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6D" w:rsidRPr="00CA6819" w:rsidRDefault="00CA6F89" w:rsidP="00F957A6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  <w:r w:rsidRPr="00CA6819">
        <w:rPr>
          <w:rFonts w:ascii="Century Gothic" w:eastAsia="Courier New" w:hAnsi="Century Gothic" w:cs="Courier New"/>
          <w:color w:val="000000"/>
          <w:sz w:val="28"/>
          <w:szCs w:val="28"/>
        </w:rPr>
        <w:t>SANOOP KUTTIPRATHPANNIYIL</w:t>
      </w:r>
    </w:p>
    <w:p w:rsidR="00CA6F89" w:rsidRPr="00E00547" w:rsidRDefault="00CA6F89" w:rsidP="000F5323">
      <w:p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>Villa 187, Park Ville, Thindlu Village, Sarjapura,</w:t>
      </w:r>
    </w:p>
    <w:p w:rsidR="0096316D" w:rsidRDefault="00CA6F89" w:rsidP="0059471E">
      <w:pPr>
        <w:rPr>
          <w:rFonts w:ascii="Century Gothic" w:hAnsi="Century Gothic" w:cs="Arial"/>
          <w:sz w:val="20"/>
          <w:szCs w:val="20"/>
        </w:rPr>
      </w:pPr>
      <w:r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>Bangalore 562125</w:t>
      </w:r>
      <w:r w:rsidR="00393699"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  <w:r w:rsidR="004E4484"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 </w:t>
      </w:r>
      <w:r w:rsidR="00644494"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>Cell:</w:t>
      </w:r>
      <w:r w:rsidR="004E4484"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+91 9</w:t>
      </w:r>
      <w:r w:rsidRPr="00E00547">
        <w:rPr>
          <w:rFonts w:ascii="Century Gothic" w:eastAsia="Courier New" w:hAnsi="Century Gothic" w:cs="Courier New"/>
          <w:color w:val="000000"/>
          <w:sz w:val="20"/>
          <w:szCs w:val="20"/>
        </w:rPr>
        <w:t>008309363.</w:t>
      </w:r>
      <w:r w:rsidR="00123F29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 w:rsidR="00123F29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 w:rsidR="009C2DB0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hyperlink r:id="rId6" w:history="1"/>
      <w:r w:rsidR="00AC60FC">
        <w:rPr>
          <w:rFonts w:ascii="Century Gothic" w:hAnsi="Century Gothic" w:cs="Arial"/>
          <w:sz w:val="20"/>
          <w:szCs w:val="20"/>
        </w:rPr>
        <w:t xml:space="preserve"> </w:t>
      </w:r>
    </w:p>
    <w:p w:rsidR="001D7914" w:rsidRDefault="001D7914" w:rsidP="0059471E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DOB: 24-05-1978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  <w:t>Passport No: Z2021721</w:t>
      </w:r>
    </w:p>
    <w:p w:rsidR="002C58B4" w:rsidRPr="0059471E" w:rsidRDefault="002C58B4" w:rsidP="0059471E">
      <w:pPr>
        <w:rPr>
          <w:rFonts w:ascii="Century Gothic" w:hAnsi="Century Gothic" w:cs="Arial"/>
          <w:sz w:val="20"/>
          <w:szCs w:val="20"/>
        </w:rPr>
      </w:pPr>
      <w:hyperlink r:id="rId7" w:history="1">
        <w:r w:rsidRPr="007A305E">
          <w:rPr>
            <w:rStyle w:val="Hyperlink"/>
            <w:rFonts w:ascii="Century Gothic" w:hAnsi="Century Gothic" w:cs="Arial"/>
            <w:sz w:val="20"/>
            <w:szCs w:val="20"/>
          </w:rPr>
          <w:t>kpsanoop@gmail.com</w:t>
        </w:r>
      </w:hyperlink>
      <w:r>
        <w:rPr>
          <w:rStyle w:val="Hyperlink"/>
          <w:rFonts w:ascii="Century Gothic" w:hAnsi="Century Gothic" w:cs="Arial"/>
          <w:sz w:val="20"/>
          <w:szCs w:val="20"/>
        </w:rPr>
        <w:t xml:space="preserve"> </w:t>
      </w:r>
      <w:r w:rsidRPr="00DD757C">
        <w:rPr>
          <w:rStyle w:val="Hyperlink"/>
          <w:rFonts w:ascii="Century Gothic" w:hAnsi="Century Gothic" w:cs="Arial"/>
          <w:sz w:val="20"/>
          <w:szCs w:val="20"/>
          <w:u w:val="none"/>
        </w:rPr>
        <w:tab/>
      </w:r>
      <w:r w:rsidRPr="00DD757C">
        <w:rPr>
          <w:rStyle w:val="Hyperlink"/>
          <w:rFonts w:ascii="Century Gothic" w:hAnsi="Century Gothic" w:cs="Arial"/>
          <w:sz w:val="20"/>
          <w:szCs w:val="20"/>
          <w:u w:val="none"/>
        </w:rPr>
        <w:tab/>
      </w:r>
      <w:r w:rsidRPr="00DD757C">
        <w:rPr>
          <w:rStyle w:val="Hyperlink"/>
          <w:rFonts w:ascii="Century Gothic" w:hAnsi="Century Gothic" w:cs="Arial"/>
          <w:sz w:val="20"/>
          <w:szCs w:val="20"/>
          <w:u w:val="none"/>
        </w:rPr>
        <w:tab/>
      </w:r>
      <w:r w:rsidRPr="00DD757C">
        <w:rPr>
          <w:rStyle w:val="Hyperlink"/>
          <w:rFonts w:ascii="Century Gothic" w:hAnsi="Century Gothic" w:cs="Arial"/>
          <w:sz w:val="20"/>
          <w:szCs w:val="20"/>
          <w:u w:val="none"/>
        </w:rPr>
        <w:tab/>
      </w:r>
      <w:r w:rsidRPr="00DD757C">
        <w:rPr>
          <w:rStyle w:val="Hyperlink"/>
          <w:rFonts w:ascii="Century Gothic" w:hAnsi="Century Gothic" w:cs="Arial"/>
          <w:sz w:val="20"/>
          <w:szCs w:val="20"/>
          <w:u w:val="none"/>
        </w:rPr>
        <w:tab/>
      </w:r>
      <w:hyperlink r:id="rId8" w:history="1">
        <w:r w:rsidRPr="00DD757C">
          <w:rPr>
            <w:rStyle w:val="Hyperlink"/>
            <w:rFonts w:ascii="Century Gothic" w:hAnsi="Century Gothic" w:cs="Arial"/>
            <w:sz w:val="20"/>
            <w:szCs w:val="20"/>
          </w:rPr>
          <w:t>Link</w:t>
        </w:r>
        <w:bookmarkStart w:id="0" w:name="_GoBack"/>
        <w:bookmarkEnd w:id="0"/>
        <w:r w:rsidRPr="00DD757C">
          <w:rPr>
            <w:rStyle w:val="Hyperlink"/>
            <w:rFonts w:ascii="Century Gothic" w:hAnsi="Century Gothic" w:cs="Arial"/>
            <w:sz w:val="20"/>
            <w:szCs w:val="20"/>
          </w:rPr>
          <w:t>e</w:t>
        </w:r>
        <w:r w:rsidRPr="00DD757C">
          <w:rPr>
            <w:rStyle w:val="Hyperlink"/>
            <w:rFonts w:ascii="Century Gothic" w:hAnsi="Century Gothic" w:cs="Arial"/>
            <w:sz w:val="20"/>
            <w:szCs w:val="20"/>
          </w:rPr>
          <w:t>dIn</w:t>
        </w:r>
      </w:hyperlink>
    </w:p>
    <w:p w:rsidR="00F957A6" w:rsidRDefault="002028F8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10160</wp:posOffset>
                </wp:positionV>
                <wp:extent cx="6286500" cy="0"/>
                <wp:effectExtent l="8255" t="10160" r="1079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.8pt" to="491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84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5rNp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"/>
            </w:pict>
          </mc:Fallback>
        </mc:AlternateContent>
      </w:r>
    </w:p>
    <w:p w:rsidR="00942C90" w:rsidRDefault="00CB7CEE" w:rsidP="00644494">
      <w:pPr>
        <w:rPr>
          <w:rFonts w:ascii="Century Gothic" w:eastAsia="Courier New" w:hAnsi="Century Gothic" w:cs="Courier New"/>
          <w:color w:val="000000"/>
          <w:sz w:val="20"/>
          <w:szCs w:val="20"/>
        </w:rPr>
      </w:pPr>
      <w:r>
        <w:rPr>
          <w:rFonts w:ascii="Century Gothic" w:eastAsia="Courier New" w:hAnsi="Century Gothic" w:cs="Courier New"/>
          <w:color w:val="000000"/>
          <w:sz w:val="28"/>
          <w:szCs w:val="28"/>
        </w:rPr>
        <w:t>About Me</w:t>
      </w:r>
    </w:p>
    <w:p w:rsidR="00942C90" w:rsidRPr="00FF1D6F" w:rsidRDefault="00942C90" w:rsidP="00942C90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>
        <w:rPr>
          <w:rFonts w:ascii="Century Gothic" w:eastAsia="Courier New" w:hAnsi="Century Gothic" w:cs="Courier New"/>
          <w:color w:val="000000"/>
          <w:sz w:val="20"/>
          <w:szCs w:val="20"/>
        </w:rPr>
        <w:t>Currently working as</w:t>
      </w:r>
      <w:r w:rsidRPr="004876EE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 Engineering Manager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for </w:t>
      </w:r>
      <w:r w:rsidRPr="00597DF7">
        <w:rPr>
          <w:rFonts w:ascii="Century Gothic" w:eastAsia="Courier New" w:hAnsi="Century Gothic" w:cs="Courier New"/>
          <w:b/>
          <w:color w:val="000000"/>
          <w:sz w:val="20"/>
          <w:szCs w:val="20"/>
        </w:rPr>
        <w:t>Cisco Video Technology India PVT</w:t>
      </w:r>
      <w:r w:rsid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.</w:t>
      </w:r>
      <w:r w:rsidRPr="00597DF7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 LTD</w:t>
      </w:r>
      <w:r w:rsid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.</w:t>
      </w:r>
      <w:r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 </w:t>
      </w:r>
      <w:r w:rsidRPr="004876EE">
        <w:rPr>
          <w:rFonts w:ascii="Century Gothic" w:eastAsia="Courier New" w:hAnsi="Century Gothic" w:cs="Courier New"/>
          <w:color w:val="000000"/>
          <w:sz w:val="20"/>
          <w:szCs w:val="20"/>
        </w:rPr>
        <w:t>for</w:t>
      </w:r>
      <w:r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 last 7.9 Years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I have over </w:t>
      </w:r>
      <w:r w:rsidRPr="00942C90">
        <w:rPr>
          <w:rFonts w:ascii="Century Gothic" w:eastAsia="Courier New" w:hAnsi="Century Gothic" w:cs="Courier New"/>
          <w:b/>
          <w:color w:val="000000"/>
          <w:sz w:val="20"/>
          <w:szCs w:val="20"/>
        </w:rPr>
        <w:t>12 years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of </w:t>
      </w:r>
      <w:r w:rsidRPr="00FF1D6F">
        <w:rPr>
          <w:rFonts w:ascii="Century Gothic" w:eastAsia="Courier New" w:hAnsi="Century Gothic" w:cs="Courier New"/>
          <w:color w:val="000000"/>
          <w:sz w:val="20"/>
          <w:szCs w:val="20"/>
        </w:rPr>
        <w:t>in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dustry experience</w:t>
      </w:r>
      <w:r w:rsidR="00644494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in IT.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I am handling multiple role</w:t>
      </w:r>
      <w:r w:rsidR="00D0641F">
        <w:rPr>
          <w:rFonts w:ascii="Century Gothic" w:eastAsia="Courier New" w:hAnsi="Century Gothic" w:cs="Courier New"/>
          <w:color w:val="000000"/>
          <w:sz w:val="20"/>
          <w:szCs w:val="20"/>
        </w:rPr>
        <w:t>,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Pr="00644494">
        <w:rPr>
          <w:rFonts w:ascii="Century Gothic" w:eastAsia="Courier New" w:hAnsi="Century Gothic" w:cs="Courier New"/>
          <w:color w:val="000000" w:themeColor="text1"/>
          <w:sz w:val="20"/>
          <w:szCs w:val="20"/>
        </w:rPr>
        <w:t xml:space="preserve">as a </w:t>
      </w:r>
      <w:r w:rsidRPr="00D0641F">
        <w:rPr>
          <w:rFonts w:ascii="Century Gothic" w:eastAsia="Courier New" w:hAnsi="Century Gothic" w:cs="Courier New"/>
          <w:color w:val="000000" w:themeColor="text1"/>
          <w:sz w:val="20"/>
          <w:szCs w:val="20"/>
        </w:rPr>
        <w:t xml:space="preserve">test manager responsible for delivery of 3 projects in parallel, as a subject matter expert for test automation, </w:t>
      </w:r>
      <w:r w:rsidR="00644494" w:rsidRPr="00D0641F">
        <w:rPr>
          <w:rFonts w:ascii="Century Gothic" w:eastAsia="Courier New" w:hAnsi="Century Gothic" w:cs="Courier New"/>
          <w:color w:val="000000" w:themeColor="text1"/>
          <w:sz w:val="20"/>
          <w:szCs w:val="20"/>
        </w:rPr>
        <w:t>as a people manager taking care of a team of 12 people. I have Strong design and development skills, Good</w:t>
      </w:r>
      <w:r w:rsidR="00644494" w:rsidRPr="00ED6996">
        <w:rPr>
          <w:rFonts w:ascii="Century Gothic" w:eastAsia="Courier New" w:hAnsi="Century Gothic" w:cs="Courier New"/>
          <w:color w:val="000000" w:themeColor="text1"/>
          <w:sz w:val="20"/>
          <w:szCs w:val="20"/>
        </w:rPr>
        <w:t xml:space="preserve"> Ability to design and develop flows, I excel in communication, customer interaction, transitioning work to offshore and motivating my team.</w:t>
      </w:r>
    </w:p>
    <w:p w:rsidR="00ED6996" w:rsidRDefault="00ED6996" w:rsidP="009E776D">
      <w:pPr>
        <w:tabs>
          <w:tab w:val="left" w:pos="6705"/>
        </w:tabs>
        <w:rPr>
          <w:rFonts w:ascii="Century Gothic" w:eastAsia="Courier New" w:hAnsi="Century Gothic" w:cs="Courier New"/>
          <w:color w:val="000000"/>
          <w:sz w:val="28"/>
          <w:szCs w:val="28"/>
        </w:rPr>
      </w:pPr>
    </w:p>
    <w:p w:rsidR="009E776D" w:rsidRPr="00CA6819" w:rsidRDefault="009E776D" w:rsidP="009E776D">
      <w:pPr>
        <w:tabs>
          <w:tab w:val="left" w:pos="6705"/>
        </w:tabs>
        <w:rPr>
          <w:rFonts w:ascii="Century Gothic" w:eastAsia="Courier New" w:hAnsi="Century Gothic" w:cs="Courier New"/>
          <w:color w:val="000000"/>
          <w:sz w:val="28"/>
          <w:szCs w:val="28"/>
        </w:rPr>
      </w:pPr>
      <w:r w:rsidRPr="00CA6819">
        <w:rPr>
          <w:rFonts w:ascii="Century Gothic" w:eastAsia="Courier New" w:hAnsi="Century Gothic" w:cs="Courier New"/>
          <w:color w:val="000000"/>
          <w:sz w:val="28"/>
          <w:szCs w:val="28"/>
        </w:rPr>
        <w:t>Career History</w:t>
      </w:r>
      <w:r>
        <w:rPr>
          <w:rFonts w:ascii="Century Gothic" w:eastAsia="Courier New" w:hAnsi="Century Gothic" w:cs="Courier New"/>
          <w:color w:val="000000"/>
          <w:sz w:val="28"/>
          <w:szCs w:val="28"/>
        </w:rPr>
        <w:tab/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4068"/>
        <w:gridCol w:w="1350"/>
        <w:gridCol w:w="3438"/>
      </w:tblGrid>
      <w:tr w:rsidR="009E776D" w:rsidRPr="003C1E30" w:rsidTr="00644494">
        <w:tc>
          <w:tcPr>
            <w:tcW w:w="4068" w:type="dxa"/>
          </w:tcPr>
          <w:p w:rsidR="009E776D" w:rsidRPr="00D543D1" w:rsidRDefault="009E776D" w:rsidP="008D4757">
            <w:pPr>
              <w:rPr>
                <w:rFonts w:eastAsia="Courier New"/>
                <w:color w:val="000000"/>
              </w:rPr>
            </w:pP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instrText xml:space="preserve"> HYPERLINK "http://www.cisco.com/web/IN/index.html" </w:instrText>
            </w: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fldChar w:fldCharType="separate"/>
            </w:r>
            <w:r w:rsidRPr="00D543D1">
              <w:rPr>
                <w:rFonts w:eastAsia="Courier New"/>
                <w:color w:val="000000"/>
              </w:rPr>
              <w:t>Cisco Video Technology India Pvt Ltd.</w:t>
            </w:r>
          </w:p>
          <w:p w:rsidR="009E776D" w:rsidRPr="00730F6A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fldChar w:fldCharType="end"/>
            </w:r>
            <w:r w:rsidRPr="00730F6A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(Formally known as NDS Services Pay TV technologies Pvt Ltd.)</w:t>
            </w:r>
          </w:p>
        </w:tc>
        <w:tc>
          <w:tcPr>
            <w:tcW w:w="1350" w:type="dxa"/>
          </w:tcPr>
          <w:p w:rsidR="009E776D" w:rsidRPr="00E00547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Bangalore</w:t>
            </w:r>
          </w:p>
        </w:tc>
        <w:tc>
          <w:tcPr>
            <w:tcW w:w="3438" w:type="dxa"/>
          </w:tcPr>
          <w:p w:rsidR="009E776D" w:rsidRPr="00E00547" w:rsidRDefault="009E776D" w:rsidP="00644494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Jan 2007 to present</w:t>
            </w:r>
          </w:p>
        </w:tc>
      </w:tr>
      <w:tr w:rsidR="009E776D" w:rsidRPr="003C1E30" w:rsidTr="00644494">
        <w:tc>
          <w:tcPr>
            <w:tcW w:w="4068" w:type="dxa"/>
          </w:tcPr>
          <w:p w:rsidR="009E776D" w:rsidRPr="00730F6A" w:rsidRDefault="002C58B4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hyperlink r:id="rId9" w:history="1">
              <w:r w:rsidR="009E776D" w:rsidRPr="00D543D1">
                <w:rPr>
                  <w:rFonts w:eastAsia="Courier New"/>
                  <w:color w:val="000000"/>
                </w:rPr>
                <w:t>Celstream Technologies Ltd.</w:t>
              </w:r>
            </w:hyperlink>
          </w:p>
        </w:tc>
        <w:tc>
          <w:tcPr>
            <w:tcW w:w="1350" w:type="dxa"/>
          </w:tcPr>
          <w:p w:rsidR="009E776D" w:rsidRPr="00E00547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Bangalore</w:t>
            </w:r>
          </w:p>
        </w:tc>
        <w:tc>
          <w:tcPr>
            <w:tcW w:w="3438" w:type="dxa"/>
          </w:tcPr>
          <w:p w:rsidR="009E776D" w:rsidRPr="00E00547" w:rsidRDefault="009E776D" w:rsidP="00644494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Jul 2005 to Dec 2006</w:t>
            </w:r>
          </w:p>
        </w:tc>
      </w:tr>
      <w:tr w:rsidR="009E776D" w:rsidRPr="003C1E30" w:rsidTr="00644494">
        <w:tc>
          <w:tcPr>
            <w:tcW w:w="4068" w:type="dxa"/>
          </w:tcPr>
          <w:p w:rsidR="009E776D" w:rsidRPr="00730F6A" w:rsidRDefault="002C58B4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hyperlink r:id="rId10" w:history="1">
              <w:r w:rsidR="009E776D" w:rsidRPr="00D543D1">
                <w:rPr>
                  <w:rFonts w:eastAsia="Courier New"/>
                  <w:color w:val="000000"/>
                </w:rPr>
                <w:t>Stag software private limited</w:t>
              </w:r>
            </w:hyperlink>
          </w:p>
        </w:tc>
        <w:tc>
          <w:tcPr>
            <w:tcW w:w="1350" w:type="dxa"/>
          </w:tcPr>
          <w:p w:rsidR="009E776D" w:rsidRPr="00E00547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Bangalore</w:t>
            </w:r>
          </w:p>
        </w:tc>
        <w:tc>
          <w:tcPr>
            <w:tcW w:w="3438" w:type="dxa"/>
          </w:tcPr>
          <w:p w:rsidR="009E776D" w:rsidRPr="00E00547" w:rsidRDefault="009E776D" w:rsidP="00644494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June 2004 to July 2005</w:t>
            </w:r>
          </w:p>
        </w:tc>
      </w:tr>
      <w:tr w:rsidR="009E776D" w:rsidRPr="003C1E30" w:rsidTr="00644494">
        <w:tc>
          <w:tcPr>
            <w:tcW w:w="4068" w:type="dxa"/>
          </w:tcPr>
          <w:p w:rsidR="009E776D" w:rsidRPr="00730F6A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730F6A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Dataplus Software</w:t>
            </w:r>
          </w:p>
        </w:tc>
        <w:tc>
          <w:tcPr>
            <w:tcW w:w="1350" w:type="dxa"/>
          </w:tcPr>
          <w:p w:rsidR="009E776D" w:rsidRPr="00E00547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Kerala</w:t>
            </w:r>
          </w:p>
        </w:tc>
        <w:tc>
          <w:tcPr>
            <w:tcW w:w="3438" w:type="dxa"/>
          </w:tcPr>
          <w:p w:rsidR="009E776D" w:rsidRPr="00E00547" w:rsidRDefault="009E776D" w:rsidP="00644494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September 2002 to October 2003</w:t>
            </w:r>
          </w:p>
        </w:tc>
      </w:tr>
      <w:tr w:rsidR="009E776D" w:rsidRPr="003C1E30" w:rsidTr="00644494">
        <w:tc>
          <w:tcPr>
            <w:tcW w:w="4068" w:type="dxa"/>
          </w:tcPr>
          <w:p w:rsidR="009E776D" w:rsidRPr="00730F6A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730F6A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SnowSoft Technologies</w:t>
            </w:r>
          </w:p>
        </w:tc>
        <w:tc>
          <w:tcPr>
            <w:tcW w:w="1350" w:type="dxa"/>
          </w:tcPr>
          <w:p w:rsidR="009E776D" w:rsidRPr="00E00547" w:rsidRDefault="009E776D" w:rsidP="008D475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Bangalore</w:t>
            </w:r>
          </w:p>
        </w:tc>
        <w:tc>
          <w:tcPr>
            <w:tcW w:w="3438" w:type="dxa"/>
          </w:tcPr>
          <w:p w:rsidR="009E776D" w:rsidRPr="00E00547" w:rsidRDefault="009E776D" w:rsidP="00644494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January 2002 to August 2002</w:t>
            </w:r>
          </w:p>
        </w:tc>
      </w:tr>
    </w:tbl>
    <w:p w:rsidR="009E776D" w:rsidRDefault="009E776D" w:rsidP="008723EA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644494" w:rsidRPr="00644494" w:rsidRDefault="00644494" w:rsidP="008723EA">
      <w:pPr>
        <w:jc w:val="both"/>
        <w:rPr>
          <w:rFonts w:ascii="Century Gothic" w:eastAsia="Courier New" w:hAnsi="Century Gothic" w:cs="Courier New"/>
          <w:color w:val="000000"/>
          <w:sz w:val="28"/>
          <w:szCs w:val="28"/>
        </w:rPr>
      </w:pPr>
      <w:r w:rsidRPr="00644494">
        <w:rPr>
          <w:rFonts w:ascii="Century Gothic" w:eastAsia="Courier New" w:hAnsi="Century Gothic" w:cs="Courier New"/>
          <w:color w:val="000000"/>
          <w:sz w:val="28"/>
          <w:szCs w:val="28"/>
        </w:rPr>
        <w:t>Skills</w:t>
      </w:r>
    </w:p>
    <w:p w:rsidR="00644494" w:rsidRDefault="00644494" w:rsidP="00ED6996">
      <w:pPr>
        <w:numPr>
          <w:ilvl w:val="0"/>
          <w:numId w:val="22"/>
        </w:numPr>
        <w:tabs>
          <w:tab w:val="left" w:pos="2119"/>
        </w:tabs>
        <w:ind w:left="2160" w:hanging="1800"/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4249D9">
        <w:rPr>
          <w:rFonts w:ascii="Century Gothic" w:eastAsia="Courier New" w:hAnsi="Century Gothic" w:cs="Courier New"/>
          <w:color w:val="000000"/>
          <w:sz w:val="20"/>
          <w:szCs w:val="20"/>
        </w:rPr>
        <w:t>Core Skills:</w:t>
      </w:r>
      <w:r w:rsidRPr="004249D9">
        <w:rPr>
          <w:rFonts w:ascii="Century Gothic" w:eastAsia="Courier New" w:hAnsi="Century Gothic" w:cs="Courier New"/>
          <w:color w:val="000000"/>
          <w:sz w:val="20"/>
          <w:szCs w:val="20"/>
        </w:rPr>
        <w:tab/>
        <w:t>Software Testing (Manual and Automation), Preparation of Test strategy, Planning, Defect detection velocity chart, Defect removal efficiency chart, RCA for defects, Defect Analysis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, Release note preparation for customer release.</w:t>
      </w:r>
    </w:p>
    <w:p w:rsidR="00644494" w:rsidRPr="00644494" w:rsidRDefault="00644494" w:rsidP="00ED6996">
      <w:pPr>
        <w:numPr>
          <w:ilvl w:val="0"/>
          <w:numId w:val="22"/>
        </w:numPr>
        <w:tabs>
          <w:tab w:val="left" w:pos="2119"/>
        </w:tabs>
        <w:ind w:left="2160" w:hanging="1800"/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644494">
        <w:rPr>
          <w:rFonts w:ascii="Century Gothic" w:eastAsia="Courier New" w:hAnsi="Century Gothic" w:cs="Courier New"/>
          <w:color w:val="000000"/>
          <w:sz w:val="20"/>
          <w:szCs w:val="20"/>
        </w:rPr>
        <w:t>Others:</w:t>
      </w:r>
      <w:r w:rsidRPr="00644494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Rally</w:t>
      </w:r>
      <w:r w:rsidR="00FE26F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, HPQC, Rational Clear Quest, Microsoft project plan, Microsoft Excel, </w:t>
      </w:r>
      <w:r>
        <w:t xml:space="preserve">J2EE, Java, Servlet, JSP, </w:t>
      </w:r>
      <w:proofErr w:type="spellStart"/>
      <w:r>
        <w:t>Sql</w:t>
      </w:r>
      <w:proofErr w:type="spellEnd"/>
      <w:r>
        <w:t xml:space="preserve"> Server 2000, Oracle 10g, </w:t>
      </w:r>
      <w:proofErr w:type="spellStart"/>
      <w:r>
        <w:t>Jboss</w:t>
      </w:r>
      <w:proofErr w:type="spellEnd"/>
      <w:r>
        <w:t>,</w:t>
      </w:r>
      <w:r w:rsidRPr="00644494">
        <w:rPr>
          <w:b/>
          <w:bCs/>
        </w:rPr>
        <w:t xml:space="preserve">   </w:t>
      </w:r>
      <w:r>
        <w:t>Tomcat, C, C++,</w:t>
      </w:r>
      <w:r w:rsidRPr="00B26274">
        <w:t xml:space="preserve"> </w:t>
      </w:r>
      <w:r>
        <w:t xml:space="preserve">Windows, Linux, </w:t>
      </w:r>
      <w:proofErr w:type="spellStart"/>
      <w:r>
        <w:t>Bugzilla</w:t>
      </w:r>
      <w:proofErr w:type="spellEnd"/>
      <w:r>
        <w:t>,</w:t>
      </w:r>
      <w:r w:rsidRPr="00644494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Preparation of automated scripts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using IEX, WATIR, and JENIE </w:t>
      </w:r>
      <w:r w:rsidRPr="00644494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and execute them, </w:t>
      </w:r>
    </w:p>
    <w:p w:rsidR="00644494" w:rsidRDefault="00644494" w:rsidP="00644494">
      <w:pPr>
        <w:numPr>
          <w:ilvl w:val="0"/>
          <w:numId w:val="22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4249D9">
        <w:rPr>
          <w:rFonts w:ascii="Century Gothic" w:eastAsia="Courier New" w:hAnsi="Century Gothic" w:cs="Courier New"/>
          <w:color w:val="000000"/>
          <w:sz w:val="20"/>
          <w:szCs w:val="20"/>
        </w:rPr>
        <w:t>Domains:</w:t>
      </w:r>
      <w:r w:rsidRPr="004249D9">
        <w:rPr>
          <w:rFonts w:ascii="Century Gothic" w:eastAsia="Courier New" w:hAnsi="Century Gothic" w:cs="Courier New"/>
          <w:color w:val="000000"/>
          <w:sz w:val="20"/>
          <w:szCs w:val="20"/>
        </w:rPr>
        <w:tab/>
        <w:t>Set Top Box testing, Web based application testing, Embedded</w:t>
      </w:r>
    </w:p>
    <w:p w:rsidR="00644494" w:rsidRDefault="00644494" w:rsidP="00644494">
      <w:pPr>
        <w:ind w:left="1440" w:firstLine="720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4249D9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Software testing </w:t>
      </w:r>
    </w:p>
    <w:p w:rsidR="00771D09" w:rsidRDefault="00771D09" w:rsidP="00771D09">
      <w:pPr>
        <w:rPr>
          <w:rFonts w:ascii="Century Gothic" w:hAnsi="Century Gothic"/>
          <w:sz w:val="32"/>
          <w:szCs w:val="32"/>
        </w:rPr>
      </w:pPr>
      <w:r w:rsidRPr="00AC60FC">
        <w:rPr>
          <w:rFonts w:ascii="Century Gothic" w:eastAsia="Courier New" w:hAnsi="Century Gothic" w:cs="Courier New"/>
          <w:color w:val="000000"/>
          <w:sz w:val="28"/>
          <w:szCs w:val="28"/>
        </w:rPr>
        <w:t xml:space="preserve">Automation </w:t>
      </w:r>
    </w:p>
    <w:p w:rsidR="00771D09" w:rsidRDefault="00771D09" w:rsidP="00771D09">
      <w:pPr>
        <w:pStyle w:val="ListParagraph"/>
        <w:numPr>
          <w:ilvl w:val="0"/>
          <w:numId w:val="18"/>
        </w:numPr>
        <w:ind w:right="-360"/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Managed a team of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12 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people who automate S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et 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T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op 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B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ox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features in </w:t>
      </w:r>
      <w:r w:rsidRPr="00597DF7">
        <w:rPr>
          <w:rFonts w:ascii="Century Gothic" w:eastAsia="Courier New" w:hAnsi="Century Gothic" w:cs="Courier New"/>
          <w:b/>
          <w:color w:val="000000"/>
          <w:sz w:val="20"/>
          <w:szCs w:val="20"/>
        </w:rPr>
        <w:t>JENIE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framework and </w:t>
      </w:r>
      <w:r w:rsidRPr="00597DF7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IEX 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[Internal tool for automating STB features]</w:t>
      </w:r>
    </w:p>
    <w:p w:rsidR="00771D09" w:rsidRPr="00597DF7" w:rsidRDefault="00771D09" w:rsidP="00771D09">
      <w:pPr>
        <w:pStyle w:val="ListParagraph"/>
        <w:numPr>
          <w:ilvl w:val="0"/>
          <w:numId w:val="18"/>
        </w:numPr>
        <w:ind w:right="-360"/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Skilled at scripting of tests using </w:t>
      </w:r>
      <w:r w:rsidRPr="00597DF7">
        <w:rPr>
          <w:rFonts w:ascii="Century Gothic" w:eastAsia="Courier New" w:hAnsi="Century Gothic" w:cs="Courier New"/>
          <w:b/>
          <w:color w:val="000000"/>
          <w:sz w:val="20"/>
          <w:szCs w:val="20"/>
        </w:rPr>
        <w:t>WATIR [Web Application Test In Ruby]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</w:p>
    <w:p w:rsidR="00ED6996" w:rsidRDefault="00ED6996" w:rsidP="00597DF7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</w:p>
    <w:p w:rsidR="00AC60FC" w:rsidRPr="00AC60FC" w:rsidRDefault="0011147E" w:rsidP="00597DF7">
      <w:pPr>
        <w:rPr>
          <w:rFonts w:ascii="Century Gothic" w:eastAsia="Courier New" w:hAnsi="Century Gothic" w:cs="Courier New"/>
          <w:color w:val="000000"/>
        </w:rPr>
      </w:pPr>
      <w:r w:rsidRPr="00AC60FC">
        <w:rPr>
          <w:rFonts w:ascii="Century Gothic" w:eastAsia="Courier New" w:hAnsi="Century Gothic" w:cs="Courier New"/>
          <w:color w:val="000000"/>
          <w:sz w:val="28"/>
          <w:szCs w:val="28"/>
        </w:rPr>
        <w:t>Methodology</w:t>
      </w:r>
    </w:p>
    <w:p w:rsidR="0011147E" w:rsidRPr="00AC60FC" w:rsidRDefault="008514CB" w:rsidP="008514CB">
      <w:pPr>
        <w:pStyle w:val="ListParagraph"/>
        <w:numPr>
          <w:ilvl w:val="0"/>
          <w:numId w:val="19"/>
        </w:numPr>
        <w:jc w:val="both"/>
        <w:rPr>
          <w:rFonts w:ascii="Century Gothic" w:eastAsia="Courier New" w:hAnsi="Century Gothic" w:cs="Courier New"/>
          <w:color w:val="000000"/>
        </w:rPr>
      </w:pPr>
      <w:r w:rsidRPr="00AC60FC">
        <w:rPr>
          <w:rFonts w:ascii="Century Gothic" w:eastAsia="Courier New" w:hAnsi="Century Gothic" w:cs="Courier New"/>
          <w:color w:val="000000"/>
        </w:rPr>
        <w:t>Worked on Waterfall Model</w:t>
      </w:r>
    </w:p>
    <w:p w:rsidR="00221AD6" w:rsidRDefault="0011147E" w:rsidP="008514CB">
      <w:pPr>
        <w:pStyle w:val="ListParagraph"/>
        <w:numPr>
          <w:ilvl w:val="0"/>
          <w:numId w:val="19"/>
        </w:numPr>
        <w:rPr>
          <w:rFonts w:ascii="Century Gothic" w:eastAsia="Courier New" w:hAnsi="Century Gothic" w:cs="Courier New"/>
          <w:color w:val="000000"/>
        </w:rPr>
      </w:pPr>
      <w:r w:rsidRPr="00AC60FC">
        <w:rPr>
          <w:rFonts w:ascii="Century Gothic" w:eastAsia="Courier New" w:hAnsi="Century Gothic" w:cs="Courier New"/>
          <w:color w:val="000000"/>
        </w:rPr>
        <w:t>Currently practicing Agile Way of working</w:t>
      </w:r>
    </w:p>
    <w:p w:rsidR="00AC60FC" w:rsidRPr="00AC60FC" w:rsidRDefault="00AC60FC" w:rsidP="00AC60FC">
      <w:pPr>
        <w:pStyle w:val="ListParagraph"/>
        <w:numPr>
          <w:ilvl w:val="1"/>
          <w:numId w:val="19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8C050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Worked as a </w:t>
      </w:r>
      <w:r w:rsid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SME</w:t>
      </w:r>
      <w:r w:rsidRPr="008C050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for Automation projects</w:t>
      </w:r>
      <w:r w:rsidRPr="00AC60F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: Prepared User Stories for Automation, Prioritized and Groomed the user stories </w:t>
      </w:r>
    </w:p>
    <w:p w:rsidR="00AC60FC" w:rsidRPr="00AC60FC" w:rsidRDefault="00AC60FC" w:rsidP="00AC60FC">
      <w:pPr>
        <w:pStyle w:val="ListParagraph"/>
        <w:numPr>
          <w:ilvl w:val="1"/>
          <w:numId w:val="19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8C050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Worked as a </w:t>
      </w:r>
      <w:r w:rsidRPr="008C050B">
        <w:rPr>
          <w:rFonts w:ascii="Century Gothic" w:eastAsia="Courier New" w:hAnsi="Century Gothic" w:cs="Courier New"/>
          <w:b/>
          <w:color w:val="000000"/>
          <w:sz w:val="20"/>
          <w:szCs w:val="20"/>
        </w:rPr>
        <w:t>Scrum Master</w:t>
      </w:r>
      <w:r w:rsidRPr="008C050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for the Leadership team</w:t>
      </w:r>
      <w:r w:rsidRPr="00AC60F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: Conducted daily scrum and Ceremonies of Agile. </w:t>
      </w:r>
    </w:p>
    <w:p w:rsidR="00730A38" w:rsidRDefault="00730A38" w:rsidP="00597DF7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</w:p>
    <w:p w:rsidR="00730A38" w:rsidRPr="008723EA" w:rsidRDefault="00730A38" w:rsidP="00730A38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  <w:r>
        <w:rPr>
          <w:rFonts w:ascii="Century Gothic" w:eastAsia="Courier New" w:hAnsi="Century Gothic" w:cs="Courier New"/>
          <w:color w:val="000000"/>
          <w:sz w:val="28"/>
          <w:szCs w:val="28"/>
        </w:rPr>
        <w:t>Education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4140"/>
        <w:gridCol w:w="720"/>
      </w:tblGrid>
      <w:tr w:rsidR="00730A38" w:rsidRPr="003C1E30" w:rsidTr="00DF36F7">
        <w:tc>
          <w:tcPr>
            <w:tcW w:w="3798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3C1E30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Master of Computer Applications</w:t>
            </w:r>
          </w:p>
        </w:tc>
        <w:tc>
          <w:tcPr>
            <w:tcW w:w="4140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 xml:space="preserve">Madurai </w:t>
            </w:r>
            <w:proofErr w:type="spellStart"/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Kamaraj</w:t>
            </w:r>
            <w:proofErr w:type="spellEnd"/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 xml:space="preserve"> University, Madurai</w:t>
            </w:r>
            <w:r w:rsidRPr="003C1E30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2001</w:t>
            </w:r>
          </w:p>
        </w:tc>
      </w:tr>
      <w:tr w:rsidR="00730A38" w:rsidRPr="003C1E30" w:rsidTr="00DF36F7">
        <w:tc>
          <w:tcPr>
            <w:tcW w:w="3798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3C1E30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Bachelor of Science (Mathematics)</w:t>
            </w:r>
          </w:p>
        </w:tc>
        <w:tc>
          <w:tcPr>
            <w:tcW w:w="4140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 w:rsidRPr="00E00547"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Calicut University, Kerala</w:t>
            </w:r>
          </w:p>
        </w:tc>
        <w:tc>
          <w:tcPr>
            <w:tcW w:w="720" w:type="dxa"/>
          </w:tcPr>
          <w:p w:rsidR="00730A38" w:rsidRPr="003C1E30" w:rsidRDefault="00730A38" w:rsidP="00DF36F7">
            <w:pP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</w:pPr>
            <w:r>
              <w:rPr>
                <w:rFonts w:ascii="Century Gothic" w:eastAsia="Courier New" w:hAnsi="Century Gothic" w:cs="Courier New"/>
                <w:color w:val="000000"/>
                <w:sz w:val="20"/>
                <w:szCs w:val="20"/>
              </w:rPr>
              <w:t>1998</w:t>
            </w:r>
          </w:p>
        </w:tc>
      </w:tr>
    </w:tbl>
    <w:p w:rsidR="00730A38" w:rsidRDefault="00730A38" w:rsidP="00597DF7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</w:p>
    <w:p w:rsidR="00820637" w:rsidRDefault="00820637" w:rsidP="00597DF7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  <w:r w:rsidRPr="00820637">
        <w:rPr>
          <w:rFonts w:ascii="Century Gothic" w:eastAsia="Courier New" w:hAnsi="Century Gothic" w:cs="Courier New"/>
          <w:color w:val="000000"/>
          <w:sz w:val="28"/>
          <w:szCs w:val="28"/>
        </w:rPr>
        <w:t>Work Experience</w:t>
      </w:r>
    </w:p>
    <w:p w:rsidR="00E53E45" w:rsidRPr="00ED6996" w:rsidRDefault="00AC60FC" w:rsidP="00ED6996">
      <w:pPr>
        <w:pStyle w:val="ListParagraph"/>
        <w:numPr>
          <w:ilvl w:val="0"/>
          <w:numId w:val="25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I have worked in different roles, expert in all phases of life cycle, including requirements gathering, risk analysis, project planning, Strategizing, scheduling, testing, defect tracking, management, and reporting.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I have </w:t>
      </w:r>
      <w:r w:rsidR="0048245B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directly interacted with customer and have 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good Ability to manage </w:t>
      </w:r>
      <w:r w:rsidR="0048245B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customer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="0048245B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expectations;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="0048245B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I have developed many l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eaders </w:t>
      </w:r>
      <w:r w:rsidR="0048245B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and SMEs </w:t>
      </w:r>
      <w:r w:rsidR="00E53E45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within the team. I am good in taking decision when there are situations arise during the project delivery.</w:t>
      </w:r>
    </w:p>
    <w:p w:rsidR="003555ED" w:rsidRDefault="003555ED" w:rsidP="00AC60F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AC60FC" w:rsidRPr="00ED6996" w:rsidRDefault="00AC60FC" w:rsidP="00ED6996">
      <w:pPr>
        <w:pStyle w:val="ListParagraph"/>
        <w:numPr>
          <w:ilvl w:val="0"/>
          <w:numId w:val="25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Executed &amp; managed E2E Performance Testing, Performance Analysis, Monitoring, and root cause analysis of Bottle necks</w:t>
      </w:r>
      <w:r w:rsidR="00E770A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. Good understanding of tools for load and stress testing</w:t>
      </w:r>
    </w:p>
    <w:p w:rsidR="00AC60FC" w:rsidRPr="00597DF7" w:rsidRDefault="00AC60FC" w:rsidP="00AC60F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441AB0" w:rsidRPr="00ED6996" w:rsidRDefault="00AC60FC" w:rsidP="00ED6996">
      <w:pPr>
        <w:pStyle w:val="ListParagraph"/>
        <w:numPr>
          <w:ilvl w:val="0"/>
          <w:numId w:val="25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Exposure to set top box testing and video guard tools; DVB and MPEG technology</w:t>
      </w:r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and IP TV. Exposure in </w:t>
      </w:r>
      <w:r w:rsidR="00441AB0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Over </w:t>
      </w:r>
      <w:proofErr w:type="gramStart"/>
      <w:r w:rsidR="00441AB0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The</w:t>
      </w:r>
      <w:proofErr w:type="gramEnd"/>
      <w:r w:rsidR="00441AB0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 Top (OTT)</w:t>
      </w:r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technology. Exposure in </w:t>
      </w:r>
      <w:r w:rsidR="00441AB0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SDP</w:t>
      </w:r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(Service Delivery Platform) testing and companion device testing</w:t>
      </w:r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Good understanding of </w:t>
      </w:r>
      <w:proofErr w:type="spellStart"/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SatCr</w:t>
      </w:r>
      <w:proofErr w:type="spellEnd"/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 xml:space="preserve">, </w:t>
      </w:r>
      <w:proofErr w:type="spellStart"/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Diseqc</w:t>
      </w:r>
      <w:proofErr w:type="spellEnd"/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and </w:t>
      </w:r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Universal LNBs</w:t>
      </w:r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setups. Extensive knowledge on </w:t>
      </w:r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PVR, PDL</w:t>
      </w:r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(Progressive Download) and </w:t>
      </w:r>
      <w:proofErr w:type="spellStart"/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Teletext</w:t>
      </w:r>
      <w:proofErr w:type="spellEnd"/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magazine features. Good understanding of </w:t>
      </w:r>
      <w:r w:rsidR="00B1213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VOD</w:t>
      </w:r>
      <w:r w:rsidR="00B1213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features and IP Multicast networking for STBs</w:t>
      </w:r>
      <w:r w:rsidR="0061706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Good understanding on </w:t>
      </w:r>
      <w:r w:rsidR="0061706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CA (Conditional Access)</w:t>
      </w:r>
      <w:r w:rsidR="0061706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and </w:t>
      </w:r>
      <w:r w:rsidR="0061706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Video Guard</w:t>
      </w:r>
      <w:r w:rsidR="00617064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  <w:r w:rsid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Good understanding of copy protection technologies like </w:t>
      </w:r>
      <w:r w:rsidR="00441AB0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CGMSA</w:t>
      </w:r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proofErr w:type="gramStart"/>
      <w:r w:rsidR="00441AB0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and  </w:t>
      </w:r>
      <w:proofErr w:type="spellStart"/>
      <w:r w:rsidR="00962094" w:rsidRPr="00ED6996">
        <w:rPr>
          <w:rFonts w:ascii="Century Gothic" w:eastAsia="Courier New" w:hAnsi="Century Gothic" w:cs="Courier New"/>
          <w:b/>
          <w:color w:val="000000"/>
          <w:sz w:val="20"/>
          <w:szCs w:val="20"/>
        </w:rPr>
        <w:t>Macrovision</w:t>
      </w:r>
      <w:proofErr w:type="spellEnd"/>
      <w:proofErr w:type="gramEnd"/>
      <w:r w:rsidR="000D69FD" w:rsidRPr="00ED6996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</w:p>
    <w:p w:rsidR="00C13568" w:rsidRDefault="00C13568" w:rsidP="00AC60F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8E0DA1" w:rsidRPr="0074697A" w:rsidRDefault="000D69FD" w:rsidP="00ED6996">
      <w:pPr>
        <w:pStyle w:val="ListParagraph"/>
        <w:numPr>
          <w:ilvl w:val="0"/>
          <w:numId w:val="25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74697A">
        <w:rPr>
          <w:rFonts w:ascii="Century Gothic" w:eastAsia="Courier New" w:hAnsi="Century Gothic" w:cs="Courier New"/>
          <w:color w:val="000000"/>
          <w:sz w:val="20"/>
          <w:szCs w:val="20"/>
        </w:rPr>
        <w:t>Good understanding on Networking protocols like HTTP, TCP IP, UDP and Multicast.</w:t>
      </w:r>
      <w:r w:rsidR="0074697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="008E0DA1" w:rsidRPr="0074697A">
        <w:rPr>
          <w:rFonts w:ascii="Century Gothic" w:eastAsia="Courier New" w:hAnsi="Century Gothic" w:cs="Courier New"/>
          <w:color w:val="000000"/>
          <w:sz w:val="20"/>
          <w:szCs w:val="20"/>
        </w:rPr>
        <w:t>Experience in Linux operating system, installed and configured Fedora OS. Extensively used Linux as mountable server</w:t>
      </w:r>
      <w:r w:rsidR="00937299" w:rsidRPr="0074697A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</w:p>
    <w:p w:rsidR="000D69FD" w:rsidRDefault="000D69FD" w:rsidP="00AC60F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D0273C" w:rsidRPr="00591545" w:rsidRDefault="00D0273C">
      <w:pPr>
        <w:rPr>
          <w:rFonts w:ascii="Century Gothic" w:eastAsia="Courier New" w:hAnsi="Century Gothic" w:cs="Courier New"/>
          <w:color w:val="000000"/>
          <w:sz w:val="22"/>
          <w:szCs w:val="22"/>
        </w:rPr>
      </w:pPr>
      <w:r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>Jan 200</w:t>
      </w:r>
      <w:r w:rsidR="00930D69"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>7</w:t>
      </w:r>
      <w:r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 xml:space="preserve"> -</w:t>
      </w:r>
      <w:r w:rsidR="00ED6E20"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 xml:space="preserve"> present</w:t>
      </w:r>
    </w:p>
    <w:p w:rsidR="009C41F0" w:rsidRDefault="003555ED" w:rsidP="009C41F0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C41F0">
        <w:rPr>
          <w:rFonts w:ascii="Century Gothic" w:eastAsia="Courier New" w:hAnsi="Century Gothic" w:cs="Courier New"/>
          <w:color w:val="000000"/>
          <w:sz w:val="20"/>
          <w:szCs w:val="20"/>
        </w:rPr>
        <w:t>Quality Control Manager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of the offshor</w:t>
      </w:r>
      <w:r w:rsidR="00A35DA6">
        <w:rPr>
          <w:rFonts w:ascii="Century Gothic" w:eastAsia="Courier New" w:hAnsi="Century Gothic" w:cs="Courier New"/>
          <w:color w:val="000000"/>
          <w:sz w:val="20"/>
          <w:szCs w:val="20"/>
        </w:rPr>
        <w:t>e team of a Swedish based broad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casting company working on </w:t>
      </w:r>
      <w:r w:rsidR="00A85B4B" w:rsidRPr="00A85B4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Satellite Television and Pay TV </w:t>
      </w:r>
      <w:r w:rsidR="009C41F0">
        <w:rPr>
          <w:rFonts w:ascii="Century Gothic" w:eastAsia="Courier New" w:hAnsi="Century Gothic" w:cs="Courier New"/>
          <w:color w:val="000000"/>
          <w:sz w:val="20"/>
          <w:szCs w:val="20"/>
        </w:rPr>
        <w:t>technology</w:t>
      </w:r>
      <w:r w:rsidR="00A85B4B" w:rsidRPr="00A85B4B">
        <w:rPr>
          <w:rFonts w:ascii="Century Gothic" w:eastAsia="Courier New" w:hAnsi="Century Gothic" w:cs="Courier New"/>
          <w:color w:val="000000"/>
          <w:sz w:val="20"/>
          <w:szCs w:val="20"/>
        </w:rPr>
        <w:t>, owned by the Swedish media conglo</w:t>
      </w:r>
      <w:r w:rsidR="009C41F0">
        <w:rPr>
          <w:rFonts w:ascii="Century Gothic" w:eastAsia="Courier New" w:hAnsi="Century Gothic" w:cs="Courier New"/>
          <w:color w:val="000000"/>
          <w:sz w:val="20"/>
          <w:szCs w:val="20"/>
        </w:rPr>
        <w:t>merate Modern Times Group (MTG)</w:t>
      </w:r>
    </w:p>
    <w:p w:rsidR="009C41F0" w:rsidRDefault="009C41F0" w:rsidP="009C41F0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9C41F0" w:rsidRDefault="009C41F0" w:rsidP="0045079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>
        <w:rPr>
          <w:rFonts w:ascii="Century Gothic" w:eastAsia="Courier New" w:hAnsi="Century Gothic" w:cs="Courier New"/>
          <w:color w:val="000000"/>
          <w:sz w:val="20"/>
          <w:szCs w:val="20"/>
        </w:rPr>
        <w:t>A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gile development methodology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is practiced, including s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crum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 Development and project management is done using </w:t>
      </w:r>
      <w:r w:rsidRPr="0045079C">
        <w:rPr>
          <w:rFonts w:ascii="Century Gothic" w:eastAsia="Courier New" w:hAnsi="Century Gothic" w:cs="Courier New"/>
          <w:color w:val="000000"/>
          <w:sz w:val="20"/>
          <w:szCs w:val="20"/>
        </w:rPr>
        <w:t>Rally</w:t>
      </w:r>
    </w:p>
    <w:p w:rsidR="0045079C" w:rsidRDefault="0045079C" w:rsidP="0045079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45079C" w:rsidRDefault="0045079C" w:rsidP="0045079C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Interact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ed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with the Product Definition team for backlog prioritization </w:t>
      </w:r>
      <w:r w:rsidR="003724E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and </w:t>
      </w:r>
      <w:r w:rsidR="003724E7"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with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the architecture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for preparing the strategy for automation </w:t>
      </w:r>
    </w:p>
    <w:p w:rsidR="00D0273C" w:rsidRDefault="00A85B4B" w:rsidP="009C41F0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A85B4B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</w:p>
    <w:p w:rsidR="0045079C" w:rsidRPr="00597DF7" w:rsidRDefault="0045079C" w:rsidP="0045079C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As a QC manager responsible for managing a QC team of 20 Offsite and 3 Onsite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engineers </w:t>
      </w: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for multiple projects. </w:t>
      </w:r>
    </w:p>
    <w:p w:rsidR="0045079C" w:rsidRPr="00597DF7" w:rsidRDefault="0045079C" w:rsidP="0045079C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Responsible for delivery of multiple features in parallel [Scheduling, Planning and Executing for each track] to the customer. </w:t>
      </w:r>
    </w:p>
    <w:p w:rsidR="0045079C" w:rsidRPr="00597DF7" w:rsidRDefault="0045079C" w:rsidP="0045079C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Preparing test strategy in accordance with the project plan and execute the same without compromising the quality is sole responsibility</w:t>
      </w:r>
    </w:p>
    <w:p w:rsidR="0045079C" w:rsidRPr="00597DF7" w:rsidRDefault="0045079C" w:rsidP="0045079C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t>Issue &amp; Risk management for each track, Preparation of RCA, Conducting Go No Go meeting and coaching/mentoring team members and conducting appraisals was part of the role.</w:t>
      </w:r>
    </w:p>
    <w:p w:rsidR="0045079C" w:rsidRPr="00597DF7" w:rsidRDefault="0045079C" w:rsidP="0045079C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597DF7">
        <w:rPr>
          <w:rFonts w:ascii="Century Gothic" w:eastAsia="Courier New" w:hAnsi="Century Gothic" w:cs="Courier New"/>
          <w:color w:val="000000"/>
          <w:sz w:val="20"/>
          <w:szCs w:val="20"/>
        </w:rPr>
        <w:lastRenderedPageBreak/>
        <w:t>Maintained and lead a separate team for automating the legacy features when the project moved to Agile way of working</w:t>
      </w:r>
    </w:p>
    <w:p w:rsidR="00441AB0" w:rsidRPr="00962094" w:rsidRDefault="0045079C" w:rsidP="00962094">
      <w:pPr>
        <w:pStyle w:val="ListParagraph"/>
        <w:numPr>
          <w:ilvl w:val="0"/>
          <w:numId w:val="20"/>
        </w:numPr>
        <w:rPr>
          <w:rFonts w:ascii="Century Gothic" w:eastAsia="Courier New" w:hAnsi="Century Gothic" w:cs="Courier New"/>
          <w:color w:val="000000"/>
          <w:sz w:val="22"/>
          <w:szCs w:val="22"/>
        </w:rPr>
      </w:pPr>
      <w:r w:rsidRPr="00962094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Tracked multiple CRs and interacted with client on regular basis to </w:t>
      </w:r>
      <w:r w:rsidR="00962094" w:rsidRPr="00962094">
        <w:rPr>
          <w:rFonts w:ascii="Century Gothic" w:eastAsia="Courier New" w:hAnsi="Century Gothic" w:cs="Courier New"/>
          <w:color w:val="000000"/>
          <w:sz w:val="20"/>
          <w:szCs w:val="20"/>
        </w:rPr>
        <w:t>get feedback on the deliverable</w:t>
      </w:r>
    </w:p>
    <w:p w:rsidR="00684B0D" w:rsidRDefault="00872DB2">
      <w:pPr>
        <w:rPr>
          <w:rFonts w:ascii="Century Gothic" w:eastAsia="Courier New" w:hAnsi="Century Gothic" w:cs="Courier New"/>
          <w:color w:val="000000"/>
          <w:sz w:val="22"/>
          <w:szCs w:val="22"/>
        </w:rPr>
      </w:pPr>
      <w:r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>Jul 2005 - Dec 2006</w:t>
      </w:r>
    </w:p>
    <w:p w:rsidR="00684B0D" w:rsidRPr="009F56CA" w:rsidRDefault="00684B0D" w:rsidP="00684B0D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proofErr w:type="gramStart"/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Worked as an </w:t>
      </w:r>
      <w:r w:rsidR="00104E21">
        <w:rPr>
          <w:rFonts w:ascii="Century Gothic" w:eastAsia="Courier New" w:hAnsi="Century Gothic" w:cs="Courier New"/>
          <w:color w:val="000000"/>
          <w:sz w:val="20"/>
          <w:szCs w:val="20"/>
        </w:rPr>
        <w:t>a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cting Tech</w:t>
      </w:r>
      <w:r w:rsidR="00212626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Lead for testing a web based application of a US based company which manages customer premise </w:t>
      </w:r>
      <w:r w:rsidR="00332814">
        <w:rPr>
          <w:rFonts w:ascii="Century Gothic" w:eastAsia="Courier New" w:hAnsi="Century Gothic" w:cs="Courier New"/>
          <w:color w:val="000000"/>
          <w:sz w:val="20"/>
          <w:szCs w:val="20"/>
        </w:rPr>
        <w:t>equipment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  <w:proofErr w:type="gramEnd"/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The applications are developed using industry leading open source technologies like axis web service, SOAP, XML, spring framework, hibernate, tomcat and </w:t>
      </w:r>
      <w:proofErr w:type="spellStart"/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jboss</w:t>
      </w:r>
      <w:proofErr w:type="spellEnd"/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, besides Oracle and </w:t>
      </w:r>
      <w:proofErr w:type="spellStart"/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mysql</w:t>
      </w:r>
      <w:proofErr w:type="spellEnd"/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</w:p>
    <w:p w:rsidR="00684B0D" w:rsidRPr="009F56CA" w:rsidRDefault="00684B0D" w:rsidP="00684B0D">
      <w:pPr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684B0D" w:rsidRPr="009F56CA" w:rsidRDefault="00684B0D" w:rsidP="00591545">
      <w:pPr>
        <w:numPr>
          <w:ilvl w:val="0"/>
          <w:numId w:val="4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Setup a team of 5 </w:t>
      </w:r>
      <w:r w:rsidR="00332814">
        <w:rPr>
          <w:rFonts w:ascii="Century Gothic" w:eastAsia="Courier New" w:hAnsi="Century Gothic" w:cs="Courier New"/>
          <w:color w:val="000000"/>
          <w:sz w:val="20"/>
          <w:szCs w:val="20"/>
        </w:rPr>
        <w:t>engineers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for testing 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high-quality enterprise product in device management domain, realizing the business objectives of a startup US company</w:t>
      </w:r>
      <w:r w:rsidR="00332814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</w:t>
      </w:r>
      <w:r w:rsidR="00332814" w:rsidRPr="00332814">
        <w:rPr>
          <w:rFonts w:ascii="Century Gothic" w:eastAsia="Courier New" w:hAnsi="Century Gothic" w:cs="Courier New"/>
          <w:color w:val="000000"/>
          <w:sz w:val="20"/>
          <w:szCs w:val="20"/>
        </w:rPr>
        <w:t>Automated 80% of the test cases using WATIR [Web Application Test in RUBY]</w:t>
      </w:r>
    </w:p>
    <w:p w:rsidR="00684B0D" w:rsidRPr="009F56CA" w:rsidRDefault="00684B0D" w:rsidP="00684B0D">
      <w:pPr>
        <w:ind w:left="720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684B0D" w:rsidRPr="009F56CA" w:rsidRDefault="00684B0D" w:rsidP="00684B0D">
      <w:pPr>
        <w:numPr>
          <w:ilvl w:val="0"/>
          <w:numId w:val="4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Pioneered in the organization, several tools and techniques in the open source domain for </w:t>
      </w:r>
      <w:r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testing </w:t>
      </w: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and process improvements, including </w:t>
      </w:r>
    </w:p>
    <w:p w:rsidR="00684B0D" w:rsidRPr="009F56CA" w:rsidRDefault="00332814" w:rsidP="00684B0D">
      <w:pPr>
        <w:numPr>
          <w:ilvl w:val="1"/>
          <w:numId w:val="6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Cruise control</w:t>
      </w:r>
      <w:r w:rsidR="00684B0D"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for continuous builds</w:t>
      </w:r>
    </w:p>
    <w:p w:rsidR="00684B0D" w:rsidRPr="009F56CA" w:rsidRDefault="00684B0D" w:rsidP="00684B0D">
      <w:pPr>
        <w:numPr>
          <w:ilvl w:val="1"/>
          <w:numId w:val="6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Bugzilla for defect tracking</w:t>
      </w:r>
    </w:p>
    <w:p w:rsidR="00684B0D" w:rsidRPr="009F56CA" w:rsidRDefault="00684B0D" w:rsidP="00684B0D">
      <w:pPr>
        <w:numPr>
          <w:ilvl w:val="1"/>
          <w:numId w:val="6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Ruby based tool for User Interface testing and apache jmeter for load testing</w:t>
      </w:r>
    </w:p>
    <w:p w:rsidR="00684B0D" w:rsidRPr="009F56CA" w:rsidRDefault="00684B0D" w:rsidP="00684B0D">
      <w:pPr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684B0D" w:rsidRPr="009F56CA" w:rsidRDefault="00684B0D" w:rsidP="00684B0D">
      <w:pPr>
        <w:numPr>
          <w:ilvl w:val="0"/>
          <w:numId w:val="4"/>
        </w:numPr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9F56CA">
        <w:rPr>
          <w:rFonts w:ascii="Century Gothic" w:eastAsia="Courier New" w:hAnsi="Century Gothic" w:cs="Courier New"/>
          <w:color w:val="000000"/>
          <w:sz w:val="20"/>
          <w:szCs w:val="20"/>
        </w:rPr>
        <w:t>Ensured organization process quality (ISO and CMM) with zero non-compliance in audits and contributed in the SEI CMMI activities of the organization.</w:t>
      </w:r>
    </w:p>
    <w:p w:rsidR="00684B0D" w:rsidRPr="009F56CA" w:rsidRDefault="00684B0D" w:rsidP="00684B0D">
      <w:pPr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CB7CEE" w:rsidRDefault="002B3CEB" w:rsidP="002B3CEB">
      <w:pPr>
        <w:rPr>
          <w:rFonts w:ascii="Century Gothic" w:eastAsia="Courier New" w:hAnsi="Century Gothic" w:cs="Courier New"/>
          <w:b/>
          <w:color w:val="000000"/>
        </w:rPr>
      </w:pPr>
      <w:r w:rsidRPr="00591545">
        <w:rPr>
          <w:rFonts w:ascii="Century Gothic" w:eastAsia="Courier New" w:hAnsi="Century Gothic" w:cs="Courier New"/>
          <w:color w:val="000000"/>
          <w:sz w:val="22"/>
          <w:szCs w:val="22"/>
        </w:rPr>
        <w:t>June 2004 - July 2005</w:t>
      </w:r>
    </w:p>
    <w:p w:rsidR="00480FA4" w:rsidRDefault="00104E21" w:rsidP="00C106B9">
      <w:pPr>
        <w:jc w:val="both"/>
        <w:rPr>
          <w:rFonts w:ascii="Verdana" w:hAnsi="Verdana"/>
          <w:b/>
          <w:bCs/>
          <w:sz w:val="20"/>
          <w:u w:val="single"/>
        </w:rPr>
      </w:pPr>
      <w:proofErr w:type="gramStart"/>
      <w:r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>Worked as a Test Engineer for a</w:t>
      </w:r>
      <w:r w:rsidR="0063097C"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leading provider of secure, managed remote access solutions for large and mid-size enterprises worldwide.</w:t>
      </w:r>
      <w:proofErr w:type="gramEnd"/>
      <w:r w:rsidR="0063097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The product is an ISP backbone application developed in J2ee</w:t>
      </w:r>
      <w:r w:rsidR="00954A35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. </w:t>
      </w:r>
      <w:r w:rsidR="00954A35" w:rsidRPr="00591545">
        <w:rPr>
          <w:rFonts w:ascii="Century Gothic" w:eastAsia="Courier New" w:hAnsi="Century Gothic" w:cs="Courier New"/>
          <w:color w:val="000000"/>
          <w:sz w:val="20"/>
          <w:szCs w:val="20"/>
        </w:rPr>
        <w:t>The</w:t>
      </w:r>
      <w:r w:rsidR="00480FA4" w:rsidRPr="00591545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application has the features like customer creation, order placing, order processing</w:t>
      </w:r>
      <w:r w:rsidR="00FB61EF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="00480FA4" w:rsidRPr="00591545">
        <w:rPr>
          <w:rFonts w:ascii="Century Gothic" w:eastAsia="Courier New" w:hAnsi="Century Gothic" w:cs="Courier New"/>
          <w:color w:val="000000"/>
          <w:sz w:val="20"/>
          <w:szCs w:val="20"/>
        </w:rPr>
        <w:t>etc. The application has a unique feature to communicate with the device to sense the failure and generate trouble ticket automatically.</w:t>
      </w:r>
    </w:p>
    <w:p w:rsidR="00480FA4" w:rsidRPr="0063097C" w:rsidRDefault="00480FA4" w:rsidP="00591545">
      <w:pPr>
        <w:numPr>
          <w:ilvl w:val="0"/>
          <w:numId w:val="4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>Prepar</w:t>
      </w:r>
      <w:r w:rsidR="00C106B9">
        <w:rPr>
          <w:rFonts w:ascii="Century Gothic" w:eastAsia="Courier New" w:hAnsi="Century Gothic" w:cs="Courier New"/>
          <w:color w:val="000000"/>
          <w:sz w:val="20"/>
          <w:szCs w:val="20"/>
        </w:rPr>
        <w:t>ed</w:t>
      </w:r>
      <w:r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Test Plan</w:t>
      </w:r>
      <w:r w:rsidR="0063097C"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>, Test strategy, Test scenarios and test cases includes the responsibility along with the execution of test cases</w:t>
      </w:r>
    </w:p>
    <w:p w:rsidR="00480FA4" w:rsidRPr="0063097C" w:rsidRDefault="0063097C" w:rsidP="00591545">
      <w:pPr>
        <w:numPr>
          <w:ilvl w:val="0"/>
          <w:numId w:val="4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>Report generation and presenting to the management</w:t>
      </w:r>
    </w:p>
    <w:p w:rsidR="00480FA4" w:rsidRPr="0063097C" w:rsidRDefault="0063097C" w:rsidP="00591545">
      <w:pPr>
        <w:numPr>
          <w:ilvl w:val="0"/>
          <w:numId w:val="4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63097C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Be the Pont of contact for all testing relates activities for the entire project </w:t>
      </w:r>
    </w:p>
    <w:p w:rsidR="00480FA4" w:rsidRDefault="00480FA4" w:rsidP="00480FA4">
      <w:pPr>
        <w:rPr>
          <w:rFonts w:ascii="Verdana" w:hAnsi="Verdana"/>
          <w:b/>
          <w:bCs/>
          <w:sz w:val="20"/>
          <w:u w:val="single"/>
        </w:rPr>
      </w:pPr>
    </w:p>
    <w:p w:rsidR="0063097C" w:rsidRDefault="0063097C" w:rsidP="00FB61EF">
      <w:pPr>
        <w:rPr>
          <w:rFonts w:ascii="Century Gothic" w:eastAsia="Courier New" w:hAnsi="Century Gothic" w:cs="Courier New"/>
          <w:b/>
          <w:color w:val="000000"/>
          <w:sz w:val="28"/>
          <w:szCs w:val="28"/>
        </w:rPr>
      </w:pPr>
      <w:r w:rsidRPr="00591545">
        <w:rPr>
          <w:rFonts w:ascii="Century Gothic" w:eastAsia="Courier New" w:hAnsi="Century Gothic" w:cs="Courier New"/>
          <w:color w:val="000000"/>
          <w:sz w:val="28"/>
          <w:szCs w:val="28"/>
        </w:rPr>
        <w:t>Other projects</w:t>
      </w:r>
      <w:r w:rsidR="00822A7C" w:rsidRPr="00591545">
        <w:rPr>
          <w:rFonts w:ascii="Century Gothic" w:eastAsia="Courier New" w:hAnsi="Century Gothic" w:cs="Courier New"/>
          <w:color w:val="000000"/>
          <w:sz w:val="28"/>
          <w:szCs w:val="28"/>
        </w:rPr>
        <w:t xml:space="preserve"> - Testing</w:t>
      </w:r>
    </w:p>
    <w:p w:rsidR="0063097C" w:rsidRPr="00FA760A" w:rsidRDefault="0063097C" w:rsidP="00591545">
      <w:pPr>
        <w:pStyle w:val="ListParagraph"/>
        <w:numPr>
          <w:ilvl w:val="0"/>
          <w:numId w:val="21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FA760A">
        <w:rPr>
          <w:rFonts w:ascii="Century Gothic" w:eastAsia="Courier New" w:hAnsi="Century Gothic" w:cs="Courier New"/>
          <w:color w:val="000000"/>
          <w:sz w:val="20"/>
          <w:szCs w:val="20"/>
        </w:rPr>
        <w:t>Testing of Electronic Data Capture System for a Hospital management product</w:t>
      </w:r>
    </w:p>
    <w:p w:rsidR="0063097C" w:rsidRPr="0063097C" w:rsidRDefault="0063097C" w:rsidP="00591545">
      <w:p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2B3CEB" w:rsidRPr="00FA760A" w:rsidRDefault="0063097C" w:rsidP="00591545">
      <w:pPr>
        <w:pStyle w:val="ListParagraph"/>
        <w:numPr>
          <w:ilvl w:val="0"/>
          <w:numId w:val="21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FA760A">
        <w:rPr>
          <w:rFonts w:ascii="Century Gothic" w:eastAsia="Courier New" w:hAnsi="Century Gothic" w:cs="Courier New"/>
          <w:color w:val="000000"/>
          <w:sz w:val="20"/>
          <w:szCs w:val="20"/>
        </w:rPr>
        <w:t>Testing for Fault management and analysis system which is a web based application used to manage bugs logged in it.</w:t>
      </w:r>
    </w:p>
    <w:p w:rsidR="00D812CD" w:rsidRPr="00591545" w:rsidRDefault="00D812CD" w:rsidP="00480FA4">
      <w:pPr>
        <w:ind w:left="1440"/>
        <w:rPr>
          <w:rFonts w:ascii="Century Gothic" w:eastAsia="Courier New" w:hAnsi="Century Gothic" w:cs="Courier New"/>
          <w:color w:val="000000"/>
          <w:sz w:val="20"/>
          <w:szCs w:val="20"/>
        </w:rPr>
      </w:pPr>
    </w:p>
    <w:p w:rsidR="00DC6658" w:rsidRPr="00B54017" w:rsidRDefault="00822A7C" w:rsidP="00DC6658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B5401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Testing of </w:t>
      </w:r>
      <w:r w:rsidR="00DC6658" w:rsidRPr="00B54017">
        <w:rPr>
          <w:rFonts w:ascii="Century Gothic" w:eastAsia="Courier New" w:hAnsi="Century Gothic" w:cs="Courier New"/>
          <w:color w:val="000000"/>
          <w:sz w:val="20"/>
          <w:szCs w:val="20"/>
        </w:rPr>
        <w:t>Hospital Management System</w:t>
      </w:r>
      <w:r w:rsidRPr="00B54017">
        <w:rPr>
          <w:rFonts w:ascii="Century Gothic" w:eastAsia="Courier New" w:hAnsi="Century Gothic" w:cs="Courier New"/>
          <w:color w:val="000000"/>
          <w:sz w:val="20"/>
          <w:szCs w:val="20"/>
        </w:rPr>
        <w:t>.</w:t>
      </w:r>
      <w:r w:rsidR="00DC6658" w:rsidRPr="00B54017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This is a complete solution for hospital that includes Front office management, IP/OP registration, accounting and payroll.</w:t>
      </w:r>
    </w:p>
    <w:p w:rsidR="006A3D77" w:rsidRPr="006A3D77" w:rsidRDefault="00480FA4" w:rsidP="00FB61EF">
      <w:pPr>
        <w:rPr>
          <w:rFonts w:ascii="Century Gothic" w:eastAsia="Courier New" w:hAnsi="Century Gothic" w:cs="Courier New"/>
          <w:color w:val="000000"/>
          <w:sz w:val="28"/>
          <w:szCs w:val="28"/>
        </w:rPr>
      </w:pPr>
      <w:r w:rsidRPr="00591545">
        <w:rPr>
          <w:rFonts w:ascii="Century Gothic" w:eastAsia="Courier New" w:hAnsi="Century Gothic" w:cs="Courier New"/>
          <w:color w:val="000000"/>
          <w:sz w:val="28"/>
          <w:szCs w:val="28"/>
        </w:rPr>
        <w:t>D</w:t>
      </w:r>
      <w:r w:rsidR="00FA760A" w:rsidRPr="00591545">
        <w:rPr>
          <w:rFonts w:ascii="Century Gothic" w:eastAsia="Courier New" w:hAnsi="Century Gothic" w:cs="Courier New"/>
          <w:color w:val="000000"/>
          <w:sz w:val="28"/>
          <w:szCs w:val="28"/>
        </w:rPr>
        <w:t xml:space="preserve">evelopment </w:t>
      </w:r>
    </w:p>
    <w:p w:rsidR="00441AB0" w:rsidRDefault="00822A7C" w:rsidP="00591545">
      <w:pPr>
        <w:pStyle w:val="ListParagraph"/>
        <w:numPr>
          <w:ilvl w:val="0"/>
          <w:numId w:val="21"/>
        </w:numPr>
        <w:jc w:val="both"/>
        <w:rPr>
          <w:rFonts w:ascii="Century Gothic" w:eastAsia="Courier New" w:hAnsi="Century Gothic" w:cs="Courier New"/>
          <w:color w:val="000000"/>
          <w:sz w:val="20"/>
          <w:szCs w:val="20"/>
        </w:rPr>
      </w:pPr>
      <w:r w:rsidRPr="00FA760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Worked as a programmer trainee for </w:t>
      </w:r>
      <w:r w:rsidR="00480FA4" w:rsidRPr="00FA760A">
        <w:rPr>
          <w:rFonts w:ascii="Century Gothic" w:eastAsia="Courier New" w:hAnsi="Century Gothic" w:cs="Courier New"/>
          <w:color w:val="000000"/>
          <w:sz w:val="20"/>
          <w:szCs w:val="20"/>
        </w:rPr>
        <w:t>Web Based Tutorial</w:t>
      </w:r>
      <w:r w:rsidRPr="00FA760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project</w:t>
      </w:r>
      <w:r w:rsidR="00441AB0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on JSP and Oracle</w:t>
      </w:r>
      <w:r w:rsidR="00F47CEA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with Web logic server.</w:t>
      </w:r>
    </w:p>
    <w:sectPr w:rsidR="00441AB0" w:rsidSect="00964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0A17"/>
    <w:multiLevelType w:val="hybridMultilevel"/>
    <w:tmpl w:val="94A2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0406"/>
    <w:multiLevelType w:val="hybridMultilevel"/>
    <w:tmpl w:val="97BEF0FE"/>
    <w:lvl w:ilvl="0" w:tplc="F69C88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A74BCB"/>
    <w:multiLevelType w:val="hybridMultilevel"/>
    <w:tmpl w:val="D9D8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82684"/>
    <w:multiLevelType w:val="hybridMultilevel"/>
    <w:tmpl w:val="9DCABF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99522E3"/>
    <w:multiLevelType w:val="hybridMultilevel"/>
    <w:tmpl w:val="E4842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3688B"/>
    <w:multiLevelType w:val="hybridMultilevel"/>
    <w:tmpl w:val="C2B40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0AE7D7F"/>
    <w:multiLevelType w:val="hybridMultilevel"/>
    <w:tmpl w:val="6AD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B436E"/>
    <w:multiLevelType w:val="hybridMultilevel"/>
    <w:tmpl w:val="5B1A9180"/>
    <w:lvl w:ilvl="0" w:tplc="F9F0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50798"/>
    <w:multiLevelType w:val="hybridMultilevel"/>
    <w:tmpl w:val="E1C87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EB3678"/>
    <w:multiLevelType w:val="hybridMultilevel"/>
    <w:tmpl w:val="ABB6160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6F4106E"/>
    <w:multiLevelType w:val="hybridMultilevel"/>
    <w:tmpl w:val="EAA66A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726055D"/>
    <w:multiLevelType w:val="hybridMultilevel"/>
    <w:tmpl w:val="D4CE6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2C6154"/>
    <w:multiLevelType w:val="hybridMultilevel"/>
    <w:tmpl w:val="B8DA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23D7F"/>
    <w:multiLevelType w:val="multilevel"/>
    <w:tmpl w:val="432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9A74E2"/>
    <w:multiLevelType w:val="hybridMultilevel"/>
    <w:tmpl w:val="B516B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1B791D"/>
    <w:multiLevelType w:val="hybridMultilevel"/>
    <w:tmpl w:val="5CC2E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22FCF"/>
    <w:multiLevelType w:val="multilevel"/>
    <w:tmpl w:val="ABB616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FDB7B72"/>
    <w:multiLevelType w:val="hybridMultilevel"/>
    <w:tmpl w:val="276E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92C08"/>
    <w:multiLevelType w:val="hybridMultilevel"/>
    <w:tmpl w:val="F2623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26E7D24"/>
    <w:multiLevelType w:val="hybridMultilevel"/>
    <w:tmpl w:val="ECF89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F407BB"/>
    <w:multiLevelType w:val="hybridMultilevel"/>
    <w:tmpl w:val="958C9C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27456ED"/>
    <w:multiLevelType w:val="hybridMultilevel"/>
    <w:tmpl w:val="32E4E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6E1990"/>
    <w:multiLevelType w:val="hybridMultilevel"/>
    <w:tmpl w:val="E1E0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C4339A"/>
    <w:multiLevelType w:val="hybridMultilevel"/>
    <w:tmpl w:val="429CBB2E"/>
    <w:lvl w:ilvl="0" w:tplc="6FFC8E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694FA2"/>
    <w:multiLevelType w:val="hybridMultilevel"/>
    <w:tmpl w:val="93E2EF68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4"/>
  </w:num>
  <w:num w:numId="5">
    <w:abstractNumId w:val="13"/>
  </w:num>
  <w:num w:numId="6">
    <w:abstractNumId w:val="21"/>
  </w:num>
  <w:num w:numId="7">
    <w:abstractNumId w:val="9"/>
  </w:num>
  <w:num w:numId="8">
    <w:abstractNumId w:val="16"/>
  </w:num>
  <w:num w:numId="9">
    <w:abstractNumId w:val="1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24"/>
  </w:num>
  <w:num w:numId="15">
    <w:abstractNumId w:val="10"/>
  </w:num>
  <w:num w:numId="16">
    <w:abstractNumId w:val="7"/>
  </w:num>
  <w:num w:numId="17">
    <w:abstractNumId w:val="23"/>
  </w:num>
  <w:num w:numId="18">
    <w:abstractNumId w:val="0"/>
  </w:num>
  <w:num w:numId="19">
    <w:abstractNumId w:val="22"/>
  </w:num>
  <w:num w:numId="20">
    <w:abstractNumId w:val="17"/>
  </w:num>
  <w:num w:numId="21">
    <w:abstractNumId w:val="2"/>
  </w:num>
  <w:num w:numId="22">
    <w:abstractNumId w:val="19"/>
  </w:num>
  <w:num w:numId="23">
    <w:abstractNumId w:val="12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4A"/>
    <w:rsid w:val="00043220"/>
    <w:rsid w:val="00057679"/>
    <w:rsid w:val="00057D97"/>
    <w:rsid w:val="00062A7C"/>
    <w:rsid w:val="00066CB3"/>
    <w:rsid w:val="000B2962"/>
    <w:rsid w:val="000B51B3"/>
    <w:rsid w:val="000B525F"/>
    <w:rsid w:val="000B7107"/>
    <w:rsid w:val="000D1E57"/>
    <w:rsid w:val="000D69FD"/>
    <w:rsid w:val="000F3DC0"/>
    <w:rsid w:val="000F4333"/>
    <w:rsid w:val="000F5323"/>
    <w:rsid w:val="00104E21"/>
    <w:rsid w:val="0011147E"/>
    <w:rsid w:val="00112C74"/>
    <w:rsid w:val="00120922"/>
    <w:rsid w:val="00123F29"/>
    <w:rsid w:val="00131126"/>
    <w:rsid w:val="001318C8"/>
    <w:rsid w:val="00145B27"/>
    <w:rsid w:val="00157481"/>
    <w:rsid w:val="001613CB"/>
    <w:rsid w:val="00172505"/>
    <w:rsid w:val="00197A52"/>
    <w:rsid w:val="001D5D58"/>
    <w:rsid w:val="001D7914"/>
    <w:rsid w:val="001E2382"/>
    <w:rsid w:val="001F4B57"/>
    <w:rsid w:val="002015F3"/>
    <w:rsid w:val="002028F8"/>
    <w:rsid w:val="00206E0C"/>
    <w:rsid w:val="00212626"/>
    <w:rsid w:val="002208B7"/>
    <w:rsid w:val="00221AD6"/>
    <w:rsid w:val="00236559"/>
    <w:rsid w:val="00240F06"/>
    <w:rsid w:val="00254BD8"/>
    <w:rsid w:val="00265DB9"/>
    <w:rsid w:val="0027625E"/>
    <w:rsid w:val="002B0C9F"/>
    <w:rsid w:val="002B3CEB"/>
    <w:rsid w:val="002B658A"/>
    <w:rsid w:val="002C0E50"/>
    <w:rsid w:val="002C1E6A"/>
    <w:rsid w:val="002C58B4"/>
    <w:rsid w:val="002E6502"/>
    <w:rsid w:val="002F6364"/>
    <w:rsid w:val="0033182D"/>
    <w:rsid w:val="00332814"/>
    <w:rsid w:val="003364BF"/>
    <w:rsid w:val="00342F16"/>
    <w:rsid w:val="00344C4A"/>
    <w:rsid w:val="00344D91"/>
    <w:rsid w:val="003555ED"/>
    <w:rsid w:val="00356F14"/>
    <w:rsid w:val="003622E3"/>
    <w:rsid w:val="00370BC1"/>
    <w:rsid w:val="003724E7"/>
    <w:rsid w:val="00393699"/>
    <w:rsid w:val="003B5D1F"/>
    <w:rsid w:val="003B5ED6"/>
    <w:rsid w:val="003C0A28"/>
    <w:rsid w:val="003C191F"/>
    <w:rsid w:val="003C1E30"/>
    <w:rsid w:val="003C46D5"/>
    <w:rsid w:val="003E226F"/>
    <w:rsid w:val="003E5A68"/>
    <w:rsid w:val="003F49AB"/>
    <w:rsid w:val="00406929"/>
    <w:rsid w:val="00411D82"/>
    <w:rsid w:val="0041469D"/>
    <w:rsid w:val="00417332"/>
    <w:rsid w:val="0042114B"/>
    <w:rsid w:val="004249D9"/>
    <w:rsid w:val="00426B73"/>
    <w:rsid w:val="00432AD7"/>
    <w:rsid w:val="00441AB0"/>
    <w:rsid w:val="0045079C"/>
    <w:rsid w:val="00453362"/>
    <w:rsid w:val="004649AD"/>
    <w:rsid w:val="00480FA4"/>
    <w:rsid w:val="0048245B"/>
    <w:rsid w:val="004837EC"/>
    <w:rsid w:val="004876EE"/>
    <w:rsid w:val="00496A88"/>
    <w:rsid w:val="004A3C08"/>
    <w:rsid w:val="004B50F9"/>
    <w:rsid w:val="004B7135"/>
    <w:rsid w:val="004C11E5"/>
    <w:rsid w:val="004D1457"/>
    <w:rsid w:val="004D1B6C"/>
    <w:rsid w:val="004E4484"/>
    <w:rsid w:val="004E6E76"/>
    <w:rsid w:val="00501B74"/>
    <w:rsid w:val="00501CBC"/>
    <w:rsid w:val="0051243A"/>
    <w:rsid w:val="00520E8F"/>
    <w:rsid w:val="00523089"/>
    <w:rsid w:val="00530EC1"/>
    <w:rsid w:val="00572F49"/>
    <w:rsid w:val="00585A2F"/>
    <w:rsid w:val="00591545"/>
    <w:rsid w:val="0059471E"/>
    <w:rsid w:val="00597DF7"/>
    <w:rsid w:val="005A1A2C"/>
    <w:rsid w:val="005B4A46"/>
    <w:rsid w:val="005C3A33"/>
    <w:rsid w:val="005C68C2"/>
    <w:rsid w:val="0060587B"/>
    <w:rsid w:val="00610CC6"/>
    <w:rsid w:val="00614D67"/>
    <w:rsid w:val="00617064"/>
    <w:rsid w:val="00622334"/>
    <w:rsid w:val="0063097C"/>
    <w:rsid w:val="006424A2"/>
    <w:rsid w:val="00644494"/>
    <w:rsid w:val="006451D8"/>
    <w:rsid w:val="00652283"/>
    <w:rsid w:val="00655CE0"/>
    <w:rsid w:val="00657110"/>
    <w:rsid w:val="006622FA"/>
    <w:rsid w:val="00667D48"/>
    <w:rsid w:val="0067786B"/>
    <w:rsid w:val="00677D30"/>
    <w:rsid w:val="00684B0D"/>
    <w:rsid w:val="006940DC"/>
    <w:rsid w:val="00696B9A"/>
    <w:rsid w:val="006A3D77"/>
    <w:rsid w:val="006A551F"/>
    <w:rsid w:val="006B0CC7"/>
    <w:rsid w:val="006B4F6C"/>
    <w:rsid w:val="006C157F"/>
    <w:rsid w:val="006D031D"/>
    <w:rsid w:val="006F179A"/>
    <w:rsid w:val="006F74E8"/>
    <w:rsid w:val="00706391"/>
    <w:rsid w:val="00730A38"/>
    <w:rsid w:val="00730F6A"/>
    <w:rsid w:val="00731A7F"/>
    <w:rsid w:val="00731BFE"/>
    <w:rsid w:val="0074697A"/>
    <w:rsid w:val="00762FBF"/>
    <w:rsid w:val="007656E8"/>
    <w:rsid w:val="00770C51"/>
    <w:rsid w:val="00771D09"/>
    <w:rsid w:val="00773704"/>
    <w:rsid w:val="00790495"/>
    <w:rsid w:val="00791F9D"/>
    <w:rsid w:val="00793A02"/>
    <w:rsid w:val="00797423"/>
    <w:rsid w:val="007B7359"/>
    <w:rsid w:val="007C244B"/>
    <w:rsid w:val="007C670A"/>
    <w:rsid w:val="007C7450"/>
    <w:rsid w:val="007E0E79"/>
    <w:rsid w:val="0080714B"/>
    <w:rsid w:val="00815293"/>
    <w:rsid w:val="00820637"/>
    <w:rsid w:val="00822A7A"/>
    <w:rsid w:val="00822A7C"/>
    <w:rsid w:val="008253B7"/>
    <w:rsid w:val="008514CB"/>
    <w:rsid w:val="00857429"/>
    <w:rsid w:val="008638B7"/>
    <w:rsid w:val="008723EA"/>
    <w:rsid w:val="00872DB2"/>
    <w:rsid w:val="0088772E"/>
    <w:rsid w:val="008930E1"/>
    <w:rsid w:val="008C050B"/>
    <w:rsid w:val="008C2FBF"/>
    <w:rsid w:val="008E0DA1"/>
    <w:rsid w:val="008F0006"/>
    <w:rsid w:val="008F5DBC"/>
    <w:rsid w:val="00930D69"/>
    <w:rsid w:val="00935232"/>
    <w:rsid w:val="00936669"/>
    <w:rsid w:val="00937299"/>
    <w:rsid w:val="00937309"/>
    <w:rsid w:val="00940DE8"/>
    <w:rsid w:val="00942C90"/>
    <w:rsid w:val="00954A35"/>
    <w:rsid w:val="00962094"/>
    <w:rsid w:val="0096316D"/>
    <w:rsid w:val="00964B86"/>
    <w:rsid w:val="00970485"/>
    <w:rsid w:val="0097309C"/>
    <w:rsid w:val="009A568B"/>
    <w:rsid w:val="009B1E24"/>
    <w:rsid w:val="009B2F6A"/>
    <w:rsid w:val="009C2DB0"/>
    <w:rsid w:val="009C41F0"/>
    <w:rsid w:val="009C786C"/>
    <w:rsid w:val="009C7D60"/>
    <w:rsid w:val="009E2DE7"/>
    <w:rsid w:val="009E776D"/>
    <w:rsid w:val="009F56CA"/>
    <w:rsid w:val="00A103DA"/>
    <w:rsid w:val="00A24A82"/>
    <w:rsid w:val="00A32542"/>
    <w:rsid w:val="00A32701"/>
    <w:rsid w:val="00A35DA6"/>
    <w:rsid w:val="00A35E97"/>
    <w:rsid w:val="00A36FE4"/>
    <w:rsid w:val="00A45A73"/>
    <w:rsid w:val="00A479E3"/>
    <w:rsid w:val="00A51B11"/>
    <w:rsid w:val="00A53158"/>
    <w:rsid w:val="00A57567"/>
    <w:rsid w:val="00A636CC"/>
    <w:rsid w:val="00A746DC"/>
    <w:rsid w:val="00A85B4B"/>
    <w:rsid w:val="00AA64DF"/>
    <w:rsid w:val="00AC60FC"/>
    <w:rsid w:val="00AE1DDB"/>
    <w:rsid w:val="00AE32BE"/>
    <w:rsid w:val="00AE4D76"/>
    <w:rsid w:val="00AF2D4B"/>
    <w:rsid w:val="00B06E3E"/>
    <w:rsid w:val="00B10F4A"/>
    <w:rsid w:val="00B12134"/>
    <w:rsid w:val="00B14415"/>
    <w:rsid w:val="00B34E80"/>
    <w:rsid w:val="00B54017"/>
    <w:rsid w:val="00B67F00"/>
    <w:rsid w:val="00B81B30"/>
    <w:rsid w:val="00BA0746"/>
    <w:rsid w:val="00BB1A77"/>
    <w:rsid w:val="00BB784B"/>
    <w:rsid w:val="00BD1E0B"/>
    <w:rsid w:val="00BE0BB7"/>
    <w:rsid w:val="00BE2E1B"/>
    <w:rsid w:val="00BF3826"/>
    <w:rsid w:val="00BF50D0"/>
    <w:rsid w:val="00C02AD4"/>
    <w:rsid w:val="00C106B9"/>
    <w:rsid w:val="00C13568"/>
    <w:rsid w:val="00C1757E"/>
    <w:rsid w:val="00C41345"/>
    <w:rsid w:val="00C445F5"/>
    <w:rsid w:val="00C54189"/>
    <w:rsid w:val="00C64378"/>
    <w:rsid w:val="00C647DD"/>
    <w:rsid w:val="00C65407"/>
    <w:rsid w:val="00C71F74"/>
    <w:rsid w:val="00C76781"/>
    <w:rsid w:val="00CA65E6"/>
    <w:rsid w:val="00CA6819"/>
    <w:rsid w:val="00CA6F89"/>
    <w:rsid w:val="00CB7CEE"/>
    <w:rsid w:val="00CC4C01"/>
    <w:rsid w:val="00CC622C"/>
    <w:rsid w:val="00CD2452"/>
    <w:rsid w:val="00CD5799"/>
    <w:rsid w:val="00CF77B4"/>
    <w:rsid w:val="00D0273C"/>
    <w:rsid w:val="00D0344D"/>
    <w:rsid w:val="00D0641F"/>
    <w:rsid w:val="00D20471"/>
    <w:rsid w:val="00D27E62"/>
    <w:rsid w:val="00D543D1"/>
    <w:rsid w:val="00D60B99"/>
    <w:rsid w:val="00D6121C"/>
    <w:rsid w:val="00D7704F"/>
    <w:rsid w:val="00D812CD"/>
    <w:rsid w:val="00DA2B37"/>
    <w:rsid w:val="00DB0F84"/>
    <w:rsid w:val="00DB4A70"/>
    <w:rsid w:val="00DB6831"/>
    <w:rsid w:val="00DB7A5F"/>
    <w:rsid w:val="00DC1ECB"/>
    <w:rsid w:val="00DC6658"/>
    <w:rsid w:val="00DC713A"/>
    <w:rsid w:val="00E00547"/>
    <w:rsid w:val="00E00998"/>
    <w:rsid w:val="00E01B58"/>
    <w:rsid w:val="00E03F38"/>
    <w:rsid w:val="00E11235"/>
    <w:rsid w:val="00E23AFD"/>
    <w:rsid w:val="00E3234B"/>
    <w:rsid w:val="00E331A4"/>
    <w:rsid w:val="00E3643B"/>
    <w:rsid w:val="00E52145"/>
    <w:rsid w:val="00E53E45"/>
    <w:rsid w:val="00E642EE"/>
    <w:rsid w:val="00E65846"/>
    <w:rsid w:val="00E770A4"/>
    <w:rsid w:val="00E85FAA"/>
    <w:rsid w:val="00E92C83"/>
    <w:rsid w:val="00EA0A84"/>
    <w:rsid w:val="00ED33E1"/>
    <w:rsid w:val="00ED6996"/>
    <w:rsid w:val="00ED6E20"/>
    <w:rsid w:val="00EE5770"/>
    <w:rsid w:val="00EF18A8"/>
    <w:rsid w:val="00F06C6A"/>
    <w:rsid w:val="00F222E3"/>
    <w:rsid w:val="00F225CD"/>
    <w:rsid w:val="00F2278A"/>
    <w:rsid w:val="00F25E34"/>
    <w:rsid w:val="00F309D7"/>
    <w:rsid w:val="00F32A2C"/>
    <w:rsid w:val="00F34958"/>
    <w:rsid w:val="00F47CEA"/>
    <w:rsid w:val="00F5086F"/>
    <w:rsid w:val="00F661E2"/>
    <w:rsid w:val="00F713B8"/>
    <w:rsid w:val="00F731E1"/>
    <w:rsid w:val="00F74E21"/>
    <w:rsid w:val="00F957A6"/>
    <w:rsid w:val="00F971B6"/>
    <w:rsid w:val="00F97C22"/>
    <w:rsid w:val="00FA596C"/>
    <w:rsid w:val="00FA760A"/>
    <w:rsid w:val="00FB1DD1"/>
    <w:rsid w:val="00FB61EF"/>
    <w:rsid w:val="00FC4F54"/>
    <w:rsid w:val="00FE26FC"/>
    <w:rsid w:val="00FF0A40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B86"/>
    <w:rPr>
      <w:sz w:val="24"/>
      <w:szCs w:val="24"/>
    </w:rPr>
  </w:style>
  <w:style w:type="paragraph" w:styleId="Heading1">
    <w:name w:val="heading 1"/>
    <w:basedOn w:val="Normal"/>
    <w:next w:val="Normal"/>
    <w:qFormat/>
    <w:rsid w:val="00964B86"/>
    <w:pPr>
      <w:keepNext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4B86"/>
    <w:rPr>
      <w:color w:val="0000FF"/>
      <w:u w:val="single"/>
    </w:rPr>
  </w:style>
  <w:style w:type="paragraph" w:customStyle="1" w:styleId="CVHeading">
    <w:name w:val="CV_Heading"/>
    <w:basedOn w:val="Normal"/>
    <w:rsid w:val="00F957A6"/>
    <w:pPr>
      <w:spacing w:after="700" w:line="600" w:lineRule="exact"/>
    </w:pPr>
    <w:rPr>
      <w:rFonts w:cs="Mangal"/>
      <w:sz w:val="40"/>
      <w:szCs w:val="40"/>
      <w:lang w:bidi="hi-IN"/>
    </w:rPr>
  </w:style>
  <w:style w:type="table" w:styleId="TableGrid">
    <w:name w:val="Table Grid"/>
    <w:basedOn w:val="TableNormal"/>
    <w:rsid w:val="003C1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AD4"/>
    <w:pPr>
      <w:ind w:left="720"/>
      <w:contextualSpacing/>
    </w:pPr>
  </w:style>
  <w:style w:type="character" w:styleId="FollowedHyperlink">
    <w:name w:val="FollowedHyperlink"/>
    <w:basedOn w:val="DefaultParagraphFont"/>
    <w:rsid w:val="00CA6F8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0D69"/>
  </w:style>
  <w:style w:type="paragraph" w:styleId="Header">
    <w:name w:val="header"/>
    <w:basedOn w:val="Normal"/>
    <w:link w:val="HeaderChar"/>
    <w:rsid w:val="00480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0FA4"/>
    <w:rPr>
      <w:sz w:val="24"/>
      <w:szCs w:val="24"/>
    </w:rPr>
  </w:style>
  <w:style w:type="paragraph" w:styleId="BodyText2">
    <w:name w:val="Body Text 2"/>
    <w:basedOn w:val="Normal"/>
    <w:link w:val="BodyText2Char"/>
    <w:rsid w:val="00644494"/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644494"/>
    <w:rPr>
      <w:rFonts w:ascii="Verdana" w:hAnsi="Verdan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B86"/>
    <w:rPr>
      <w:sz w:val="24"/>
      <w:szCs w:val="24"/>
    </w:rPr>
  </w:style>
  <w:style w:type="paragraph" w:styleId="Heading1">
    <w:name w:val="heading 1"/>
    <w:basedOn w:val="Normal"/>
    <w:next w:val="Normal"/>
    <w:qFormat/>
    <w:rsid w:val="00964B86"/>
    <w:pPr>
      <w:keepNext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4B86"/>
    <w:rPr>
      <w:color w:val="0000FF"/>
      <w:u w:val="single"/>
    </w:rPr>
  </w:style>
  <w:style w:type="paragraph" w:customStyle="1" w:styleId="CVHeading">
    <w:name w:val="CV_Heading"/>
    <w:basedOn w:val="Normal"/>
    <w:rsid w:val="00F957A6"/>
    <w:pPr>
      <w:spacing w:after="700" w:line="600" w:lineRule="exact"/>
    </w:pPr>
    <w:rPr>
      <w:rFonts w:cs="Mangal"/>
      <w:sz w:val="40"/>
      <w:szCs w:val="40"/>
      <w:lang w:bidi="hi-IN"/>
    </w:rPr>
  </w:style>
  <w:style w:type="table" w:styleId="TableGrid">
    <w:name w:val="Table Grid"/>
    <w:basedOn w:val="TableNormal"/>
    <w:rsid w:val="003C1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AD4"/>
    <w:pPr>
      <w:ind w:left="720"/>
      <w:contextualSpacing/>
    </w:pPr>
  </w:style>
  <w:style w:type="character" w:styleId="FollowedHyperlink">
    <w:name w:val="FollowedHyperlink"/>
    <w:basedOn w:val="DefaultParagraphFont"/>
    <w:rsid w:val="00CA6F8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0D69"/>
  </w:style>
  <w:style w:type="paragraph" w:styleId="Header">
    <w:name w:val="header"/>
    <w:basedOn w:val="Normal"/>
    <w:link w:val="HeaderChar"/>
    <w:rsid w:val="00480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0FA4"/>
    <w:rPr>
      <w:sz w:val="24"/>
      <w:szCs w:val="24"/>
    </w:rPr>
  </w:style>
  <w:style w:type="paragraph" w:styleId="BodyText2">
    <w:name w:val="Body Text 2"/>
    <w:basedOn w:val="Normal"/>
    <w:link w:val="BodyText2Char"/>
    <w:rsid w:val="00644494"/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644494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372388615&amp;trk=nav_responsive_tab_profi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psanoo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psanoop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gsoft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lstre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RAGHURAM BHARATHAN</vt:lpstr>
    </vt:vector>
  </TitlesOfParts>
  <Company>Hewlett-Packard</Company>
  <LinksUpToDate>false</LinksUpToDate>
  <CharactersWithSpaces>7637</CharactersWithSpaces>
  <SharedDoc>false</SharedDoc>
  <HLinks>
    <vt:vector size="6" baseType="variant">
      <vt:variant>
        <vt:i4>6619154</vt:i4>
      </vt:variant>
      <vt:variant>
        <vt:i4>0</vt:i4>
      </vt:variant>
      <vt:variant>
        <vt:i4>0</vt:i4>
      </vt:variant>
      <vt:variant>
        <vt:i4>5</vt:i4>
      </vt:variant>
      <vt:variant>
        <vt:lpwstr>mailto:raghuram.bharathan@symphonysv.com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RAGHURAM BHARATHAN</dc:title>
  <dc:creator>Raghu Ram</dc:creator>
  <cp:lastModifiedBy>Kuttiprathpanniyil, Sanoop</cp:lastModifiedBy>
  <cp:revision>17</cp:revision>
  <dcterms:created xsi:type="dcterms:W3CDTF">2014-09-30T16:44:00Z</dcterms:created>
  <dcterms:modified xsi:type="dcterms:W3CDTF">2014-10-06T08:42:00Z</dcterms:modified>
</cp:coreProperties>
</file>