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45" w:rsidRPr="000F417C" w:rsidRDefault="002477E8" w:rsidP="002477E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B4FDF">
        <w:rPr>
          <w:rFonts w:ascii="Calibri" w:hAnsi="Calibri" w:cs="Calibri"/>
          <w:b/>
          <w:noProof/>
          <w:color w:val="6D83B3"/>
          <w:sz w:val="30"/>
          <w:szCs w:val="30"/>
          <w:lang w:val="en-US" w:eastAsia="zh-CN" w:bidi="he-IL"/>
        </w:rPr>
        <w:drawing>
          <wp:anchor distT="0" distB="0" distL="114300" distR="114300" simplePos="0" relativeHeight="251658240" behindDoc="0" locked="0" layoutInCell="1" allowOverlap="1" wp14:anchorId="03C83A2A" wp14:editId="336C1096">
            <wp:simplePos x="0" y="0"/>
            <wp:positionH relativeFrom="column">
              <wp:posOffset>5884545</wp:posOffset>
            </wp:positionH>
            <wp:positionV relativeFrom="paragraph">
              <wp:posOffset>-125095</wp:posOffset>
            </wp:positionV>
            <wp:extent cx="852170" cy="617855"/>
            <wp:effectExtent l="0" t="0" r="5080" b="0"/>
            <wp:wrapSquare wrapText="bothSides"/>
            <wp:docPr id="6" name="Picture 6" descr="IST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Q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E92" w:rsidRPr="009B4FDF">
        <w:rPr>
          <w:rFonts w:ascii="Arial" w:hAnsi="Arial" w:cs="Arial"/>
          <w:b/>
          <w:bCs/>
          <w:sz w:val="30"/>
          <w:szCs w:val="30"/>
          <w:lang w:val="en-US"/>
        </w:rPr>
        <w:t>Shreekala Deshpande</w:t>
      </w:r>
      <w:r w:rsidR="001421B5" w:rsidRPr="000F417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1421B5" w:rsidRPr="000F417C">
        <w:rPr>
          <w:rFonts w:ascii="Arial" w:hAnsi="Arial" w:cs="Arial"/>
          <w:b/>
          <w:bCs/>
          <w:sz w:val="32"/>
          <w:szCs w:val="36"/>
          <w:lang w:val="en-US"/>
        </w:rPr>
        <w:t>–</w:t>
      </w:r>
      <w:r w:rsidR="001421B5" w:rsidRPr="000F417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1421B5" w:rsidRPr="000F417C">
        <w:rPr>
          <w:rFonts w:ascii="Arial Narrow" w:hAnsi="Arial Narrow" w:cs="Arial"/>
          <w:b/>
          <w:bCs/>
          <w:sz w:val="22"/>
          <w:szCs w:val="36"/>
          <w:lang w:val="en-US"/>
        </w:rPr>
        <w:t>Software Quality Lead</w:t>
      </w:r>
    </w:p>
    <w:p w:rsidR="00765845" w:rsidRPr="000F417C" w:rsidRDefault="00BC3A8C" w:rsidP="002477E8">
      <w:pPr>
        <w:jc w:val="center"/>
        <w:rPr>
          <w:rFonts w:ascii="Arial" w:hAnsi="Arial" w:cs="Arial"/>
          <w:bCs/>
          <w:sz w:val="18"/>
          <w:szCs w:val="18"/>
          <w:lang w:val="en-US"/>
        </w:rPr>
      </w:pPr>
      <w:hyperlink r:id="rId10" w:history="1">
        <w:r w:rsidR="00E77E92" w:rsidRPr="000F417C">
          <w:rPr>
            <w:rStyle w:val="Hyperlink"/>
            <w:rFonts w:ascii="Arial" w:hAnsi="Arial" w:cs="Arial"/>
            <w:bCs/>
            <w:sz w:val="18"/>
            <w:szCs w:val="18"/>
            <w:lang w:val="en-US"/>
          </w:rPr>
          <w:t>shreekala.deshpande@gmail.com</w:t>
        </w:r>
      </w:hyperlink>
      <w:r w:rsidR="00DF17BD" w:rsidRPr="000F417C">
        <w:rPr>
          <w:rFonts w:ascii="Arial" w:hAnsi="Arial" w:cs="Arial"/>
          <w:bCs/>
          <w:sz w:val="18"/>
          <w:szCs w:val="18"/>
          <w:lang w:val="en-US"/>
        </w:rPr>
        <w:t xml:space="preserve"> - </w:t>
      </w:r>
      <w:r w:rsidR="00765845" w:rsidRPr="00125446">
        <w:rPr>
          <w:rFonts w:ascii="Arial" w:hAnsi="Arial" w:cs="Arial"/>
          <w:b/>
          <w:bCs/>
          <w:sz w:val="18"/>
          <w:szCs w:val="18"/>
        </w:rPr>
        <w:t>Phone No.: +91 9845</w:t>
      </w:r>
      <w:r w:rsidR="00E77E92" w:rsidRPr="00125446">
        <w:rPr>
          <w:rFonts w:ascii="Arial" w:hAnsi="Arial" w:cs="Arial"/>
          <w:b/>
          <w:bCs/>
          <w:sz w:val="18"/>
          <w:szCs w:val="18"/>
        </w:rPr>
        <w:t>466488</w:t>
      </w:r>
    </w:p>
    <w:p w:rsidR="00765845" w:rsidRDefault="00765845" w:rsidP="00765845">
      <w:pPr>
        <w:pBdr>
          <w:bottom w:val="thinThickSmallGap" w:sz="18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</w:p>
    <w:p w:rsidR="002477E8" w:rsidRPr="00795021" w:rsidRDefault="002477E8" w:rsidP="00765845">
      <w:pPr>
        <w:pBdr>
          <w:bottom w:val="thinThickSmallGap" w:sz="18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</w:p>
    <w:p w:rsidR="00765845" w:rsidRPr="00795021" w:rsidRDefault="00765845" w:rsidP="00765845">
      <w:pPr>
        <w:jc w:val="both"/>
        <w:rPr>
          <w:rFonts w:ascii="Arial" w:hAnsi="Arial" w:cs="Arial"/>
          <w:bCs/>
          <w:sz w:val="18"/>
          <w:szCs w:val="18"/>
        </w:rPr>
      </w:pPr>
    </w:p>
    <w:p w:rsidR="00765845" w:rsidRPr="00795021" w:rsidRDefault="00765845" w:rsidP="00765845">
      <w:pPr>
        <w:pBdr>
          <w:bottom w:val="thinThickSmallGap" w:sz="18" w:space="1" w:color="auto"/>
        </w:pBdr>
        <w:spacing w:after="120"/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  <w:r w:rsidRPr="00795021">
        <w:rPr>
          <w:rFonts w:ascii="Arial" w:hAnsi="Arial" w:cs="Arial"/>
          <w:b/>
          <w:bCs/>
          <w:sz w:val="18"/>
          <w:szCs w:val="18"/>
          <w:lang w:val="en-GB" w:eastAsia="en-GB"/>
        </w:rPr>
        <w:t>Professional Synopsis</w:t>
      </w:r>
    </w:p>
    <w:p w:rsidR="000007B7" w:rsidRDefault="00452384" w:rsidP="002B7A31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Seasoned, results-driven </w:t>
      </w:r>
      <w:r w:rsidR="002B7A31" w:rsidRPr="002B7A31">
        <w:rPr>
          <w:rFonts w:ascii="Arial" w:hAnsi="Arial" w:cs="Arial"/>
          <w:b/>
          <w:bCs/>
          <w:sz w:val="18"/>
          <w:szCs w:val="20"/>
        </w:rPr>
        <w:t xml:space="preserve">Software Quality Lead </w:t>
      </w:r>
      <w:r>
        <w:rPr>
          <w:rFonts w:ascii="Arial" w:hAnsi="Arial" w:cs="Arial"/>
          <w:sz w:val="18"/>
          <w:szCs w:val="20"/>
        </w:rPr>
        <w:t xml:space="preserve">with </w:t>
      </w:r>
      <w:r w:rsidR="009D66DC">
        <w:rPr>
          <w:rFonts w:ascii="Arial" w:hAnsi="Arial" w:cs="Arial"/>
          <w:sz w:val="18"/>
          <w:szCs w:val="20"/>
        </w:rPr>
        <w:t xml:space="preserve">around </w:t>
      </w:r>
      <w:r w:rsidR="001F7EBB" w:rsidRPr="00AF0BFA">
        <w:rPr>
          <w:rFonts w:ascii="Arial" w:hAnsi="Arial" w:cs="Arial"/>
          <w:b/>
          <w:sz w:val="18"/>
          <w:szCs w:val="20"/>
        </w:rPr>
        <w:t>8</w:t>
      </w:r>
      <w:r w:rsidRPr="00AF0BFA">
        <w:rPr>
          <w:rFonts w:ascii="Arial" w:hAnsi="Arial" w:cs="Arial"/>
          <w:b/>
          <w:sz w:val="18"/>
          <w:szCs w:val="20"/>
        </w:rPr>
        <w:t xml:space="preserve"> years</w:t>
      </w:r>
      <w:r>
        <w:rPr>
          <w:rFonts w:ascii="Arial" w:hAnsi="Arial" w:cs="Arial"/>
          <w:sz w:val="18"/>
          <w:szCs w:val="20"/>
        </w:rPr>
        <w:t xml:space="preserve"> of experience in </w:t>
      </w:r>
      <w:r w:rsidR="0023336A" w:rsidRPr="00B31F34">
        <w:rPr>
          <w:rFonts w:ascii="Arial" w:hAnsi="Arial" w:cs="Arial"/>
          <w:b/>
          <w:bCs/>
          <w:sz w:val="18"/>
          <w:szCs w:val="20"/>
        </w:rPr>
        <w:t>Payment, ERP</w:t>
      </w:r>
      <w:r w:rsidR="00913948" w:rsidRPr="00B31F34">
        <w:rPr>
          <w:rFonts w:ascii="Arial" w:hAnsi="Arial" w:cs="Arial"/>
          <w:b/>
          <w:bCs/>
          <w:sz w:val="18"/>
          <w:szCs w:val="20"/>
        </w:rPr>
        <w:t xml:space="preserve"> </w:t>
      </w:r>
      <w:r w:rsidR="0023336A" w:rsidRPr="00B31F34">
        <w:rPr>
          <w:rFonts w:ascii="Arial" w:hAnsi="Arial" w:cs="Arial"/>
          <w:b/>
          <w:bCs/>
          <w:sz w:val="18"/>
          <w:szCs w:val="20"/>
        </w:rPr>
        <w:t xml:space="preserve">and </w:t>
      </w:r>
      <w:r w:rsidR="009D66DC" w:rsidRPr="00B31F34">
        <w:rPr>
          <w:rFonts w:ascii="Arial" w:hAnsi="Arial" w:cs="Arial"/>
          <w:b/>
          <w:bCs/>
          <w:sz w:val="18"/>
          <w:szCs w:val="20"/>
        </w:rPr>
        <w:t>Storage</w:t>
      </w:r>
      <w:r w:rsidR="001F7EBB">
        <w:rPr>
          <w:rFonts w:ascii="Arial" w:hAnsi="Arial" w:cs="Arial"/>
          <w:sz w:val="18"/>
          <w:szCs w:val="20"/>
        </w:rPr>
        <w:t xml:space="preserve"> domain</w:t>
      </w:r>
    </w:p>
    <w:p w:rsidR="0023336A" w:rsidRDefault="000007B7" w:rsidP="009D66DC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23336A">
        <w:rPr>
          <w:rFonts w:ascii="Arial" w:hAnsi="Arial" w:cs="Arial"/>
          <w:sz w:val="18"/>
          <w:szCs w:val="20"/>
        </w:rPr>
        <w:t xml:space="preserve">Well conversant with software testing methodologies </w:t>
      </w:r>
      <w:r w:rsidR="00432683" w:rsidRPr="0023336A">
        <w:rPr>
          <w:rFonts w:ascii="Arial" w:hAnsi="Arial" w:cs="Arial"/>
          <w:sz w:val="18"/>
          <w:szCs w:val="20"/>
        </w:rPr>
        <w:t xml:space="preserve">including </w:t>
      </w:r>
      <w:r w:rsidR="00432683" w:rsidRPr="00B31F34">
        <w:rPr>
          <w:rFonts w:ascii="Arial" w:hAnsi="Arial" w:cs="Arial"/>
          <w:b/>
          <w:bCs/>
          <w:sz w:val="18"/>
          <w:szCs w:val="20"/>
        </w:rPr>
        <w:t>Agile</w:t>
      </w:r>
      <w:r w:rsidR="00432683" w:rsidRPr="0023336A">
        <w:rPr>
          <w:rFonts w:ascii="Arial" w:hAnsi="Arial" w:cs="Arial"/>
          <w:sz w:val="18"/>
          <w:szCs w:val="20"/>
        </w:rPr>
        <w:t>,</w:t>
      </w:r>
      <w:r w:rsidR="00566010" w:rsidRPr="0023336A">
        <w:rPr>
          <w:rFonts w:ascii="Arial" w:hAnsi="Arial" w:cs="Arial"/>
          <w:sz w:val="18"/>
          <w:szCs w:val="20"/>
        </w:rPr>
        <w:t xml:space="preserve"> </w:t>
      </w:r>
      <w:r w:rsidRPr="0023336A">
        <w:rPr>
          <w:rFonts w:ascii="Arial" w:hAnsi="Arial" w:cs="Arial"/>
          <w:sz w:val="18"/>
          <w:szCs w:val="20"/>
        </w:rPr>
        <w:t xml:space="preserve">Requirement Validation, Planning/Estimation, </w:t>
      </w:r>
      <w:r w:rsidRPr="00B31F34">
        <w:rPr>
          <w:rFonts w:ascii="Arial" w:hAnsi="Arial" w:cs="Arial"/>
          <w:b/>
          <w:bCs/>
          <w:sz w:val="18"/>
          <w:szCs w:val="20"/>
        </w:rPr>
        <w:t>Test Design</w:t>
      </w:r>
      <w:r w:rsidRPr="0023336A">
        <w:rPr>
          <w:rFonts w:ascii="Arial" w:hAnsi="Arial" w:cs="Arial"/>
          <w:sz w:val="18"/>
          <w:szCs w:val="20"/>
        </w:rPr>
        <w:t xml:space="preserve"> and </w:t>
      </w:r>
      <w:r w:rsidR="00741A05">
        <w:rPr>
          <w:rFonts w:ascii="Arial" w:hAnsi="Arial" w:cs="Arial"/>
          <w:sz w:val="18"/>
          <w:szCs w:val="20"/>
        </w:rPr>
        <w:t>I</w:t>
      </w:r>
      <w:r w:rsidRPr="0023336A">
        <w:rPr>
          <w:rFonts w:ascii="Arial" w:hAnsi="Arial" w:cs="Arial"/>
          <w:sz w:val="18"/>
          <w:szCs w:val="20"/>
        </w:rPr>
        <w:t>mplementation adhering to stakeholders business needs</w:t>
      </w:r>
    </w:p>
    <w:p w:rsidR="002D6CD8" w:rsidRPr="0023336A" w:rsidRDefault="002D6CD8" w:rsidP="009D66DC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23336A">
        <w:rPr>
          <w:rFonts w:ascii="Arial" w:hAnsi="Arial" w:cs="Arial"/>
          <w:sz w:val="18"/>
          <w:szCs w:val="20"/>
        </w:rPr>
        <w:t xml:space="preserve">Experience in Functional, Regression, User Acceptance Testing, </w:t>
      </w:r>
      <w:r w:rsidRPr="004D3016">
        <w:rPr>
          <w:rFonts w:ascii="Arial" w:hAnsi="Arial" w:cs="Arial"/>
          <w:b/>
          <w:bCs/>
          <w:sz w:val="18"/>
          <w:szCs w:val="20"/>
        </w:rPr>
        <w:t>Risk Based Testing</w:t>
      </w:r>
      <w:r w:rsidRPr="0023336A">
        <w:rPr>
          <w:rFonts w:ascii="Arial" w:hAnsi="Arial" w:cs="Arial"/>
          <w:sz w:val="18"/>
          <w:szCs w:val="20"/>
        </w:rPr>
        <w:t xml:space="preserve"> an</w:t>
      </w:r>
      <w:r w:rsidR="0023336A">
        <w:rPr>
          <w:rFonts w:ascii="Arial" w:hAnsi="Arial" w:cs="Arial"/>
          <w:sz w:val="18"/>
          <w:szCs w:val="20"/>
        </w:rPr>
        <w:t xml:space="preserve">d </w:t>
      </w:r>
      <w:r w:rsidR="0023336A" w:rsidRPr="004D3016">
        <w:rPr>
          <w:rFonts w:ascii="Arial" w:hAnsi="Arial" w:cs="Arial"/>
          <w:b/>
          <w:bCs/>
          <w:sz w:val="18"/>
          <w:szCs w:val="20"/>
        </w:rPr>
        <w:t>Browser Compatibility Testing</w:t>
      </w:r>
    </w:p>
    <w:p w:rsidR="002D6CD8" w:rsidRDefault="00BC393B" w:rsidP="004C19A8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Experience in testing applications in</w:t>
      </w:r>
      <w:r w:rsidR="00BC5E2F">
        <w:rPr>
          <w:rFonts w:ascii="Arial" w:hAnsi="Arial" w:cs="Arial"/>
          <w:sz w:val="18"/>
          <w:szCs w:val="20"/>
        </w:rPr>
        <w:t>c</w:t>
      </w:r>
      <w:r>
        <w:rPr>
          <w:rFonts w:ascii="Arial" w:hAnsi="Arial" w:cs="Arial"/>
          <w:sz w:val="18"/>
          <w:szCs w:val="20"/>
        </w:rPr>
        <w:t xml:space="preserve">luding </w:t>
      </w:r>
      <w:r w:rsidR="002D6CD8" w:rsidRPr="003D06E0">
        <w:rPr>
          <w:rFonts w:ascii="Arial" w:hAnsi="Arial" w:cs="Arial"/>
          <w:b/>
          <w:bCs/>
          <w:sz w:val="18"/>
          <w:szCs w:val="20"/>
        </w:rPr>
        <w:t>web and mobile applications</w:t>
      </w:r>
    </w:p>
    <w:p w:rsidR="00DF3A03" w:rsidRDefault="00DF3A03" w:rsidP="00DF5ED8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Good knowledge on</w:t>
      </w:r>
      <w:r w:rsidR="007E7926">
        <w:rPr>
          <w:rFonts w:ascii="Arial" w:hAnsi="Arial" w:cs="Arial"/>
          <w:sz w:val="18"/>
          <w:szCs w:val="20"/>
        </w:rPr>
        <w:t xml:space="preserve"> test automation</w:t>
      </w:r>
      <w:r>
        <w:rPr>
          <w:rFonts w:ascii="Arial" w:hAnsi="Arial" w:cs="Arial"/>
          <w:sz w:val="18"/>
          <w:szCs w:val="20"/>
        </w:rPr>
        <w:t xml:space="preserve"> tools like </w:t>
      </w:r>
      <w:r w:rsidRPr="003D06E0">
        <w:rPr>
          <w:rFonts w:ascii="Arial" w:hAnsi="Arial" w:cs="Arial"/>
          <w:b/>
          <w:bCs/>
          <w:sz w:val="18"/>
          <w:szCs w:val="20"/>
        </w:rPr>
        <w:t>S</w:t>
      </w:r>
      <w:r w:rsidR="00DF5ED8">
        <w:rPr>
          <w:rFonts w:ascii="Arial" w:hAnsi="Arial" w:cs="Arial"/>
          <w:b/>
          <w:bCs/>
          <w:sz w:val="18"/>
          <w:szCs w:val="20"/>
        </w:rPr>
        <w:t xml:space="preserve">elenium </w:t>
      </w:r>
      <w:proofErr w:type="spellStart"/>
      <w:r w:rsidR="00DF5ED8">
        <w:rPr>
          <w:rFonts w:ascii="Arial" w:hAnsi="Arial" w:cs="Arial"/>
          <w:b/>
          <w:bCs/>
          <w:sz w:val="18"/>
          <w:szCs w:val="20"/>
        </w:rPr>
        <w:t>WebD</w:t>
      </w:r>
      <w:r w:rsidR="00925602" w:rsidRPr="003D06E0">
        <w:rPr>
          <w:rFonts w:ascii="Arial" w:hAnsi="Arial" w:cs="Arial"/>
          <w:b/>
          <w:bCs/>
          <w:sz w:val="18"/>
          <w:szCs w:val="20"/>
        </w:rPr>
        <w:t>river</w:t>
      </w:r>
      <w:proofErr w:type="spellEnd"/>
      <w:r w:rsidR="00925602" w:rsidRPr="003D06E0">
        <w:rPr>
          <w:rFonts w:ascii="Arial" w:hAnsi="Arial" w:cs="Arial"/>
          <w:b/>
          <w:bCs/>
          <w:sz w:val="18"/>
          <w:szCs w:val="20"/>
        </w:rPr>
        <w:t xml:space="preserve"> and </w:t>
      </w:r>
      <w:proofErr w:type="spellStart"/>
      <w:r w:rsidR="00925602" w:rsidRPr="003D06E0">
        <w:rPr>
          <w:rFonts w:ascii="Arial" w:hAnsi="Arial" w:cs="Arial"/>
          <w:b/>
          <w:bCs/>
          <w:sz w:val="18"/>
          <w:szCs w:val="20"/>
        </w:rPr>
        <w:t>S</w:t>
      </w:r>
      <w:r w:rsidRPr="003D06E0">
        <w:rPr>
          <w:rFonts w:ascii="Arial" w:hAnsi="Arial" w:cs="Arial"/>
          <w:b/>
          <w:bCs/>
          <w:sz w:val="18"/>
          <w:szCs w:val="20"/>
        </w:rPr>
        <w:t>oapUI</w:t>
      </w:r>
      <w:proofErr w:type="spellEnd"/>
    </w:p>
    <w:p w:rsidR="009D66DC" w:rsidRDefault="009D66DC" w:rsidP="009D66DC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0007B7">
        <w:rPr>
          <w:rFonts w:ascii="Arial" w:hAnsi="Arial" w:cs="Arial"/>
          <w:sz w:val="18"/>
          <w:szCs w:val="20"/>
        </w:rPr>
        <w:t>Involved in developing and maintaining Test Matrix and Trace</w:t>
      </w:r>
      <w:r w:rsidR="003D06E0">
        <w:rPr>
          <w:rFonts w:ascii="Arial" w:hAnsi="Arial" w:cs="Arial"/>
          <w:sz w:val="18"/>
          <w:szCs w:val="20"/>
        </w:rPr>
        <w:t xml:space="preserve">ability Matrix, and </w:t>
      </w:r>
      <w:r w:rsidR="003D06E0" w:rsidRPr="003D06E0">
        <w:rPr>
          <w:rFonts w:ascii="Arial" w:hAnsi="Arial" w:cs="Arial"/>
          <w:b/>
          <w:bCs/>
          <w:sz w:val="18"/>
          <w:szCs w:val="20"/>
        </w:rPr>
        <w:t>performing gap a</w:t>
      </w:r>
      <w:r w:rsidRPr="003D06E0">
        <w:rPr>
          <w:rFonts w:ascii="Arial" w:hAnsi="Arial" w:cs="Arial"/>
          <w:b/>
          <w:bCs/>
          <w:sz w:val="18"/>
          <w:szCs w:val="20"/>
        </w:rPr>
        <w:t>nalysis</w:t>
      </w:r>
    </w:p>
    <w:p w:rsidR="009D66DC" w:rsidRDefault="009D66DC" w:rsidP="009D66DC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0007B7">
        <w:rPr>
          <w:rFonts w:ascii="Arial" w:hAnsi="Arial" w:cs="Arial"/>
          <w:sz w:val="18"/>
          <w:szCs w:val="20"/>
        </w:rPr>
        <w:t>Effectively involved in bug tracking, reporting reviewing and</w:t>
      </w:r>
      <w:r w:rsidRPr="004E3E60">
        <w:rPr>
          <w:rFonts w:ascii="Arial" w:hAnsi="Arial" w:cs="Arial"/>
          <w:sz w:val="18"/>
          <w:szCs w:val="20"/>
          <w:lang w:val="en-US"/>
        </w:rPr>
        <w:t xml:space="preserve"> analyzing</w:t>
      </w:r>
      <w:r w:rsidRPr="000007B7">
        <w:rPr>
          <w:rFonts w:ascii="Arial" w:hAnsi="Arial" w:cs="Arial"/>
          <w:sz w:val="18"/>
          <w:szCs w:val="20"/>
        </w:rPr>
        <w:t xml:space="preserve"> test result </w:t>
      </w:r>
      <w:r w:rsidR="00F11B28">
        <w:rPr>
          <w:rFonts w:ascii="Arial" w:hAnsi="Arial" w:cs="Arial"/>
          <w:b/>
          <w:bCs/>
          <w:sz w:val="18"/>
          <w:szCs w:val="20"/>
        </w:rPr>
        <w:t xml:space="preserve">using Quality </w:t>
      </w:r>
      <w:r w:rsidR="004E3E60" w:rsidRPr="00F11B28">
        <w:rPr>
          <w:rFonts w:ascii="Arial" w:hAnsi="Arial" w:cs="Arial"/>
          <w:b/>
          <w:bCs/>
          <w:sz w:val="18"/>
          <w:szCs w:val="20"/>
        </w:rPr>
        <w:t>Centre</w:t>
      </w:r>
    </w:p>
    <w:p w:rsidR="00452384" w:rsidRPr="00647F39" w:rsidRDefault="00452384" w:rsidP="002B5B44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C73BA0">
        <w:rPr>
          <w:rFonts w:ascii="Arial" w:hAnsi="Arial" w:cs="Arial"/>
          <w:sz w:val="18"/>
          <w:szCs w:val="20"/>
        </w:rPr>
        <w:t xml:space="preserve">Continuously seek innovative ways to </w:t>
      </w:r>
      <w:r w:rsidRPr="002B5B44">
        <w:rPr>
          <w:rFonts w:ascii="Arial" w:hAnsi="Arial" w:cs="Arial"/>
          <w:b/>
          <w:bCs/>
          <w:sz w:val="18"/>
          <w:szCs w:val="20"/>
        </w:rPr>
        <w:t>improve</w:t>
      </w:r>
      <w:r>
        <w:rPr>
          <w:rFonts w:ascii="Arial" w:hAnsi="Arial" w:cs="Arial"/>
          <w:sz w:val="18"/>
          <w:szCs w:val="20"/>
        </w:rPr>
        <w:t xml:space="preserve"> </w:t>
      </w:r>
      <w:r w:rsidRPr="0082029F">
        <w:rPr>
          <w:rFonts w:ascii="Arial" w:hAnsi="Arial" w:cs="Arial"/>
          <w:b/>
          <w:bCs/>
          <w:sz w:val="18"/>
          <w:szCs w:val="20"/>
        </w:rPr>
        <w:t>operation</w:t>
      </w:r>
      <w:r w:rsidR="0082029F" w:rsidRPr="0082029F">
        <w:rPr>
          <w:rFonts w:ascii="Arial" w:hAnsi="Arial" w:cs="Arial"/>
          <w:b/>
          <w:bCs/>
          <w:sz w:val="18"/>
          <w:szCs w:val="20"/>
        </w:rPr>
        <w:t>al</w:t>
      </w:r>
      <w:r w:rsidRPr="0082029F">
        <w:rPr>
          <w:rFonts w:ascii="Arial" w:hAnsi="Arial" w:cs="Arial"/>
          <w:b/>
          <w:bCs/>
          <w:sz w:val="18"/>
          <w:szCs w:val="20"/>
        </w:rPr>
        <w:t xml:space="preserve"> productivity</w:t>
      </w:r>
      <w:r w:rsidRPr="00C73BA0">
        <w:rPr>
          <w:rFonts w:ascii="Arial" w:hAnsi="Arial" w:cs="Arial"/>
          <w:sz w:val="18"/>
          <w:szCs w:val="20"/>
        </w:rPr>
        <w:t xml:space="preserve">, through </w:t>
      </w:r>
      <w:r w:rsidR="002B5B44" w:rsidRPr="00DC7DD3">
        <w:rPr>
          <w:rFonts w:ascii="Arial" w:hAnsi="Arial" w:cs="Arial"/>
          <w:b/>
          <w:bCs/>
          <w:sz w:val="18"/>
          <w:szCs w:val="20"/>
        </w:rPr>
        <w:t xml:space="preserve">test automation and </w:t>
      </w:r>
      <w:r w:rsidRPr="00DC7DD3">
        <w:rPr>
          <w:rFonts w:ascii="Arial" w:hAnsi="Arial" w:cs="Arial"/>
          <w:b/>
          <w:bCs/>
          <w:sz w:val="18"/>
          <w:szCs w:val="20"/>
        </w:rPr>
        <w:t>new methods</w:t>
      </w:r>
    </w:p>
    <w:p w:rsidR="00452384" w:rsidRPr="00647F39" w:rsidRDefault="00C736A7" w:rsidP="00452384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Excel</w:t>
      </w:r>
      <w:r w:rsidR="00452384" w:rsidRPr="00647F39">
        <w:rPr>
          <w:rFonts w:ascii="Arial" w:hAnsi="Arial" w:cs="Arial"/>
          <w:sz w:val="18"/>
          <w:szCs w:val="20"/>
        </w:rPr>
        <w:t xml:space="preserve"> at communicating with stakeholders to provide accurate reporting and information regarding the ongoing projects, risks and ini</w:t>
      </w:r>
      <w:r w:rsidR="00FB0850">
        <w:rPr>
          <w:rFonts w:ascii="Arial" w:hAnsi="Arial" w:cs="Arial"/>
          <w:sz w:val="18"/>
          <w:szCs w:val="20"/>
        </w:rPr>
        <w:t>tiatives</w:t>
      </w:r>
    </w:p>
    <w:p w:rsidR="00452384" w:rsidRPr="00B741E0" w:rsidRDefault="00452384" w:rsidP="00452384">
      <w:pPr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B741E0">
        <w:rPr>
          <w:rFonts w:ascii="Arial" w:hAnsi="Arial" w:cs="Arial"/>
          <w:sz w:val="18"/>
          <w:szCs w:val="20"/>
        </w:rPr>
        <w:t>Strong team builder and coach, skilled at</w:t>
      </w:r>
      <w:r>
        <w:rPr>
          <w:rFonts w:ascii="Arial" w:hAnsi="Arial" w:cs="Arial"/>
          <w:sz w:val="18"/>
          <w:szCs w:val="20"/>
        </w:rPr>
        <w:t xml:space="preserve"> </w:t>
      </w:r>
      <w:r w:rsidRPr="00B741E0">
        <w:rPr>
          <w:rFonts w:ascii="Arial" w:hAnsi="Arial" w:cs="Arial"/>
          <w:sz w:val="18"/>
          <w:szCs w:val="20"/>
        </w:rPr>
        <w:t>inspiring confidence, leading by example and managing</w:t>
      </w:r>
      <w:r>
        <w:rPr>
          <w:rFonts w:ascii="Arial" w:hAnsi="Arial" w:cs="Arial"/>
          <w:sz w:val="18"/>
          <w:szCs w:val="20"/>
        </w:rPr>
        <w:t xml:space="preserve"> h</w:t>
      </w:r>
      <w:r w:rsidRPr="00B741E0">
        <w:rPr>
          <w:rFonts w:ascii="Arial" w:hAnsi="Arial" w:cs="Arial"/>
          <w:sz w:val="18"/>
          <w:szCs w:val="20"/>
        </w:rPr>
        <w:t>igh-perform</w:t>
      </w:r>
      <w:r w:rsidR="00FB0850">
        <w:rPr>
          <w:rFonts w:ascii="Arial" w:hAnsi="Arial" w:cs="Arial"/>
          <w:sz w:val="18"/>
          <w:szCs w:val="20"/>
        </w:rPr>
        <w:t>ance teams committed to quality</w:t>
      </w:r>
    </w:p>
    <w:p w:rsidR="00452384" w:rsidRDefault="00452384" w:rsidP="00765845">
      <w:pPr>
        <w:jc w:val="both"/>
        <w:rPr>
          <w:rFonts w:ascii="Arial" w:hAnsi="Arial" w:cs="Arial"/>
          <w:sz w:val="18"/>
          <w:szCs w:val="18"/>
        </w:rPr>
      </w:pPr>
    </w:p>
    <w:p w:rsidR="009762F9" w:rsidRPr="00795021" w:rsidRDefault="00D55DC0" w:rsidP="009762F9">
      <w:pPr>
        <w:pBdr>
          <w:bottom w:val="thinThickSmallGap" w:sz="18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  <w:r>
        <w:rPr>
          <w:rFonts w:ascii="Arial" w:hAnsi="Arial" w:cs="Arial"/>
          <w:b/>
          <w:bCs/>
          <w:sz w:val="18"/>
          <w:szCs w:val="18"/>
          <w:lang w:val="en-GB" w:eastAsia="en-GB"/>
        </w:rPr>
        <w:t>Key Skillset</w:t>
      </w:r>
    </w:p>
    <w:p w:rsidR="00452384" w:rsidRDefault="00452384" w:rsidP="00765845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5197"/>
        <w:gridCol w:w="5103"/>
      </w:tblGrid>
      <w:tr w:rsidR="00047681" w:rsidRPr="00AF4391" w:rsidTr="00C11BEC">
        <w:tc>
          <w:tcPr>
            <w:tcW w:w="5197" w:type="dxa"/>
            <w:shd w:val="clear" w:color="auto" w:fill="DDD9C3" w:themeFill="background2" w:themeFillShade="E6"/>
          </w:tcPr>
          <w:p w:rsidR="00047681" w:rsidRPr="00AF4391" w:rsidRDefault="00047681" w:rsidP="000709C9">
            <w:pPr>
              <w:spacing w:after="120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55DC0">
              <w:rPr>
                <w:rFonts w:ascii="Arial" w:hAnsi="Arial" w:cs="Arial"/>
                <w:b/>
                <w:sz w:val="18"/>
                <w:szCs w:val="18"/>
                <w:lang w:val="en-US"/>
              </w:rPr>
              <w:t>Testing Tools</w:t>
            </w:r>
          </w:p>
        </w:tc>
        <w:tc>
          <w:tcPr>
            <w:tcW w:w="5103" w:type="dxa"/>
            <w:shd w:val="clear" w:color="auto" w:fill="DDD9C3" w:themeFill="background2" w:themeFillShade="E6"/>
          </w:tcPr>
          <w:p w:rsidR="00047681" w:rsidRPr="00AF4391" w:rsidRDefault="00047681" w:rsidP="00C11BEC">
            <w:pPr>
              <w:spacing w:after="120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Technical / Domain Skills</w:t>
            </w:r>
          </w:p>
        </w:tc>
      </w:tr>
      <w:tr w:rsidR="00047681" w:rsidRPr="00AF4391" w:rsidTr="000709C9">
        <w:tc>
          <w:tcPr>
            <w:tcW w:w="5197" w:type="dxa"/>
          </w:tcPr>
          <w:p w:rsidR="00047681" w:rsidRPr="00AF4391" w:rsidRDefault="00DF4912" w:rsidP="000709C9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Selenium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WebD</w:t>
            </w:r>
            <w:r w:rsidR="00047681" w:rsidRPr="00AF4391">
              <w:rPr>
                <w:rFonts w:ascii="Arial" w:hAnsi="Arial" w:cs="Arial"/>
                <w:sz w:val="18"/>
                <w:szCs w:val="18"/>
                <w:lang w:val="en-US"/>
              </w:rPr>
              <w:t>river</w:t>
            </w:r>
            <w:proofErr w:type="spellEnd"/>
            <w:r w:rsidR="00047681" w:rsidRPr="00AF439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047681" w:rsidRPr="00AF4391" w:rsidRDefault="00047681" w:rsidP="000709C9">
            <w:pPr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F4391">
              <w:rPr>
                <w:rFonts w:ascii="Arial" w:hAnsi="Arial" w:cs="Arial"/>
                <w:sz w:val="18"/>
                <w:szCs w:val="18"/>
                <w:lang w:val="en-US"/>
              </w:rPr>
              <w:t>SOAPUI</w:t>
            </w:r>
          </w:p>
          <w:p w:rsidR="00047681" w:rsidRPr="00AF4391" w:rsidRDefault="009065E8" w:rsidP="000709C9">
            <w:pPr>
              <w:pStyle w:val="ListParagraph"/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ClearQ</w:t>
            </w:r>
            <w:r w:rsidR="00047681" w:rsidRPr="00AF4391">
              <w:rPr>
                <w:rFonts w:ascii="Arial" w:hAnsi="Arial" w:cs="Arial"/>
                <w:sz w:val="18"/>
                <w:szCs w:val="18"/>
                <w:lang w:val="en-US"/>
              </w:rPr>
              <w:t>uest</w:t>
            </w:r>
            <w:proofErr w:type="spellEnd"/>
          </w:p>
          <w:p w:rsidR="00047681" w:rsidRPr="00E40CB2" w:rsidRDefault="00F57F93" w:rsidP="000709C9">
            <w:pPr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</w:t>
            </w:r>
            <w:r w:rsidR="008B18F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047681">
              <w:rPr>
                <w:rFonts w:ascii="Arial" w:hAnsi="Arial" w:cs="Arial"/>
                <w:sz w:val="18"/>
                <w:szCs w:val="18"/>
              </w:rPr>
              <w:t>Center</w:t>
            </w:r>
            <w:proofErr w:type="spellEnd"/>
            <w:r w:rsidR="00047681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047681" w:rsidRPr="0055063D" w:rsidRDefault="008B18F7" w:rsidP="000709C9">
            <w:pPr>
              <w:numPr>
                <w:ilvl w:val="0"/>
                <w:numId w:val="13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Wires</w:t>
            </w:r>
            <w:r w:rsidR="00047681">
              <w:rPr>
                <w:rFonts w:ascii="Arial" w:hAnsi="Arial" w:cs="Arial"/>
                <w:sz w:val="18"/>
                <w:szCs w:val="18"/>
              </w:rPr>
              <w:t>hark</w:t>
            </w:r>
            <w:proofErr w:type="spellEnd"/>
          </w:p>
        </w:tc>
        <w:tc>
          <w:tcPr>
            <w:tcW w:w="5103" w:type="dxa"/>
          </w:tcPr>
          <w:p w:rsidR="00047681" w:rsidRPr="00520FA0" w:rsidRDefault="00047681" w:rsidP="00CF25FE">
            <w:pPr>
              <w:numPr>
                <w:ilvl w:val="0"/>
                <w:numId w:val="14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Payment</w:t>
            </w:r>
            <w:r w:rsidR="00FE0FF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CF25FE">
              <w:rPr>
                <w:rFonts w:ascii="Arial" w:hAnsi="Arial" w:cs="Arial"/>
                <w:sz w:val="18"/>
                <w:szCs w:val="18"/>
              </w:rPr>
              <w:t xml:space="preserve">PADSS (PCI DSS), </w:t>
            </w:r>
            <w:r w:rsidR="00FE0FFB">
              <w:rPr>
                <w:rFonts w:ascii="Arial" w:hAnsi="Arial" w:cs="Arial"/>
                <w:sz w:val="18"/>
                <w:szCs w:val="18"/>
              </w:rPr>
              <w:t>ERP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13948">
              <w:rPr>
                <w:rFonts w:ascii="Arial" w:hAnsi="Arial" w:cs="Arial"/>
                <w:sz w:val="18"/>
                <w:szCs w:val="18"/>
              </w:rPr>
              <w:t xml:space="preserve">and Storage </w:t>
            </w:r>
            <w:r>
              <w:rPr>
                <w:rFonts w:ascii="Arial" w:hAnsi="Arial" w:cs="Arial"/>
                <w:sz w:val="18"/>
                <w:szCs w:val="18"/>
              </w:rPr>
              <w:t>Domain</w:t>
            </w:r>
            <w:r w:rsidR="007B0AB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047681" w:rsidRPr="00520FA0" w:rsidRDefault="00047681" w:rsidP="000709C9">
            <w:pPr>
              <w:numPr>
                <w:ilvl w:val="0"/>
                <w:numId w:val="14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System Software Testing</w:t>
            </w:r>
          </w:p>
          <w:p w:rsidR="00047681" w:rsidRPr="00520FA0" w:rsidRDefault="00047681" w:rsidP="000709C9">
            <w:pPr>
              <w:numPr>
                <w:ilvl w:val="0"/>
                <w:numId w:val="14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Windows/Unix</w:t>
            </w:r>
          </w:p>
          <w:p w:rsidR="00047681" w:rsidRPr="00B24AD7" w:rsidRDefault="00047681" w:rsidP="000709C9">
            <w:pPr>
              <w:numPr>
                <w:ilvl w:val="0"/>
                <w:numId w:val="14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SQL</w:t>
            </w:r>
          </w:p>
          <w:p w:rsidR="00B24AD7" w:rsidRPr="00B24AD7" w:rsidRDefault="00B24AD7" w:rsidP="00B24AD7">
            <w:pPr>
              <w:numPr>
                <w:ilvl w:val="0"/>
                <w:numId w:val="14"/>
              </w:numPr>
              <w:spacing w:after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Unix commands</w:t>
            </w:r>
          </w:p>
        </w:tc>
      </w:tr>
    </w:tbl>
    <w:p w:rsidR="00047681" w:rsidRPr="00795021" w:rsidRDefault="00047681" w:rsidP="00765845">
      <w:pPr>
        <w:jc w:val="both"/>
        <w:rPr>
          <w:rFonts w:ascii="Arial" w:hAnsi="Arial" w:cs="Arial"/>
          <w:sz w:val="18"/>
          <w:szCs w:val="18"/>
        </w:rPr>
      </w:pPr>
    </w:p>
    <w:p w:rsidR="00765845" w:rsidRPr="00795021" w:rsidRDefault="008D6AA6" w:rsidP="00765845">
      <w:pPr>
        <w:pBdr>
          <w:bottom w:val="thinThickSmallGap" w:sz="18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  <w:r>
        <w:rPr>
          <w:rFonts w:ascii="Arial" w:hAnsi="Arial" w:cs="Arial"/>
          <w:b/>
          <w:bCs/>
          <w:sz w:val="18"/>
          <w:szCs w:val="18"/>
          <w:lang w:val="en-GB" w:eastAsia="en-GB"/>
        </w:rPr>
        <w:t xml:space="preserve">Professional Experience  </w:t>
      </w:r>
    </w:p>
    <w:p w:rsidR="00765845" w:rsidRPr="00795021" w:rsidRDefault="00765845" w:rsidP="00765845">
      <w:pPr>
        <w:jc w:val="both"/>
        <w:rPr>
          <w:rFonts w:ascii="Arial" w:hAnsi="Arial" w:cs="Arial"/>
          <w:sz w:val="18"/>
          <w:szCs w:val="18"/>
        </w:rPr>
      </w:pPr>
    </w:p>
    <w:p w:rsidR="00765845" w:rsidRPr="00795021" w:rsidRDefault="00575755" w:rsidP="00BD5C97">
      <w:pPr>
        <w:shd w:val="clear" w:color="auto" w:fill="BFBFBF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August ’11</w:t>
      </w:r>
      <w:r w:rsidR="00452384">
        <w:rPr>
          <w:rFonts w:ascii="Arial" w:hAnsi="Arial" w:cs="Arial"/>
          <w:b/>
          <w:sz w:val="18"/>
          <w:szCs w:val="18"/>
        </w:rPr>
        <w:t xml:space="preserve"> - Present</w:t>
      </w:r>
      <w:r w:rsidR="00765845" w:rsidRPr="00795021">
        <w:rPr>
          <w:rFonts w:ascii="Arial" w:hAnsi="Arial" w:cs="Arial"/>
          <w:b/>
          <w:sz w:val="18"/>
          <w:szCs w:val="18"/>
        </w:rPr>
        <w:tab/>
        <w:t xml:space="preserve">      </w:t>
      </w:r>
      <w:r w:rsidR="00771D1C">
        <w:rPr>
          <w:rFonts w:ascii="Arial" w:hAnsi="Arial" w:cs="Arial"/>
          <w:b/>
          <w:sz w:val="18"/>
          <w:szCs w:val="18"/>
        </w:rPr>
        <w:t xml:space="preserve">SQA Team Lead - </w:t>
      </w:r>
      <w:hyperlink r:id="rId11" w:history="1">
        <w:r w:rsidR="00BD5C97" w:rsidRPr="00BD5C97">
          <w:rPr>
            <w:rFonts w:ascii="Arial" w:hAnsi="Arial" w:cs="Arial"/>
            <w:b/>
            <w:sz w:val="18"/>
            <w:szCs w:val="18"/>
          </w:rPr>
          <w:t xml:space="preserve">VeriFone India Technology Pvt Ltd </w:t>
        </w:r>
      </w:hyperlink>
    </w:p>
    <w:p w:rsidR="00765845" w:rsidRPr="00795021" w:rsidRDefault="00765845" w:rsidP="00765845">
      <w:pPr>
        <w:jc w:val="both"/>
        <w:rPr>
          <w:rFonts w:ascii="Arial" w:hAnsi="Arial" w:cs="Arial"/>
          <w:sz w:val="18"/>
          <w:szCs w:val="18"/>
        </w:rPr>
      </w:pPr>
    </w:p>
    <w:p w:rsidR="008C3733" w:rsidRDefault="00606197" w:rsidP="00765845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Product</w:t>
      </w:r>
      <w:r w:rsidR="008F7DCC">
        <w:rPr>
          <w:rFonts w:ascii="Arial" w:hAnsi="Arial" w:cs="Arial"/>
          <w:b/>
          <w:bCs/>
          <w:sz w:val="18"/>
          <w:szCs w:val="18"/>
        </w:rPr>
        <w:t xml:space="preserve">: </w:t>
      </w:r>
      <w:r w:rsidR="002B2C8B" w:rsidRPr="008F7DCC">
        <w:rPr>
          <w:rFonts w:ascii="Arial" w:hAnsi="Arial" w:cs="Arial"/>
          <w:b/>
          <w:bCs/>
          <w:sz w:val="18"/>
          <w:szCs w:val="18"/>
        </w:rPr>
        <w:t>Poi</w:t>
      </w:r>
      <w:r w:rsidR="002B2C8B">
        <w:rPr>
          <w:rFonts w:ascii="Arial" w:hAnsi="Arial" w:cs="Arial"/>
          <w:b/>
          <w:bCs/>
          <w:sz w:val="18"/>
          <w:szCs w:val="18"/>
        </w:rPr>
        <w:t>nt of Sale</w:t>
      </w:r>
      <w:r w:rsidR="002B2C8B" w:rsidRPr="008F7DCC">
        <w:rPr>
          <w:rFonts w:ascii="Arial" w:hAnsi="Arial" w:cs="Arial"/>
          <w:b/>
          <w:bCs/>
          <w:sz w:val="18"/>
          <w:szCs w:val="18"/>
        </w:rPr>
        <w:t xml:space="preserve"> (POS) </w:t>
      </w:r>
      <w:r w:rsidR="0033463D">
        <w:rPr>
          <w:rFonts w:ascii="Arial" w:hAnsi="Arial" w:cs="Arial"/>
          <w:b/>
          <w:bCs/>
          <w:sz w:val="18"/>
          <w:szCs w:val="18"/>
        </w:rPr>
        <w:t>Terminal</w:t>
      </w:r>
      <w:r w:rsidR="002B2C8B">
        <w:rPr>
          <w:rFonts w:ascii="Arial" w:hAnsi="Arial" w:cs="Arial"/>
          <w:b/>
          <w:bCs/>
          <w:sz w:val="18"/>
          <w:szCs w:val="18"/>
        </w:rPr>
        <w:t xml:space="preserve">: </w:t>
      </w:r>
      <w:r w:rsidR="00A83BC6">
        <w:rPr>
          <w:rFonts w:ascii="Arial" w:hAnsi="Arial" w:cs="Arial"/>
          <w:b/>
          <w:bCs/>
          <w:sz w:val="18"/>
          <w:szCs w:val="18"/>
        </w:rPr>
        <w:t xml:space="preserve">Commander </w:t>
      </w:r>
      <w:r w:rsidR="002D23AF">
        <w:rPr>
          <w:rFonts w:ascii="Arial" w:hAnsi="Arial" w:cs="Arial"/>
          <w:b/>
          <w:bCs/>
          <w:sz w:val="18"/>
          <w:szCs w:val="18"/>
        </w:rPr>
        <w:t xml:space="preserve">Site Controller and </w:t>
      </w:r>
      <w:r w:rsidR="00F44C83">
        <w:rPr>
          <w:rFonts w:ascii="Arial" w:hAnsi="Arial" w:cs="Arial"/>
          <w:b/>
          <w:bCs/>
          <w:sz w:val="18"/>
          <w:szCs w:val="18"/>
        </w:rPr>
        <w:t>Viper Application</w:t>
      </w:r>
    </w:p>
    <w:p w:rsidR="00432683" w:rsidRPr="00BC5187" w:rsidRDefault="00BC5187" w:rsidP="00925602">
      <w:pPr>
        <w:spacing w:after="20"/>
        <w:jc w:val="both"/>
        <w:rPr>
          <w:rFonts w:ascii="Arial" w:hAnsi="Arial" w:cs="Arial"/>
          <w:bCs/>
          <w:sz w:val="18"/>
          <w:szCs w:val="18"/>
        </w:rPr>
      </w:pPr>
      <w:r w:rsidRPr="00BC5187">
        <w:rPr>
          <w:rFonts w:ascii="Arial" w:hAnsi="Arial" w:cs="Arial"/>
          <w:bCs/>
          <w:sz w:val="18"/>
          <w:szCs w:val="18"/>
        </w:rPr>
        <w:t xml:space="preserve">Commander Site Controller from VeriFone offers convenience store owners a versatile site management solution providing increased speed in payment acceptance, </w:t>
      </w:r>
      <w:r w:rsidR="00631FDA" w:rsidRPr="00BC5187">
        <w:rPr>
          <w:rFonts w:ascii="Arial" w:hAnsi="Arial" w:cs="Arial"/>
          <w:bCs/>
          <w:sz w:val="18"/>
          <w:szCs w:val="18"/>
        </w:rPr>
        <w:t>fuelling</w:t>
      </w:r>
      <w:r w:rsidRPr="00BC5187">
        <w:rPr>
          <w:rFonts w:ascii="Arial" w:hAnsi="Arial" w:cs="Arial"/>
          <w:bCs/>
          <w:sz w:val="18"/>
          <w:szCs w:val="18"/>
        </w:rPr>
        <w:t xml:space="preserve"> operations, and back office store control.</w:t>
      </w:r>
    </w:p>
    <w:p w:rsidR="00BC5187" w:rsidRDefault="00BC5187" w:rsidP="008F7DCC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</w:p>
    <w:p w:rsidR="00765845" w:rsidRPr="008D6AA6" w:rsidRDefault="00BE6E56" w:rsidP="00BE6E56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Key </w:t>
      </w:r>
      <w:r w:rsidR="0045389B">
        <w:rPr>
          <w:rFonts w:ascii="Arial" w:hAnsi="Arial" w:cs="Arial"/>
          <w:b/>
          <w:bCs/>
          <w:sz w:val="18"/>
          <w:szCs w:val="18"/>
        </w:rPr>
        <w:t>Responsibilities</w:t>
      </w:r>
      <w:r w:rsidR="008F7DCC">
        <w:rPr>
          <w:rFonts w:ascii="Arial" w:hAnsi="Arial" w:cs="Arial"/>
          <w:b/>
          <w:bCs/>
          <w:sz w:val="18"/>
          <w:szCs w:val="18"/>
        </w:rPr>
        <w:t>:</w:t>
      </w:r>
    </w:p>
    <w:p w:rsidR="008D6AA6" w:rsidRPr="006E7962" w:rsidRDefault="006B5908" w:rsidP="00CD515F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</w:t>
      </w:r>
      <w:r w:rsidR="00CF3881">
        <w:rPr>
          <w:rFonts w:ascii="Arial" w:hAnsi="Arial" w:cs="Arial"/>
          <w:sz w:val="18"/>
          <w:szCs w:val="18"/>
        </w:rPr>
        <w:t xml:space="preserve">a team of </w:t>
      </w:r>
      <w:r w:rsidR="002E411F">
        <w:rPr>
          <w:rFonts w:ascii="Arial" w:hAnsi="Arial" w:cs="Arial"/>
          <w:sz w:val="18"/>
          <w:szCs w:val="18"/>
        </w:rPr>
        <w:t xml:space="preserve">10+ </w:t>
      </w:r>
      <w:r w:rsidR="00CD515F">
        <w:rPr>
          <w:rFonts w:ascii="Arial" w:hAnsi="Arial" w:cs="Arial"/>
          <w:sz w:val="18"/>
          <w:szCs w:val="18"/>
        </w:rPr>
        <w:t>test engineers</w:t>
      </w:r>
      <w:r w:rsidR="006E7962" w:rsidRPr="008D4AA6">
        <w:rPr>
          <w:rFonts w:ascii="Arial" w:hAnsi="Arial" w:cs="Arial"/>
          <w:sz w:val="18"/>
          <w:szCs w:val="18"/>
        </w:rPr>
        <w:t xml:space="preserve">, </w:t>
      </w:r>
      <w:r w:rsidR="00CF3881">
        <w:rPr>
          <w:rFonts w:ascii="Arial" w:hAnsi="Arial" w:cs="Arial"/>
          <w:sz w:val="18"/>
          <w:szCs w:val="18"/>
        </w:rPr>
        <w:t>responsible for process and delivery</w:t>
      </w:r>
      <w:r w:rsidR="0071221C">
        <w:rPr>
          <w:rFonts w:ascii="Arial" w:hAnsi="Arial" w:cs="Arial"/>
          <w:sz w:val="18"/>
          <w:szCs w:val="18"/>
        </w:rPr>
        <w:t xml:space="preserve"> </w:t>
      </w:r>
      <w:r w:rsidR="0049172D" w:rsidRPr="006E7962">
        <w:rPr>
          <w:rFonts w:ascii="Arial" w:hAnsi="Arial" w:cs="Arial"/>
          <w:sz w:val="18"/>
          <w:szCs w:val="18"/>
        </w:rPr>
        <w:t xml:space="preserve">for 4 </w:t>
      </w:r>
      <w:r w:rsidR="00DA57D3" w:rsidRPr="006E7962">
        <w:rPr>
          <w:rFonts w:ascii="Arial" w:hAnsi="Arial" w:cs="Arial"/>
          <w:sz w:val="18"/>
          <w:szCs w:val="18"/>
        </w:rPr>
        <w:t>key custo</w:t>
      </w:r>
      <w:r w:rsidR="000D0212" w:rsidRPr="006E7962">
        <w:rPr>
          <w:rFonts w:ascii="Arial" w:hAnsi="Arial" w:cs="Arial"/>
          <w:sz w:val="18"/>
          <w:szCs w:val="18"/>
        </w:rPr>
        <w:t>mer</w:t>
      </w:r>
      <w:r w:rsidR="00C8733D" w:rsidRPr="006E7962">
        <w:rPr>
          <w:rFonts w:ascii="Arial" w:hAnsi="Arial" w:cs="Arial"/>
          <w:sz w:val="18"/>
          <w:szCs w:val="18"/>
        </w:rPr>
        <w:t>s</w:t>
      </w:r>
    </w:p>
    <w:p w:rsidR="00925F51" w:rsidRDefault="00925F51" w:rsidP="00925F5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Single point of contact for </w:t>
      </w:r>
      <w:r w:rsidRPr="008D4AA6">
        <w:rPr>
          <w:rFonts w:ascii="Arial" w:hAnsi="Arial" w:cs="Arial"/>
          <w:sz w:val="18"/>
          <w:szCs w:val="18"/>
        </w:rPr>
        <w:t xml:space="preserve">communicating </w:t>
      </w:r>
      <w:r>
        <w:rPr>
          <w:rFonts w:ascii="Arial" w:hAnsi="Arial" w:cs="Arial"/>
          <w:sz w:val="18"/>
          <w:szCs w:val="18"/>
        </w:rPr>
        <w:t xml:space="preserve">testing activities </w:t>
      </w:r>
      <w:r w:rsidRPr="008D4AA6">
        <w:rPr>
          <w:rFonts w:ascii="Arial" w:hAnsi="Arial" w:cs="Arial"/>
          <w:sz w:val="18"/>
          <w:szCs w:val="18"/>
        </w:rPr>
        <w:t xml:space="preserve">with various </w:t>
      </w:r>
      <w:r>
        <w:rPr>
          <w:rFonts w:ascii="Arial" w:hAnsi="Arial" w:cs="Arial"/>
          <w:sz w:val="18"/>
          <w:szCs w:val="18"/>
        </w:rPr>
        <w:t xml:space="preserve">internal and external </w:t>
      </w:r>
      <w:r w:rsidRPr="008D4AA6">
        <w:rPr>
          <w:rFonts w:ascii="Arial" w:hAnsi="Arial" w:cs="Arial"/>
          <w:sz w:val="18"/>
          <w:szCs w:val="18"/>
        </w:rPr>
        <w:t>stakeholders</w:t>
      </w:r>
    </w:p>
    <w:p w:rsidR="0056664E" w:rsidRDefault="0056664E" w:rsidP="0056664E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A9776F">
        <w:rPr>
          <w:rFonts w:ascii="Arial" w:hAnsi="Arial" w:cs="Arial"/>
          <w:sz w:val="18"/>
          <w:szCs w:val="18"/>
        </w:rPr>
        <w:t>Responsible for</w:t>
      </w:r>
      <w:r w:rsidR="00000335">
        <w:rPr>
          <w:rFonts w:ascii="Arial" w:hAnsi="Arial" w:cs="Arial"/>
          <w:sz w:val="18"/>
          <w:szCs w:val="18"/>
        </w:rPr>
        <w:t xml:space="preserve"> preparing Test Strategy, Test P</w:t>
      </w:r>
      <w:r w:rsidRPr="00A9776F">
        <w:rPr>
          <w:rFonts w:ascii="Arial" w:hAnsi="Arial" w:cs="Arial"/>
          <w:sz w:val="18"/>
          <w:szCs w:val="18"/>
        </w:rPr>
        <w:t>lan, Test Design</w:t>
      </w:r>
      <w:r w:rsidR="005302AE">
        <w:rPr>
          <w:rFonts w:ascii="Arial" w:hAnsi="Arial" w:cs="Arial"/>
          <w:sz w:val="18"/>
          <w:szCs w:val="18"/>
        </w:rPr>
        <w:t>, Test Execution R</w:t>
      </w:r>
      <w:r w:rsidR="004328B8">
        <w:rPr>
          <w:rFonts w:ascii="Arial" w:hAnsi="Arial" w:cs="Arial"/>
          <w:sz w:val="18"/>
          <w:szCs w:val="18"/>
        </w:rPr>
        <w:t>eports and</w:t>
      </w:r>
      <w:r w:rsidRPr="00A9776F">
        <w:rPr>
          <w:rFonts w:ascii="Arial" w:hAnsi="Arial" w:cs="Arial"/>
          <w:sz w:val="18"/>
          <w:szCs w:val="18"/>
        </w:rPr>
        <w:t xml:space="preserve"> Test Metrics for each project</w:t>
      </w:r>
    </w:p>
    <w:p w:rsidR="0056664E" w:rsidRPr="008D4AA6" w:rsidRDefault="0056664E" w:rsidP="0056664E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Application r</w:t>
      </w:r>
      <w:r w:rsidRPr="008D4AA6">
        <w:rPr>
          <w:rFonts w:ascii="Arial" w:hAnsi="Arial" w:cs="Arial"/>
          <w:sz w:val="18"/>
          <w:szCs w:val="18"/>
        </w:rPr>
        <w:t xml:space="preserve">equirement reviews </w:t>
      </w:r>
      <w:r>
        <w:rPr>
          <w:rFonts w:ascii="Arial" w:hAnsi="Arial" w:cs="Arial"/>
          <w:sz w:val="18"/>
          <w:szCs w:val="18"/>
        </w:rPr>
        <w:t>–</w:t>
      </w:r>
      <w:r w:rsidRPr="008D4AA6">
        <w:rPr>
          <w:rFonts w:ascii="Arial" w:hAnsi="Arial" w:cs="Arial"/>
          <w:sz w:val="18"/>
          <w:szCs w:val="18"/>
        </w:rPr>
        <w:t xml:space="preserve"> </w:t>
      </w:r>
      <w:r w:rsidR="00D919B1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</w:rPr>
        <w:t>eriving</w:t>
      </w:r>
      <w:r w:rsidR="00D919B1">
        <w:rPr>
          <w:rFonts w:ascii="Arial" w:hAnsi="Arial" w:cs="Arial"/>
          <w:sz w:val="18"/>
          <w:szCs w:val="18"/>
        </w:rPr>
        <w:t xml:space="preserve"> and c</w:t>
      </w:r>
      <w:r w:rsidRPr="008D4AA6">
        <w:rPr>
          <w:rFonts w:ascii="Arial" w:hAnsi="Arial" w:cs="Arial"/>
          <w:sz w:val="18"/>
          <w:szCs w:val="18"/>
        </w:rPr>
        <w:t>ommunic</w:t>
      </w:r>
      <w:r>
        <w:rPr>
          <w:rFonts w:ascii="Arial" w:hAnsi="Arial" w:cs="Arial"/>
          <w:sz w:val="18"/>
          <w:szCs w:val="18"/>
        </w:rPr>
        <w:t>ating risks and mitigation plan</w:t>
      </w:r>
      <w:r w:rsidR="00C879FC">
        <w:rPr>
          <w:rFonts w:ascii="Arial" w:hAnsi="Arial" w:cs="Arial"/>
          <w:sz w:val="18"/>
          <w:szCs w:val="18"/>
        </w:rPr>
        <w:t>s</w:t>
      </w:r>
    </w:p>
    <w:p w:rsidR="00D40A9F" w:rsidRPr="008D4AA6" w:rsidRDefault="00C61509" w:rsidP="008D4AA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Interfacing</w:t>
      </w:r>
      <w:r w:rsidR="00D40A9F" w:rsidRPr="00186218">
        <w:rPr>
          <w:rFonts w:ascii="Arial" w:hAnsi="Arial" w:cs="Arial"/>
          <w:sz w:val="18"/>
          <w:szCs w:val="18"/>
        </w:rPr>
        <w:t xml:space="preserve"> with multiple teams to understand functional specs and develop test cases</w:t>
      </w:r>
    </w:p>
    <w:p w:rsidR="002A31F3" w:rsidRDefault="002A31F3" w:rsidP="008D4AA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8D4AA6">
        <w:rPr>
          <w:rFonts w:ascii="Arial" w:hAnsi="Arial" w:cs="Arial"/>
          <w:sz w:val="18"/>
          <w:szCs w:val="18"/>
        </w:rPr>
        <w:t>Conducting root cause analysis meeting to analyse the cause for escape of defects to customer</w:t>
      </w:r>
    </w:p>
    <w:p w:rsidR="00B21D09" w:rsidRPr="008D4AA6" w:rsidRDefault="00B21D09" w:rsidP="00B21D09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Automat</w:t>
      </w:r>
      <w:r w:rsidR="0041237D">
        <w:rPr>
          <w:rFonts w:ascii="Arial" w:hAnsi="Arial" w:cs="Arial"/>
          <w:sz w:val="18"/>
          <w:szCs w:val="18"/>
        </w:rPr>
        <w:t xml:space="preserve">ing configuration client using </w:t>
      </w:r>
      <w:bookmarkStart w:id="0" w:name="_GoBack"/>
      <w:r w:rsidR="0041237D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elenium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WebD</w:t>
      </w:r>
      <w:r w:rsidRPr="00AF4391">
        <w:rPr>
          <w:rFonts w:ascii="Arial" w:hAnsi="Arial" w:cs="Arial"/>
          <w:sz w:val="18"/>
          <w:szCs w:val="18"/>
          <w:lang w:val="en-US"/>
        </w:rPr>
        <w:t>river</w:t>
      </w:r>
      <w:bookmarkEnd w:id="0"/>
      <w:proofErr w:type="spellEnd"/>
    </w:p>
    <w:p w:rsidR="002A31F3" w:rsidRDefault="00297A46" w:rsidP="00BD285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Executing</w:t>
      </w:r>
      <w:r w:rsidR="002A31F3" w:rsidRPr="008D4AA6">
        <w:rPr>
          <w:rFonts w:ascii="Arial" w:hAnsi="Arial" w:cs="Arial"/>
          <w:sz w:val="18"/>
          <w:szCs w:val="18"/>
        </w:rPr>
        <w:t xml:space="preserve"> test cases relevant to the assigned test configuration, automate test cases </w:t>
      </w:r>
      <w:r w:rsidR="009028C5">
        <w:rPr>
          <w:rFonts w:ascii="Arial" w:hAnsi="Arial" w:cs="Arial"/>
          <w:sz w:val="18"/>
          <w:szCs w:val="18"/>
        </w:rPr>
        <w:t>and regression testing</w:t>
      </w:r>
    </w:p>
    <w:p w:rsidR="007E2427" w:rsidRDefault="007E2427" w:rsidP="007E2427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Mentoring </w:t>
      </w:r>
      <w:r w:rsidR="000A1888">
        <w:rPr>
          <w:rFonts w:ascii="Arial" w:hAnsi="Arial" w:cs="Arial"/>
          <w:sz w:val="18"/>
          <w:szCs w:val="18"/>
        </w:rPr>
        <w:t xml:space="preserve">team </w:t>
      </w:r>
      <w:r>
        <w:rPr>
          <w:rFonts w:ascii="Arial" w:hAnsi="Arial" w:cs="Arial"/>
          <w:sz w:val="18"/>
          <w:szCs w:val="18"/>
        </w:rPr>
        <w:t>on QA</w:t>
      </w:r>
      <w:r w:rsidR="000A1888">
        <w:rPr>
          <w:rFonts w:ascii="Arial" w:hAnsi="Arial" w:cs="Arial"/>
          <w:sz w:val="18"/>
          <w:szCs w:val="18"/>
        </w:rPr>
        <w:t xml:space="preserve"> processes</w:t>
      </w:r>
      <w:r>
        <w:rPr>
          <w:rFonts w:ascii="Arial" w:hAnsi="Arial" w:cs="Arial"/>
          <w:sz w:val="18"/>
          <w:szCs w:val="18"/>
        </w:rPr>
        <w:t xml:space="preserve">, Products and </w:t>
      </w:r>
      <w:r w:rsidR="000A1888">
        <w:rPr>
          <w:rFonts w:ascii="Arial" w:hAnsi="Arial" w:cs="Arial"/>
          <w:sz w:val="18"/>
          <w:szCs w:val="18"/>
        </w:rPr>
        <w:t>Payments D</w:t>
      </w:r>
      <w:r>
        <w:rPr>
          <w:rFonts w:ascii="Arial" w:hAnsi="Arial" w:cs="Arial"/>
          <w:sz w:val="18"/>
          <w:szCs w:val="18"/>
        </w:rPr>
        <w:t>omain</w:t>
      </w:r>
    </w:p>
    <w:p w:rsidR="00A6524A" w:rsidRPr="007A6C0D" w:rsidRDefault="00A6524A" w:rsidP="00A6524A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Introducing</w:t>
      </w:r>
      <w:r w:rsidRPr="007A6C0D">
        <w:rPr>
          <w:rFonts w:ascii="Arial" w:hAnsi="Arial" w:cs="Arial"/>
          <w:sz w:val="18"/>
          <w:szCs w:val="18"/>
        </w:rPr>
        <w:t xml:space="preserve"> process improvements </w:t>
      </w:r>
      <w:r>
        <w:rPr>
          <w:rFonts w:ascii="Arial" w:hAnsi="Arial" w:cs="Arial"/>
          <w:sz w:val="18"/>
          <w:szCs w:val="18"/>
        </w:rPr>
        <w:t>during</w:t>
      </w:r>
      <w:r w:rsidRPr="007A6C0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</w:t>
      </w:r>
      <w:r w:rsidR="00C748BB">
        <w:rPr>
          <w:rFonts w:ascii="Arial" w:hAnsi="Arial" w:cs="Arial"/>
          <w:sz w:val="18"/>
          <w:szCs w:val="18"/>
        </w:rPr>
        <w:t xml:space="preserve">oftware </w:t>
      </w:r>
      <w:r>
        <w:rPr>
          <w:rFonts w:ascii="Arial" w:hAnsi="Arial" w:cs="Arial"/>
          <w:sz w:val="18"/>
          <w:szCs w:val="18"/>
        </w:rPr>
        <w:t>T</w:t>
      </w:r>
      <w:r w:rsidR="00C748BB">
        <w:rPr>
          <w:rFonts w:ascii="Arial" w:hAnsi="Arial" w:cs="Arial"/>
          <w:sz w:val="18"/>
          <w:szCs w:val="18"/>
        </w:rPr>
        <w:t xml:space="preserve">esting </w:t>
      </w:r>
      <w:r>
        <w:rPr>
          <w:rFonts w:ascii="Arial" w:hAnsi="Arial" w:cs="Arial"/>
          <w:sz w:val="18"/>
          <w:szCs w:val="18"/>
        </w:rPr>
        <w:t>L</w:t>
      </w:r>
      <w:r w:rsidR="000563F0">
        <w:rPr>
          <w:rFonts w:ascii="Arial" w:hAnsi="Arial" w:cs="Arial"/>
          <w:sz w:val="18"/>
          <w:szCs w:val="18"/>
        </w:rPr>
        <w:t>ifecycle</w:t>
      </w:r>
    </w:p>
    <w:p w:rsidR="007E2427" w:rsidRPr="008D4AA6" w:rsidRDefault="007E2427" w:rsidP="007E2427">
      <w:pPr>
        <w:widowControl w:val="0"/>
        <w:suppressAutoHyphens/>
        <w:overflowPunct w:val="0"/>
        <w:autoSpaceDE w:val="0"/>
        <w:autoSpaceDN w:val="0"/>
        <w:adjustRightInd w:val="0"/>
        <w:spacing w:after="2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8D6AA6" w:rsidRPr="007447FB" w:rsidRDefault="008D6AA6" w:rsidP="00765845">
      <w:pPr>
        <w:spacing w:after="20"/>
        <w:jc w:val="both"/>
        <w:rPr>
          <w:rFonts w:ascii="Arial" w:hAnsi="Arial" w:cs="Arial"/>
          <w:b/>
          <w:sz w:val="18"/>
          <w:szCs w:val="18"/>
        </w:rPr>
      </w:pPr>
      <w:r w:rsidRPr="007447FB">
        <w:rPr>
          <w:rFonts w:ascii="Arial" w:hAnsi="Arial" w:cs="Arial"/>
          <w:b/>
          <w:sz w:val="18"/>
          <w:szCs w:val="18"/>
        </w:rPr>
        <w:t>Accomplishments:</w:t>
      </w:r>
    </w:p>
    <w:p w:rsidR="008D6AA6" w:rsidRDefault="008D6AA6" w:rsidP="008D6AA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Consistently delivered multiple releases of the products exceedin</w:t>
      </w:r>
      <w:r w:rsidR="00710B82">
        <w:rPr>
          <w:rFonts w:ascii="Arial" w:hAnsi="Arial" w:cs="Arial"/>
          <w:sz w:val="18"/>
          <w:szCs w:val="18"/>
        </w:rPr>
        <w:t>g release objectives</w:t>
      </w:r>
      <w:r>
        <w:rPr>
          <w:rFonts w:ascii="Arial" w:hAnsi="Arial" w:cs="Arial"/>
          <w:sz w:val="18"/>
          <w:szCs w:val="18"/>
        </w:rPr>
        <w:t xml:space="preserve"> </w:t>
      </w:r>
    </w:p>
    <w:p w:rsidR="00CE2DD4" w:rsidRDefault="00CE2DD4" w:rsidP="008D6AA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Successfully managed transition of new </w:t>
      </w:r>
      <w:r w:rsidR="00EB1290">
        <w:rPr>
          <w:rFonts w:ascii="Arial" w:hAnsi="Arial" w:cs="Arial"/>
          <w:sz w:val="18"/>
          <w:szCs w:val="18"/>
        </w:rPr>
        <w:t xml:space="preserve">projects </w:t>
      </w:r>
      <w:r w:rsidR="006D06A7">
        <w:rPr>
          <w:rFonts w:ascii="Arial" w:hAnsi="Arial" w:cs="Arial"/>
          <w:sz w:val="18"/>
          <w:szCs w:val="18"/>
        </w:rPr>
        <w:t>from</w:t>
      </w:r>
      <w:r>
        <w:rPr>
          <w:rFonts w:ascii="Arial" w:hAnsi="Arial" w:cs="Arial"/>
          <w:sz w:val="18"/>
          <w:szCs w:val="18"/>
        </w:rPr>
        <w:t xml:space="preserve"> US </w:t>
      </w:r>
      <w:r w:rsidR="006D06A7">
        <w:rPr>
          <w:rFonts w:ascii="Arial" w:hAnsi="Arial" w:cs="Arial"/>
          <w:sz w:val="18"/>
          <w:szCs w:val="18"/>
        </w:rPr>
        <w:t xml:space="preserve">to Bangalore </w:t>
      </w:r>
      <w:r w:rsidR="00EE757F">
        <w:rPr>
          <w:rFonts w:ascii="Arial" w:hAnsi="Arial" w:cs="Arial"/>
          <w:sz w:val="18"/>
          <w:szCs w:val="18"/>
        </w:rPr>
        <w:t>teams</w:t>
      </w:r>
    </w:p>
    <w:p w:rsidR="008D4AA6" w:rsidRDefault="008D4AA6" w:rsidP="008D6AA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assigning the tasks to the team and tracking them to closure</w:t>
      </w:r>
    </w:p>
    <w:p w:rsidR="00F849F4" w:rsidRDefault="00F849F4" w:rsidP="007447FB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Defined metrics for delivery teams, periodically assessed them and took improvement measures</w:t>
      </w:r>
    </w:p>
    <w:p w:rsidR="00250F01" w:rsidRDefault="00250F01" w:rsidP="0011347E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757288" w:rsidRPr="00757288" w:rsidRDefault="00757288" w:rsidP="00902A8F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757288">
        <w:rPr>
          <w:rFonts w:ascii="Arial" w:hAnsi="Arial" w:cs="Arial"/>
          <w:b/>
          <w:bCs/>
          <w:sz w:val="18"/>
          <w:szCs w:val="18"/>
        </w:rPr>
        <w:t xml:space="preserve">Technologies and Tools: </w:t>
      </w:r>
      <w:r>
        <w:rPr>
          <w:rFonts w:ascii="Arial" w:hAnsi="Arial" w:cs="Arial"/>
          <w:sz w:val="18"/>
          <w:szCs w:val="18"/>
        </w:rPr>
        <w:t>Java/JEE</w:t>
      </w:r>
      <w:r w:rsidRPr="00757288">
        <w:rPr>
          <w:rFonts w:ascii="Arial" w:hAnsi="Arial" w:cs="Arial"/>
          <w:sz w:val="18"/>
          <w:szCs w:val="18"/>
        </w:rPr>
        <w:t xml:space="preserve">, Servlets, </w:t>
      </w:r>
      <w:proofErr w:type="spellStart"/>
      <w:r w:rsidR="0011347E">
        <w:rPr>
          <w:rFonts w:ascii="Arial" w:hAnsi="Arial" w:cs="Arial"/>
          <w:sz w:val="18"/>
          <w:szCs w:val="18"/>
        </w:rPr>
        <w:t>Web</w:t>
      </w:r>
      <w:r w:rsidR="00902A8F">
        <w:rPr>
          <w:rFonts w:ascii="Arial" w:hAnsi="Arial" w:cs="Arial"/>
          <w:sz w:val="18"/>
          <w:szCs w:val="18"/>
        </w:rPr>
        <w:t>S</w:t>
      </w:r>
      <w:r w:rsidR="0011347E">
        <w:rPr>
          <w:rFonts w:ascii="Arial" w:hAnsi="Arial" w:cs="Arial"/>
          <w:sz w:val="18"/>
          <w:szCs w:val="18"/>
        </w:rPr>
        <w:t>ervices</w:t>
      </w:r>
      <w:proofErr w:type="spellEnd"/>
      <w:r w:rsidRPr="00757288">
        <w:rPr>
          <w:rFonts w:ascii="Arial" w:hAnsi="Arial" w:cs="Arial"/>
          <w:sz w:val="18"/>
          <w:szCs w:val="18"/>
        </w:rPr>
        <w:t xml:space="preserve">, </w:t>
      </w:r>
      <w:r w:rsidR="0011347E">
        <w:rPr>
          <w:rFonts w:ascii="Arial" w:hAnsi="Arial" w:cs="Arial"/>
          <w:sz w:val="18"/>
          <w:szCs w:val="18"/>
        </w:rPr>
        <w:t>SQL Server</w:t>
      </w:r>
      <w:r w:rsidRPr="00757288">
        <w:rPr>
          <w:rFonts w:ascii="Arial" w:hAnsi="Arial" w:cs="Arial"/>
          <w:sz w:val="18"/>
          <w:szCs w:val="18"/>
        </w:rPr>
        <w:t xml:space="preserve">, </w:t>
      </w:r>
      <w:r w:rsidR="0011347E">
        <w:rPr>
          <w:rFonts w:ascii="Arial" w:hAnsi="Arial" w:cs="Arial"/>
          <w:sz w:val="18"/>
          <w:szCs w:val="18"/>
        </w:rPr>
        <w:t>Clear Quest</w:t>
      </w:r>
      <w:r w:rsidR="004E27B9">
        <w:rPr>
          <w:rFonts w:ascii="Arial" w:hAnsi="Arial" w:cs="Arial"/>
          <w:sz w:val="18"/>
          <w:szCs w:val="18"/>
        </w:rPr>
        <w:t>, Git</w:t>
      </w:r>
    </w:p>
    <w:p w:rsidR="00A261D8" w:rsidRDefault="00A261D8" w:rsidP="00186218">
      <w:pPr>
        <w:widowControl w:val="0"/>
        <w:suppressAutoHyphens/>
        <w:overflowPunct w:val="0"/>
        <w:autoSpaceDE w:val="0"/>
        <w:autoSpaceDN w:val="0"/>
        <w:adjustRightInd w:val="0"/>
        <w:spacing w:after="2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B9478C" w:rsidRPr="00795021" w:rsidRDefault="00176034" w:rsidP="002770DB">
      <w:pPr>
        <w:shd w:val="clear" w:color="auto" w:fill="BFBFBF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Feb ’10</w:t>
      </w:r>
      <w:r w:rsidR="00B9478C">
        <w:rPr>
          <w:rFonts w:ascii="Arial" w:hAnsi="Arial" w:cs="Arial"/>
          <w:b/>
          <w:sz w:val="18"/>
          <w:szCs w:val="18"/>
        </w:rPr>
        <w:t xml:space="preserve"> </w:t>
      </w:r>
      <w:r w:rsidR="002770DB">
        <w:rPr>
          <w:rFonts w:ascii="Arial" w:hAnsi="Arial" w:cs="Arial"/>
          <w:b/>
          <w:sz w:val="18"/>
          <w:szCs w:val="18"/>
        </w:rPr>
        <w:t>–</w:t>
      </w:r>
      <w:r w:rsidR="00B9478C">
        <w:rPr>
          <w:rFonts w:ascii="Arial" w:hAnsi="Arial" w:cs="Arial"/>
          <w:b/>
          <w:sz w:val="18"/>
          <w:szCs w:val="18"/>
        </w:rPr>
        <w:t xml:space="preserve"> </w:t>
      </w:r>
      <w:r w:rsidR="002770DB">
        <w:rPr>
          <w:rFonts w:ascii="Arial" w:hAnsi="Arial" w:cs="Arial"/>
          <w:b/>
          <w:sz w:val="18"/>
          <w:szCs w:val="18"/>
        </w:rPr>
        <w:t>Apr ‘11</w:t>
      </w:r>
      <w:r w:rsidR="00A9738B">
        <w:rPr>
          <w:rFonts w:ascii="Arial" w:hAnsi="Arial" w:cs="Arial"/>
          <w:b/>
          <w:sz w:val="18"/>
          <w:szCs w:val="18"/>
        </w:rPr>
        <w:tab/>
        <w:t xml:space="preserve">     </w:t>
      </w:r>
      <w:r w:rsidR="00AB7D8A">
        <w:rPr>
          <w:rFonts w:ascii="Arial" w:hAnsi="Arial" w:cs="Arial"/>
          <w:b/>
          <w:sz w:val="18"/>
          <w:szCs w:val="18"/>
        </w:rPr>
        <w:t xml:space="preserve">QA </w:t>
      </w:r>
      <w:r w:rsidR="00AB1BEC">
        <w:rPr>
          <w:rFonts w:ascii="Arial" w:hAnsi="Arial" w:cs="Arial"/>
          <w:b/>
          <w:sz w:val="18"/>
          <w:szCs w:val="18"/>
        </w:rPr>
        <w:t xml:space="preserve">- </w:t>
      </w:r>
      <w:r w:rsidR="008A1ECF">
        <w:rPr>
          <w:rFonts w:ascii="Arial" w:hAnsi="Arial" w:cs="Arial"/>
          <w:b/>
          <w:sz w:val="18"/>
          <w:szCs w:val="18"/>
        </w:rPr>
        <w:t>F</w:t>
      </w:r>
      <w:r w:rsidR="00B9478C" w:rsidRPr="002770DB">
        <w:rPr>
          <w:rFonts w:ascii="Arial" w:hAnsi="Arial" w:cs="Arial"/>
          <w:b/>
          <w:sz w:val="18"/>
          <w:szCs w:val="18"/>
        </w:rPr>
        <w:t>reelancer in</w:t>
      </w:r>
      <w:r w:rsidR="004B176E">
        <w:rPr>
          <w:rFonts w:ascii="Arial" w:hAnsi="Arial" w:cs="Arial"/>
          <w:b/>
          <w:sz w:val="18"/>
          <w:szCs w:val="18"/>
        </w:rPr>
        <w:t xml:space="preserve"> the</w:t>
      </w:r>
      <w:r w:rsidR="00B9478C" w:rsidRPr="002770DB">
        <w:rPr>
          <w:rFonts w:ascii="Arial" w:hAnsi="Arial" w:cs="Arial"/>
          <w:b/>
          <w:sz w:val="18"/>
          <w:szCs w:val="18"/>
        </w:rPr>
        <w:t xml:space="preserve"> UK for </w:t>
      </w:r>
      <w:proofErr w:type="spellStart"/>
      <w:r w:rsidR="00B9478C" w:rsidRPr="002770DB">
        <w:rPr>
          <w:rFonts w:ascii="Arial" w:hAnsi="Arial" w:cs="Arial"/>
          <w:b/>
          <w:sz w:val="18"/>
          <w:szCs w:val="18"/>
        </w:rPr>
        <w:t>uTest</w:t>
      </w:r>
      <w:proofErr w:type="spellEnd"/>
    </w:p>
    <w:p w:rsidR="00B9478C" w:rsidRDefault="00B9478C" w:rsidP="00B9478C">
      <w:pPr>
        <w:jc w:val="both"/>
        <w:rPr>
          <w:rFonts w:ascii="Arial" w:hAnsi="Arial" w:cs="Arial"/>
          <w:sz w:val="18"/>
          <w:szCs w:val="18"/>
        </w:rPr>
      </w:pPr>
    </w:p>
    <w:p w:rsidR="002770DB" w:rsidRPr="002770DB" w:rsidRDefault="002770DB" w:rsidP="002770DB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proofErr w:type="spellStart"/>
      <w:r w:rsidRPr="002770DB">
        <w:rPr>
          <w:rFonts w:ascii="Arial" w:hAnsi="Arial" w:cs="Arial"/>
          <w:sz w:val="18"/>
          <w:szCs w:val="18"/>
        </w:rPr>
        <w:t>uTest</w:t>
      </w:r>
      <w:proofErr w:type="spellEnd"/>
      <w:r w:rsidRPr="002770DB">
        <w:rPr>
          <w:rFonts w:ascii="Arial" w:hAnsi="Arial" w:cs="Arial"/>
          <w:sz w:val="18"/>
          <w:szCs w:val="18"/>
        </w:rPr>
        <w:t xml:space="preserve"> is the world's largest marketplace for software testing services. </w:t>
      </w:r>
      <w:proofErr w:type="spellStart"/>
      <w:r w:rsidRPr="002770DB">
        <w:rPr>
          <w:rFonts w:ascii="Arial" w:hAnsi="Arial" w:cs="Arial"/>
          <w:sz w:val="18"/>
          <w:szCs w:val="18"/>
        </w:rPr>
        <w:t>uTest</w:t>
      </w:r>
      <w:proofErr w:type="spellEnd"/>
      <w:r w:rsidRPr="002770DB">
        <w:rPr>
          <w:rFonts w:ascii="Arial" w:hAnsi="Arial" w:cs="Arial"/>
          <w:sz w:val="18"/>
          <w:szCs w:val="18"/>
        </w:rPr>
        <w:t xml:space="preserve"> provides real world software testing for web, desktop and mobile applications. They do this through </w:t>
      </w:r>
      <w:r w:rsidR="008F6694">
        <w:rPr>
          <w:rFonts w:ascii="Arial" w:hAnsi="Arial" w:cs="Arial"/>
          <w:sz w:val="18"/>
          <w:szCs w:val="18"/>
        </w:rPr>
        <w:t xml:space="preserve">a community of QA professionals, crowd sourced </w:t>
      </w:r>
      <w:r w:rsidRPr="002770DB">
        <w:rPr>
          <w:rFonts w:ascii="Arial" w:hAnsi="Arial" w:cs="Arial"/>
          <w:sz w:val="18"/>
          <w:szCs w:val="18"/>
        </w:rPr>
        <w:t xml:space="preserve">from around the world. Their testing platform is entirely on-demand. Customers specify their testing requirements and </w:t>
      </w:r>
      <w:proofErr w:type="spellStart"/>
      <w:r w:rsidRPr="002770DB">
        <w:rPr>
          <w:rFonts w:ascii="Arial" w:hAnsi="Arial" w:cs="Arial"/>
          <w:sz w:val="18"/>
          <w:szCs w:val="18"/>
        </w:rPr>
        <w:t>uTest</w:t>
      </w:r>
      <w:proofErr w:type="spellEnd"/>
      <w:r w:rsidRPr="002770DB">
        <w:rPr>
          <w:rFonts w:ascii="Arial" w:hAnsi="Arial" w:cs="Arial"/>
          <w:sz w:val="18"/>
          <w:szCs w:val="18"/>
        </w:rPr>
        <w:t xml:space="preserve"> handpicks the testing team that matches their needs best, based on locations, languages, OS, browsers, mobile devices and/or carriers.</w:t>
      </w:r>
    </w:p>
    <w:p w:rsidR="002770DB" w:rsidRPr="00795021" w:rsidRDefault="002770DB" w:rsidP="00B9478C">
      <w:pPr>
        <w:jc w:val="both"/>
        <w:rPr>
          <w:rFonts w:ascii="Arial" w:hAnsi="Arial" w:cs="Arial"/>
          <w:sz w:val="18"/>
          <w:szCs w:val="18"/>
        </w:rPr>
      </w:pPr>
    </w:p>
    <w:p w:rsidR="002770DB" w:rsidRDefault="002770DB" w:rsidP="002770DB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Key Responsibilities</w:t>
      </w:r>
      <w:r w:rsidR="007E7926">
        <w:rPr>
          <w:rFonts w:ascii="Arial" w:hAnsi="Arial" w:cs="Arial"/>
          <w:b/>
          <w:bCs/>
          <w:sz w:val="18"/>
          <w:szCs w:val="18"/>
        </w:rPr>
        <w:t>:</w:t>
      </w:r>
      <w:r w:rsidR="00B9478C">
        <w:rPr>
          <w:rFonts w:ascii="Arial" w:hAnsi="Arial" w:cs="Arial"/>
          <w:b/>
          <w:bCs/>
          <w:sz w:val="18"/>
          <w:szCs w:val="18"/>
        </w:rPr>
        <w:tab/>
      </w:r>
    </w:p>
    <w:p w:rsidR="00DF7B84" w:rsidRDefault="00A319F2" w:rsidP="00DF7B84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Involved in t</w:t>
      </w:r>
      <w:r w:rsidR="00DF7B84">
        <w:rPr>
          <w:rFonts w:ascii="Arial" w:hAnsi="Arial" w:cs="Arial"/>
          <w:sz w:val="18"/>
          <w:szCs w:val="18"/>
        </w:rPr>
        <w:t xml:space="preserve">esting </w:t>
      </w:r>
      <w:r>
        <w:rPr>
          <w:rFonts w:ascii="Arial" w:hAnsi="Arial" w:cs="Arial"/>
          <w:sz w:val="18"/>
          <w:szCs w:val="18"/>
        </w:rPr>
        <w:t xml:space="preserve">10+ </w:t>
      </w:r>
      <w:r w:rsidR="00DF7B84" w:rsidRPr="002770DB">
        <w:rPr>
          <w:rFonts w:ascii="Arial" w:hAnsi="Arial" w:cs="Arial"/>
          <w:sz w:val="18"/>
          <w:szCs w:val="18"/>
        </w:rPr>
        <w:t xml:space="preserve">web based projects including - Drupal Gardens, Smart Weather, NBA, Video Plaza, Top10.com </w:t>
      </w:r>
    </w:p>
    <w:p w:rsidR="002770DB" w:rsidRPr="002770DB" w:rsidRDefault="006E4857" w:rsidP="002770D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Tested</w:t>
      </w:r>
      <w:r w:rsidR="002770DB" w:rsidRPr="002770DB">
        <w:rPr>
          <w:rFonts w:ascii="Arial" w:hAnsi="Arial" w:cs="Arial"/>
          <w:sz w:val="18"/>
          <w:szCs w:val="18"/>
        </w:rPr>
        <w:t xml:space="preserve"> mobile apps such as PAYPAL payment gateway, Waterstones, Yahoo! application</w:t>
      </w:r>
      <w:r w:rsidR="004522BE">
        <w:rPr>
          <w:rFonts w:ascii="Arial" w:hAnsi="Arial" w:cs="Arial"/>
          <w:sz w:val="18"/>
          <w:szCs w:val="18"/>
        </w:rPr>
        <w:t>s</w:t>
      </w:r>
    </w:p>
    <w:p w:rsidR="004522BE" w:rsidRPr="002770DB" w:rsidRDefault="001F5A10" w:rsidP="002770DB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 cases, </w:t>
      </w:r>
      <w:r w:rsidR="00EE3689">
        <w:rPr>
          <w:rFonts w:ascii="Arial" w:hAnsi="Arial" w:cs="Arial"/>
          <w:sz w:val="18"/>
          <w:szCs w:val="18"/>
        </w:rPr>
        <w:t>T</w:t>
      </w:r>
      <w:r w:rsidR="00275BA5">
        <w:rPr>
          <w:rFonts w:ascii="Arial" w:hAnsi="Arial" w:cs="Arial"/>
          <w:sz w:val="18"/>
          <w:szCs w:val="18"/>
        </w:rPr>
        <w:t xml:space="preserve">est case </w:t>
      </w:r>
      <w:r w:rsidR="008B3BDD">
        <w:rPr>
          <w:rFonts w:ascii="Arial" w:hAnsi="Arial" w:cs="Arial"/>
          <w:sz w:val="18"/>
          <w:szCs w:val="18"/>
        </w:rPr>
        <w:t>and D</w:t>
      </w:r>
      <w:r w:rsidR="00FB737D">
        <w:rPr>
          <w:rFonts w:ascii="Arial" w:hAnsi="Arial" w:cs="Arial"/>
          <w:sz w:val="18"/>
          <w:szCs w:val="18"/>
        </w:rPr>
        <w:t>efect validation</w:t>
      </w:r>
    </w:p>
    <w:p w:rsidR="00765845" w:rsidRDefault="002911EA" w:rsidP="00765845">
      <w:pPr>
        <w:spacing w:after="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:rsidR="007817DD" w:rsidRPr="007817DD" w:rsidRDefault="00176034" w:rsidP="00176034">
      <w:pPr>
        <w:shd w:val="clear" w:color="auto" w:fill="BFBFBF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Jan ’06</w:t>
      </w:r>
      <w:r w:rsidR="002911EA">
        <w:rPr>
          <w:rFonts w:ascii="Arial" w:hAnsi="Arial" w:cs="Arial"/>
          <w:b/>
          <w:sz w:val="18"/>
          <w:szCs w:val="18"/>
        </w:rPr>
        <w:t xml:space="preserve"> – </w:t>
      </w:r>
      <w:r>
        <w:rPr>
          <w:rFonts w:ascii="Arial" w:hAnsi="Arial" w:cs="Arial"/>
          <w:b/>
          <w:sz w:val="18"/>
          <w:szCs w:val="18"/>
        </w:rPr>
        <w:t>Aug</w:t>
      </w:r>
      <w:r w:rsidR="002911EA">
        <w:rPr>
          <w:rFonts w:ascii="Arial" w:hAnsi="Arial" w:cs="Arial"/>
          <w:b/>
          <w:sz w:val="18"/>
          <w:szCs w:val="18"/>
        </w:rPr>
        <w:t xml:space="preserve"> ’</w:t>
      </w:r>
      <w:r>
        <w:rPr>
          <w:rFonts w:ascii="Arial" w:hAnsi="Arial" w:cs="Arial"/>
          <w:b/>
          <w:sz w:val="18"/>
          <w:szCs w:val="18"/>
        </w:rPr>
        <w:t>08</w:t>
      </w:r>
      <w:r w:rsidR="002911EA">
        <w:rPr>
          <w:rFonts w:ascii="Arial" w:hAnsi="Arial" w:cs="Arial"/>
          <w:b/>
          <w:sz w:val="18"/>
          <w:szCs w:val="18"/>
        </w:rPr>
        <w:t xml:space="preserve">     </w:t>
      </w:r>
      <w:r w:rsidR="00241D38" w:rsidRPr="00241D38">
        <w:rPr>
          <w:rFonts w:ascii="Arial" w:hAnsi="Arial" w:cs="Arial"/>
          <w:b/>
          <w:bCs/>
          <w:sz w:val="18"/>
          <w:szCs w:val="18"/>
        </w:rPr>
        <w:t>Software Quality Engineer</w:t>
      </w:r>
      <w:r>
        <w:rPr>
          <w:rFonts w:ascii="Arial" w:hAnsi="Arial" w:cs="Arial"/>
          <w:b/>
          <w:bCs/>
          <w:sz w:val="18"/>
          <w:szCs w:val="18"/>
        </w:rPr>
        <w:t xml:space="preserve"> -</w:t>
      </w:r>
      <w:r w:rsidR="002911EA">
        <w:rPr>
          <w:rFonts w:ascii="Arial" w:hAnsi="Arial" w:cs="Arial"/>
          <w:b/>
          <w:sz w:val="18"/>
          <w:szCs w:val="18"/>
        </w:rPr>
        <w:t xml:space="preserve"> </w:t>
      </w:r>
      <w:r w:rsidR="00575755" w:rsidRPr="00795021">
        <w:rPr>
          <w:rFonts w:ascii="Arial" w:hAnsi="Arial" w:cs="Arial"/>
          <w:b/>
          <w:bCs/>
          <w:sz w:val="18"/>
          <w:szCs w:val="18"/>
        </w:rPr>
        <w:t xml:space="preserve">EMC Data Storage Systems (India) </w:t>
      </w:r>
      <w:r w:rsidR="00575755">
        <w:rPr>
          <w:rFonts w:ascii="Arial" w:hAnsi="Arial" w:cs="Arial"/>
          <w:b/>
          <w:bCs/>
          <w:sz w:val="18"/>
          <w:szCs w:val="18"/>
        </w:rPr>
        <w:t xml:space="preserve">Private </w:t>
      </w:r>
      <w:r w:rsidR="00241D38">
        <w:rPr>
          <w:rFonts w:ascii="Arial" w:hAnsi="Arial" w:cs="Arial"/>
          <w:b/>
          <w:bCs/>
          <w:sz w:val="18"/>
          <w:szCs w:val="18"/>
        </w:rPr>
        <w:t>Ltd.</w:t>
      </w:r>
    </w:p>
    <w:p w:rsidR="007817DD" w:rsidRDefault="007817DD" w:rsidP="00765845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</w:p>
    <w:p w:rsidR="00D01890" w:rsidRDefault="00FA4E70" w:rsidP="00765845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Product</w:t>
      </w:r>
      <w:r w:rsidR="00D01890">
        <w:rPr>
          <w:rFonts w:ascii="Arial" w:hAnsi="Arial" w:cs="Arial"/>
          <w:b/>
          <w:bCs/>
          <w:sz w:val="18"/>
          <w:szCs w:val="18"/>
        </w:rPr>
        <w:t xml:space="preserve">: EMC </w:t>
      </w:r>
      <w:proofErr w:type="spellStart"/>
      <w:r w:rsidR="00D01890">
        <w:rPr>
          <w:rFonts w:ascii="Arial" w:hAnsi="Arial" w:cs="Arial"/>
          <w:b/>
          <w:bCs/>
          <w:sz w:val="18"/>
          <w:szCs w:val="18"/>
        </w:rPr>
        <w:t>ControlCenter</w:t>
      </w:r>
      <w:proofErr w:type="spellEnd"/>
      <w:r w:rsidR="00D01890">
        <w:rPr>
          <w:rFonts w:ascii="Arial" w:hAnsi="Arial" w:cs="Arial"/>
          <w:b/>
          <w:bCs/>
          <w:sz w:val="18"/>
          <w:szCs w:val="18"/>
        </w:rPr>
        <w:t>(ECC)</w:t>
      </w:r>
    </w:p>
    <w:p w:rsidR="00577774" w:rsidRPr="00577774" w:rsidRDefault="00577774" w:rsidP="0057777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577774">
        <w:rPr>
          <w:rFonts w:ascii="Arial" w:hAnsi="Arial" w:cs="Arial"/>
          <w:sz w:val="18"/>
          <w:szCs w:val="18"/>
        </w:rPr>
        <w:t xml:space="preserve">EMC </w:t>
      </w:r>
      <w:proofErr w:type="spellStart"/>
      <w:r w:rsidRPr="00577774">
        <w:rPr>
          <w:rFonts w:ascii="Arial" w:hAnsi="Arial" w:cs="Arial"/>
          <w:sz w:val="18"/>
          <w:szCs w:val="18"/>
        </w:rPr>
        <w:t>ControlCenter</w:t>
      </w:r>
      <w:proofErr w:type="spellEnd"/>
      <w:r w:rsidRPr="00577774">
        <w:rPr>
          <w:rFonts w:ascii="Arial" w:hAnsi="Arial" w:cs="Arial"/>
          <w:sz w:val="18"/>
          <w:szCs w:val="18"/>
        </w:rPr>
        <w:t xml:space="preserve"> (ECC) is an Enterprise class Storage Resource Management software product. </w:t>
      </w:r>
      <w:proofErr w:type="spellStart"/>
      <w:r w:rsidRPr="00577774">
        <w:rPr>
          <w:rFonts w:ascii="Arial" w:hAnsi="Arial" w:cs="Arial"/>
          <w:sz w:val="18"/>
          <w:szCs w:val="18"/>
        </w:rPr>
        <w:t>ControlCenter</w:t>
      </w:r>
      <w:proofErr w:type="spellEnd"/>
      <w:r w:rsidRPr="00577774">
        <w:rPr>
          <w:rFonts w:ascii="Arial" w:hAnsi="Arial" w:cs="Arial"/>
          <w:sz w:val="18"/>
          <w:szCs w:val="18"/>
        </w:rPr>
        <w:t xml:space="preserve"> uses a common infrastructure and services to achieve uniform usability and information sharing across each of the </w:t>
      </w:r>
      <w:proofErr w:type="spellStart"/>
      <w:r w:rsidRPr="00577774">
        <w:rPr>
          <w:rFonts w:ascii="Arial" w:hAnsi="Arial" w:cs="Arial"/>
          <w:sz w:val="18"/>
          <w:szCs w:val="18"/>
        </w:rPr>
        <w:t>ControlCenter</w:t>
      </w:r>
      <w:proofErr w:type="spellEnd"/>
      <w:r w:rsidRPr="00577774">
        <w:rPr>
          <w:rFonts w:ascii="Arial" w:hAnsi="Arial" w:cs="Arial"/>
          <w:sz w:val="18"/>
          <w:szCs w:val="18"/>
        </w:rPr>
        <w:t xml:space="preserve"> applications. The result is a tightly-integrated suite of applications that span storage network, host, and array management. ECC supports management and monitoring of all types of Storage technologies such as SAN, NAS, CAS, Host systems.</w:t>
      </w:r>
    </w:p>
    <w:p w:rsidR="00577774" w:rsidRPr="00577774" w:rsidRDefault="00577774" w:rsidP="00765845">
      <w:pPr>
        <w:spacing w:after="20"/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B80C4D" w:rsidRPr="007817DD" w:rsidRDefault="00176034" w:rsidP="00765845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Key Responsibilities</w:t>
      </w:r>
      <w:r w:rsidR="00F65281" w:rsidRPr="007817DD">
        <w:rPr>
          <w:rFonts w:ascii="Arial" w:hAnsi="Arial" w:cs="Arial"/>
          <w:b/>
          <w:bCs/>
          <w:sz w:val="18"/>
          <w:szCs w:val="18"/>
        </w:rPr>
        <w:t xml:space="preserve">: </w:t>
      </w:r>
    </w:p>
    <w:p w:rsidR="00C13BC1" w:rsidRPr="00C13BC1" w:rsidRDefault="00C13BC1" w:rsidP="005A7A6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 w:rsidRPr="00C13BC1">
        <w:rPr>
          <w:rFonts w:asciiTheme="minorBidi" w:hAnsiTheme="minorBidi" w:cstheme="minorBidi"/>
          <w:sz w:val="18"/>
          <w:szCs w:val="18"/>
        </w:rPr>
        <w:t xml:space="preserve">Involved in testing of ECC Gateway Agent, Database </w:t>
      </w:r>
      <w:r w:rsidR="005A7A68">
        <w:rPr>
          <w:rFonts w:asciiTheme="minorBidi" w:hAnsiTheme="minorBidi" w:cstheme="minorBidi"/>
          <w:sz w:val="18"/>
          <w:szCs w:val="18"/>
        </w:rPr>
        <w:t xml:space="preserve">and </w:t>
      </w:r>
      <w:r w:rsidR="005A7A68" w:rsidRPr="00C13BC1">
        <w:rPr>
          <w:rFonts w:asciiTheme="minorBidi" w:hAnsiTheme="minorBidi" w:cstheme="minorBidi"/>
          <w:sz w:val="18"/>
          <w:szCs w:val="18"/>
        </w:rPr>
        <w:t xml:space="preserve">Windows </w:t>
      </w:r>
      <w:r w:rsidRPr="00C13BC1">
        <w:rPr>
          <w:rFonts w:asciiTheme="minorBidi" w:hAnsiTheme="minorBidi" w:cstheme="minorBidi"/>
          <w:sz w:val="18"/>
          <w:szCs w:val="18"/>
        </w:rPr>
        <w:t xml:space="preserve">Agents, UNIX Hosts and its management in </w:t>
      </w:r>
      <w:proofErr w:type="spellStart"/>
      <w:r w:rsidRPr="00C13BC1">
        <w:rPr>
          <w:rFonts w:asciiTheme="minorBidi" w:hAnsiTheme="minorBidi" w:cstheme="minorBidi"/>
          <w:sz w:val="18"/>
          <w:szCs w:val="18"/>
        </w:rPr>
        <w:t>ControlCenter</w:t>
      </w:r>
      <w:proofErr w:type="spellEnd"/>
    </w:p>
    <w:p w:rsidR="00C13BC1" w:rsidRPr="00C13BC1" w:rsidRDefault="00CD1902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 xml:space="preserve">Reviewed Business Requirements, </w:t>
      </w:r>
      <w:r w:rsidR="00C13BC1" w:rsidRPr="00C13BC1">
        <w:rPr>
          <w:rFonts w:asciiTheme="minorBidi" w:hAnsiTheme="minorBidi" w:cstheme="minorBidi"/>
          <w:sz w:val="18"/>
          <w:szCs w:val="18"/>
        </w:rPr>
        <w:t>design documents</w:t>
      </w:r>
      <w:r>
        <w:rPr>
          <w:rFonts w:asciiTheme="minorBidi" w:hAnsiTheme="minorBidi" w:cstheme="minorBidi"/>
          <w:sz w:val="18"/>
          <w:szCs w:val="18"/>
        </w:rPr>
        <w:t xml:space="preserve"> and </w:t>
      </w:r>
      <w:r w:rsidRPr="00C13BC1">
        <w:rPr>
          <w:rFonts w:asciiTheme="minorBidi" w:hAnsiTheme="minorBidi" w:cstheme="minorBidi"/>
          <w:sz w:val="18"/>
          <w:szCs w:val="18"/>
        </w:rPr>
        <w:t>user documentation</w:t>
      </w:r>
    </w:p>
    <w:p w:rsidR="00C13BC1" w:rsidRPr="00C13BC1" w:rsidRDefault="005331F0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Composed</w:t>
      </w:r>
      <w:r w:rsidR="00C13BC1" w:rsidRPr="00C13BC1">
        <w:rPr>
          <w:rFonts w:asciiTheme="minorBidi" w:hAnsiTheme="minorBidi" w:cstheme="minorBidi"/>
          <w:sz w:val="18"/>
          <w:szCs w:val="18"/>
        </w:rPr>
        <w:t xml:space="preserve"> Test Plans, Test Summary reports, designed and executed test cases adhering to Business Requirements</w:t>
      </w:r>
    </w:p>
    <w:p w:rsidR="00760C01" w:rsidRDefault="00C13BC1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 w:rsidRPr="00C13BC1">
        <w:rPr>
          <w:rFonts w:asciiTheme="minorBidi" w:hAnsiTheme="minorBidi" w:cstheme="minorBidi"/>
          <w:sz w:val="18"/>
          <w:szCs w:val="18"/>
        </w:rPr>
        <w:t>Tested new product releases</w:t>
      </w:r>
      <w:r w:rsidR="00555DDB">
        <w:rPr>
          <w:rFonts w:asciiTheme="minorBidi" w:hAnsiTheme="minorBidi" w:cstheme="minorBidi"/>
          <w:sz w:val="18"/>
          <w:szCs w:val="18"/>
        </w:rPr>
        <w:t xml:space="preserve"> features</w:t>
      </w:r>
      <w:r w:rsidRPr="00C13BC1">
        <w:rPr>
          <w:rFonts w:asciiTheme="minorBidi" w:hAnsiTheme="minorBidi" w:cstheme="minorBidi"/>
          <w:sz w:val="18"/>
          <w:szCs w:val="18"/>
        </w:rPr>
        <w:t>, upgrade and backward compatibility test</w:t>
      </w:r>
      <w:r w:rsidR="0013653B">
        <w:rPr>
          <w:rFonts w:asciiTheme="minorBidi" w:hAnsiTheme="minorBidi" w:cstheme="minorBidi"/>
          <w:sz w:val="18"/>
          <w:szCs w:val="18"/>
        </w:rPr>
        <w:t>ing, customer scenario testing</w:t>
      </w:r>
    </w:p>
    <w:p w:rsidR="00C13BC1" w:rsidRPr="00C13BC1" w:rsidRDefault="00C13BC1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 w:rsidRPr="00C13BC1">
        <w:rPr>
          <w:rFonts w:asciiTheme="minorBidi" w:hAnsiTheme="minorBidi" w:cstheme="minorBidi"/>
          <w:sz w:val="18"/>
          <w:szCs w:val="18"/>
        </w:rPr>
        <w:t>Part of “Platform Support Testing Program” to support new platforms/versions of Storage systems and Hosts</w:t>
      </w:r>
    </w:p>
    <w:p w:rsidR="00C13BC1" w:rsidRPr="00C13BC1" w:rsidRDefault="00C13BC1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 w:rsidRPr="00C13BC1">
        <w:rPr>
          <w:rFonts w:asciiTheme="minorBidi" w:hAnsiTheme="minorBidi" w:cstheme="minorBidi"/>
          <w:sz w:val="18"/>
          <w:szCs w:val="18"/>
        </w:rPr>
        <w:t>Designed and prepared test-beds as per test specifications</w:t>
      </w:r>
    </w:p>
    <w:p w:rsidR="00C13BC1" w:rsidRPr="00C13BC1" w:rsidRDefault="00C13BC1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 w:rsidRPr="00C13BC1">
        <w:rPr>
          <w:rFonts w:asciiTheme="minorBidi" w:hAnsiTheme="minorBidi" w:cstheme="minorBidi"/>
          <w:sz w:val="18"/>
          <w:szCs w:val="18"/>
        </w:rPr>
        <w:t>Managed Test cases and defects i</w:t>
      </w:r>
      <w:r w:rsidR="002B3925">
        <w:rPr>
          <w:rFonts w:asciiTheme="minorBidi" w:hAnsiTheme="minorBidi" w:cstheme="minorBidi"/>
          <w:sz w:val="18"/>
          <w:szCs w:val="18"/>
        </w:rPr>
        <w:t xml:space="preserve">n </w:t>
      </w:r>
      <w:proofErr w:type="spellStart"/>
      <w:r w:rsidR="002B3925">
        <w:rPr>
          <w:rFonts w:asciiTheme="minorBidi" w:hAnsiTheme="minorBidi" w:cstheme="minorBidi"/>
          <w:sz w:val="18"/>
          <w:szCs w:val="18"/>
        </w:rPr>
        <w:t>QualityCenter</w:t>
      </w:r>
      <w:proofErr w:type="spellEnd"/>
      <w:r w:rsidR="002B3925">
        <w:rPr>
          <w:rFonts w:asciiTheme="minorBidi" w:hAnsiTheme="minorBidi" w:cstheme="minorBidi"/>
          <w:sz w:val="18"/>
          <w:szCs w:val="18"/>
        </w:rPr>
        <w:t xml:space="preserve"> and </w:t>
      </w:r>
      <w:proofErr w:type="spellStart"/>
      <w:r w:rsidR="002B3925">
        <w:rPr>
          <w:rFonts w:asciiTheme="minorBidi" w:hAnsiTheme="minorBidi" w:cstheme="minorBidi"/>
          <w:sz w:val="18"/>
          <w:szCs w:val="18"/>
        </w:rPr>
        <w:t>ClearQuest</w:t>
      </w:r>
      <w:proofErr w:type="spellEnd"/>
      <w:r w:rsidR="002B3925">
        <w:rPr>
          <w:rFonts w:asciiTheme="minorBidi" w:hAnsiTheme="minorBidi" w:cstheme="minorBidi"/>
          <w:sz w:val="18"/>
          <w:szCs w:val="18"/>
        </w:rPr>
        <w:t xml:space="preserve"> </w:t>
      </w:r>
      <w:r w:rsidRPr="00C13BC1">
        <w:rPr>
          <w:rFonts w:asciiTheme="minorBidi" w:hAnsiTheme="minorBidi" w:cstheme="minorBidi"/>
          <w:sz w:val="18"/>
          <w:szCs w:val="18"/>
        </w:rPr>
        <w:t>for tracking, reviewing and analysing defects</w:t>
      </w:r>
    </w:p>
    <w:p w:rsidR="008D4AA6" w:rsidRPr="00C13BC1" w:rsidRDefault="00C13BC1" w:rsidP="00C13BC1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Theme="minorBidi" w:hAnsiTheme="minorBidi" w:cstheme="minorBidi"/>
          <w:sz w:val="18"/>
          <w:szCs w:val="18"/>
        </w:rPr>
      </w:pPr>
      <w:r w:rsidRPr="00C13BC1">
        <w:rPr>
          <w:rFonts w:asciiTheme="minorBidi" w:hAnsiTheme="minorBidi" w:cstheme="minorBidi"/>
          <w:sz w:val="18"/>
          <w:szCs w:val="18"/>
        </w:rPr>
        <w:t>Tested critical bug fixes including critical fixes and co-ordinated with developers in release of bug fixes meeting tight timeline</w:t>
      </w:r>
    </w:p>
    <w:p w:rsidR="00C13BC1" w:rsidRPr="00A9776F" w:rsidRDefault="00C13BC1" w:rsidP="00C13BC1">
      <w:pPr>
        <w:widowControl w:val="0"/>
        <w:suppressAutoHyphens/>
        <w:overflowPunct w:val="0"/>
        <w:autoSpaceDE w:val="0"/>
        <w:autoSpaceDN w:val="0"/>
        <w:adjustRightInd w:val="0"/>
        <w:spacing w:after="2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F65281" w:rsidRPr="007817DD" w:rsidRDefault="00F65281" w:rsidP="00F65281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sz w:val="18"/>
          <w:szCs w:val="18"/>
        </w:rPr>
      </w:pPr>
      <w:r w:rsidRPr="007817DD">
        <w:rPr>
          <w:rFonts w:ascii="Arial" w:hAnsi="Arial" w:cs="Arial"/>
          <w:b/>
          <w:sz w:val="18"/>
          <w:szCs w:val="18"/>
        </w:rPr>
        <w:t xml:space="preserve">Accomplishments:  </w:t>
      </w:r>
    </w:p>
    <w:p w:rsidR="008433CE" w:rsidRDefault="00A47B56" w:rsidP="00A47B5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A47B56">
        <w:rPr>
          <w:rFonts w:ascii="Arial" w:hAnsi="Arial" w:cs="Arial"/>
          <w:sz w:val="18"/>
          <w:szCs w:val="18"/>
        </w:rPr>
        <w:t xml:space="preserve">Multiple awards including EMC </w:t>
      </w:r>
      <w:r w:rsidRPr="00A47B56">
        <w:rPr>
          <w:rFonts w:ascii="Arial" w:eastAsia="PMingLiU" w:hAnsi="Arial" w:cs="Arial" w:hint="eastAsia"/>
          <w:sz w:val="18"/>
          <w:szCs w:val="18"/>
          <w:lang w:eastAsia="zh-TW"/>
        </w:rPr>
        <w:t>B</w:t>
      </w:r>
      <w:proofErr w:type="spellStart"/>
      <w:r w:rsidRPr="00A47B56">
        <w:rPr>
          <w:rFonts w:ascii="Arial" w:eastAsia="PMingLiU" w:hAnsi="Arial" w:cs="Arial"/>
          <w:sz w:val="18"/>
          <w:szCs w:val="18"/>
          <w:lang w:val="en-US" w:eastAsia="zh-TW"/>
        </w:rPr>
        <w:t>ravo</w:t>
      </w:r>
      <w:proofErr w:type="spellEnd"/>
      <w:r w:rsidRPr="00A47B56">
        <w:rPr>
          <w:rFonts w:ascii="Arial" w:hAnsi="Arial" w:cs="Arial"/>
          <w:sz w:val="18"/>
          <w:szCs w:val="18"/>
        </w:rPr>
        <w:t xml:space="preserve"> Award, for best quality engineer</w:t>
      </w:r>
    </w:p>
    <w:p w:rsidR="00A47B56" w:rsidRPr="00A47B56" w:rsidRDefault="00A47B56" w:rsidP="00A47B56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A47B56">
        <w:rPr>
          <w:rFonts w:ascii="Arial" w:hAnsi="Arial" w:cs="Arial"/>
          <w:sz w:val="18"/>
          <w:szCs w:val="18"/>
        </w:rPr>
        <w:t>EMC Star Award for Outstanding Contribution towards ECC</w:t>
      </w:r>
    </w:p>
    <w:p w:rsidR="00F65281" w:rsidRDefault="008433CE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B725C5">
        <w:rPr>
          <w:rFonts w:ascii="Arial" w:hAnsi="Arial" w:cs="Arial"/>
          <w:sz w:val="18"/>
          <w:szCs w:val="18"/>
        </w:rPr>
        <w:t xml:space="preserve">Part of mentoring committee for having good product knowledge </w:t>
      </w:r>
    </w:p>
    <w:p w:rsidR="00250F01" w:rsidRDefault="00250F01" w:rsidP="00250F01">
      <w:pPr>
        <w:widowControl w:val="0"/>
        <w:suppressAutoHyphens/>
        <w:overflowPunct w:val="0"/>
        <w:autoSpaceDE w:val="0"/>
        <w:autoSpaceDN w:val="0"/>
        <w:adjustRightInd w:val="0"/>
        <w:spacing w:after="2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702FD9" w:rsidRPr="00702FD9" w:rsidRDefault="00702FD9" w:rsidP="00F27BE3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702FD9">
        <w:rPr>
          <w:rFonts w:ascii="Arial" w:hAnsi="Arial" w:cs="Arial"/>
          <w:b/>
          <w:bCs/>
          <w:sz w:val="18"/>
          <w:szCs w:val="18"/>
        </w:rPr>
        <w:t>Technologies and Tools</w:t>
      </w:r>
      <w:r w:rsidR="00A25190">
        <w:rPr>
          <w:rFonts w:ascii="Arial" w:hAnsi="Arial" w:cs="Arial"/>
          <w:b/>
          <w:bCs/>
          <w:sz w:val="18"/>
          <w:szCs w:val="18"/>
        </w:rPr>
        <w:t xml:space="preserve">: </w:t>
      </w:r>
      <w:r w:rsidR="00F27BE3" w:rsidRPr="00F27BE3">
        <w:rPr>
          <w:rFonts w:ascii="Arial" w:hAnsi="Arial" w:cs="Arial"/>
          <w:sz w:val="18"/>
          <w:szCs w:val="18"/>
        </w:rPr>
        <w:t xml:space="preserve">Java, J2EE, Oracle 10g, Mercury Quality </w:t>
      </w:r>
      <w:proofErr w:type="spellStart"/>
      <w:r w:rsidR="00F27BE3" w:rsidRPr="00F27BE3">
        <w:rPr>
          <w:rFonts w:ascii="Arial" w:hAnsi="Arial" w:cs="Arial"/>
          <w:sz w:val="18"/>
          <w:szCs w:val="18"/>
        </w:rPr>
        <w:t>Center</w:t>
      </w:r>
      <w:proofErr w:type="spellEnd"/>
      <w:r w:rsidR="00F27BE3" w:rsidRPr="00F27BE3">
        <w:rPr>
          <w:rFonts w:ascii="Arial" w:hAnsi="Arial" w:cs="Arial"/>
          <w:sz w:val="18"/>
          <w:szCs w:val="18"/>
        </w:rPr>
        <w:t>, Rational Clear Quest, Rational Clear Case</w:t>
      </w:r>
    </w:p>
    <w:p w:rsidR="00765845" w:rsidRDefault="00765845" w:rsidP="00765845">
      <w:pPr>
        <w:spacing w:after="40"/>
        <w:jc w:val="both"/>
        <w:rPr>
          <w:rFonts w:ascii="Arial" w:hAnsi="Arial" w:cs="Arial"/>
          <w:bCs/>
          <w:sz w:val="18"/>
          <w:szCs w:val="18"/>
        </w:rPr>
      </w:pPr>
    </w:p>
    <w:p w:rsidR="00765845" w:rsidRPr="00771C53" w:rsidRDefault="008C1367" w:rsidP="002A187F">
      <w:pPr>
        <w:shd w:val="clear" w:color="auto" w:fill="BFBFBF"/>
        <w:spacing w:after="40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J</w:t>
      </w:r>
      <w:r w:rsidR="002A187F">
        <w:rPr>
          <w:rFonts w:ascii="Arial" w:hAnsi="Arial" w:cs="Arial"/>
          <w:b/>
          <w:bCs/>
          <w:sz w:val="18"/>
          <w:szCs w:val="18"/>
        </w:rPr>
        <w:t>an ’03</w:t>
      </w:r>
      <w:r w:rsidR="00765845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2A187F">
        <w:rPr>
          <w:rFonts w:ascii="Arial" w:hAnsi="Arial" w:cs="Arial"/>
          <w:b/>
          <w:bCs/>
          <w:sz w:val="18"/>
          <w:szCs w:val="18"/>
        </w:rPr>
        <w:t xml:space="preserve">Oct </w:t>
      </w:r>
      <w:r w:rsidR="00765845">
        <w:rPr>
          <w:rFonts w:ascii="Arial" w:hAnsi="Arial" w:cs="Arial"/>
          <w:b/>
          <w:bCs/>
          <w:sz w:val="18"/>
          <w:szCs w:val="18"/>
        </w:rPr>
        <w:t>’</w:t>
      </w:r>
      <w:r w:rsidR="002A187F">
        <w:rPr>
          <w:rFonts w:ascii="Arial" w:hAnsi="Arial" w:cs="Arial"/>
          <w:b/>
          <w:bCs/>
          <w:sz w:val="18"/>
          <w:szCs w:val="18"/>
        </w:rPr>
        <w:t>04</w:t>
      </w:r>
      <w:r w:rsidR="00765845" w:rsidRPr="00771C53">
        <w:rPr>
          <w:rFonts w:ascii="Arial" w:hAnsi="Arial" w:cs="Arial"/>
          <w:b/>
          <w:bCs/>
          <w:sz w:val="18"/>
          <w:szCs w:val="18"/>
        </w:rPr>
        <w:t xml:space="preserve">       </w:t>
      </w:r>
      <w:r w:rsidR="00765845">
        <w:rPr>
          <w:rFonts w:ascii="Arial" w:hAnsi="Arial" w:cs="Arial"/>
          <w:b/>
          <w:bCs/>
          <w:sz w:val="18"/>
          <w:szCs w:val="18"/>
        </w:rPr>
        <w:tab/>
      </w:r>
      <w:r w:rsidR="002A187F" w:rsidRPr="002A187F">
        <w:rPr>
          <w:rFonts w:ascii="Arial" w:hAnsi="Arial" w:cs="Arial"/>
          <w:b/>
          <w:bCs/>
          <w:sz w:val="18"/>
          <w:szCs w:val="18"/>
        </w:rPr>
        <w:t>Software Quality Engineer</w:t>
      </w:r>
      <w:r w:rsidR="002A187F">
        <w:rPr>
          <w:rFonts w:ascii="Arial" w:hAnsi="Arial" w:cs="Arial"/>
          <w:b/>
          <w:bCs/>
          <w:sz w:val="18"/>
          <w:szCs w:val="18"/>
        </w:rPr>
        <w:t xml:space="preserve">- </w:t>
      </w:r>
      <w:r w:rsidR="002A187F" w:rsidRPr="002A187F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2A187F" w:rsidRPr="002A187F">
        <w:rPr>
          <w:rFonts w:ascii="Arial" w:hAnsi="Arial" w:cs="Arial"/>
          <w:b/>
          <w:bCs/>
          <w:sz w:val="18"/>
          <w:szCs w:val="18"/>
        </w:rPr>
        <w:t>Inkroma</w:t>
      </w:r>
      <w:proofErr w:type="spellEnd"/>
      <w:r w:rsidR="002A187F" w:rsidRPr="002A187F">
        <w:rPr>
          <w:rFonts w:ascii="Arial" w:hAnsi="Arial" w:cs="Arial"/>
          <w:b/>
          <w:bCs/>
          <w:sz w:val="18"/>
          <w:szCs w:val="18"/>
        </w:rPr>
        <w:t xml:space="preserve"> Solutions Pvt Ltd.</w:t>
      </w:r>
    </w:p>
    <w:p w:rsidR="002A187F" w:rsidRDefault="002A187F" w:rsidP="00765845">
      <w:pPr>
        <w:spacing w:after="40"/>
        <w:jc w:val="both"/>
        <w:rPr>
          <w:rFonts w:ascii="Arial" w:hAnsi="Arial" w:cs="Arial"/>
          <w:b/>
          <w:bCs/>
          <w:sz w:val="18"/>
          <w:szCs w:val="18"/>
        </w:rPr>
      </w:pPr>
    </w:p>
    <w:p w:rsidR="00765845" w:rsidRPr="002A187F" w:rsidRDefault="000D28A1" w:rsidP="00AE2E98">
      <w:pPr>
        <w:spacing w:after="4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Product</w:t>
      </w:r>
      <w:r w:rsidR="002A187F">
        <w:rPr>
          <w:rFonts w:ascii="Arial" w:hAnsi="Arial" w:cs="Arial"/>
          <w:bCs/>
          <w:sz w:val="18"/>
          <w:szCs w:val="18"/>
        </w:rPr>
        <w:t>: -</w:t>
      </w:r>
      <w:r w:rsidR="002A187F" w:rsidRPr="002A187F">
        <w:rPr>
          <w:rFonts w:ascii="Verdana" w:hAnsi="Verdana"/>
          <w:b/>
          <w:sz w:val="20"/>
          <w:szCs w:val="20"/>
        </w:rPr>
        <w:t xml:space="preserve"> </w:t>
      </w:r>
      <w:r w:rsidR="002A187F" w:rsidRPr="002A187F">
        <w:rPr>
          <w:rFonts w:ascii="Arial" w:hAnsi="Arial" w:cs="Arial"/>
          <w:b/>
          <w:bCs/>
          <w:sz w:val="18"/>
          <w:szCs w:val="18"/>
        </w:rPr>
        <w:t>Workflow and Knowledge Management System</w:t>
      </w:r>
    </w:p>
    <w:p w:rsidR="002A187F" w:rsidRPr="002A187F" w:rsidRDefault="002A187F" w:rsidP="003A63A4">
      <w:pPr>
        <w:widowControl w:val="0"/>
        <w:suppressAutoHyphens/>
        <w:overflowPunct w:val="0"/>
        <w:autoSpaceDE w:val="0"/>
        <w:autoSpaceDN w:val="0"/>
        <w:adjustRightInd w:val="0"/>
        <w:spacing w:after="20"/>
        <w:ind w:left="360"/>
        <w:jc w:val="both"/>
        <w:textAlignment w:val="baseline"/>
        <w:rPr>
          <w:rFonts w:ascii="Arial" w:hAnsi="Arial" w:cs="Arial"/>
          <w:sz w:val="18"/>
          <w:szCs w:val="18"/>
        </w:rPr>
      </w:pPr>
      <w:r w:rsidRPr="002A187F">
        <w:rPr>
          <w:rFonts w:ascii="Arial" w:hAnsi="Arial" w:cs="Arial"/>
          <w:sz w:val="18"/>
          <w:szCs w:val="18"/>
        </w:rPr>
        <w:t xml:space="preserve">The product encompasses the implementation of </w:t>
      </w:r>
      <w:r w:rsidR="00351D72">
        <w:rPr>
          <w:rFonts w:ascii="Arial" w:hAnsi="Arial" w:cs="Arial"/>
          <w:sz w:val="18"/>
          <w:szCs w:val="18"/>
        </w:rPr>
        <w:t xml:space="preserve">web based </w:t>
      </w:r>
      <w:r w:rsidRPr="002A187F">
        <w:rPr>
          <w:rFonts w:ascii="Arial" w:hAnsi="Arial" w:cs="Arial"/>
          <w:sz w:val="18"/>
          <w:szCs w:val="18"/>
        </w:rPr>
        <w:t>ERP Package that seamlessly integrates all the business processes in an enterprise, and allows the enterprise to seamlessly collaborate with all its stakeholders</w:t>
      </w:r>
      <w:r w:rsidR="003A63A4">
        <w:rPr>
          <w:rFonts w:ascii="Arial" w:hAnsi="Arial" w:cs="Arial"/>
          <w:sz w:val="18"/>
          <w:szCs w:val="18"/>
        </w:rPr>
        <w:t xml:space="preserve">. It is </w:t>
      </w:r>
      <w:r w:rsidRPr="002A187F">
        <w:rPr>
          <w:rFonts w:ascii="Arial" w:hAnsi="Arial" w:cs="Arial"/>
          <w:sz w:val="18"/>
          <w:szCs w:val="18"/>
        </w:rPr>
        <w:t>used by the organizations to enable faster, transparent an</w:t>
      </w:r>
      <w:r w:rsidR="0038175E">
        <w:rPr>
          <w:rFonts w:ascii="Arial" w:hAnsi="Arial" w:cs="Arial"/>
          <w:sz w:val="18"/>
          <w:szCs w:val="18"/>
        </w:rPr>
        <w:t>d efficient online workflow</w:t>
      </w:r>
      <w:r w:rsidRPr="002A187F">
        <w:rPr>
          <w:rFonts w:ascii="Arial" w:hAnsi="Arial" w:cs="Arial"/>
          <w:sz w:val="18"/>
          <w:szCs w:val="18"/>
        </w:rPr>
        <w:t xml:space="preserve">. The process-centric architecture provides a single-window approach to manage the complete workflow of the enterprise. This includes more than 135 modules incorporating 1300+ automated and completely integrated processes. </w:t>
      </w:r>
    </w:p>
    <w:p w:rsidR="00DB7ED4" w:rsidRPr="007817DD" w:rsidRDefault="00DB7ED4" w:rsidP="00DB7ED4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</w:p>
    <w:p w:rsidR="00DB7ED4" w:rsidRDefault="00AE2E98" w:rsidP="00765845">
      <w:pPr>
        <w:spacing w:after="4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Key Responsibilities:</w:t>
      </w:r>
    </w:p>
    <w:p w:rsidR="00AE2E98" w:rsidRPr="00586330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Involved in reviewing requirements, design and test plans</w:t>
      </w:r>
    </w:p>
    <w:p w:rsidR="00AE2E98" w:rsidRPr="00586330" w:rsidRDefault="00AE2E98" w:rsidP="00AE2DB4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 xml:space="preserve">Prepared test Scenarios and test cases for System and Integration tests </w:t>
      </w:r>
    </w:p>
    <w:p w:rsidR="00AE2E98" w:rsidRPr="00586330" w:rsidRDefault="00AE2E98" w:rsidP="00B725C5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Executed functional test cases and recorded results and defects</w:t>
      </w:r>
      <w:r w:rsidR="00AE2DB4" w:rsidRPr="00586330">
        <w:rPr>
          <w:rFonts w:ascii="Arial" w:hAnsi="Arial" w:cs="Arial"/>
          <w:sz w:val="18"/>
          <w:szCs w:val="18"/>
        </w:rPr>
        <w:t xml:space="preserve"> in Quality </w:t>
      </w:r>
      <w:r w:rsidR="00680A34" w:rsidRPr="00586330">
        <w:rPr>
          <w:rFonts w:ascii="Arial" w:hAnsi="Arial" w:cs="Arial"/>
          <w:sz w:val="18"/>
          <w:szCs w:val="18"/>
        </w:rPr>
        <w:t>Centre</w:t>
      </w:r>
      <w:r w:rsidR="00B725C5" w:rsidRPr="00586330">
        <w:rPr>
          <w:rFonts w:ascii="Arial" w:hAnsi="Arial" w:cs="Arial"/>
          <w:sz w:val="18"/>
          <w:szCs w:val="18"/>
        </w:rPr>
        <w:t xml:space="preserve"> and prepared test exit reports</w:t>
      </w:r>
    </w:p>
    <w:p w:rsidR="00AE2E98" w:rsidRPr="00586330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Involved in creating SQL Queries for backend val</w:t>
      </w:r>
      <w:r w:rsidR="00680A34" w:rsidRPr="00586330">
        <w:rPr>
          <w:rFonts w:ascii="Arial" w:hAnsi="Arial" w:cs="Arial"/>
          <w:sz w:val="18"/>
          <w:szCs w:val="18"/>
        </w:rPr>
        <w:t>idation as per the requirements</w:t>
      </w:r>
    </w:p>
    <w:p w:rsidR="00AE2E98" w:rsidRPr="00586330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Carried out coverage analysis to ensure that business requirements and functional specifications are tested and met</w:t>
      </w:r>
    </w:p>
    <w:p w:rsidR="00AE2E98" w:rsidRPr="00586330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Worked closely with development counterparts to follow-up on issues and resolutions</w:t>
      </w:r>
    </w:p>
    <w:p w:rsidR="00AE2E98" w:rsidRPr="00586330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Prepared Defect Reports / Change requests</w:t>
      </w:r>
    </w:p>
    <w:p w:rsidR="00AE2E98" w:rsidRPr="00586330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Cs/>
          <w:sz w:val="18"/>
          <w:szCs w:val="18"/>
        </w:rPr>
      </w:pPr>
      <w:r w:rsidRPr="00586330">
        <w:rPr>
          <w:rFonts w:ascii="Arial" w:hAnsi="Arial" w:cs="Arial"/>
          <w:sz w:val="18"/>
          <w:szCs w:val="18"/>
        </w:rPr>
        <w:t>Mentored new entrants into the team</w:t>
      </w:r>
    </w:p>
    <w:p w:rsidR="00D02AC6" w:rsidRDefault="00D02AC6" w:rsidP="009E3514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:rsidR="00185FD6" w:rsidRDefault="009E3514" w:rsidP="009E3514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/>
          <w:bCs/>
          <w:sz w:val="18"/>
          <w:szCs w:val="18"/>
        </w:rPr>
      </w:pPr>
      <w:r w:rsidRPr="009E3514">
        <w:rPr>
          <w:rFonts w:ascii="Arial" w:hAnsi="Arial" w:cs="Arial"/>
          <w:b/>
          <w:bCs/>
          <w:sz w:val="18"/>
          <w:szCs w:val="18"/>
        </w:rPr>
        <w:t>Technologies and Tools:</w:t>
      </w:r>
      <w:r w:rsidRPr="009E3514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9E3514">
        <w:rPr>
          <w:rFonts w:ascii="Arial" w:hAnsi="Arial" w:cs="Arial"/>
          <w:sz w:val="18"/>
          <w:szCs w:val="18"/>
        </w:rPr>
        <w:t>JSP, Servlets, Java, Oracle 8i</w:t>
      </w:r>
      <w:r>
        <w:rPr>
          <w:rFonts w:ascii="Arial" w:hAnsi="Arial" w:cs="Arial"/>
          <w:sz w:val="18"/>
          <w:szCs w:val="18"/>
        </w:rPr>
        <w:t xml:space="preserve">, </w:t>
      </w:r>
      <w:r w:rsidRPr="009E3514">
        <w:rPr>
          <w:rFonts w:ascii="Arial" w:hAnsi="Arial" w:cs="Arial"/>
          <w:sz w:val="18"/>
          <w:szCs w:val="18"/>
        </w:rPr>
        <w:t xml:space="preserve">Mercury Quality </w:t>
      </w:r>
      <w:proofErr w:type="spellStart"/>
      <w:r w:rsidRPr="009E3514">
        <w:rPr>
          <w:rFonts w:ascii="Arial" w:hAnsi="Arial" w:cs="Arial"/>
          <w:sz w:val="18"/>
          <w:szCs w:val="18"/>
        </w:rPr>
        <w:t>Center</w:t>
      </w:r>
      <w:proofErr w:type="spellEnd"/>
    </w:p>
    <w:p w:rsidR="00AE2E98" w:rsidRPr="00795021" w:rsidRDefault="00AE2E98" w:rsidP="00AE2E98">
      <w:pPr>
        <w:widowControl w:val="0"/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bCs/>
          <w:sz w:val="18"/>
          <w:szCs w:val="18"/>
        </w:rPr>
      </w:pPr>
    </w:p>
    <w:p w:rsidR="00765845" w:rsidRPr="00771C53" w:rsidRDefault="00AE2E98" w:rsidP="00AE2E98">
      <w:pPr>
        <w:shd w:val="clear" w:color="auto" w:fill="BFBFBF"/>
        <w:spacing w:after="40"/>
        <w:jc w:val="both"/>
        <w:rPr>
          <w:rFonts w:ascii="Arial" w:hAnsi="Arial" w:cs="Arial"/>
          <w:bCs/>
          <w:sz w:val="18"/>
          <w:szCs w:val="18"/>
        </w:rPr>
      </w:pPr>
      <w:r w:rsidRPr="004D75B1">
        <w:rPr>
          <w:rFonts w:ascii="Arial" w:hAnsi="Arial" w:cs="Arial"/>
          <w:b/>
          <w:bCs/>
          <w:sz w:val="18"/>
          <w:szCs w:val="18"/>
        </w:rPr>
        <w:t>Jan</w:t>
      </w:r>
      <w:r>
        <w:rPr>
          <w:rFonts w:ascii="PMingLiU" w:eastAsia="PMingLiU" w:hAnsi="PMingLiU" w:cs="Arial"/>
          <w:b/>
          <w:bCs/>
          <w:sz w:val="18"/>
          <w:szCs w:val="18"/>
          <w:lang w:val="en-US" w:eastAsia="zh-TW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’02</w:t>
      </w:r>
      <w:r w:rsidR="00765845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AF1970">
        <w:rPr>
          <w:rFonts w:ascii="Arial" w:hAnsi="Arial" w:cs="Arial"/>
          <w:b/>
          <w:bCs/>
          <w:sz w:val="18"/>
          <w:szCs w:val="18"/>
        </w:rPr>
        <w:t>Oct ’</w:t>
      </w:r>
      <w:r>
        <w:rPr>
          <w:rFonts w:ascii="Arial" w:hAnsi="Arial" w:cs="Arial"/>
          <w:b/>
          <w:bCs/>
          <w:sz w:val="18"/>
          <w:szCs w:val="18"/>
        </w:rPr>
        <w:t>02</w:t>
      </w:r>
      <w:r w:rsidR="00765845" w:rsidRPr="00771C53">
        <w:rPr>
          <w:rFonts w:ascii="Arial" w:hAnsi="Arial" w:cs="Arial"/>
          <w:b/>
          <w:bCs/>
          <w:sz w:val="18"/>
          <w:szCs w:val="18"/>
        </w:rPr>
        <w:t xml:space="preserve">       </w:t>
      </w:r>
      <w:r w:rsidR="00765845">
        <w:rPr>
          <w:rFonts w:ascii="Arial" w:hAnsi="Arial" w:cs="Arial"/>
          <w:b/>
          <w:bCs/>
          <w:sz w:val="18"/>
          <w:szCs w:val="18"/>
        </w:rPr>
        <w:tab/>
      </w:r>
      <w:r w:rsidRPr="00AE2E98">
        <w:rPr>
          <w:rFonts w:ascii="Arial" w:hAnsi="Arial" w:cs="Arial"/>
          <w:b/>
          <w:bCs/>
          <w:sz w:val="18"/>
          <w:szCs w:val="18"/>
        </w:rPr>
        <w:t>Technical Support Engineer – C-Cubed Solutions Pvt Ltd.</w:t>
      </w:r>
    </w:p>
    <w:p w:rsidR="00DB7ED4" w:rsidRDefault="00DB7ED4" w:rsidP="00DB7ED4">
      <w:pPr>
        <w:spacing w:after="20"/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</w:p>
    <w:p w:rsidR="00DB7ED4" w:rsidRDefault="00613987" w:rsidP="00DB7ED4">
      <w:pPr>
        <w:spacing w:after="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Product</w:t>
      </w:r>
      <w:r w:rsidR="00DB7ED4" w:rsidRPr="007817DD">
        <w:rPr>
          <w:rFonts w:ascii="Arial" w:hAnsi="Arial" w:cs="Arial"/>
          <w:b/>
          <w:bCs/>
          <w:sz w:val="18"/>
          <w:szCs w:val="18"/>
        </w:rPr>
        <w:t xml:space="preserve">: </w:t>
      </w:r>
      <w:r w:rsidR="00AE2E98" w:rsidRPr="00AE2E98">
        <w:rPr>
          <w:rFonts w:ascii="Arial" w:hAnsi="Arial" w:cs="Arial"/>
          <w:b/>
          <w:bCs/>
          <w:sz w:val="18"/>
          <w:szCs w:val="18"/>
        </w:rPr>
        <w:t>Net2Phone Software</w:t>
      </w:r>
    </w:p>
    <w:p w:rsidR="00AE2E98" w:rsidRPr="004D75B1" w:rsidRDefault="00AE2E98" w:rsidP="00AE2E98">
      <w:pPr>
        <w:jc w:val="both"/>
        <w:rPr>
          <w:rFonts w:ascii="Arial" w:hAnsi="Arial" w:cs="Arial"/>
          <w:sz w:val="18"/>
          <w:szCs w:val="18"/>
        </w:rPr>
      </w:pPr>
      <w:r w:rsidRPr="00AE2E98">
        <w:rPr>
          <w:rFonts w:ascii="Arial" w:hAnsi="Arial" w:cs="Arial"/>
          <w:sz w:val="18"/>
          <w:szCs w:val="18"/>
        </w:rPr>
        <w:t xml:space="preserve">Net2Phone </w:t>
      </w:r>
      <w:proofErr w:type="spellStart"/>
      <w:r w:rsidRPr="00AE2E98">
        <w:rPr>
          <w:rFonts w:ascii="Arial" w:hAnsi="Arial" w:cs="Arial"/>
          <w:sz w:val="18"/>
          <w:szCs w:val="18"/>
        </w:rPr>
        <w:t>CommCenter</w:t>
      </w:r>
      <w:proofErr w:type="spellEnd"/>
      <w:r w:rsidRPr="00AE2E98">
        <w:rPr>
          <w:rFonts w:ascii="Arial" w:hAnsi="Arial" w:cs="Arial"/>
          <w:sz w:val="18"/>
          <w:szCs w:val="18"/>
        </w:rPr>
        <w:t>® is the Internet communications software that allows one to make phone calls and send faxes to anywhere in the world right from a PC.</w:t>
      </w:r>
    </w:p>
    <w:p w:rsidR="00AE2E98" w:rsidRDefault="00AE2E98" w:rsidP="00AE2E98">
      <w:pPr>
        <w:jc w:val="both"/>
        <w:rPr>
          <w:rFonts w:ascii="Arial" w:eastAsia="PMingLiU" w:hAnsi="Arial" w:cs="Arial"/>
          <w:sz w:val="18"/>
          <w:szCs w:val="18"/>
          <w:lang w:eastAsia="zh-TW"/>
        </w:rPr>
      </w:pPr>
    </w:p>
    <w:p w:rsidR="00AE2E98" w:rsidRDefault="00AE2E98" w:rsidP="00AE2E98">
      <w:pPr>
        <w:jc w:val="both"/>
        <w:rPr>
          <w:rFonts w:ascii="Arial" w:eastAsia="PMingLiU" w:hAnsi="Arial" w:cs="Arial"/>
          <w:b/>
          <w:bCs/>
          <w:sz w:val="18"/>
          <w:szCs w:val="18"/>
          <w:lang w:eastAsia="zh-TW"/>
        </w:rPr>
      </w:pPr>
      <w:r>
        <w:rPr>
          <w:rFonts w:ascii="Arial" w:eastAsia="PMingLiU" w:hAnsi="Arial" w:cs="Arial" w:hint="eastAsia"/>
          <w:b/>
          <w:bCs/>
          <w:sz w:val="18"/>
          <w:szCs w:val="18"/>
          <w:lang w:eastAsia="zh-TW"/>
        </w:rPr>
        <w:t>Key Responsibilities:</w:t>
      </w:r>
    </w:p>
    <w:p w:rsidR="00AE2E98" w:rsidRDefault="00AE2E98" w:rsidP="00AE2E98">
      <w:pPr>
        <w:jc w:val="both"/>
        <w:rPr>
          <w:rFonts w:ascii="Arial" w:eastAsia="PMingLiU" w:hAnsi="Arial" w:cs="Arial"/>
          <w:sz w:val="18"/>
          <w:szCs w:val="18"/>
          <w:lang w:eastAsia="zh-TW"/>
        </w:rPr>
      </w:pPr>
    </w:p>
    <w:p w:rsidR="00AE2E98" w:rsidRPr="00AE2E98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 w:rsidRPr="00AE2E98">
        <w:rPr>
          <w:rFonts w:ascii="Arial" w:hAnsi="Arial" w:cs="Arial"/>
          <w:sz w:val="18"/>
          <w:szCs w:val="18"/>
        </w:rPr>
        <w:t>Provided technical support for various kinds of technical issues for a global client base</w:t>
      </w:r>
    </w:p>
    <w:p w:rsidR="00AE2E98" w:rsidRPr="00AE2E98" w:rsidRDefault="0060187E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AE2E98" w:rsidRPr="00AE2E98">
        <w:rPr>
          <w:rFonts w:ascii="Arial" w:hAnsi="Arial" w:cs="Arial"/>
          <w:sz w:val="18"/>
          <w:szCs w:val="18"/>
        </w:rPr>
        <w:t>mplemented recommendations resulting from technical support</w:t>
      </w:r>
    </w:p>
    <w:p w:rsidR="00AE2E98" w:rsidRPr="00AE2E98" w:rsidRDefault="00AE2E98" w:rsidP="00AE2E98">
      <w:pPr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spacing w:after="20"/>
        <w:jc w:val="both"/>
        <w:textAlignment w:val="baseline"/>
        <w:rPr>
          <w:rFonts w:ascii="Arial" w:eastAsia="PMingLiU" w:hAnsi="Arial" w:cs="Arial"/>
          <w:sz w:val="18"/>
          <w:szCs w:val="18"/>
          <w:lang w:eastAsia="zh-TW"/>
        </w:rPr>
      </w:pPr>
      <w:r w:rsidRPr="00AE2E98">
        <w:rPr>
          <w:rFonts w:ascii="Arial" w:hAnsi="Arial" w:cs="Arial"/>
          <w:sz w:val="18"/>
          <w:szCs w:val="18"/>
        </w:rPr>
        <w:t>Mentored and trained new entrants into the team</w:t>
      </w:r>
    </w:p>
    <w:p w:rsidR="00DB7ED4" w:rsidRDefault="00DB7ED4" w:rsidP="00765845">
      <w:pPr>
        <w:pBdr>
          <w:bottom w:val="thinThickSmallGap" w:sz="18" w:space="1" w:color="auto"/>
        </w:pBdr>
        <w:spacing w:after="40"/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</w:p>
    <w:p w:rsidR="00765845" w:rsidRPr="00795021" w:rsidRDefault="002F0C5D" w:rsidP="00765845">
      <w:pPr>
        <w:pBdr>
          <w:bottom w:val="thinThickSmallGap" w:sz="18" w:space="1" w:color="auto"/>
        </w:pBdr>
        <w:spacing w:after="40"/>
        <w:jc w:val="both"/>
        <w:rPr>
          <w:rFonts w:ascii="Arial" w:hAnsi="Arial" w:cs="Arial"/>
          <w:b/>
          <w:bCs/>
          <w:sz w:val="18"/>
          <w:szCs w:val="18"/>
          <w:lang w:val="en-GB" w:eastAsia="en-GB"/>
        </w:rPr>
      </w:pPr>
      <w:r>
        <w:rPr>
          <w:rFonts w:ascii="Arial" w:hAnsi="Arial" w:cs="Arial"/>
          <w:b/>
          <w:bCs/>
          <w:sz w:val="18"/>
          <w:szCs w:val="18"/>
          <w:lang w:val="en-GB" w:eastAsia="en-GB"/>
        </w:rPr>
        <w:t xml:space="preserve">Education </w:t>
      </w:r>
      <w:r w:rsidR="006109B7">
        <w:rPr>
          <w:rFonts w:ascii="Arial" w:hAnsi="Arial" w:cs="Arial"/>
          <w:b/>
          <w:bCs/>
          <w:sz w:val="18"/>
          <w:szCs w:val="18"/>
          <w:lang w:val="en-GB" w:eastAsia="en-GB"/>
        </w:rPr>
        <w:t>and Certification</w:t>
      </w:r>
    </w:p>
    <w:p w:rsidR="000004BD" w:rsidRDefault="00AE2E98" w:rsidP="00A04C0E">
      <w:pPr>
        <w:spacing w:after="40"/>
        <w:jc w:val="both"/>
        <w:rPr>
          <w:rStyle w:val="Heading4Char"/>
          <w:rFonts w:ascii="Arial" w:hAnsi="Arial" w:cs="Arial"/>
          <w:b w:val="0"/>
          <w:sz w:val="18"/>
          <w:szCs w:val="18"/>
        </w:rPr>
      </w:pPr>
      <w:r>
        <w:rPr>
          <w:rStyle w:val="Heading4Char"/>
          <w:rFonts w:ascii="Arial" w:hAnsi="Arial" w:cs="Arial"/>
          <w:b w:val="0"/>
          <w:sz w:val="18"/>
          <w:szCs w:val="18"/>
        </w:rPr>
        <w:t>2001</w:t>
      </w:r>
      <w:r w:rsidR="009D2B0F">
        <w:rPr>
          <w:rStyle w:val="Heading4Char"/>
          <w:rFonts w:ascii="Arial" w:hAnsi="Arial" w:cs="Arial"/>
          <w:b w:val="0"/>
          <w:sz w:val="18"/>
          <w:szCs w:val="18"/>
        </w:rPr>
        <w:t xml:space="preserve"> </w:t>
      </w:r>
      <w:r w:rsidR="009D2B0F">
        <w:rPr>
          <w:rStyle w:val="Heading4Char"/>
          <w:rFonts w:ascii="Arial" w:hAnsi="Arial" w:cs="Arial"/>
          <w:b w:val="0"/>
          <w:sz w:val="18"/>
          <w:szCs w:val="18"/>
        </w:rPr>
        <w:tab/>
      </w:r>
      <w:r w:rsidR="00765845">
        <w:rPr>
          <w:rStyle w:val="Heading4Char"/>
          <w:rFonts w:ascii="Arial" w:hAnsi="Arial" w:cs="Arial"/>
          <w:b w:val="0"/>
          <w:sz w:val="18"/>
          <w:szCs w:val="18"/>
        </w:rPr>
        <w:t xml:space="preserve">BE </w:t>
      </w:r>
      <w:r w:rsidR="00765845" w:rsidRPr="00795021">
        <w:rPr>
          <w:rStyle w:val="Heading4Char"/>
          <w:rFonts w:ascii="Arial" w:hAnsi="Arial" w:cs="Arial"/>
          <w:sz w:val="18"/>
          <w:szCs w:val="18"/>
        </w:rPr>
        <w:t>(</w:t>
      </w:r>
      <w:r w:rsidR="00765845">
        <w:rPr>
          <w:rStyle w:val="Heading4Char"/>
          <w:rFonts w:ascii="Arial" w:hAnsi="Arial" w:cs="Arial"/>
          <w:b w:val="0"/>
          <w:sz w:val="18"/>
          <w:szCs w:val="18"/>
        </w:rPr>
        <w:t>E&amp;C</w:t>
      </w:r>
      <w:r w:rsidR="00765845" w:rsidRPr="00795021">
        <w:rPr>
          <w:rStyle w:val="Heading4Char"/>
          <w:rFonts w:ascii="Arial" w:hAnsi="Arial" w:cs="Arial"/>
          <w:sz w:val="18"/>
          <w:szCs w:val="18"/>
        </w:rPr>
        <w:t xml:space="preserve">) </w:t>
      </w:r>
      <w:r w:rsidR="009D2B0F">
        <w:rPr>
          <w:rStyle w:val="Heading4Char"/>
          <w:rFonts w:ascii="Arial" w:hAnsi="Arial" w:cs="Arial"/>
          <w:sz w:val="18"/>
          <w:szCs w:val="18"/>
        </w:rPr>
        <w:tab/>
      </w:r>
      <w:r w:rsidR="00765845" w:rsidRPr="002F0C5D">
        <w:rPr>
          <w:rStyle w:val="Heading4Char"/>
          <w:rFonts w:ascii="Arial" w:hAnsi="Arial" w:cs="Arial"/>
          <w:b w:val="0"/>
          <w:sz w:val="18"/>
          <w:szCs w:val="18"/>
        </w:rPr>
        <w:t xml:space="preserve">from </w:t>
      </w:r>
      <w:r>
        <w:rPr>
          <w:rStyle w:val="Heading4Char"/>
          <w:rFonts w:ascii="Arial" w:hAnsi="Arial" w:cs="Arial"/>
          <w:b w:val="0"/>
          <w:sz w:val="18"/>
          <w:szCs w:val="18"/>
        </w:rPr>
        <w:t>Bangalore</w:t>
      </w:r>
      <w:r w:rsidR="00765845" w:rsidRPr="002F0C5D">
        <w:rPr>
          <w:rStyle w:val="Heading4Char"/>
          <w:rFonts w:ascii="Arial" w:hAnsi="Arial" w:cs="Arial"/>
          <w:b w:val="0"/>
          <w:sz w:val="18"/>
          <w:szCs w:val="18"/>
        </w:rPr>
        <w:t xml:space="preserve"> University, Karnataka </w:t>
      </w:r>
    </w:p>
    <w:p w:rsidR="006109B7" w:rsidRPr="00A04C0E" w:rsidRDefault="006109B7" w:rsidP="00A04C0E">
      <w:pPr>
        <w:spacing w:after="40"/>
        <w:jc w:val="both"/>
        <w:rPr>
          <w:rFonts w:ascii="Arial" w:hAnsi="Arial" w:cs="Arial"/>
          <w:bCs/>
          <w:sz w:val="18"/>
          <w:szCs w:val="18"/>
        </w:rPr>
      </w:pPr>
      <w:r w:rsidRPr="006109B7">
        <w:rPr>
          <w:rFonts w:ascii="Arial" w:hAnsi="Arial" w:cs="Arial"/>
          <w:bCs/>
          <w:sz w:val="18"/>
          <w:szCs w:val="18"/>
        </w:rPr>
        <w:t xml:space="preserve">ISEB/ISTQB </w:t>
      </w:r>
      <w:r w:rsidR="008F4A44">
        <w:rPr>
          <w:rFonts w:ascii="Arial" w:hAnsi="Arial" w:cs="Arial"/>
          <w:bCs/>
          <w:sz w:val="18"/>
          <w:szCs w:val="18"/>
        </w:rPr>
        <w:t>Foundation Certified</w:t>
      </w:r>
      <w:r w:rsidRPr="006109B7">
        <w:rPr>
          <w:rFonts w:ascii="Arial" w:hAnsi="Arial" w:cs="Arial"/>
          <w:bCs/>
          <w:sz w:val="18"/>
          <w:szCs w:val="18"/>
        </w:rPr>
        <w:t xml:space="preserve"> with 98% score</w:t>
      </w:r>
    </w:p>
    <w:sectPr w:rsidR="006109B7" w:rsidRPr="00A04C0E" w:rsidSect="006F11B5">
      <w:headerReference w:type="default" r:id="rId12"/>
      <w:pgSz w:w="11906" w:h="16838" w:code="9"/>
      <w:pgMar w:top="36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8C" w:rsidRDefault="00BC3A8C" w:rsidP="00E77E92">
      <w:r>
        <w:separator/>
      </w:r>
    </w:p>
  </w:endnote>
  <w:endnote w:type="continuationSeparator" w:id="0">
    <w:p w:rsidR="00BC3A8C" w:rsidRDefault="00BC3A8C" w:rsidP="00E7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8C" w:rsidRDefault="00BC3A8C" w:rsidP="00E77E92">
      <w:r>
        <w:separator/>
      </w:r>
    </w:p>
  </w:footnote>
  <w:footnote w:type="continuationSeparator" w:id="0">
    <w:p w:rsidR="00BC3A8C" w:rsidRDefault="00BC3A8C" w:rsidP="00E77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37B" w:rsidRPr="00323452" w:rsidRDefault="004E537B" w:rsidP="004E537B">
    <w:pPr>
      <w:jc w:val="right"/>
      <w:rPr>
        <w:rFonts w:ascii="Arial" w:hAnsi="Arial" w:cs="Arial"/>
        <w:b/>
        <w:bCs/>
        <w:sz w:val="28"/>
        <w:szCs w:val="36"/>
        <w:lang w:val="pt-BR"/>
      </w:rPr>
    </w:pPr>
    <w:r w:rsidRPr="00AC0A7B">
      <w:rPr>
        <w:rFonts w:ascii="Arial" w:hAnsi="Arial" w:cs="Arial"/>
        <w:b/>
        <w:bCs/>
        <w:lang w:val="pt-BR"/>
      </w:rPr>
      <w:t>Shreekala Deshpande</w:t>
    </w:r>
    <w:r w:rsidRPr="00323452">
      <w:rPr>
        <w:rFonts w:ascii="Arial" w:hAnsi="Arial" w:cs="Arial"/>
        <w:b/>
        <w:bCs/>
        <w:sz w:val="28"/>
        <w:szCs w:val="36"/>
        <w:lang w:val="pt-BR"/>
      </w:rPr>
      <w:t xml:space="preserve"> </w:t>
    </w:r>
    <w:r w:rsidRPr="00323452">
      <w:rPr>
        <w:rFonts w:ascii="Arial" w:hAnsi="Arial" w:cs="Arial"/>
        <w:b/>
        <w:bCs/>
        <w:szCs w:val="36"/>
        <w:lang w:val="pt-BR"/>
      </w:rPr>
      <w:t>–</w:t>
    </w:r>
    <w:r w:rsidRPr="00323452">
      <w:rPr>
        <w:rFonts w:ascii="Arial" w:hAnsi="Arial" w:cs="Arial"/>
        <w:b/>
        <w:bCs/>
        <w:sz w:val="28"/>
        <w:szCs w:val="36"/>
        <w:lang w:val="pt-BR"/>
      </w:rPr>
      <w:t xml:space="preserve"> </w:t>
    </w:r>
    <w:r w:rsidRPr="00323452">
      <w:rPr>
        <w:rFonts w:ascii="Arial Narrow" w:hAnsi="Arial Narrow" w:cs="Arial"/>
        <w:b/>
        <w:bCs/>
        <w:sz w:val="18"/>
        <w:szCs w:val="36"/>
        <w:lang w:val="pt-BR"/>
      </w:rPr>
      <w:t>Software Quality Lead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7CFE"/>
    <w:multiLevelType w:val="hybridMultilevel"/>
    <w:tmpl w:val="EFDEDF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A93B90"/>
    <w:multiLevelType w:val="hybridMultilevel"/>
    <w:tmpl w:val="82684D0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0543DC"/>
    <w:multiLevelType w:val="hybridMultilevel"/>
    <w:tmpl w:val="C9A6677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B3383"/>
    <w:multiLevelType w:val="hybridMultilevel"/>
    <w:tmpl w:val="EC6211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DF036B"/>
    <w:multiLevelType w:val="hybridMultilevel"/>
    <w:tmpl w:val="B1A23518"/>
    <w:lvl w:ilvl="0" w:tplc="30C6AB70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838E9"/>
    <w:multiLevelType w:val="hybridMultilevel"/>
    <w:tmpl w:val="0EC88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4F495A"/>
    <w:multiLevelType w:val="hybridMultilevel"/>
    <w:tmpl w:val="9F143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392F8B"/>
    <w:multiLevelType w:val="hybridMultilevel"/>
    <w:tmpl w:val="577A7D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75C000C"/>
    <w:multiLevelType w:val="hybridMultilevel"/>
    <w:tmpl w:val="07268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021BD0"/>
    <w:multiLevelType w:val="hybridMultilevel"/>
    <w:tmpl w:val="AC1C4C7A"/>
    <w:lvl w:ilvl="0" w:tplc="27347D38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CharCharChar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1">
    <w:nsid w:val="6C745F39"/>
    <w:multiLevelType w:val="hybridMultilevel"/>
    <w:tmpl w:val="BEBA9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7A3F03"/>
    <w:multiLevelType w:val="hybridMultilevel"/>
    <w:tmpl w:val="2A5682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96706D"/>
    <w:multiLevelType w:val="hybridMultilevel"/>
    <w:tmpl w:val="C9A8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2"/>
  </w:num>
  <w:num w:numId="6">
    <w:abstractNumId w:val="11"/>
  </w:num>
  <w:num w:numId="7">
    <w:abstractNumId w:val="13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45"/>
    <w:rsid w:val="00000335"/>
    <w:rsid w:val="000004BD"/>
    <w:rsid w:val="000007B7"/>
    <w:rsid w:val="000038BB"/>
    <w:rsid w:val="00011A71"/>
    <w:rsid w:val="00033340"/>
    <w:rsid w:val="00036ABA"/>
    <w:rsid w:val="000437AC"/>
    <w:rsid w:val="00047681"/>
    <w:rsid w:val="000563F0"/>
    <w:rsid w:val="00063C6C"/>
    <w:rsid w:val="00073528"/>
    <w:rsid w:val="000A1888"/>
    <w:rsid w:val="000A47A7"/>
    <w:rsid w:val="000B0E32"/>
    <w:rsid w:val="000B3F1F"/>
    <w:rsid w:val="000C15F3"/>
    <w:rsid w:val="000D0212"/>
    <w:rsid w:val="000D28A1"/>
    <w:rsid w:val="000D4824"/>
    <w:rsid w:val="000E2543"/>
    <w:rsid w:val="000F417C"/>
    <w:rsid w:val="00103AAC"/>
    <w:rsid w:val="00105D69"/>
    <w:rsid w:val="0011347E"/>
    <w:rsid w:val="00125446"/>
    <w:rsid w:val="00125DF3"/>
    <w:rsid w:val="0012647D"/>
    <w:rsid w:val="0013653B"/>
    <w:rsid w:val="001421B5"/>
    <w:rsid w:val="00176034"/>
    <w:rsid w:val="00185FD6"/>
    <w:rsid w:val="00186218"/>
    <w:rsid w:val="00195CFF"/>
    <w:rsid w:val="001A305A"/>
    <w:rsid w:val="001B73B7"/>
    <w:rsid w:val="001D7F1E"/>
    <w:rsid w:val="001E00E4"/>
    <w:rsid w:val="001E3D5A"/>
    <w:rsid w:val="001E4FE9"/>
    <w:rsid w:val="001F2345"/>
    <w:rsid w:val="001F5A10"/>
    <w:rsid w:val="001F7EBB"/>
    <w:rsid w:val="002146C9"/>
    <w:rsid w:val="00222994"/>
    <w:rsid w:val="002320C9"/>
    <w:rsid w:val="0023336A"/>
    <w:rsid w:val="00237C55"/>
    <w:rsid w:val="00241D38"/>
    <w:rsid w:val="002475F2"/>
    <w:rsid w:val="002477E8"/>
    <w:rsid w:val="00250F01"/>
    <w:rsid w:val="00253537"/>
    <w:rsid w:val="002659B6"/>
    <w:rsid w:val="00267236"/>
    <w:rsid w:val="00272B4C"/>
    <w:rsid w:val="00275BA5"/>
    <w:rsid w:val="002770DB"/>
    <w:rsid w:val="00281FB4"/>
    <w:rsid w:val="00282E61"/>
    <w:rsid w:val="00290276"/>
    <w:rsid w:val="002911EA"/>
    <w:rsid w:val="00294771"/>
    <w:rsid w:val="00297A46"/>
    <w:rsid w:val="002A187F"/>
    <w:rsid w:val="002A31F3"/>
    <w:rsid w:val="002B2C8B"/>
    <w:rsid w:val="002B3925"/>
    <w:rsid w:val="002B5B44"/>
    <w:rsid w:val="002B710F"/>
    <w:rsid w:val="002B7A31"/>
    <w:rsid w:val="002D23AF"/>
    <w:rsid w:val="002D6CD8"/>
    <w:rsid w:val="002E411F"/>
    <w:rsid w:val="002F0C5D"/>
    <w:rsid w:val="0031568A"/>
    <w:rsid w:val="003223D4"/>
    <w:rsid w:val="00323452"/>
    <w:rsid w:val="003305ED"/>
    <w:rsid w:val="0033463D"/>
    <w:rsid w:val="00351D72"/>
    <w:rsid w:val="00355901"/>
    <w:rsid w:val="0036132B"/>
    <w:rsid w:val="00375D18"/>
    <w:rsid w:val="0038175E"/>
    <w:rsid w:val="00393FB6"/>
    <w:rsid w:val="003A63A4"/>
    <w:rsid w:val="003B0CB3"/>
    <w:rsid w:val="003B2E86"/>
    <w:rsid w:val="003B32DE"/>
    <w:rsid w:val="003C0173"/>
    <w:rsid w:val="003D06E0"/>
    <w:rsid w:val="003E43E7"/>
    <w:rsid w:val="0041237D"/>
    <w:rsid w:val="00413446"/>
    <w:rsid w:val="00432683"/>
    <w:rsid w:val="004328B8"/>
    <w:rsid w:val="004522BE"/>
    <w:rsid w:val="00452384"/>
    <w:rsid w:val="0045389B"/>
    <w:rsid w:val="00457C94"/>
    <w:rsid w:val="0047484A"/>
    <w:rsid w:val="00480B51"/>
    <w:rsid w:val="004907E2"/>
    <w:rsid w:val="0049172D"/>
    <w:rsid w:val="004A5720"/>
    <w:rsid w:val="004B176E"/>
    <w:rsid w:val="004B2F4F"/>
    <w:rsid w:val="004C19A8"/>
    <w:rsid w:val="004D3016"/>
    <w:rsid w:val="004D51AE"/>
    <w:rsid w:val="004D75B1"/>
    <w:rsid w:val="004E27B9"/>
    <w:rsid w:val="004E3A1C"/>
    <w:rsid w:val="004E3E60"/>
    <w:rsid w:val="004E537B"/>
    <w:rsid w:val="00520FA0"/>
    <w:rsid w:val="005260B3"/>
    <w:rsid w:val="005302AE"/>
    <w:rsid w:val="005331F0"/>
    <w:rsid w:val="0055063D"/>
    <w:rsid w:val="00555DDB"/>
    <w:rsid w:val="00565DC1"/>
    <w:rsid w:val="00566010"/>
    <w:rsid w:val="0056664E"/>
    <w:rsid w:val="00571DBE"/>
    <w:rsid w:val="00575755"/>
    <w:rsid w:val="00577774"/>
    <w:rsid w:val="00586330"/>
    <w:rsid w:val="005869BA"/>
    <w:rsid w:val="005932D0"/>
    <w:rsid w:val="005A4122"/>
    <w:rsid w:val="005A7135"/>
    <w:rsid w:val="005A7A68"/>
    <w:rsid w:val="005D7DCA"/>
    <w:rsid w:val="005F7DBA"/>
    <w:rsid w:val="0060187E"/>
    <w:rsid w:val="00606197"/>
    <w:rsid w:val="006109B7"/>
    <w:rsid w:val="00610F78"/>
    <w:rsid w:val="00613987"/>
    <w:rsid w:val="0063063C"/>
    <w:rsid w:val="00631FDA"/>
    <w:rsid w:val="00635FB6"/>
    <w:rsid w:val="0063653C"/>
    <w:rsid w:val="00640856"/>
    <w:rsid w:val="006601FC"/>
    <w:rsid w:val="00675439"/>
    <w:rsid w:val="00680A34"/>
    <w:rsid w:val="00682236"/>
    <w:rsid w:val="00692703"/>
    <w:rsid w:val="00693749"/>
    <w:rsid w:val="006A11CC"/>
    <w:rsid w:val="006B0CD1"/>
    <w:rsid w:val="006B188C"/>
    <w:rsid w:val="006B5908"/>
    <w:rsid w:val="006D06A7"/>
    <w:rsid w:val="006D46EE"/>
    <w:rsid w:val="006E4857"/>
    <w:rsid w:val="006E7962"/>
    <w:rsid w:val="006F11B5"/>
    <w:rsid w:val="006F22DE"/>
    <w:rsid w:val="00702FD9"/>
    <w:rsid w:val="00710B82"/>
    <w:rsid w:val="0071221C"/>
    <w:rsid w:val="0071422E"/>
    <w:rsid w:val="007272B6"/>
    <w:rsid w:val="00741637"/>
    <w:rsid w:val="00741A05"/>
    <w:rsid w:val="007447FB"/>
    <w:rsid w:val="00744F34"/>
    <w:rsid w:val="00757288"/>
    <w:rsid w:val="00760C01"/>
    <w:rsid w:val="00765845"/>
    <w:rsid w:val="00771D1C"/>
    <w:rsid w:val="007817DD"/>
    <w:rsid w:val="00782EEB"/>
    <w:rsid w:val="0079675A"/>
    <w:rsid w:val="0079778C"/>
    <w:rsid w:val="007A3E5E"/>
    <w:rsid w:val="007A6C0D"/>
    <w:rsid w:val="007A7A9E"/>
    <w:rsid w:val="007B0AB1"/>
    <w:rsid w:val="007C10A1"/>
    <w:rsid w:val="007C7AC4"/>
    <w:rsid w:val="007E2427"/>
    <w:rsid w:val="007E7926"/>
    <w:rsid w:val="007F42A0"/>
    <w:rsid w:val="00801904"/>
    <w:rsid w:val="008078CF"/>
    <w:rsid w:val="00817FC1"/>
    <w:rsid w:val="0082029F"/>
    <w:rsid w:val="008220BC"/>
    <w:rsid w:val="00830F34"/>
    <w:rsid w:val="008433CE"/>
    <w:rsid w:val="00850B1A"/>
    <w:rsid w:val="0089629A"/>
    <w:rsid w:val="008A1ECF"/>
    <w:rsid w:val="008B18F7"/>
    <w:rsid w:val="008B3BDD"/>
    <w:rsid w:val="008C1367"/>
    <w:rsid w:val="008C3733"/>
    <w:rsid w:val="008D4AA6"/>
    <w:rsid w:val="008D6AA6"/>
    <w:rsid w:val="008F346B"/>
    <w:rsid w:val="008F4A44"/>
    <w:rsid w:val="008F6694"/>
    <w:rsid w:val="008F7DCC"/>
    <w:rsid w:val="009028C5"/>
    <w:rsid w:val="00902A8F"/>
    <w:rsid w:val="00905EDE"/>
    <w:rsid w:val="009065E8"/>
    <w:rsid w:val="00913948"/>
    <w:rsid w:val="00925602"/>
    <w:rsid w:val="00925F51"/>
    <w:rsid w:val="00927122"/>
    <w:rsid w:val="00927575"/>
    <w:rsid w:val="00933D9C"/>
    <w:rsid w:val="009364BD"/>
    <w:rsid w:val="00953620"/>
    <w:rsid w:val="009636D6"/>
    <w:rsid w:val="009651BB"/>
    <w:rsid w:val="00970838"/>
    <w:rsid w:val="009762F9"/>
    <w:rsid w:val="00983E46"/>
    <w:rsid w:val="009B4FDF"/>
    <w:rsid w:val="009D2B0F"/>
    <w:rsid w:val="009D3D35"/>
    <w:rsid w:val="009D66DC"/>
    <w:rsid w:val="009E3514"/>
    <w:rsid w:val="009F1C1F"/>
    <w:rsid w:val="00A04A65"/>
    <w:rsid w:val="00A04C0E"/>
    <w:rsid w:val="00A22105"/>
    <w:rsid w:val="00A22132"/>
    <w:rsid w:val="00A25190"/>
    <w:rsid w:val="00A261D8"/>
    <w:rsid w:val="00A27E20"/>
    <w:rsid w:val="00A319F2"/>
    <w:rsid w:val="00A3473D"/>
    <w:rsid w:val="00A47B56"/>
    <w:rsid w:val="00A50774"/>
    <w:rsid w:val="00A50DCC"/>
    <w:rsid w:val="00A6524A"/>
    <w:rsid w:val="00A66503"/>
    <w:rsid w:val="00A76CDB"/>
    <w:rsid w:val="00A7705C"/>
    <w:rsid w:val="00A83BC6"/>
    <w:rsid w:val="00A86FD9"/>
    <w:rsid w:val="00A9738B"/>
    <w:rsid w:val="00A9776F"/>
    <w:rsid w:val="00AA5FBF"/>
    <w:rsid w:val="00AB1BEC"/>
    <w:rsid w:val="00AB40CA"/>
    <w:rsid w:val="00AB7D8A"/>
    <w:rsid w:val="00AC0A7B"/>
    <w:rsid w:val="00AC1887"/>
    <w:rsid w:val="00AC7DFC"/>
    <w:rsid w:val="00AD00ED"/>
    <w:rsid w:val="00AE2DB4"/>
    <w:rsid w:val="00AE2E98"/>
    <w:rsid w:val="00AF0BFA"/>
    <w:rsid w:val="00AF1970"/>
    <w:rsid w:val="00AF4391"/>
    <w:rsid w:val="00B00B84"/>
    <w:rsid w:val="00B00D86"/>
    <w:rsid w:val="00B06F1F"/>
    <w:rsid w:val="00B12BF8"/>
    <w:rsid w:val="00B21D09"/>
    <w:rsid w:val="00B24AD7"/>
    <w:rsid w:val="00B26225"/>
    <w:rsid w:val="00B313E2"/>
    <w:rsid w:val="00B31F34"/>
    <w:rsid w:val="00B61B64"/>
    <w:rsid w:val="00B725C5"/>
    <w:rsid w:val="00B80C4D"/>
    <w:rsid w:val="00B9478C"/>
    <w:rsid w:val="00B97464"/>
    <w:rsid w:val="00BA322D"/>
    <w:rsid w:val="00BB6E7E"/>
    <w:rsid w:val="00BC1F98"/>
    <w:rsid w:val="00BC2FEC"/>
    <w:rsid w:val="00BC393B"/>
    <w:rsid w:val="00BC3A8C"/>
    <w:rsid w:val="00BC5187"/>
    <w:rsid w:val="00BC5E2F"/>
    <w:rsid w:val="00BD2858"/>
    <w:rsid w:val="00BD39E7"/>
    <w:rsid w:val="00BD43E3"/>
    <w:rsid w:val="00BD5C97"/>
    <w:rsid w:val="00BE4797"/>
    <w:rsid w:val="00BE645F"/>
    <w:rsid w:val="00BE6E56"/>
    <w:rsid w:val="00BF3CB7"/>
    <w:rsid w:val="00BF779A"/>
    <w:rsid w:val="00C11BEC"/>
    <w:rsid w:val="00C13BC1"/>
    <w:rsid w:val="00C1440B"/>
    <w:rsid w:val="00C32212"/>
    <w:rsid w:val="00C34F74"/>
    <w:rsid w:val="00C53CB6"/>
    <w:rsid w:val="00C61509"/>
    <w:rsid w:val="00C736A7"/>
    <w:rsid w:val="00C748BB"/>
    <w:rsid w:val="00C841AA"/>
    <w:rsid w:val="00C867BE"/>
    <w:rsid w:val="00C8733D"/>
    <w:rsid w:val="00C879FC"/>
    <w:rsid w:val="00C96F84"/>
    <w:rsid w:val="00CA1FFC"/>
    <w:rsid w:val="00CC02EF"/>
    <w:rsid w:val="00CC1E7F"/>
    <w:rsid w:val="00CD0384"/>
    <w:rsid w:val="00CD1902"/>
    <w:rsid w:val="00CD515F"/>
    <w:rsid w:val="00CD7668"/>
    <w:rsid w:val="00CE2DD4"/>
    <w:rsid w:val="00CE3B85"/>
    <w:rsid w:val="00CF25FE"/>
    <w:rsid w:val="00CF3881"/>
    <w:rsid w:val="00D01890"/>
    <w:rsid w:val="00D02AC6"/>
    <w:rsid w:val="00D36926"/>
    <w:rsid w:val="00D40A9F"/>
    <w:rsid w:val="00D55DC0"/>
    <w:rsid w:val="00D66191"/>
    <w:rsid w:val="00D81508"/>
    <w:rsid w:val="00D87218"/>
    <w:rsid w:val="00D919B1"/>
    <w:rsid w:val="00D91DDA"/>
    <w:rsid w:val="00D952BB"/>
    <w:rsid w:val="00DA1295"/>
    <w:rsid w:val="00DA4386"/>
    <w:rsid w:val="00DA57D3"/>
    <w:rsid w:val="00DB641A"/>
    <w:rsid w:val="00DB7ED4"/>
    <w:rsid w:val="00DC0074"/>
    <w:rsid w:val="00DC0161"/>
    <w:rsid w:val="00DC4E4B"/>
    <w:rsid w:val="00DC7DD3"/>
    <w:rsid w:val="00DE7355"/>
    <w:rsid w:val="00DF17BD"/>
    <w:rsid w:val="00DF3A03"/>
    <w:rsid w:val="00DF4912"/>
    <w:rsid w:val="00DF5ED8"/>
    <w:rsid w:val="00DF7B84"/>
    <w:rsid w:val="00DF7E58"/>
    <w:rsid w:val="00E02AAF"/>
    <w:rsid w:val="00E12B24"/>
    <w:rsid w:val="00E1529A"/>
    <w:rsid w:val="00E40CB2"/>
    <w:rsid w:val="00E61F8C"/>
    <w:rsid w:val="00E62339"/>
    <w:rsid w:val="00E64C2A"/>
    <w:rsid w:val="00E65EAC"/>
    <w:rsid w:val="00E73E1D"/>
    <w:rsid w:val="00E77E92"/>
    <w:rsid w:val="00EB1290"/>
    <w:rsid w:val="00EB6748"/>
    <w:rsid w:val="00EE3689"/>
    <w:rsid w:val="00EE757F"/>
    <w:rsid w:val="00EF2B04"/>
    <w:rsid w:val="00EF34E9"/>
    <w:rsid w:val="00F019D1"/>
    <w:rsid w:val="00F11B28"/>
    <w:rsid w:val="00F27BE3"/>
    <w:rsid w:val="00F37F46"/>
    <w:rsid w:val="00F412A3"/>
    <w:rsid w:val="00F44127"/>
    <w:rsid w:val="00F44C83"/>
    <w:rsid w:val="00F47D92"/>
    <w:rsid w:val="00F51498"/>
    <w:rsid w:val="00F53E75"/>
    <w:rsid w:val="00F57F93"/>
    <w:rsid w:val="00F65281"/>
    <w:rsid w:val="00F67058"/>
    <w:rsid w:val="00F7018E"/>
    <w:rsid w:val="00F75D43"/>
    <w:rsid w:val="00F76C74"/>
    <w:rsid w:val="00F849F4"/>
    <w:rsid w:val="00FA3C13"/>
    <w:rsid w:val="00FA4E70"/>
    <w:rsid w:val="00FB04C1"/>
    <w:rsid w:val="00FB0850"/>
    <w:rsid w:val="00FB737D"/>
    <w:rsid w:val="00FC31F5"/>
    <w:rsid w:val="00FD0F1C"/>
    <w:rsid w:val="00FD280F"/>
    <w:rsid w:val="00F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765845"/>
    <w:pPr>
      <w:tabs>
        <w:tab w:val="right" w:pos="6480"/>
      </w:tabs>
      <w:outlineLvl w:val="1"/>
    </w:pPr>
    <w:rPr>
      <w:rFonts w:ascii="Garamond" w:hAnsi="Garamond" w:cs="Arial"/>
      <w:b/>
      <w:bCs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658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6584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5845"/>
    <w:rPr>
      <w:rFonts w:ascii="Garamond" w:eastAsia="Times New Roman" w:hAnsi="Garamond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5845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5845"/>
    <w:rPr>
      <w:rFonts w:ascii="Calibri" w:eastAsia="Times New Roman" w:hAnsi="Calibri" w:cs="Times New Roman"/>
      <w:b/>
      <w:bCs/>
      <w:sz w:val="28"/>
      <w:szCs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781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9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7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E9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77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E9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chievementCharCharChar">
    <w:name w:val="Achievement Char Char Char"/>
    <w:basedOn w:val="BodyText"/>
    <w:rsid w:val="002D6CD8"/>
    <w:pPr>
      <w:numPr>
        <w:numId w:val="9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/>
      <w:spacing w:val="-5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D6C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CD8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DA"/>
    <w:rPr>
      <w:rFonts w:ascii="Tahoma" w:eastAsia="Times New Roman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2">
    <w:name w:val="heading 2"/>
    <w:basedOn w:val="Normal"/>
    <w:next w:val="Normal"/>
    <w:link w:val="Heading2Char"/>
    <w:qFormat/>
    <w:rsid w:val="00765845"/>
    <w:pPr>
      <w:tabs>
        <w:tab w:val="right" w:pos="6480"/>
      </w:tabs>
      <w:outlineLvl w:val="1"/>
    </w:pPr>
    <w:rPr>
      <w:rFonts w:ascii="Garamond" w:hAnsi="Garamond" w:cs="Arial"/>
      <w:b/>
      <w:bCs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658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6584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5845"/>
    <w:rPr>
      <w:rFonts w:ascii="Garamond" w:eastAsia="Times New Roman" w:hAnsi="Garamond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5845"/>
    <w:rPr>
      <w:rFonts w:ascii="Cambria" w:eastAsia="Times New Roman" w:hAnsi="Cambria" w:cs="Times New Roman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5845"/>
    <w:rPr>
      <w:rFonts w:ascii="Calibri" w:eastAsia="Times New Roman" w:hAnsi="Calibri" w:cs="Times New Roman"/>
      <w:b/>
      <w:bCs/>
      <w:sz w:val="28"/>
      <w:szCs w:val="28"/>
      <w:lang w:val="en-IN" w:eastAsia="en-IN"/>
    </w:rPr>
  </w:style>
  <w:style w:type="paragraph" w:styleId="ListParagraph">
    <w:name w:val="List Paragraph"/>
    <w:basedOn w:val="Normal"/>
    <w:uiPriority w:val="34"/>
    <w:qFormat/>
    <w:rsid w:val="00781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9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7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E9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77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E92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chievementCharCharChar">
    <w:name w:val="Achievement Char Char Char"/>
    <w:basedOn w:val="BodyText"/>
    <w:rsid w:val="002D6CD8"/>
    <w:pPr>
      <w:numPr>
        <w:numId w:val="9"/>
      </w:numPr>
      <w:tabs>
        <w:tab w:val="clear" w:pos="360"/>
      </w:tabs>
      <w:spacing w:after="60" w:line="220" w:lineRule="atLeast"/>
      <w:ind w:left="720" w:right="0" w:hanging="360"/>
      <w:jc w:val="both"/>
    </w:pPr>
    <w:rPr>
      <w:rFonts w:ascii="Arial" w:eastAsia="Batang" w:hAnsi="Arial"/>
      <w:spacing w:val="-5"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D6C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6CD8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DA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ustdial.com/Bangalore/VeriFone-India-Technology-Pvt-Ltd-%3Cnear%3E-Race-Course-Road/080P2901301_BZDET?utm_source=adwords&amp;utm_medium=codered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hreekala.deshpand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D9F3-F564-44F7-8E98-AA3B5BC7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purang</dc:creator>
  <cp:lastModifiedBy>Shreekala Deshpande</cp:lastModifiedBy>
  <cp:revision>9</cp:revision>
  <dcterms:created xsi:type="dcterms:W3CDTF">2014-05-29T02:34:00Z</dcterms:created>
  <dcterms:modified xsi:type="dcterms:W3CDTF">2014-06-09T14:57:00Z</dcterms:modified>
</cp:coreProperties>
</file>