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F38" w:rsidRDefault="00193F38">
      <w:pPr>
        <w:bidi w:val="0"/>
        <w:jc w:val="center"/>
        <w:rPr>
          <w:rFonts w:ascii="Palatino Linotype" w:eastAsia="Batang" w:hAnsi="Palatino Linotype" w:cs="Palatino Linotype"/>
          <w:b/>
          <w:bCs/>
        </w:rPr>
      </w:pPr>
      <w:bookmarkStart w:id="0" w:name="_GoBack"/>
      <w:bookmarkEnd w:id="0"/>
    </w:p>
    <w:p w:rsidR="00193F38" w:rsidRDefault="00193F38">
      <w:pPr>
        <w:bidi w:val="0"/>
        <w:jc w:val="center"/>
        <w:rPr>
          <w:rFonts w:ascii="Palatino Linotype" w:eastAsia="Batang" w:hAnsi="Palatino Linotype" w:cs="Palatino Linotype"/>
          <w:b/>
          <w:bCs/>
        </w:rPr>
      </w:pPr>
    </w:p>
    <w:p w:rsidR="00193F38" w:rsidRDefault="00193F38">
      <w:pPr>
        <w:bidi w:val="0"/>
        <w:jc w:val="center"/>
        <w:rPr>
          <w:rFonts w:ascii="Palatino Linotype" w:eastAsia="Batang" w:hAnsi="Palatino Linotype" w:cs="Palatino Linotype"/>
          <w:sz w:val="20"/>
          <w:szCs w:val="20"/>
        </w:rPr>
      </w:pPr>
      <w:r>
        <w:rPr>
          <w:rFonts w:ascii="Palatino Linotype" w:eastAsia="Batang" w:hAnsi="Palatino Linotype" w:cs="Palatino Linotype"/>
          <w:b/>
          <w:bCs/>
        </w:rPr>
        <w:t>VISWANATHAN KETHIRAMUTHU</w:t>
      </w:r>
    </w:p>
    <w:p w:rsidR="00193F38" w:rsidRDefault="00193F38">
      <w:pPr>
        <w:bidi w:val="0"/>
        <w:jc w:val="center"/>
        <w:rPr>
          <w:rFonts w:ascii="Palatino Linotype" w:eastAsia="Batang" w:hAnsi="Palatino Linotype" w:cs="Palatino Linotype"/>
          <w:sz w:val="20"/>
          <w:szCs w:val="20"/>
        </w:rPr>
      </w:pPr>
      <w:r>
        <w:rPr>
          <w:rFonts w:ascii="Palatino Linotype" w:eastAsia="Batang" w:hAnsi="Palatino Linotype" w:cs="Palatino Linotype"/>
          <w:sz w:val="20"/>
          <w:szCs w:val="20"/>
        </w:rPr>
        <w:t>Senior Software Consultant/ Technical Manager, MCA, PRINCE2® Practitioner – APM Group UK.</w:t>
      </w:r>
    </w:p>
    <w:p w:rsidR="00193F38" w:rsidRDefault="00193F38">
      <w:pPr>
        <w:pBdr>
          <w:top w:val="single" w:sz="4" w:space="1" w:color="000000"/>
        </w:pBdr>
        <w:bidi w:val="0"/>
        <w:jc w:val="center"/>
        <w:rPr>
          <w:rFonts w:ascii="Palatino Linotype" w:hAnsi="Palatino Linotype" w:cs="Palatino Linotype"/>
          <w:b/>
          <w:bCs/>
          <w:sz w:val="20"/>
          <w:szCs w:val="20"/>
        </w:rPr>
      </w:pPr>
      <w:r>
        <w:rPr>
          <w:rFonts w:ascii="Palatino Linotype" w:eastAsia="Batang" w:hAnsi="Palatino Linotype" w:cs="Palatino Linotype"/>
          <w:sz w:val="20"/>
          <w:szCs w:val="20"/>
        </w:rPr>
        <w:t xml:space="preserve">Email: - vishiy@yahoo.com </w:t>
      </w:r>
      <w:r>
        <w:rPr>
          <w:rFonts w:ascii="Palatino Linotype" w:eastAsia="Batang" w:hAnsi="Palatino Linotype" w:cs="Palatino Linotype"/>
          <w:sz w:val="20"/>
          <w:szCs w:val="20"/>
        </w:rPr>
        <w:tab/>
      </w:r>
      <w:r>
        <w:rPr>
          <w:rFonts w:ascii="Palatino Linotype" w:eastAsia="Batang" w:hAnsi="Palatino Linotype" w:cs="Palatino Linotype"/>
          <w:sz w:val="20"/>
          <w:szCs w:val="20"/>
        </w:rPr>
        <w:tab/>
      </w:r>
      <w:r>
        <w:rPr>
          <w:rFonts w:ascii="Palatino Linotype" w:eastAsia="Batang" w:hAnsi="Palatino Linotype" w:cs="Palatino Linotype"/>
          <w:sz w:val="20"/>
          <w:szCs w:val="20"/>
        </w:rPr>
        <w:tab/>
        <w:t>Mob: - (968)-95097236</w:t>
      </w:r>
    </w:p>
    <w:p w:rsidR="00193F38" w:rsidRDefault="00193F38">
      <w:pPr>
        <w:pBdr>
          <w:top w:val="single" w:sz="4" w:space="1" w:color="000000"/>
        </w:pBdr>
        <w:bidi w:val="0"/>
        <w:rPr>
          <w:rFonts w:ascii="Palatino Linotype" w:hAnsi="Palatino Linotype" w:cs="Palatino Linotype"/>
          <w:b/>
          <w:bCs/>
          <w:sz w:val="20"/>
          <w:szCs w:val="20"/>
        </w:rPr>
      </w:pPr>
    </w:p>
    <w:p w:rsidR="00C537C7" w:rsidRDefault="00193F38">
      <w:pPr>
        <w:pBdr>
          <w:top w:val="single" w:sz="4" w:space="1" w:color="000000"/>
        </w:pBdr>
        <w:bidi w:val="0"/>
        <w:rPr>
          <w:rFonts w:ascii="Palatino Linotype" w:hAnsi="Palatino Linotype" w:cs="Palatino Linotype"/>
          <w:b/>
          <w:bCs/>
          <w:sz w:val="18"/>
          <w:szCs w:val="18"/>
        </w:rPr>
      </w:pPr>
      <w:r>
        <w:rPr>
          <w:rFonts w:ascii="Palatino Linotype" w:hAnsi="Palatino Linotype" w:cs="Palatino Linotype"/>
          <w:b/>
          <w:bCs/>
          <w:sz w:val="18"/>
          <w:szCs w:val="18"/>
        </w:rPr>
        <w:t xml:space="preserve">Decisive action-oriented, result focused </w:t>
      </w:r>
      <w:r w:rsidR="00F95D0F">
        <w:rPr>
          <w:rFonts w:ascii="Palatino Linotype" w:hAnsi="Palatino Linotype" w:cs="Palatino Linotype"/>
          <w:b/>
          <w:bCs/>
          <w:sz w:val="18"/>
          <w:szCs w:val="18"/>
        </w:rPr>
        <w:t xml:space="preserve">banking domain </w:t>
      </w:r>
      <w:r w:rsidR="003C7334">
        <w:rPr>
          <w:rFonts w:ascii="Palatino Linotype" w:hAnsi="Palatino Linotype" w:cs="Palatino Linotype"/>
          <w:b/>
          <w:bCs/>
          <w:sz w:val="18"/>
          <w:szCs w:val="18"/>
        </w:rPr>
        <w:t xml:space="preserve">professional offering 15 </w:t>
      </w:r>
      <w:r>
        <w:rPr>
          <w:rFonts w:ascii="Palatino Linotype" w:hAnsi="Palatino Linotype" w:cs="Palatino Linotype"/>
          <w:b/>
          <w:bCs/>
          <w:sz w:val="18"/>
          <w:szCs w:val="18"/>
        </w:rPr>
        <w:t xml:space="preserve"> years </w:t>
      </w:r>
      <w:r w:rsidR="00C537C7">
        <w:rPr>
          <w:rFonts w:ascii="Palatino Linotype" w:hAnsi="Palatino Linotype" w:cs="Palatino Linotype"/>
          <w:b/>
          <w:bCs/>
          <w:sz w:val="18"/>
          <w:szCs w:val="18"/>
        </w:rPr>
        <w:t>and 3</w:t>
      </w:r>
      <w:r w:rsidR="003C7334">
        <w:rPr>
          <w:rFonts w:ascii="Palatino Linotype" w:hAnsi="Palatino Linotype" w:cs="Palatino Linotype"/>
          <w:b/>
          <w:bCs/>
          <w:sz w:val="18"/>
          <w:szCs w:val="18"/>
        </w:rPr>
        <w:t xml:space="preserve"> months </w:t>
      </w:r>
      <w:r>
        <w:rPr>
          <w:rFonts w:ascii="Palatino Linotype" w:hAnsi="Palatino Linotype" w:cs="Palatino Linotype"/>
          <w:b/>
          <w:bCs/>
          <w:sz w:val="18"/>
          <w:szCs w:val="18"/>
        </w:rPr>
        <w:t>of experience in IT industry with last 7+ years focused in managing projects for IT, e-Channels (App Based Mobile Banking, Internet Banking, SMS Banking, IVR / Call Centre) integration with TEMENOS T24, Middleware Technologies</w:t>
      </w:r>
      <w:r w:rsidR="00C537C7">
        <w:rPr>
          <w:rFonts w:ascii="Palatino Linotype" w:hAnsi="Palatino Linotype" w:cs="Palatino Linotype"/>
          <w:b/>
          <w:bCs/>
          <w:sz w:val="18"/>
          <w:szCs w:val="18"/>
        </w:rPr>
        <w:t xml:space="preserve"> ( Cuecent ESB and IBM</w:t>
      </w:r>
      <w:r w:rsidR="003B300C">
        <w:rPr>
          <w:rFonts w:ascii="Palatino Linotype" w:hAnsi="Palatino Linotype" w:cs="Palatino Linotype"/>
          <w:b/>
          <w:bCs/>
          <w:sz w:val="18"/>
          <w:szCs w:val="18"/>
        </w:rPr>
        <w:t xml:space="preserve"> WebSphere</w:t>
      </w:r>
      <w:r w:rsidR="00C537C7">
        <w:rPr>
          <w:rFonts w:ascii="Palatino Linotype" w:hAnsi="Palatino Linotype" w:cs="Palatino Linotype"/>
          <w:b/>
          <w:bCs/>
          <w:sz w:val="18"/>
          <w:szCs w:val="18"/>
        </w:rPr>
        <w:t xml:space="preserve"> ESB).</w:t>
      </w:r>
    </w:p>
    <w:p w:rsidR="00193F38" w:rsidRDefault="00C537C7" w:rsidP="00C537C7">
      <w:pPr>
        <w:pBdr>
          <w:top w:val="single" w:sz="4" w:space="1" w:color="000000"/>
        </w:pBdr>
        <w:bidi w:val="0"/>
        <w:rPr>
          <w:rFonts w:ascii="Palatino Linotype" w:hAnsi="Palatino Linotype" w:cs="Palatino Linotype"/>
          <w:sz w:val="20"/>
          <w:szCs w:val="20"/>
        </w:rPr>
      </w:pPr>
      <w:r>
        <w:rPr>
          <w:rFonts w:ascii="Palatino Linotype" w:hAnsi="Palatino Linotype" w:cs="Palatino Linotype"/>
          <w:sz w:val="20"/>
          <w:szCs w:val="20"/>
        </w:rPr>
        <w:t xml:space="preserve"> </w:t>
      </w:r>
    </w:p>
    <w:p w:rsidR="00193F38" w:rsidRDefault="00193F38">
      <w:pPr>
        <w:pBdr>
          <w:top w:val="single" w:sz="4" w:space="1" w:color="000000"/>
        </w:pBdr>
        <w:bidi w:val="0"/>
        <w:rPr>
          <w:rFonts w:ascii="Palatino Linotype" w:hAnsi="Palatino Linotype" w:cs="Palatino Linotype"/>
          <w:sz w:val="18"/>
          <w:szCs w:val="18"/>
        </w:rPr>
      </w:pPr>
      <w:r>
        <w:rPr>
          <w:rFonts w:ascii="Palatino Linotype" w:hAnsi="Palatino Linotype" w:cs="Palatino Linotype"/>
          <w:b/>
          <w:bCs/>
          <w:sz w:val="18"/>
          <w:szCs w:val="18"/>
          <w:u w:val="single"/>
        </w:rPr>
        <w:t>PROFESSIONAL SUMMARY:-</w:t>
      </w:r>
    </w:p>
    <w:p w:rsidR="00193F38" w:rsidRDefault="00193F38">
      <w:pPr>
        <w:pBdr>
          <w:top w:val="single" w:sz="4" w:space="1" w:color="000000"/>
        </w:pBdr>
        <w:bidi w:val="0"/>
        <w:rPr>
          <w:rFonts w:ascii="Palatino Linotype" w:hAnsi="Palatino Linotype" w:cs="Palatino Linotype"/>
          <w:sz w:val="18"/>
          <w:szCs w:val="18"/>
        </w:rPr>
      </w:pPr>
    </w:p>
    <w:p w:rsidR="00C537C7" w:rsidRDefault="00C537C7" w:rsidP="00E149A3">
      <w:pPr>
        <w:numPr>
          <w:ilvl w:val="0"/>
          <w:numId w:val="6"/>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Experience of delivering more than 40+ projects spanning across Core Banking, Mobile Banking, Internet Banking, SMS Banking, Cash Deposit Machine, Middleware Systems and Call Centre.</w:t>
      </w:r>
    </w:p>
    <w:p w:rsidR="00C537C7" w:rsidRDefault="00C537C7" w:rsidP="00E149A3">
      <w:pPr>
        <w:numPr>
          <w:ilvl w:val="0"/>
          <w:numId w:val="6"/>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Certified Prince2 Practitioner from APMG UK.</w:t>
      </w:r>
    </w:p>
    <w:p w:rsidR="00C537C7" w:rsidRDefault="00C537C7" w:rsidP="00E149A3">
      <w:pPr>
        <w:numPr>
          <w:ilvl w:val="0"/>
          <w:numId w:val="6"/>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Strong skills in managing and delivering the designated project through all relevant stages of the systems lifecycle from project initiation through to project closure and review using various project management tools &amp; technologies.</w:t>
      </w:r>
    </w:p>
    <w:p w:rsidR="00C537C7" w:rsidRDefault="00193F38" w:rsidP="00E149A3">
      <w:pPr>
        <w:numPr>
          <w:ilvl w:val="0"/>
          <w:numId w:val="6"/>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An experienced IT and project management professional has worked in banking and financial information systems development and project management since 1999 - working in roles ranging from Programmer, Senior Manager Software, Senior Software Consultant ( viz., Techno Functional to Technical Manager</w:t>
      </w:r>
      <w:r w:rsidR="000A59FD">
        <w:rPr>
          <w:rFonts w:ascii="Palatino Linotype" w:hAnsi="Palatino Linotype" w:cs="Palatino Linotype"/>
          <w:sz w:val="18"/>
          <w:szCs w:val="18"/>
        </w:rPr>
        <w:t xml:space="preserve"> )</w:t>
      </w:r>
      <w:r>
        <w:rPr>
          <w:rFonts w:ascii="Palatino Linotype" w:hAnsi="Palatino Linotype" w:cs="Palatino Linotype"/>
          <w:sz w:val="18"/>
          <w:szCs w:val="18"/>
        </w:rPr>
        <w:t xml:space="preserve">. </w:t>
      </w:r>
    </w:p>
    <w:p w:rsidR="00193F38" w:rsidRDefault="00F94318" w:rsidP="00E149A3">
      <w:pPr>
        <w:numPr>
          <w:ilvl w:val="0"/>
          <w:numId w:val="6"/>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 xml:space="preserve">Strong banking domain knowledge by working on </w:t>
      </w:r>
      <w:r w:rsidR="00193F38">
        <w:rPr>
          <w:rFonts w:ascii="Palatino Linotype" w:hAnsi="Palatino Linotype" w:cs="Palatino Linotype"/>
          <w:sz w:val="18"/>
          <w:szCs w:val="18"/>
        </w:rPr>
        <w:t xml:space="preserve">Core Banking Systems – Pro Banker of Polaris </w:t>
      </w:r>
      <w:r>
        <w:rPr>
          <w:rFonts w:ascii="Palatino Linotype" w:hAnsi="Palatino Linotype" w:cs="Palatino Linotype"/>
          <w:sz w:val="18"/>
          <w:szCs w:val="18"/>
        </w:rPr>
        <w:t>(Laser</w:t>
      </w:r>
      <w:r w:rsidR="00193F38">
        <w:rPr>
          <w:rFonts w:ascii="Palatino Linotype" w:hAnsi="Palatino Linotype" w:cs="Palatino Linotype"/>
          <w:sz w:val="18"/>
          <w:szCs w:val="18"/>
        </w:rPr>
        <w:t xml:space="preserve"> </w:t>
      </w:r>
      <w:r>
        <w:rPr>
          <w:rFonts w:ascii="Palatino Linotype" w:hAnsi="Palatino Linotype" w:cs="Palatino Linotype"/>
          <w:sz w:val="18"/>
          <w:szCs w:val="18"/>
        </w:rPr>
        <w:t>Soft)</w:t>
      </w:r>
      <w:r w:rsidR="00193F38">
        <w:rPr>
          <w:rFonts w:ascii="Palatino Linotype" w:hAnsi="Palatino Linotype" w:cs="Palatino Linotype"/>
          <w:sz w:val="18"/>
          <w:szCs w:val="18"/>
        </w:rPr>
        <w:t xml:space="preserve">, MIE Core Banking </w:t>
      </w:r>
      <w:r>
        <w:rPr>
          <w:rFonts w:ascii="Palatino Linotype" w:hAnsi="Palatino Linotype" w:cs="Palatino Linotype"/>
          <w:sz w:val="18"/>
          <w:szCs w:val="18"/>
        </w:rPr>
        <w:t>(bank muscat</w:t>
      </w:r>
      <w:r w:rsidR="00193F38">
        <w:rPr>
          <w:rFonts w:ascii="Palatino Linotype" w:hAnsi="Palatino Linotype" w:cs="Palatino Linotype"/>
          <w:sz w:val="18"/>
          <w:szCs w:val="18"/>
        </w:rPr>
        <w:t>)</w:t>
      </w:r>
      <w:r>
        <w:rPr>
          <w:rFonts w:ascii="Palatino Linotype" w:hAnsi="Palatino Linotype" w:cs="Palatino Linotype"/>
          <w:sz w:val="18"/>
          <w:szCs w:val="18"/>
        </w:rPr>
        <w:t xml:space="preserve"> and TEMENOS T24 (bank muscat)</w:t>
      </w:r>
      <w:r w:rsidR="00193F38">
        <w:rPr>
          <w:rFonts w:ascii="Palatino Linotype" w:hAnsi="Palatino Linotype" w:cs="Palatino Linotype"/>
          <w:sz w:val="18"/>
          <w:szCs w:val="18"/>
        </w:rPr>
        <w:t>.</w:t>
      </w:r>
    </w:p>
    <w:p w:rsidR="00F94318" w:rsidRPr="00F94318" w:rsidRDefault="0061370A" w:rsidP="00E149A3">
      <w:pPr>
        <w:numPr>
          <w:ilvl w:val="0"/>
          <w:numId w:val="6"/>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Good</w:t>
      </w:r>
      <w:r w:rsidR="004706A9">
        <w:rPr>
          <w:rFonts w:ascii="Palatino Linotype" w:hAnsi="Palatino Linotype" w:cs="Palatino Linotype"/>
          <w:sz w:val="18"/>
          <w:szCs w:val="18"/>
        </w:rPr>
        <w:t xml:space="preserve"> knowledge in Consumer</w:t>
      </w:r>
      <w:r w:rsidR="00F94318">
        <w:rPr>
          <w:rFonts w:ascii="Palatino Linotype" w:hAnsi="Palatino Linotype" w:cs="Palatino Linotype"/>
          <w:sz w:val="18"/>
          <w:szCs w:val="18"/>
        </w:rPr>
        <w:t xml:space="preserve"> Banking, </w:t>
      </w:r>
      <w:r>
        <w:rPr>
          <w:rFonts w:ascii="Palatino Linotype" w:hAnsi="Palatino Linotype" w:cs="Palatino Linotype"/>
          <w:sz w:val="18"/>
          <w:szCs w:val="18"/>
        </w:rPr>
        <w:t>Accounting principles,</w:t>
      </w:r>
      <w:r w:rsidR="00F94318">
        <w:rPr>
          <w:rFonts w:ascii="Palatino Linotype" w:hAnsi="Palatino Linotype" w:cs="Palatino Linotype"/>
          <w:sz w:val="18"/>
          <w:szCs w:val="18"/>
        </w:rPr>
        <w:t xml:space="preserve"> Overdrafts,</w:t>
      </w:r>
      <w:r w:rsidR="004706A9">
        <w:rPr>
          <w:rFonts w:ascii="Palatino Linotype" w:hAnsi="Palatino Linotype" w:cs="Palatino Linotype"/>
          <w:sz w:val="18"/>
          <w:szCs w:val="18"/>
        </w:rPr>
        <w:t xml:space="preserve"> LC/BG’s, Clearing, Inter Branch Reconciliations,</w:t>
      </w:r>
      <w:r w:rsidR="00F94318">
        <w:rPr>
          <w:rFonts w:ascii="Palatino Linotype" w:hAnsi="Palatino Linotype" w:cs="Palatino Linotype"/>
          <w:sz w:val="18"/>
          <w:szCs w:val="18"/>
        </w:rPr>
        <w:t xml:space="preserve"> EOD BOD operations in 24X7 environments.</w:t>
      </w:r>
    </w:p>
    <w:p w:rsidR="00EA5B04" w:rsidRDefault="00F94318" w:rsidP="00E149A3">
      <w:pPr>
        <w:numPr>
          <w:ilvl w:val="0"/>
          <w:numId w:val="6"/>
        </w:numPr>
        <w:bidi w:val="0"/>
        <w:spacing w:line="276" w:lineRule="auto"/>
        <w:rPr>
          <w:rFonts w:ascii="Palatino Linotype" w:hAnsi="Palatino Linotype" w:cs="Palatino Linotype"/>
          <w:b/>
          <w:bCs/>
          <w:sz w:val="18"/>
          <w:szCs w:val="18"/>
          <w:u w:val="single"/>
        </w:rPr>
      </w:pPr>
      <w:r w:rsidRPr="00F94318">
        <w:rPr>
          <w:rFonts w:ascii="Palatino Linotype" w:hAnsi="Palatino Linotype" w:cs="Palatino Linotype"/>
          <w:sz w:val="18"/>
          <w:szCs w:val="18"/>
        </w:rPr>
        <w:t xml:space="preserve">Strong domain </w:t>
      </w:r>
      <w:r w:rsidR="006B68BD">
        <w:rPr>
          <w:rFonts w:ascii="Palatino Linotype" w:hAnsi="Palatino Linotype" w:cs="Palatino Linotype"/>
          <w:sz w:val="18"/>
          <w:szCs w:val="18"/>
        </w:rPr>
        <w:t xml:space="preserve">and technical </w:t>
      </w:r>
      <w:r w:rsidRPr="00F94318">
        <w:rPr>
          <w:rFonts w:ascii="Palatino Linotype" w:hAnsi="Palatino Linotype" w:cs="Palatino Linotype"/>
          <w:sz w:val="18"/>
          <w:szCs w:val="18"/>
        </w:rPr>
        <w:t xml:space="preserve">knowledge on Internet Banking, Mobile Banking, SMS Banking in e-Channels domain and </w:t>
      </w:r>
      <w:r>
        <w:rPr>
          <w:rFonts w:ascii="Palatino Linotype" w:hAnsi="Palatino Linotype" w:cs="Palatino Linotype"/>
          <w:sz w:val="18"/>
          <w:szCs w:val="18"/>
        </w:rPr>
        <w:t>e</w:t>
      </w:r>
      <w:r w:rsidRPr="00F94318">
        <w:rPr>
          <w:rFonts w:ascii="Palatino Linotype" w:hAnsi="Palatino Linotype" w:cs="Palatino Linotype"/>
          <w:sz w:val="18"/>
          <w:szCs w:val="18"/>
        </w:rPr>
        <w:t>xperience both as customer and supplier of software. I.e., as a customer (bank muscat) who will specify the desired result and as a supplier (Polaris FT) who will provide the resources and skills to deliver that result.</w:t>
      </w:r>
      <w:r w:rsidRPr="00F94318">
        <w:rPr>
          <w:rFonts w:ascii="Palatino Linotype" w:hAnsi="Palatino Linotype" w:cs="Palatino Linotype"/>
          <w:b/>
          <w:bCs/>
          <w:sz w:val="18"/>
          <w:szCs w:val="18"/>
          <w:u w:val="single"/>
        </w:rPr>
        <w:t xml:space="preserve"> </w:t>
      </w:r>
    </w:p>
    <w:p w:rsidR="00EA5B04" w:rsidRDefault="00EA5B04" w:rsidP="00E149A3">
      <w:pPr>
        <w:numPr>
          <w:ilvl w:val="0"/>
          <w:numId w:val="6"/>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 xml:space="preserve">Experience in overseeing and preparing integration specifications </w:t>
      </w:r>
      <w:r w:rsidR="00CF182C">
        <w:rPr>
          <w:rFonts w:ascii="Palatino Linotype" w:hAnsi="Palatino Linotype" w:cs="Palatino Linotype"/>
          <w:sz w:val="18"/>
          <w:szCs w:val="18"/>
        </w:rPr>
        <w:t>for e</w:t>
      </w:r>
      <w:r w:rsidR="00740F50">
        <w:rPr>
          <w:rFonts w:ascii="Palatino Linotype" w:hAnsi="Palatino Linotype" w:cs="Palatino Linotype"/>
          <w:sz w:val="18"/>
          <w:szCs w:val="18"/>
        </w:rPr>
        <w:t>-</w:t>
      </w:r>
      <w:r w:rsidR="00CF182C">
        <w:rPr>
          <w:rFonts w:ascii="Palatino Linotype" w:hAnsi="Palatino Linotype" w:cs="Palatino Linotype"/>
          <w:sz w:val="18"/>
          <w:szCs w:val="18"/>
        </w:rPr>
        <w:t xml:space="preserve">Channel systems with IBM </w:t>
      </w:r>
      <w:r w:rsidR="003B300C">
        <w:rPr>
          <w:rFonts w:ascii="Palatino Linotype" w:hAnsi="Palatino Linotype" w:cs="Palatino Linotype"/>
          <w:sz w:val="18"/>
          <w:szCs w:val="18"/>
        </w:rPr>
        <w:t xml:space="preserve">WebSphere </w:t>
      </w:r>
      <w:r w:rsidR="00CF182C">
        <w:rPr>
          <w:rFonts w:ascii="Palatino Linotype" w:hAnsi="Palatino Linotype" w:cs="Palatino Linotype"/>
          <w:sz w:val="18"/>
          <w:szCs w:val="18"/>
        </w:rPr>
        <w:t xml:space="preserve">ESB / </w:t>
      </w:r>
      <w:r>
        <w:rPr>
          <w:rFonts w:ascii="Palatino Linotype" w:hAnsi="Palatino Linotype" w:cs="Palatino Linotype"/>
          <w:sz w:val="18"/>
          <w:szCs w:val="18"/>
        </w:rPr>
        <w:t xml:space="preserve">Cuecent ESB. </w:t>
      </w:r>
    </w:p>
    <w:p w:rsidR="00802AF6" w:rsidRDefault="00B80BFD" w:rsidP="00E149A3">
      <w:pPr>
        <w:numPr>
          <w:ilvl w:val="0"/>
          <w:numId w:val="6"/>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Experience in implementing STP for Mobile Topup with Mobile Operator</w:t>
      </w:r>
      <w:r w:rsidR="00802AF6">
        <w:rPr>
          <w:rFonts w:ascii="Palatino Linotype" w:hAnsi="Palatino Linotype" w:cs="Palatino Linotype"/>
          <w:sz w:val="18"/>
          <w:szCs w:val="18"/>
        </w:rPr>
        <w:t>,</w:t>
      </w:r>
      <w:r w:rsidR="00802AF6" w:rsidRPr="00802AF6">
        <w:rPr>
          <w:rFonts w:ascii="Palatino Linotype" w:hAnsi="Palatino Linotype" w:cs="Palatino Linotype"/>
          <w:sz w:val="18"/>
          <w:szCs w:val="18"/>
        </w:rPr>
        <w:t xml:space="preserve"> </w:t>
      </w:r>
      <w:r w:rsidR="00802AF6">
        <w:rPr>
          <w:rFonts w:ascii="Palatino Linotype" w:hAnsi="Palatino Linotype" w:cs="Palatino Linotype"/>
          <w:sz w:val="18"/>
          <w:szCs w:val="18"/>
        </w:rPr>
        <w:t>ACH/RTGS and Remittances to India payments from the channel systems through Middleware Integration.</w:t>
      </w:r>
    </w:p>
    <w:p w:rsidR="00FD7943" w:rsidRDefault="00FD7943">
      <w:pPr>
        <w:bidi w:val="0"/>
        <w:rPr>
          <w:rFonts w:ascii="Palatino Linotype" w:hAnsi="Palatino Linotype" w:cs="Palatino Linotype"/>
          <w:b/>
          <w:bCs/>
          <w:sz w:val="18"/>
          <w:szCs w:val="18"/>
          <w:u w:val="single"/>
        </w:rPr>
      </w:pPr>
    </w:p>
    <w:p w:rsidR="00193F38" w:rsidRDefault="00193F38" w:rsidP="00FD7943">
      <w:pPr>
        <w:bidi w:val="0"/>
        <w:rPr>
          <w:rFonts w:ascii="Palatino Linotype" w:hAnsi="Palatino Linotype" w:cs="Palatino Linotype"/>
          <w:b/>
          <w:bCs/>
          <w:sz w:val="18"/>
          <w:szCs w:val="18"/>
          <w:u w:val="single"/>
        </w:rPr>
      </w:pPr>
      <w:r>
        <w:rPr>
          <w:rFonts w:ascii="Palatino Linotype" w:hAnsi="Palatino Linotype" w:cs="Palatino Linotype"/>
          <w:b/>
          <w:bCs/>
          <w:sz w:val="18"/>
          <w:szCs w:val="18"/>
          <w:u w:val="single"/>
        </w:rPr>
        <w:t xml:space="preserve">KEY SKILLS:- </w:t>
      </w:r>
    </w:p>
    <w:p w:rsidR="00193F38" w:rsidRDefault="00193F38">
      <w:pPr>
        <w:bidi w:val="0"/>
        <w:rPr>
          <w:rFonts w:ascii="Palatino Linotype" w:hAnsi="Palatino Linotype" w:cs="Palatino Linotype"/>
          <w:b/>
          <w:bCs/>
          <w:sz w:val="18"/>
          <w:szCs w:val="18"/>
          <w:u w:val="single"/>
        </w:rPr>
      </w:pPr>
    </w:p>
    <w:p w:rsidR="006445B0" w:rsidRDefault="00193F38" w:rsidP="00E149A3">
      <w:pPr>
        <w:numPr>
          <w:ilvl w:val="0"/>
          <w:numId w:val="5"/>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 xml:space="preserve">Core Strengths include </w:t>
      </w:r>
      <w:r w:rsidR="00465687">
        <w:rPr>
          <w:rFonts w:ascii="Palatino Linotype" w:hAnsi="Palatino Linotype" w:cs="Palatino Linotype"/>
          <w:sz w:val="18"/>
          <w:szCs w:val="18"/>
        </w:rPr>
        <w:t xml:space="preserve">Techno Functional, </w:t>
      </w:r>
      <w:r w:rsidR="00465687" w:rsidRPr="003719FF">
        <w:rPr>
          <w:rFonts w:ascii="Palatino Linotype" w:hAnsi="Palatino Linotype" w:cs="Palatino Linotype"/>
          <w:sz w:val="18"/>
          <w:szCs w:val="18"/>
        </w:rPr>
        <w:t xml:space="preserve">analytical skills, problem identification and solving </w:t>
      </w:r>
      <w:r w:rsidR="00C30C58" w:rsidRPr="003719FF">
        <w:rPr>
          <w:rFonts w:ascii="Palatino Linotype" w:hAnsi="Palatino Linotype" w:cs="Palatino Linotype"/>
          <w:sz w:val="18"/>
          <w:szCs w:val="18"/>
        </w:rPr>
        <w:t>skills</w:t>
      </w:r>
      <w:r w:rsidR="00C30C58">
        <w:rPr>
          <w:rFonts w:ascii="Palatino Linotype" w:hAnsi="Palatino Linotype" w:cs="Palatino Linotype"/>
          <w:sz w:val="18"/>
          <w:szCs w:val="18"/>
        </w:rPr>
        <w:t>, Project</w:t>
      </w:r>
      <w:r>
        <w:rPr>
          <w:rFonts w:ascii="Palatino Linotype" w:hAnsi="Palatino Linotype" w:cs="Palatino Linotype"/>
          <w:sz w:val="18"/>
          <w:szCs w:val="18"/>
        </w:rPr>
        <w:t xml:space="preserve"> Management, SDLC, Project Plan Creation and Maintenance</w:t>
      </w:r>
      <w:r w:rsidR="00F93713">
        <w:rPr>
          <w:rFonts w:ascii="Palatino Linotype" w:hAnsi="Palatino Linotype" w:cs="Palatino Linotype"/>
          <w:sz w:val="18"/>
          <w:szCs w:val="18"/>
        </w:rPr>
        <w:t>, Information</w:t>
      </w:r>
      <w:r>
        <w:rPr>
          <w:rFonts w:ascii="Palatino Linotype" w:hAnsi="Palatino Linotype" w:cs="Palatino Linotype"/>
          <w:sz w:val="18"/>
          <w:szCs w:val="18"/>
        </w:rPr>
        <w:t xml:space="preserve"> Security and Audits, Core Banking, e-Channels</w:t>
      </w:r>
      <w:r w:rsidR="006445B0">
        <w:rPr>
          <w:rFonts w:ascii="Palatino Linotype" w:hAnsi="Palatino Linotype" w:cs="Palatino Linotype"/>
          <w:sz w:val="18"/>
          <w:szCs w:val="18"/>
        </w:rPr>
        <w:t>.</w:t>
      </w:r>
    </w:p>
    <w:p w:rsidR="00F93713" w:rsidRPr="00F93713" w:rsidRDefault="00F93713" w:rsidP="00E149A3">
      <w:pPr>
        <w:numPr>
          <w:ilvl w:val="0"/>
          <w:numId w:val="5"/>
        </w:numPr>
        <w:bidi w:val="0"/>
        <w:spacing w:line="276" w:lineRule="auto"/>
        <w:rPr>
          <w:rFonts w:ascii="Palatino Linotype" w:hAnsi="Palatino Linotype" w:cs="Palatino Linotype"/>
          <w:sz w:val="18"/>
          <w:szCs w:val="18"/>
        </w:rPr>
      </w:pPr>
      <w:r w:rsidRPr="00F93713">
        <w:rPr>
          <w:rFonts w:ascii="Palatino Linotype" w:hAnsi="Palatino Linotype" w:cs="Palatino Linotype"/>
          <w:sz w:val="18"/>
          <w:szCs w:val="18"/>
        </w:rPr>
        <w:t>Understand high-level business, functional and technical solution requirements, and be able to facilitate communication and coordinate discussions that drive decisions at the appropriate stage of the process</w:t>
      </w:r>
      <w:r>
        <w:rPr>
          <w:rFonts w:ascii="Palatino Linotype" w:hAnsi="Palatino Linotype" w:cs="Palatino Linotype"/>
          <w:sz w:val="18"/>
          <w:szCs w:val="18"/>
        </w:rPr>
        <w:t>.</w:t>
      </w:r>
    </w:p>
    <w:p w:rsidR="00F94318" w:rsidRPr="00F94318" w:rsidRDefault="00F94318" w:rsidP="00E149A3">
      <w:pPr>
        <w:numPr>
          <w:ilvl w:val="0"/>
          <w:numId w:val="5"/>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Able to demonstrate anticipatory behaviour in sensing potential conflicts and work resolutions through by proactive problem solving, robust communication and setting up / fixing processes.</w:t>
      </w:r>
    </w:p>
    <w:p w:rsidR="00193F38" w:rsidRDefault="00193F38" w:rsidP="00E149A3">
      <w:pPr>
        <w:numPr>
          <w:ilvl w:val="0"/>
          <w:numId w:val="5"/>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 xml:space="preserve">Act with Systemic Perspective: Understand and build systems with deep and broad expertise gained over the years. </w:t>
      </w:r>
    </w:p>
    <w:p w:rsidR="00193F38" w:rsidRDefault="00193F38" w:rsidP="00E149A3">
      <w:pPr>
        <w:numPr>
          <w:ilvl w:val="0"/>
          <w:numId w:val="5"/>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Think and work together across the boundaries of disciplines, countries, and cultures. Act not as an individual but a collective leadership force creating the full promise of the organisation to transform the marketplace and society.</w:t>
      </w:r>
    </w:p>
    <w:p w:rsidR="00193F38" w:rsidRDefault="00193F38" w:rsidP="00E149A3">
      <w:pPr>
        <w:numPr>
          <w:ilvl w:val="0"/>
          <w:numId w:val="5"/>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 xml:space="preserve">Embrace Challenge - Get energized by complex and challenging situations. Identify opportunities, take responsibility for solving problems, and my positive attitude and confidence inspires others to do the same. </w:t>
      </w:r>
    </w:p>
    <w:p w:rsidR="00193F38" w:rsidRDefault="00193F38" w:rsidP="00E149A3">
      <w:pPr>
        <w:numPr>
          <w:ilvl w:val="0"/>
          <w:numId w:val="5"/>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 xml:space="preserve">Able to demonstrate time management abilities by </w:t>
      </w:r>
      <w:r w:rsidR="00F95D0F">
        <w:rPr>
          <w:rFonts w:ascii="Palatino Linotype" w:hAnsi="Palatino Linotype" w:cs="Palatino Linotype"/>
          <w:sz w:val="18"/>
          <w:szCs w:val="18"/>
        </w:rPr>
        <w:t>multi-tasking</w:t>
      </w:r>
      <w:r>
        <w:rPr>
          <w:rFonts w:ascii="Palatino Linotype" w:hAnsi="Palatino Linotype" w:cs="Palatino Linotype"/>
          <w:sz w:val="18"/>
          <w:szCs w:val="18"/>
        </w:rPr>
        <w:t xml:space="preserve"> and prioritizing strategic tactical activities of daily tasks and deliverables.</w:t>
      </w:r>
    </w:p>
    <w:p w:rsidR="00193F38" w:rsidRDefault="00193F38" w:rsidP="00E149A3">
      <w:pPr>
        <w:numPr>
          <w:ilvl w:val="0"/>
          <w:numId w:val="5"/>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 xml:space="preserve">Able to demonstrate qualities of high responsiveness and desire to learn beyond the scope of work. </w:t>
      </w:r>
    </w:p>
    <w:p w:rsidR="00193F38" w:rsidRDefault="00193F38" w:rsidP="00E149A3">
      <w:pPr>
        <w:numPr>
          <w:ilvl w:val="0"/>
          <w:numId w:val="5"/>
        </w:numPr>
        <w:bidi w:val="0"/>
        <w:spacing w:line="276" w:lineRule="auto"/>
        <w:rPr>
          <w:rFonts w:ascii="Palatino Linotype" w:hAnsi="Palatino Linotype" w:cs="Palatino Linotype"/>
          <w:sz w:val="18"/>
          <w:szCs w:val="18"/>
        </w:rPr>
      </w:pPr>
      <w:r>
        <w:rPr>
          <w:rFonts w:ascii="Palatino Linotype" w:hAnsi="Palatino Linotype" w:cs="Palatino Linotype"/>
          <w:sz w:val="18"/>
          <w:szCs w:val="18"/>
        </w:rPr>
        <w:t xml:space="preserve">Able to demonstrate ability to extend and contribute beyond expectations. </w:t>
      </w:r>
    </w:p>
    <w:p w:rsidR="00193F38" w:rsidRDefault="00193F38" w:rsidP="00E149A3">
      <w:pPr>
        <w:numPr>
          <w:ilvl w:val="0"/>
          <w:numId w:val="5"/>
        </w:numPr>
        <w:bidi w:val="0"/>
        <w:spacing w:line="276" w:lineRule="auto"/>
        <w:rPr>
          <w:rFonts w:ascii="Palatino Linotype" w:hAnsi="Palatino Linotype" w:cs="Palatino Linotype"/>
          <w:sz w:val="18"/>
          <w:szCs w:val="18"/>
          <w:rtl/>
        </w:rPr>
      </w:pPr>
      <w:r>
        <w:rPr>
          <w:rFonts w:ascii="Palatino Linotype" w:hAnsi="Palatino Linotype" w:cs="Palatino Linotype"/>
          <w:sz w:val="18"/>
          <w:szCs w:val="18"/>
        </w:rPr>
        <w:t xml:space="preserve">Endeavour to bring innovative </w:t>
      </w:r>
      <w:r w:rsidR="00F95D0F">
        <w:rPr>
          <w:rFonts w:ascii="Palatino Linotype" w:hAnsi="Palatino Linotype" w:cs="Palatino Linotype"/>
          <w:sz w:val="18"/>
          <w:szCs w:val="18"/>
        </w:rPr>
        <w:t>mind set</w:t>
      </w:r>
      <w:r>
        <w:rPr>
          <w:rFonts w:ascii="Palatino Linotype" w:hAnsi="Palatino Linotype" w:cs="Palatino Linotype"/>
          <w:sz w:val="18"/>
          <w:szCs w:val="18"/>
        </w:rPr>
        <w:t xml:space="preserve"> by </w:t>
      </w:r>
      <w:r w:rsidR="00F95D0F">
        <w:rPr>
          <w:rFonts w:ascii="Palatino Linotype" w:hAnsi="Palatino Linotype" w:cs="Palatino Linotype"/>
          <w:sz w:val="18"/>
          <w:szCs w:val="18"/>
        </w:rPr>
        <w:t>analysing</w:t>
      </w:r>
      <w:r>
        <w:rPr>
          <w:rFonts w:ascii="Palatino Linotype" w:hAnsi="Palatino Linotype" w:cs="Palatino Linotype"/>
          <w:sz w:val="18"/>
          <w:szCs w:val="18"/>
        </w:rPr>
        <w:t>, questioning, upgrading both technical and non-technical areas.</w:t>
      </w:r>
    </w:p>
    <w:p w:rsidR="00193F38" w:rsidRDefault="00193F38">
      <w:pPr>
        <w:bidi w:val="0"/>
        <w:rPr>
          <w:rFonts w:ascii="Palatino Linotype" w:hAnsi="Palatino Linotype" w:cs="Palatino Linotype"/>
          <w:b/>
          <w:bCs/>
          <w:sz w:val="18"/>
          <w:szCs w:val="18"/>
          <w:u w:val="single"/>
        </w:rPr>
      </w:pPr>
    </w:p>
    <w:p w:rsidR="00E149A3" w:rsidRDefault="00E149A3" w:rsidP="00E149A3">
      <w:pPr>
        <w:bidi w:val="0"/>
        <w:rPr>
          <w:rFonts w:ascii="Palatino Linotype" w:hAnsi="Palatino Linotype" w:cs="Palatino Linotype"/>
          <w:b/>
          <w:bCs/>
          <w:sz w:val="18"/>
          <w:szCs w:val="18"/>
          <w:u w:val="single"/>
        </w:rPr>
      </w:pPr>
    </w:p>
    <w:p w:rsidR="00E149A3" w:rsidRDefault="00E149A3" w:rsidP="00E149A3">
      <w:pPr>
        <w:bidi w:val="0"/>
        <w:rPr>
          <w:rFonts w:ascii="Palatino Linotype" w:hAnsi="Palatino Linotype" w:cs="Palatino Linotype"/>
          <w:b/>
          <w:bCs/>
          <w:sz w:val="18"/>
          <w:szCs w:val="18"/>
          <w:u w:val="single"/>
        </w:rPr>
      </w:pPr>
    </w:p>
    <w:p w:rsidR="00E149A3" w:rsidRDefault="00E149A3" w:rsidP="00E149A3">
      <w:pPr>
        <w:bidi w:val="0"/>
        <w:rPr>
          <w:rFonts w:ascii="Palatino Linotype" w:hAnsi="Palatino Linotype" w:cs="Palatino Linotype"/>
          <w:b/>
          <w:bCs/>
          <w:sz w:val="18"/>
          <w:szCs w:val="18"/>
          <w:u w:val="single"/>
        </w:rPr>
      </w:pPr>
    </w:p>
    <w:p w:rsidR="00E149A3" w:rsidRDefault="00E149A3" w:rsidP="00E149A3">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b/>
          <w:bCs/>
          <w:sz w:val="18"/>
          <w:szCs w:val="18"/>
          <w:u w:val="single"/>
        </w:rPr>
      </w:pPr>
      <w:r>
        <w:rPr>
          <w:rFonts w:ascii="Palatino Linotype" w:hAnsi="Palatino Linotype" w:cs="Palatino Linotype"/>
          <w:b/>
          <w:bCs/>
          <w:sz w:val="18"/>
          <w:szCs w:val="18"/>
          <w:u w:val="single"/>
        </w:rPr>
        <w:t>CAREER HISTORY:-</w:t>
      </w:r>
    </w:p>
    <w:p w:rsidR="00193F38" w:rsidRDefault="00193F38">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b/>
          <w:bCs/>
          <w:sz w:val="18"/>
          <w:szCs w:val="18"/>
        </w:rPr>
      </w:pPr>
      <w:r>
        <w:rPr>
          <w:rFonts w:ascii="Palatino Linotype" w:hAnsi="Palatino Linotype" w:cs="Palatino Linotype"/>
          <w:b/>
          <w:bCs/>
          <w:sz w:val="18"/>
          <w:szCs w:val="18"/>
        </w:rPr>
        <w:t>Designation: Senior Software Consultant, Bahwan Cybertek LLC.</w:t>
      </w:r>
    </w:p>
    <w:p w:rsidR="00555F1A" w:rsidRDefault="00555F1A">
      <w:pPr>
        <w:bidi w:val="0"/>
        <w:rPr>
          <w:rFonts w:ascii="Palatino Linotype" w:hAnsi="Palatino Linotype" w:cs="Palatino Linotype"/>
          <w:bCs/>
          <w:sz w:val="18"/>
          <w:szCs w:val="18"/>
        </w:rPr>
      </w:pPr>
    </w:p>
    <w:p w:rsidR="00193F38" w:rsidRPr="00555F1A" w:rsidRDefault="00193F38" w:rsidP="00555F1A">
      <w:pPr>
        <w:bidi w:val="0"/>
        <w:rPr>
          <w:rFonts w:ascii="Palatino Linotype" w:hAnsi="Palatino Linotype" w:cs="Palatino Linotype"/>
          <w:bCs/>
          <w:sz w:val="18"/>
          <w:szCs w:val="18"/>
        </w:rPr>
      </w:pPr>
      <w:r w:rsidRPr="00555F1A">
        <w:rPr>
          <w:rFonts w:ascii="Palatino Linotype" w:hAnsi="Palatino Linotype" w:cs="Palatino Linotype"/>
          <w:bCs/>
          <w:sz w:val="18"/>
          <w:szCs w:val="18"/>
        </w:rPr>
        <w:t xml:space="preserve">Working for bank muscat, Sultanate of Oman, from July 2006 - Till date </w:t>
      </w:r>
    </w:p>
    <w:p w:rsidR="00193F38" w:rsidRPr="00555F1A" w:rsidRDefault="00193F38">
      <w:pPr>
        <w:bidi w:val="0"/>
        <w:rPr>
          <w:rFonts w:ascii="Palatino Linotype" w:hAnsi="Palatino Linotype" w:cs="Palatino Linotype"/>
          <w:bCs/>
          <w:sz w:val="18"/>
          <w:szCs w:val="18"/>
        </w:rPr>
      </w:pPr>
      <w:r w:rsidRPr="00555F1A">
        <w:rPr>
          <w:rFonts w:ascii="Palatino Linotype" w:hAnsi="Palatino Linotype" w:cs="Palatino Linotype"/>
          <w:bCs/>
          <w:sz w:val="18"/>
          <w:szCs w:val="18"/>
        </w:rPr>
        <w:t>Role: Technical Manager</w:t>
      </w:r>
    </w:p>
    <w:p w:rsidR="00BF6FE1" w:rsidRDefault="00BF6FE1" w:rsidP="00BF6FE1">
      <w:pPr>
        <w:bidi w:val="0"/>
        <w:rPr>
          <w:rFonts w:ascii="Palatino Linotype" w:hAnsi="Palatino Linotype" w:cs="Palatino Linotype"/>
          <w:b/>
          <w:bCs/>
          <w:sz w:val="18"/>
          <w:szCs w:val="18"/>
        </w:rPr>
      </w:pPr>
    </w:p>
    <w:p w:rsidR="00BF6FE1" w:rsidRPr="00555F1A" w:rsidRDefault="00BF6FE1" w:rsidP="00555F1A">
      <w:pPr>
        <w:bidi w:val="0"/>
        <w:rPr>
          <w:rFonts w:ascii="Palatino Linotype" w:hAnsi="Palatino Linotype" w:cs="Palatino Linotype"/>
          <w:b/>
          <w:bCs/>
          <w:sz w:val="18"/>
          <w:szCs w:val="18"/>
        </w:rPr>
      </w:pPr>
      <w:r w:rsidRPr="00555F1A">
        <w:rPr>
          <w:rFonts w:ascii="Palatino Linotype" w:hAnsi="Palatino Linotype" w:cs="Palatino Linotype"/>
          <w:b/>
          <w:bCs/>
          <w:sz w:val="18"/>
          <w:szCs w:val="18"/>
        </w:rPr>
        <w:t>Projects.</w:t>
      </w:r>
    </w:p>
    <w:p w:rsidR="00FF655D" w:rsidRDefault="00FF655D" w:rsidP="00555F1A">
      <w:pPr>
        <w:numPr>
          <w:ilvl w:val="0"/>
          <w:numId w:val="19"/>
        </w:numPr>
        <w:suppressAutoHyphens w:val="0"/>
        <w:bidi w:val="0"/>
        <w:jc w:val="both"/>
        <w:rPr>
          <w:rFonts w:ascii="Palatino Linotype" w:hAnsi="Palatino Linotype" w:cs="Palatino Linotype"/>
          <w:sz w:val="18"/>
          <w:szCs w:val="18"/>
        </w:rPr>
      </w:pPr>
      <w:r>
        <w:rPr>
          <w:rFonts w:ascii="Palatino Linotype" w:hAnsi="Palatino Linotype" w:cs="Palatino Linotype"/>
          <w:sz w:val="18"/>
          <w:szCs w:val="18"/>
        </w:rPr>
        <w:t>Ensure the assigned project</w:t>
      </w:r>
      <w:r w:rsidR="0061370A">
        <w:rPr>
          <w:rFonts w:ascii="Palatino Linotype" w:hAnsi="Palatino Linotype" w:cs="Palatino Linotype"/>
          <w:sz w:val="18"/>
          <w:szCs w:val="18"/>
        </w:rPr>
        <w:t>(s)</w:t>
      </w:r>
      <w:r>
        <w:rPr>
          <w:rFonts w:ascii="Palatino Linotype" w:hAnsi="Palatino Linotype" w:cs="Palatino Linotype"/>
          <w:sz w:val="18"/>
          <w:szCs w:val="18"/>
        </w:rPr>
        <w:t xml:space="preserve"> is delivered on time and budget.</w:t>
      </w:r>
    </w:p>
    <w:p w:rsidR="00BF6FE1" w:rsidRPr="00BF6FE1" w:rsidRDefault="00BF6FE1" w:rsidP="00FF655D">
      <w:pPr>
        <w:numPr>
          <w:ilvl w:val="0"/>
          <w:numId w:val="19"/>
        </w:numPr>
        <w:suppressAutoHyphens w:val="0"/>
        <w:bidi w:val="0"/>
        <w:jc w:val="both"/>
        <w:rPr>
          <w:rFonts w:ascii="Palatino Linotype" w:hAnsi="Palatino Linotype" w:cs="Palatino Linotype"/>
          <w:sz w:val="18"/>
          <w:szCs w:val="18"/>
        </w:rPr>
      </w:pPr>
      <w:r w:rsidRPr="00BF6FE1">
        <w:rPr>
          <w:rFonts w:ascii="Palatino Linotype" w:hAnsi="Palatino Linotype" w:cs="Palatino Linotype"/>
          <w:sz w:val="18"/>
          <w:szCs w:val="18"/>
        </w:rPr>
        <w:t>Co-ordinate with the Project Manager/s in the implementation of new Delivery Channels related projects, products, and services.</w:t>
      </w:r>
    </w:p>
    <w:p w:rsidR="00BF6FE1" w:rsidRPr="00BF6FE1" w:rsidRDefault="00555F1A" w:rsidP="00555F1A">
      <w:pPr>
        <w:numPr>
          <w:ilvl w:val="0"/>
          <w:numId w:val="19"/>
        </w:numPr>
        <w:suppressAutoHyphens w:val="0"/>
        <w:bidi w:val="0"/>
        <w:jc w:val="both"/>
        <w:rPr>
          <w:rFonts w:ascii="Palatino Linotype" w:hAnsi="Palatino Linotype" w:cs="Palatino Linotype"/>
          <w:sz w:val="18"/>
          <w:szCs w:val="18"/>
        </w:rPr>
      </w:pPr>
      <w:r>
        <w:rPr>
          <w:rFonts w:ascii="Palatino Linotype" w:hAnsi="Palatino Linotype" w:cs="Palatino Linotype"/>
          <w:sz w:val="18"/>
          <w:szCs w:val="18"/>
        </w:rPr>
        <w:t>B</w:t>
      </w:r>
      <w:r w:rsidR="00BF6FE1" w:rsidRPr="00BF6FE1">
        <w:rPr>
          <w:rFonts w:ascii="Palatino Linotype" w:hAnsi="Palatino Linotype" w:cs="Palatino Linotype"/>
          <w:sz w:val="18"/>
          <w:szCs w:val="18"/>
        </w:rPr>
        <w:t xml:space="preserve">alance the demands of the users and </w:t>
      </w:r>
      <w:r w:rsidRPr="00BF6FE1">
        <w:rPr>
          <w:rFonts w:ascii="Palatino Linotype" w:hAnsi="Palatino Linotype" w:cs="Palatino Linotype"/>
          <w:sz w:val="18"/>
          <w:szCs w:val="18"/>
        </w:rPr>
        <w:t>liaise</w:t>
      </w:r>
      <w:r w:rsidR="00BF6FE1" w:rsidRPr="00BF6FE1">
        <w:rPr>
          <w:rFonts w:ascii="Palatino Linotype" w:hAnsi="Palatino Linotype" w:cs="Palatino Linotype"/>
          <w:sz w:val="18"/>
          <w:szCs w:val="18"/>
        </w:rPr>
        <w:t xml:space="preserve"> with the Project Manager/s for timely completion of tasks as per the set rules of Bank’s Quality Management System</w:t>
      </w:r>
    </w:p>
    <w:p w:rsidR="00BF6FE1" w:rsidRPr="00BF6FE1" w:rsidRDefault="00555F1A" w:rsidP="00555F1A">
      <w:pPr>
        <w:numPr>
          <w:ilvl w:val="0"/>
          <w:numId w:val="19"/>
        </w:numPr>
        <w:suppressAutoHyphens w:val="0"/>
        <w:bidi w:val="0"/>
        <w:jc w:val="both"/>
        <w:rPr>
          <w:rFonts w:ascii="Palatino Linotype" w:hAnsi="Palatino Linotype" w:cs="Palatino Linotype"/>
          <w:sz w:val="18"/>
          <w:szCs w:val="18"/>
        </w:rPr>
      </w:pPr>
      <w:r>
        <w:rPr>
          <w:rFonts w:ascii="Palatino Linotype" w:hAnsi="Palatino Linotype" w:cs="Palatino Linotype"/>
          <w:sz w:val="18"/>
          <w:szCs w:val="18"/>
        </w:rPr>
        <w:t>P</w:t>
      </w:r>
      <w:r w:rsidR="00BF6FE1" w:rsidRPr="00BF6FE1">
        <w:rPr>
          <w:rFonts w:ascii="Palatino Linotype" w:hAnsi="Palatino Linotype" w:cs="Palatino Linotype"/>
          <w:sz w:val="18"/>
          <w:szCs w:val="18"/>
        </w:rPr>
        <w:t>lan different activities of the project using SDLC methodology to achieve well-documented and controlled development so that clarity and transparency is maintained.</w:t>
      </w:r>
    </w:p>
    <w:p w:rsidR="00BF6FE1" w:rsidRPr="00BF6FE1" w:rsidRDefault="00555F1A" w:rsidP="00555F1A">
      <w:pPr>
        <w:numPr>
          <w:ilvl w:val="0"/>
          <w:numId w:val="19"/>
        </w:numPr>
        <w:suppressAutoHyphens w:val="0"/>
        <w:bidi w:val="0"/>
        <w:jc w:val="both"/>
        <w:rPr>
          <w:rFonts w:ascii="Palatino Linotype" w:hAnsi="Palatino Linotype" w:cs="Palatino Linotype"/>
          <w:sz w:val="18"/>
          <w:szCs w:val="18"/>
        </w:rPr>
      </w:pPr>
      <w:r>
        <w:rPr>
          <w:rFonts w:ascii="Palatino Linotype" w:hAnsi="Palatino Linotype" w:cs="Palatino Linotype"/>
          <w:sz w:val="18"/>
          <w:szCs w:val="18"/>
        </w:rPr>
        <w:t>M</w:t>
      </w:r>
      <w:r w:rsidR="00BF6FE1" w:rsidRPr="00BF6FE1">
        <w:rPr>
          <w:rFonts w:ascii="Palatino Linotype" w:hAnsi="Palatino Linotype" w:cs="Palatino Linotype"/>
          <w:sz w:val="18"/>
          <w:szCs w:val="18"/>
        </w:rPr>
        <w:t>aintain proper Project Management input &amp; control for all Development &amp; Implementation on time and within agreed quality parameters.</w:t>
      </w:r>
    </w:p>
    <w:p w:rsidR="00BF6FE1" w:rsidRDefault="00555F1A" w:rsidP="00555F1A">
      <w:pPr>
        <w:numPr>
          <w:ilvl w:val="0"/>
          <w:numId w:val="19"/>
        </w:numPr>
        <w:suppressAutoHyphens w:val="0"/>
        <w:bidi w:val="0"/>
        <w:jc w:val="both"/>
        <w:rPr>
          <w:rFonts w:ascii="Palatino Linotype" w:hAnsi="Palatino Linotype" w:cs="Palatino Linotype"/>
          <w:sz w:val="18"/>
          <w:szCs w:val="18"/>
        </w:rPr>
      </w:pPr>
      <w:r>
        <w:rPr>
          <w:rFonts w:ascii="Palatino Linotype" w:hAnsi="Palatino Linotype" w:cs="Palatino Linotype"/>
          <w:sz w:val="18"/>
          <w:szCs w:val="18"/>
        </w:rPr>
        <w:t>P</w:t>
      </w:r>
      <w:r w:rsidR="00BF6FE1" w:rsidRPr="00BF6FE1">
        <w:rPr>
          <w:rFonts w:ascii="Palatino Linotype" w:hAnsi="Palatino Linotype" w:cs="Palatino Linotype"/>
          <w:sz w:val="18"/>
          <w:szCs w:val="18"/>
        </w:rPr>
        <w:t>lan different phases of any project along with the Project Manager/s.</w:t>
      </w:r>
    </w:p>
    <w:p w:rsidR="00555F1A" w:rsidRDefault="00555F1A" w:rsidP="00555F1A">
      <w:pPr>
        <w:numPr>
          <w:ilvl w:val="0"/>
          <w:numId w:val="19"/>
        </w:numPr>
        <w:bidi w:val="0"/>
        <w:rPr>
          <w:rFonts w:ascii="Palatino Linotype" w:hAnsi="Palatino Linotype" w:cs="Palatino Linotype"/>
          <w:sz w:val="18"/>
          <w:szCs w:val="18"/>
        </w:rPr>
      </w:pPr>
      <w:r>
        <w:rPr>
          <w:rFonts w:ascii="Palatino Linotype" w:hAnsi="Palatino Linotype" w:cs="Palatino Linotype"/>
          <w:sz w:val="18"/>
          <w:szCs w:val="18"/>
        </w:rPr>
        <w:t xml:space="preserve">Understand business requirements, build solutions (SRS Specs, Integration Design Document Specs), present recommendations, and oversee implementation of solutions (various levels of quality testing such as SIT, technical testing, UAT and performance testing) and measure impact. </w:t>
      </w:r>
    </w:p>
    <w:p w:rsidR="00555F1A" w:rsidRDefault="00555F1A" w:rsidP="00555F1A">
      <w:pPr>
        <w:numPr>
          <w:ilvl w:val="0"/>
          <w:numId w:val="19"/>
        </w:numPr>
        <w:bidi w:val="0"/>
        <w:rPr>
          <w:rFonts w:ascii="Palatino Linotype" w:hAnsi="Palatino Linotype" w:cs="Palatino Linotype"/>
          <w:sz w:val="18"/>
          <w:szCs w:val="18"/>
        </w:rPr>
      </w:pPr>
      <w:r>
        <w:rPr>
          <w:rFonts w:ascii="Palatino Linotype" w:hAnsi="Palatino Linotype" w:cs="Palatino Linotype"/>
          <w:sz w:val="18"/>
          <w:szCs w:val="18"/>
        </w:rPr>
        <w:t xml:space="preserve">Trusted business Advisor. Across various projects is a key influencer by advising/suggesting business on strategic and tactical decisions. </w:t>
      </w:r>
    </w:p>
    <w:p w:rsidR="00555F1A" w:rsidRDefault="00555F1A" w:rsidP="00555F1A">
      <w:pPr>
        <w:numPr>
          <w:ilvl w:val="0"/>
          <w:numId w:val="19"/>
        </w:numPr>
        <w:bidi w:val="0"/>
        <w:rPr>
          <w:rFonts w:ascii="Palatino Linotype" w:hAnsi="Palatino Linotype" w:cs="Palatino Linotype"/>
          <w:sz w:val="18"/>
          <w:szCs w:val="18"/>
        </w:rPr>
      </w:pPr>
      <w:r>
        <w:rPr>
          <w:rFonts w:ascii="Palatino Linotype" w:hAnsi="Palatino Linotype" w:cs="Palatino Linotype"/>
          <w:sz w:val="18"/>
          <w:szCs w:val="18"/>
        </w:rPr>
        <w:t>Analyse complex or new situations and implement solutions / develop new approaches, procedures and processes.</w:t>
      </w:r>
    </w:p>
    <w:p w:rsidR="00555F1A" w:rsidRPr="00555F1A" w:rsidRDefault="00555F1A" w:rsidP="00555F1A">
      <w:pPr>
        <w:numPr>
          <w:ilvl w:val="0"/>
          <w:numId w:val="19"/>
        </w:numPr>
        <w:bidi w:val="0"/>
        <w:rPr>
          <w:rFonts w:ascii="Palatino Linotype" w:hAnsi="Palatino Linotype" w:cs="Palatino Linotype"/>
          <w:sz w:val="18"/>
          <w:szCs w:val="18"/>
        </w:rPr>
      </w:pPr>
      <w:r>
        <w:rPr>
          <w:rFonts w:ascii="Palatino Linotype" w:hAnsi="Palatino Linotype" w:cs="Palatino Linotype"/>
          <w:sz w:val="18"/>
          <w:szCs w:val="18"/>
        </w:rPr>
        <w:t>Collaborate and contribute with other units across departments and partners.</w:t>
      </w:r>
    </w:p>
    <w:p w:rsidR="00BF6FE1" w:rsidRDefault="00BF6FE1" w:rsidP="00BF6FE1">
      <w:pPr>
        <w:bidi w:val="0"/>
        <w:rPr>
          <w:rFonts w:ascii="Palatino Linotype" w:hAnsi="Palatino Linotype" w:cs="Palatino Linotype"/>
          <w:b/>
          <w:bCs/>
          <w:sz w:val="18"/>
          <w:szCs w:val="18"/>
        </w:rPr>
      </w:pPr>
    </w:p>
    <w:p w:rsidR="00555F1A" w:rsidRDefault="00BF6FE1" w:rsidP="00555F1A">
      <w:pPr>
        <w:bidi w:val="0"/>
        <w:rPr>
          <w:rFonts w:ascii="Palatino Linotype" w:hAnsi="Palatino Linotype" w:cs="Palatino Linotype"/>
          <w:b/>
          <w:bCs/>
          <w:sz w:val="18"/>
          <w:szCs w:val="18"/>
        </w:rPr>
      </w:pPr>
      <w:r w:rsidRPr="00555F1A">
        <w:rPr>
          <w:rFonts w:ascii="Palatino Linotype" w:hAnsi="Palatino Linotype" w:cs="Palatino Linotype"/>
          <w:b/>
          <w:bCs/>
          <w:sz w:val="18"/>
          <w:szCs w:val="18"/>
        </w:rPr>
        <w:t>System Enhancements.</w:t>
      </w:r>
    </w:p>
    <w:p w:rsidR="00555F1A" w:rsidRPr="00555F1A" w:rsidRDefault="00BF6FE1" w:rsidP="00555F1A">
      <w:pPr>
        <w:bidi w:val="0"/>
        <w:rPr>
          <w:rFonts w:ascii="Palatino Linotype" w:hAnsi="Palatino Linotype" w:cs="Palatino Linotype"/>
          <w:b/>
          <w:bCs/>
          <w:sz w:val="18"/>
          <w:szCs w:val="18"/>
        </w:rPr>
      </w:pPr>
      <w:r w:rsidRPr="00555F1A">
        <w:rPr>
          <w:rFonts w:ascii="Palatino Linotype" w:hAnsi="Palatino Linotype" w:cs="Palatino Linotype"/>
          <w:b/>
          <w:bCs/>
          <w:sz w:val="18"/>
          <w:szCs w:val="18"/>
        </w:rPr>
        <w:t xml:space="preserve"> </w:t>
      </w:r>
    </w:p>
    <w:p w:rsidR="00BF6FE1" w:rsidRPr="00BF6FE1" w:rsidRDefault="00555F1A" w:rsidP="00555F1A">
      <w:pPr>
        <w:numPr>
          <w:ilvl w:val="0"/>
          <w:numId w:val="20"/>
        </w:numPr>
        <w:suppressAutoHyphens w:val="0"/>
        <w:bidi w:val="0"/>
        <w:jc w:val="both"/>
        <w:rPr>
          <w:rFonts w:ascii="Palatino Linotype" w:hAnsi="Palatino Linotype" w:cs="Palatino Linotype"/>
          <w:sz w:val="18"/>
          <w:szCs w:val="18"/>
        </w:rPr>
      </w:pPr>
      <w:r>
        <w:rPr>
          <w:rFonts w:ascii="Palatino Linotype" w:hAnsi="Palatino Linotype" w:cs="Palatino Linotype"/>
          <w:sz w:val="18"/>
          <w:szCs w:val="18"/>
        </w:rPr>
        <w:t>E</w:t>
      </w:r>
      <w:r w:rsidR="00BF6FE1" w:rsidRPr="00BF6FE1">
        <w:rPr>
          <w:rFonts w:ascii="Palatino Linotype" w:hAnsi="Palatino Linotype" w:cs="Palatino Linotype"/>
          <w:sz w:val="18"/>
          <w:szCs w:val="18"/>
        </w:rPr>
        <w:t>nsure that the support team will use the Bank’s methodology for the Software Development Life Cycle including any Software Engineering tool if necessary.</w:t>
      </w:r>
    </w:p>
    <w:p w:rsidR="00BF6FE1" w:rsidRDefault="00555F1A" w:rsidP="00555F1A">
      <w:pPr>
        <w:numPr>
          <w:ilvl w:val="0"/>
          <w:numId w:val="20"/>
        </w:numPr>
        <w:suppressAutoHyphens w:val="0"/>
        <w:bidi w:val="0"/>
        <w:jc w:val="both"/>
        <w:rPr>
          <w:rFonts w:ascii="Palatino Linotype" w:hAnsi="Palatino Linotype" w:cs="Palatino Linotype"/>
          <w:sz w:val="18"/>
          <w:szCs w:val="18"/>
        </w:rPr>
      </w:pPr>
      <w:r>
        <w:rPr>
          <w:rFonts w:ascii="Palatino Linotype" w:hAnsi="Palatino Linotype" w:cs="Palatino Linotype"/>
          <w:sz w:val="18"/>
          <w:szCs w:val="18"/>
        </w:rPr>
        <w:t>R</w:t>
      </w:r>
      <w:r w:rsidR="00BF6FE1" w:rsidRPr="00BF6FE1">
        <w:rPr>
          <w:rFonts w:ascii="Palatino Linotype" w:hAnsi="Palatino Linotype" w:cs="Palatino Linotype"/>
          <w:sz w:val="18"/>
          <w:szCs w:val="18"/>
        </w:rPr>
        <w:t>eview the architecture, the design, specifications and technical documents related to any enhancement.</w:t>
      </w:r>
    </w:p>
    <w:p w:rsidR="00555F1A" w:rsidRDefault="00555F1A" w:rsidP="00555F1A">
      <w:pPr>
        <w:numPr>
          <w:ilvl w:val="0"/>
          <w:numId w:val="20"/>
        </w:numPr>
        <w:bidi w:val="0"/>
        <w:rPr>
          <w:rFonts w:ascii="Palatino Linotype" w:hAnsi="Palatino Linotype" w:cs="Palatino Linotype"/>
          <w:sz w:val="18"/>
          <w:szCs w:val="18"/>
        </w:rPr>
      </w:pPr>
      <w:r>
        <w:rPr>
          <w:rFonts w:ascii="Palatino Linotype" w:hAnsi="Palatino Linotype" w:cs="Palatino Linotype"/>
          <w:sz w:val="18"/>
          <w:szCs w:val="18"/>
        </w:rPr>
        <w:t>Techno functional expertise.</w:t>
      </w:r>
    </w:p>
    <w:p w:rsidR="00BF6FE1" w:rsidRDefault="00BF6FE1" w:rsidP="00BF6FE1">
      <w:pPr>
        <w:bidi w:val="0"/>
        <w:rPr>
          <w:rFonts w:ascii="Palatino Linotype" w:hAnsi="Palatino Linotype" w:cs="Palatino Linotype"/>
          <w:b/>
          <w:bCs/>
          <w:sz w:val="18"/>
          <w:szCs w:val="18"/>
        </w:rPr>
      </w:pPr>
    </w:p>
    <w:p w:rsidR="00BF6FE1" w:rsidRDefault="00BF6FE1" w:rsidP="00555F1A">
      <w:pPr>
        <w:bidi w:val="0"/>
        <w:rPr>
          <w:rFonts w:ascii="Palatino Linotype" w:hAnsi="Palatino Linotype" w:cs="Palatino Linotype"/>
          <w:b/>
          <w:bCs/>
          <w:sz w:val="18"/>
          <w:szCs w:val="18"/>
        </w:rPr>
      </w:pPr>
      <w:r w:rsidRPr="00555F1A">
        <w:rPr>
          <w:rFonts w:ascii="Palatino Linotype" w:hAnsi="Palatino Linotype" w:cs="Palatino Linotype"/>
          <w:b/>
          <w:bCs/>
          <w:sz w:val="18"/>
          <w:szCs w:val="18"/>
        </w:rPr>
        <w:t xml:space="preserve">System Maintenance. </w:t>
      </w:r>
    </w:p>
    <w:p w:rsidR="00FF655D" w:rsidRPr="00555F1A" w:rsidRDefault="00FF655D" w:rsidP="00555F1A">
      <w:pPr>
        <w:bidi w:val="0"/>
        <w:rPr>
          <w:rFonts w:ascii="Palatino Linotype" w:hAnsi="Palatino Linotype" w:cs="Palatino Linotype"/>
          <w:b/>
          <w:bCs/>
          <w:sz w:val="18"/>
          <w:szCs w:val="18"/>
        </w:rPr>
      </w:pPr>
    </w:p>
    <w:p w:rsidR="00BF6FE1" w:rsidRPr="00BF6FE1" w:rsidRDefault="00BD6349" w:rsidP="00555F1A">
      <w:pPr>
        <w:numPr>
          <w:ilvl w:val="0"/>
          <w:numId w:val="21"/>
        </w:numPr>
        <w:suppressAutoHyphens w:val="0"/>
        <w:bidi w:val="0"/>
        <w:jc w:val="both"/>
        <w:rPr>
          <w:rFonts w:ascii="Palatino Linotype" w:hAnsi="Palatino Linotype" w:cs="Palatino Linotype"/>
          <w:sz w:val="18"/>
          <w:szCs w:val="18"/>
        </w:rPr>
      </w:pPr>
      <w:r>
        <w:rPr>
          <w:rFonts w:ascii="Palatino Linotype" w:hAnsi="Palatino Linotype" w:cs="Palatino Linotype"/>
          <w:sz w:val="18"/>
          <w:szCs w:val="18"/>
        </w:rPr>
        <w:t>E</w:t>
      </w:r>
      <w:r w:rsidR="00BF6FE1" w:rsidRPr="00BF6FE1">
        <w:rPr>
          <w:rFonts w:ascii="Palatino Linotype" w:hAnsi="Palatino Linotype" w:cs="Palatino Linotype"/>
          <w:sz w:val="18"/>
          <w:szCs w:val="18"/>
        </w:rPr>
        <w:t>nsure that Delivery Channels system availability is provided to the business without any blockage of service.</w:t>
      </w:r>
    </w:p>
    <w:p w:rsidR="00BF6FE1" w:rsidRPr="00BF6FE1" w:rsidRDefault="00BD6349" w:rsidP="00555F1A">
      <w:pPr>
        <w:numPr>
          <w:ilvl w:val="0"/>
          <w:numId w:val="21"/>
        </w:numPr>
        <w:suppressAutoHyphens w:val="0"/>
        <w:bidi w:val="0"/>
        <w:jc w:val="both"/>
        <w:rPr>
          <w:rFonts w:ascii="Palatino Linotype" w:hAnsi="Palatino Linotype" w:cs="Palatino Linotype"/>
          <w:sz w:val="18"/>
          <w:szCs w:val="18"/>
        </w:rPr>
      </w:pPr>
      <w:r>
        <w:rPr>
          <w:rFonts w:ascii="Palatino Linotype" w:hAnsi="Palatino Linotype" w:cs="Palatino Linotype"/>
          <w:sz w:val="18"/>
          <w:szCs w:val="18"/>
        </w:rPr>
        <w:t xml:space="preserve">Ensure </w:t>
      </w:r>
      <w:r w:rsidR="00BF6FE1" w:rsidRPr="00BF6FE1">
        <w:rPr>
          <w:rFonts w:ascii="Palatino Linotype" w:hAnsi="Palatino Linotype" w:cs="Palatino Linotype"/>
          <w:sz w:val="18"/>
          <w:szCs w:val="18"/>
        </w:rPr>
        <w:t>application maintenance of the Delivery Channels system is undertaken and executed.</w:t>
      </w:r>
    </w:p>
    <w:p w:rsidR="00BF6FE1" w:rsidRPr="00BF6FE1" w:rsidRDefault="00BD6349" w:rsidP="00555F1A">
      <w:pPr>
        <w:numPr>
          <w:ilvl w:val="0"/>
          <w:numId w:val="21"/>
        </w:numPr>
        <w:suppressAutoHyphens w:val="0"/>
        <w:bidi w:val="0"/>
        <w:jc w:val="both"/>
        <w:rPr>
          <w:rFonts w:ascii="Palatino Linotype" w:hAnsi="Palatino Linotype" w:cs="Palatino Linotype"/>
          <w:sz w:val="18"/>
          <w:szCs w:val="18"/>
        </w:rPr>
      </w:pPr>
      <w:r>
        <w:rPr>
          <w:rFonts w:ascii="Palatino Linotype" w:hAnsi="Palatino Linotype" w:cs="Palatino Linotype"/>
          <w:sz w:val="18"/>
          <w:szCs w:val="18"/>
        </w:rPr>
        <w:t>E</w:t>
      </w:r>
      <w:r w:rsidR="00BF6FE1" w:rsidRPr="00BF6FE1">
        <w:rPr>
          <w:rFonts w:ascii="Palatino Linotype" w:hAnsi="Palatino Linotype" w:cs="Palatino Linotype"/>
          <w:sz w:val="18"/>
          <w:szCs w:val="18"/>
        </w:rPr>
        <w:t>nsure that a detailed impact analysis of any change request is carried out and viable solution is recommended.</w:t>
      </w:r>
    </w:p>
    <w:p w:rsidR="00193F38" w:rsidRDefault="00193F38" w:rsidP="00395158">
      <w:pPr>
        <w:bidi w:val="0"/>
        <w:rPr>
          <w:rFonts w:ascii="Palatino Linotype" w:hAnsi="Palatino Linotype" w:cs="Palatino Linotype"/>
          <w:sz w:val="18"/>
          <w:szCs w:val="18"/>
        </w:rPr>
      </w:pPr>
    </w:p>
    <w:p w:rsidR="00193F38" w:rsidRDefault="00193F38">
      <w:pPr>
        <w:bidi w:val="0"/>
        <w:rPr>
          <w:rFonts w:ascii="Palatino Linotype" w:hAnsi="Palatino Linotype" w:cs="Palatino Linotype"/>
          <w:b/>
          <w:bCs/>
          <w:sz w:val="18"/>
          <w:szCs w:val="18"/>
        </w:rPr>
      </w:pPr>
      <w:r>
        <w:rPr>
          <w:rFonts w:ascii="Palatino Linotype" w:hAnsi="Palatino Linotype" w:cs="Palatino Linotype"/>
          <w:b/>
          <w:bCs/>
          <w:sz w:val="18"/>
          <w:szCs w:val="18"/>
        </w:rPr>
        <w:t>Current Projects</w:t>
      </w:r>
    </w:p>
    <w:p w:rsidR="00395158" w:rsidRDefault="00395158" w:rsidP="00395158">
      <w:pPr>
        <w:bidi w:val="0"/>
        <w:rPr>
          <w:rFonts w:ascii="Palatino Linotype" w:hAnsi="Palatino Linotype" w:cs="Palatino Linotype"/>
          <w:b/>
          <w:bCs/>
          <w:sz w:val="18"/>
          <w:szCs w:val="18"/>
        </w:rPr>
      </w:pPr>
    </w:p>
    <w:p w:rsidR="00F95D0F" w:rsidRDefault="00F95D0F" w:rsidP="00F95D0F">
      <w:pPr>
        <w:numPr>
          <w:ilvl w:val="0"/>
          <w:numId w:val="9"/>
        </w:numPr>
        <w:bidi w:val="0"/>
        <w:rPr>
          <w:rFonts w:ascii="Palatino Linotype" w:hAnsi="Palatino Linotype" w:cs="Palatino Linotype"/>
          <w:b/>
          <w:bCs/>
          <w:sz w:val="18"/>
          <w:szCs w:val="18"/>
        </w:rPr>
      </w:pPr>
      <w:r>
        <w:rPr>
          <w:rFonts w:ascii="Palatino Linotype" w:hAnsi="Palatino Linotype" w:cs="Palatino Linotype"/>
          <w:b/>
          <w:bCs/>
          <w:sz w:val="18"/>
          <w:szCs w:val="18"/>
        </w:rPr>
        <w:t>FINNACLE Internet Banking Project</w:t>
      </w:r>
    </w:p>
    <w:p w:rsidR="00F95D0F" w:rsidRPr="009051C9" w:rsidRDefault="00F95D0F" w:rsidP="00F95D0F">
      <w:pPr>
        <w:numPr>
          <w:ilvl w:val="0"/>
          <w:numId w:val="13"/>
        </w:numPr>
        <w:bidi w:val="0"/>
        <w:rPr>
          <w:rFonts w:ascii="Palatino Linotype" w:hAnsi="Palatino Linotype" w:cs="Palatino Linotype"/>
          <w:b/>
          <w:bCs/>
          <w:sz w:val="18"/>
          <w:szCs w:val="18"/>
        </w:rPr>
      </w:pPr>
      <w:r>
        <w:rPr>
          <w:rFonts w:ascii="Palatino Linotype" w:hAnsi="Palatino Linotype" w:cs="Palatino Linotype"/>
          <w:sz w:val="18"/>
          <w:szCs w:val="18"/>
        </w:rPr>
        <w:t xml:space="preserve">bank muscat strategic vision is to bring entire branch banking services in the Internet Banking Platform where both retail and corporate customers </w:t>
      </w:r>
      <w:r w:rsidR="003274BB">
        <w:rPr>
          <w:rFonts w:ascii="Palatino Linotype" w:hAnsi="Palatino Linotype" w:cs="Palatino Linotype"/>
          <w:sz w:val="18"/>
          <w:szCs w:val="18"/>
        </w:rPr>
        <w:t xml:space="preserve">( to name a few ) </w:t>
      </w:r>
      <w:r>
        <w:rPr>
          <w:rFonts w:ascii="Palatino Linotype" w:hAnsi="Palatino Linotype" w:cs="Palatino Linotype"/>
          <w:sz w:val="18"/>
          <w:szCs w:val="18"/>
        </w:rPr>
        <w:t>can do CASA account opening, Transfers across bank</w:t>
      </w:r>
      <w:r w:rsidR="00175F76">
        <w:rPr>
          <w:rFonts w:ascii="Palatino Linotype" w:hAnsi="Palatino Linotype" w:cs="Palatino Linotype"/>
          <w:sz w:val="18"/>
          <w:szCs w:val="18"/>
        </w:rPr>
        <w:t xml:space="preserve"> </w:t>
      </w:r>
      <w:r>
        <w:rPr>
          <w:rFonts w:ascii="Palatino Linotype" w:hAnsi="Palatino Linotype" w:cs="Palatino Linotype"/>
          <w:sz w:val="18"/>
          <w:szCs w:val="18"/>
        </w:rPr>
        <w:t xml:space="preserve">muscat branches and within Oman, </w:t>
      </w:r>
      <w:r w:rsidR="003274BB">
        <w:rPr>
          <w:rFonts w:ascii="Palatino Linotype" w:hAnsi="Palatino Linotype" w:cs="Palatino Linotype"/>
          <w:sz w:val="18"/>
          <w:szCs w:val="18"/>
        </w:rPr>
        <w:t xml:space="preserve">Credit Card Payments Online, Merchant Payments, Salary payments, LC/BG etc. As a core team member my role is to oversee the data, </w:t>
      </w:r>
      <w:r w:rsidR="00175F76">
        <w:rPr>
          <w:rFonts w:ascii="Palatino Linotype" w:hAnsi="Palatino Linotype" w:cs="Palatino Linotype"/>
          <w:sz w:val="18"/>
          <w:szCs w:val="18"/>
        </w:rPr>
        <w:t xml:space="preserve">technical, migration </w:t>
      </w:r>
      <w:r w:rsidR="003274BB">
        <w:rPr>
          <w:rFonts w:ascii="Palatino Linotype" w:hAnsi="Palatino Linotype" w:cs="Palatino Linotype"/>
          <w:sz w:val="18"/>
          <w:szCs w:val="18"/>
        </w:rPr>
        <w:t xml:space="preserve">and integration </w:t>
      </w:r>
      <w:r w:rsidR="003E402E">
        <w:rPr>
          <w:rFonts w:ascii="Palatino Linotype" w:hAnsi="Palatino Linotype" w:cs="Palatino Linotype"/>
          <w:sz w:val="18"/>
          <w:szCs w:val="18"/>
        </w:rPr>
        <w:t>requirements,</w:t>
      </w:r>
      <w:r w:rsidR="003274BB">
        <w:rPr>
          <w:rFonts w:ascii="Palatino Linotype" w:hAnsi="Palatino Linotype" w:cs="Palatino Linotype"/>
          <w:sz w:val="18"/>
          <w:szCs w:val="18"/>
        </w:rPr>
        <w:t xml:space="preserve"> and going forward manage testing team to ensure that the delivered product meets the requirements.</w:t>
      </w:r>
    </w:p>
    <w:p w:rsidR="009051C9" w:rsidRPr="00395158" w:rsidRDefault="009051C9" w:rsidP="00395158">
      <w:pPr>
        <w:numPr>
          <w:ilvl w:val="0"/>
          <w:numId w:val="13"/>
        </w:numPr>
        <w:bidi w:val="0"/>
        <w:rPr>
          <w:rFonts w:ascii="Palatino Linotype" w:hAnsi="Palatino Linotype" w:cs="Palatino Linotype"/>
          <w:b/>
          <w:bCs/>
          <w:sz w:val="18"/>
          <w:szCs w:val="18"/>
        </w:rPr>
      </w:pPr>
      <w:r>
        <w:rPr>
          <w:rFonts w:ascii="Palatino Linotype" w:hAnsi="Palatino Linotype" w:cs="Palatino Linotype"/>
          <w:sz w:val="18"/>
          <w:szCs w:val="18"/>
        </w:rPr>
        <w:t xml:space="preserve">Part of Integration team </w:t>
      </w:r>
      <w:r w:rsidR="00395158">
        <w:rPr>
          <w:rFonts w:ascii="Palatino Linotype" w:hAnsi="Palatino Linotype" w:cs="Palatino Linotype"/>
          <w:sz w:val="18"/>
          <w:szCs w:val="18"/>
        </w:rPr>
        <w:t>of</w:t>
      </w:r>
      <w:r>
        <w:rPr>
          <w:rFonts w:ascii="Palatino Linotype" w:hAnsi="Palatino Linotype" w:cs="Palatino Linotype"/>
          <w:sz w:val="18"/>
          <w:szCs w:val="18"/>
        </w:rPr>
        <w:t xml:space="preserve"> internet banking </w:t>
      </w:r>
      <w:r w:rsidR="00395158">
        <w:rPr>
          <w:rFonts w:ascii="Palatino Linotype" w:hAnsi="Palatino Linotype" w:cs="Palatino Linotype"/>
          <w:sz w:val="18"/>
          <w:szCs w:val="18"/>
        </w:rPr>
        <w:t xml:space="preserve">along </w:t>
      </w:r>
      <w:r>
        <w:rPr>
          <w:rFonts w:ascii="Palatino Linotype" w:hAnsi="Palatino Linotype" w:cs="Palatino Linotype"/>
          <w:sz w:val="18"/>
          <w:szCs w:val="18"/>
        </w:rPr>
        <w:t>with IBM ESB and T24</w:t>
      </w:r>
      <w:r w:rsidR="00395158">
        <w:rPr>
          <w:rFonts w:ascii="Palatino Linotype" w:hAnsi="Palatino Linotype" w:cs="Palatino Linotype"/>
          <w:sz w:val="18"/>
          <w:szCs w:val="18"/>
        </w:rPr>
        <w:t xml:space="preserve"> teams</w:t>
      </w:r>
      <w:r>
        <w:rPr>
          <w:rFonts w:ascii="Palatino Linotype" w:hAnsi="Palatino Linotype" w:cs="Palatino Linotype"/>
          <w:sz w:val="18"/>
          <w:szCs w:val="18"/>
        </w:rPr>
        <w:t>. Ensure that required fields as per business requirements are mapped with core banking and middleware</w:t>
      </w:r>
      <w:r w:rsidR="00395158">
        <w:rPr>
          <w:rFonts w:ascii="Palatino Linotype" w:hAnsi="Palatino Linotype" w:cs="Palatino Linotype"/>
          <w:sz w:val="18"/>
          <w:szCs w:val="18"/>
        </w:rPr>
        <w:t xml:space="preserve"> systems</w:t>
      </w:r>
      <w:r>
        <w:rPr>
          <w:rFonts w:ascii="Palatino Linotype" w:hAnsi="Palatino Linotype" w:cs="Palatino Linotype"/>
          <w:sz w:val="18"/>
          <w:szCs w:val="18"/>
        </w:rPr>
        <w:t>.</w:t>
      </w:r>
    </w:p>
    <w:p w:rsidR="003E402E" w:rsidRDefault="003E402E" w:rsidP="003E402E">
      <w:pPr>
        <w:bidi w:val="0"/>
        <w:ind w:left="1080"/>
        <w:rPr>
          <w:rFonts w:ascii="Palatino Linotype" w:hAnsi="Palatino Linotype" w:cs="Palatino Linotype"/>
          <w:b/>
          <w:bCs/>
          <w:sz w:val="18"/>
          <w:szCs w:val="18"/>
        </w:rPr>
      </w:pPr>
    </w:p>
    <w:p w:rsidR="003E402E" w:rsidRDefault="003E402E" w:rsidP="003E402E">
      <w:pPr>
        <w:numPr>
          <w:ilvl w:val="0"/>
          <w:numId w:val="9"/>
        </w:numPr>
        <w:bidi w:val="0"/>
        <w:rPr>
          <w:rFonts w:ascii="Palatino Linotype" w:hAnsi="Palatino Linotype" w:cs="Palatino Linotype"/>
          <w:b/>
          <w:bCs/>
          <w:sz w:val="18"/>
          <w:szCs w:val="18"/>
        </w:rPr>
      </w:pPr>
      <w:r>
        <w:rPr>
          <w:rFonts w:ascii="Palatino Linotype" w:hAnsi="Palatino Linotype" w:cs="Palatino Linotype"/>
          <w:b/>
          <w:bCs/>
          <w:sz w:val="18"/>
          <w:szCs w:val="18"/>
        </w:rPr>
        <w:t>IMAL Mobile Banking Project</w:t>
      </w:r>
    </w:p>
    <w:p w:rsidR="00F95D0F" w:rsidRPr="009051C9" w:rsidRDefault="00175F76" w:rsidP="00175F76">
      <w:pPr>
        <w:numPr>
          <w:ilvl w:val="0"/>
          <w:numId w:val="13"/>
        </w:numPr>
        <w:bidi w:val="0"/>
        <w:rPr>
          <w:rFonts w:ascii="Palatino Linotype" w:hAnsi="Palatino Linotype" w:cs="Palatino Linotype"/>
          <w:b/>
          <w:bCs/>
          <w:sz w:val="18"/>
          <w:szCs w:val="18"/>
        </w:rPr>
      </w:pPr>
      <w:r>
        <w:rPr>
          <w:rFonts w:ascii="Palatino Linotype" w:hAnsi="Palatino Linotype" w:cs="Palatino Linotype"/>
          <w:sz w:val="18"/>
          <w:szCs w:val="18"/>
        </w:rPr>
        <w:t xml:space="preserve">bank muscat has started Islamic banking with brand name as “Meethaq Banking” for which the core banking solution is provided by IMAL Path solutions. </w:t>
      </w:r>
      <w:r w:rsidR="00DF3D09">
        <w:rPr>
          <w:rFonts w:ascii="Palatino Linotype" w:hAnsi="Palatino Linotype" w:cs="Palatino Linotype"/>
          <w:sz w:val="18"/>
          <w:szCs w:val="18"/>
        </w:rPr>
        <w:t xml:space="preserve">Vision of the bank to provide Mobile Banking to Islamic Banking Customers. As a technical lead my role to ensure the data, technical, migration and integration requirements are in line </w:t>
      </w:r>
      <w:r w:rsidR="00214744">
        <w:rPr>
          <w:rFonts w:ascii="Palatino Linotype" w:hAnsi="Palatino Linotype" w:cs="Palatino Linotype"/>
          <w:sz w:val="18"/>
          <w:szCs w:val="18"/>
        </w:rPr>
        <w:t>Meethaq Banking Requirements</w:t>
      </w:r>
      <w:r w:rsidR="001E0083">
        <w:rPr>
          <w:rFonts w:ascii="Palatino Linotype" w:hAnsi="Palatino Linotype" w:cs="Palatino Linotype"/>
          <w:sz w:val="18"/>
          <w:szCs w:val="18"/>
        </w:rPr>
        <w:t xml:space="preserve"> (Sharia compliant)</w:t>
      </w:r>
      <w:r w:rsidR="00214744">
        <w:rPr>
          <w:rFonts w:ascii="Palatino Linotype" w:hAnsi="Palatino Linotype" w:cs="Palatino Linotype"/>
          <w:sz w:val="18"/>
          <w:szCs w:val="18"/>
        </w:rPr>
        <w:t>.</w:t>
      </w:r>
    </w:p>
    <w:p w:rsidR="00395158" w:rsidRPr="005072F1" w:rsidRDefault="00395158" w:rsidP="00395158">
      <w:pPr>
        <w:numPr>
          <w:ilvl w:val="0"/>
          <w:numId w:val="13"/>
        </w:numPr>
        <w:bidi w:val="0"/>
        <w:rPr>
          <w:rFonts w:ascii="Palatino Linotype" w:hAnsi="Palatino Linotype" w:cs="Palatino Linotype"/>
          <w:b/>
          <w:bCs/>
          <w:sz w:val="18"/>
          <w:szCs w:val="18"/>
        </w:rPr>
      </w:pPr>
      <w:r>
        <w:rPr>
          <w:rFonts w:ascii="Palatino Linotype" w:hAnsi="Palatino Linotype" w:cs="Palatino Linotype"/>
          <w:sz w:val="18"/>
          <w:szCs w:val="18"/>
        </w:rPr>
        <w:t>Part of Integration team of internet banking along with IBM ESB and T24 teams. Ensure that required fields as per business requirements are mapped with core banking and middleware systems.</w:t>
      </w:r>
    </w:p>
    <w:p w:rsidR="005072F1" w:rsidRDefault="005072F1" w:rsidP="005072F1">
      <w:pPr>
        <w:bidi w:val="0"/>
        <w:ind w:left="720"/>
        <w:rPr>
          <w:rFonts w:ascii="Palatino Linotype" w:hAnsi="Palatino Linotype" w:cs="Palatino Linotype"/>
          <w:sz w:val="18"/>
          <w:szCs w:val="18"/>
        </w:rPr>
      </w:pPr>
    </w:p>
    <w:p w:rsidR="005072F1" w:rsidRPr="009051C9" w:rsidRDefault="005072F1" w:rsidP="005072F1">
      <w:pPr>
        <w:bidi w:val="0"/>
        <w:ind w:left="720"/>
        <w:rPr>
          <w:rFonts w:ascii="Palatino Linotype" w:hAnsi="Palatino Linotype" w:cs="Palatino Linotype"/>
          <w:b/>
          <w:bCs/>
          <w:sz w:val="18"/>
          <w:szCs w:val="18"/>
        </w:rPr>
      </w:pPr>
    </w:p>
    <w:p w:rsidR="00214744" w:rsidRPr="00214744" w:rsidRDefault="00214744" w:rsidP="00214744">
      <w:pPr>
        <w:bidi w:val="0"/>
        <w:ind w:left="1080"/>
        <w:rPr>
          <w:rFonts w:ascii="Palatino Linotype" w:hAnsi="Palatino Linotype" w:cs="Palatino Linotype"/>
          <w:b/>
          <w:bCs/>
          <w:sz w:val="18"/>
          <w:szCs w:val="18"/>
        </w:rPr>
      </w:pPr>
    </w:p>
    <w:p w:rsidR="00214744" w:rsidRDefault="00214744" w:rsidP="00214744">
      <w:pPr>
        <w:numPr>
          <w:ilvl w:val="0"/>
          <w:numId w:val="9"/>
        </w:numPr>
        <w:bidi w:val="0"/>
        <w:rPr>
          <w:rFonts w:ascii="Palatino Linotype" w:hAnsi="Palatino Linotype" w:cs="Palatino Linotype"/>
          <w:b/>
          <w:bCs/>
          <w:sz w:val="18"/>
          <w:szCs w:val="18"/>
        </w:rPr>
      </w:pPr>
      <w:r>
        <w:rPr>
          <w:rFonts w:ascii="Palatino Linotype" w:hAnsi="Palatino Linotype" w:cs="Palatino Linotype"/>
          <w:b/>
          <w:bCs/>
          <w:sz w:val="18"/>
          <w:szCs w:val="18"/>
        </w:rPr>
        <w:lastRenderedPageBreak/>
        <w:t>IMAL Internet Banking Project</w:t>
      </w:r>
    </w:p>
    <w:p w:rsidR="00CB53FC" w:rsidRDefault="00214744" w:rsidP="00CB53FC">
      <w:pPr>
        <w:numPr>
          <w:ilvl w:val="0"/>
          <w:numId w:val="13"/>
        </w:numPr>
        <w:bidi w:val="0"/>
        <w:rPr>
          <w:rFonts w:ascii="Palatino Linotype" w:hAnsi="Palatino Linotype" w:cs="Palatino Linotype"/>
          <w:b/>
          <w:bCs/>
          <w:sz w:val="18"/>
          <w:szCs w:val="18"/>
        </w:rPr>
      </w:pPr>
      <w:r w:rsidRPr="00CB53FC">
        <w:rPr>
          <w:rFonts w:ascii="Palatino Linotype" w:hAnsi="Palatino Linotype" w:cs="Palatino Linotype"/>
          <w:sz w:val="18"/>
          <w:szCs w:val="18"/>
        </w:rPr>
        <w:t xml:space="preserve">bank muscat envisioned  to provide Internet Banking Platform for it is Islamic banking </w:t>
      </w:r>
      <w:r w:rsidR="00CD418A">
        <w:rPr>
          <w:rFonts w:ascii="Palatino Linotype" w:hAnsi="Palatino Linotype" w:cs="Palatino Linotype"/>
          <w:sz w:val="18"/>
          <w:szCs w:val="18"/>
        </w:rPr>
        <w:t xml:space="preserve">retail </w:t>
      </w:r>
      <w:r w:rsidR="00ED4FF0">
        <w:rPr>
          <w:rFonts w:ascii="Palatino Linotype" w:hAnsi="Palatino Linotype" w:cs="Palatino Linotype"/>
          <w:sz w:val="18"/>
          <w:szCs w:val="18"/>
        </w:rPr>
        <w:t xml:space="preserve">and corporate </w:t>
      </w:r>
      <w:r w:rsidR="00ED4FF0" w:rsidRPr="00CB53FC">
        <w:rPr>
          <w:rFonts w:ascii="Palatino Linotype" w:hAnsi="Palatino Linotype" w:cs="Palatino Linotype"/>
          <w:sz w:val="18"/>
          <w:szCs w:val="18"/>
        </w:rPr>
        <w:t>customers. My</w:t>
      </w:r>
      <w:r w:rsidRPr="00CB53FC">
        <w:rPr>
          <w:rFonts w:ascii="Palatino Linotype" w:hAnsi="Palatino Linotype" w:cs="Palatino Linotype"/>
          <w:sz w:val="18"/>
          <w:szCs w:val="18"/>
        </w:rPr>
        <w:t xml:space="preserve"> role is to ensure </w:t>
      </w:r>
      <w:r w:rsidR="00CB53FC">
        <w:rPr>
          <w:rFonts w:ascii="Palatino Linotype" w:hAnsi="Palatino Linotype" w:cs="Palatino Linotype"/>
          <w:sz w:val="18"/>
          <w:szCs w:val="18"/>
        </w:rPr>
        <w:t xml:space="preserve">as a technical lead is to ensure the data, technical, migration and integration requirements are in line Meethaq Banking </w:t>
      </w:r>
      <w:r w:rsidR="00ED4FF0">
        <w:rPr>
          <w:rFonts w:ascii="Palatino Linotype" w:hAnsi="Palatino Linotype" w:cs="Palatino Linotype"/>
          <w:sz w:val="18"/>
          <w:szCs w:val="18"/>
        </w:rPr>
        <w:t>Requirements (</w:t>
      </w:r>
      <w:r w:rsidR="001E0083">
        <w:rPr>
          <w:rFonts w:ascii="Palatino Linotype" w:hAnsi="Palatino Linotype" w:cs="Palatino Linotype"/>
          <w:sz w:val="18"/>
          <w:szCs w:val="18"/>
        </w:rPr>
        <w:t>Sharia compliant)</w:t>
      </w:r>
      <w:r w:rsidR="00CB53FC">
        <w:rPr>
          <w:rFonts w:ascii="Palatino Linotype" w:hAnsi="Palatino Linotype" w:cs="Palatino Linotype"/>
          <w:sz w:val="18"/>
          <w:szCs w:val="18"/>
        </w:rPr>
        <w:t>.</w:t>
      </w:r>
    </w:p>
    <w:p w:rsidR="00214744" w:rsidRPr="00CB53FC" w:rsidRDefault="00CB53FC" w:rsidP="00CB53FC">
      <w:pPr>
        <w:bidi w:val="0"/>
        <w:ind w:left="1080"/>
        <w:rPr>
          <w:rFonts w:ascii="Palatino Linotype" w:hAnsi="Palatino Linotype" w:cs="Palatino Linotype"/>
          <w:b/>
          <w:bCs/>
          <w:sz w:val="18"/>
          <w:szCs w:val="18"/>
        </w:rPr>
      </w:pPr>
      <w:r w:rsidRPr="00CB53FC">
        <w:rPr>
          <w:rFonts w:ascii="Palatino Linotype" w:hAnsi="Palatino Linotype" w:cs="Palatino Linotype"/>
          <w:sz w:val="18"/>
          <w:szCs w:val="18"/>
        </w:rPr>
        <w:t xml:space="preserve"> </w:t>
      </w:r>
    </w:p>
    <w:p w:rsidR="00193F38" w:rsidRDefault="00193F38">
      <w:pPr>
        <w:numPr>
          <w:ilvl w:val="0"/>
          <w:numId w:val="4"/>
        </w:numPr>
        <w:bidi w:val="0"/>
        <w:rPr>
          <w:rFonts w:ascii="Palatino Linotype" w:hAnsi="Palatino Linotype" w:cs="Palatino Linotype"/>
          <w:sz w:val="18"/>
          <w:szCs w:val="18"/>
        </w:rPr>
      </w:pPr>
      <w:r>
        <w:rPr>
          <w:rFonts w:ascii="Palatino Linotype" w:hAnsi="Palatino Linotype" w:cs="Palatino Linotype"/>
          <w:b/>
          <w:bCs/>
          <w:sz w:val="18"/>
          <w:szCs w:val="18"/>
        </w:rPr>
        <w:t>APPLICATION BASED MOBILE BANKING ( MEETHAQCLOUD MOBILE BANKING and Phase 2 Services)</w:t>
      </w:r>
    </w:p>
    <w:p w:rsidR="00193F38" w:rsidRPr="009051C9" w:rsidRDefault="00193F38">
      <w:pPr>
        <w:numPr>
          <w:ilvl w:val="0"/>
          <w:numId w:val="7"/>
        </w:numPr>
        <w:bidi w:val="0"/>
        <w:rPr>
          <w:rFonts w:ascii="Palatino Linotype" w:hAnsi="Palatino Linotype" w:cs="Palatino Linotype"/>
          <w:b/>
          <w:bCs/>
          <w:sz w:val="18"/>
          <w:szCs w:val="18"/>
        </w:rPr>
      </w:pPr>
      <w:r>
        <w:rPr>
          <w:rFonts w:ascii="Palatino Linotype" w:hAnsi="Palatino Linotype" w:cs="Palatino Linotype"/>
          <w:sz w:val="18"/>
          <w:szCs w:val="18"/>
        </w:rPr>
        <w:t>bank muscat strategic vision is to provide more services to the customers in online channels so that customers no need to come to branches. To that vision, new services such as Transfer funds through ACH / RTGS to other banks in Oman and Remittance to India from five mobile channels (IPhone / Android / J2ME / Blackberry / GPRS) in both Conventional banking and Meethaq (Islamic Banking). Zakat Payments, Waqf Payments in Meethaq (Islamic Banking app).</w:t>
      </w:r>
    </w:p>
    <w:p w:rsidR="009051C9" w:rsidRDefault="009051C9" w:rsidP="009051C9">
      <w:pPr>
        <w:numPr>
          <w:ilvl w:val="0"/>
          <w:numId w:val="7"/>
        </w:numPr>
        <w:bidi w:val="0"/>
        <w:rPr>
          <w:rFonts w:ascii="Palatino Linotype" w:hAnsi="Palatino Linotype" w:cs="Palatino Linotype"/>
          <w:b/>
          <w:bCs/>
          <w:sz w:val="18"/>
          <w:szCs w:val="18"/>
        </w:rPr>
      </w:pPr>
      <w:r>
        <w:rPr>
          <w:rFonts w:ascii="Palatino Linotype" w:hAnsi="Palatino Linotype" w:cs="Palatino Linotype"/>
          <w:sz w:val="18"/>
          <w:szCs w:val="18"/>
        </w:rPr>
        <w:t xml:space="preserve">Part of integration </w:t>
      </w:r>
    </w:p>
    <w:p w:rsidR="00193F38" w:rsidRDefault="00193F38">
      <w:pPr>
        <w:numPr>
          <w:ilvl w:val="0"/>
          <w:numId w:val="1"/>
        </w:numPr>
        <w:bidi w:val="0"/>
        <w:rPr>
          <w:rFonts w:ascii="Palatino Linotype" w:hAnsi="Palatino Linotype" w:cs="Palatino Linotype"/>
          <w:sz w:val="18"/>
          <w:szCs w:val="18"/>
        </w:rPr>
      </w:pPr>
      <w:r>
        <w:rPr>
          <w:rFonts w:ascii="Palatino Linotype" w:hAnsi="Palatino Linotype" w:cs="Palatino Linotype"/>
          <w:b/>
          <w:bCs/>
          <w:sz w:val="18"/>
          <w:szCs w:val="18"/>
        </w:rPr>
        <w:t>SMS Banking Enhancement</w:t>
      </w:r>
    </w:p>
    <w:p w:rsidR="00193F38" w:rsidRDefault="00193F38">
      <w:pPr>
        <w:numPr>
          <w:ilvl w:val="0"/>
          <w:numId w:val="7"/>
        </w:numPr>
        <w:bidi w:val="0"/>
        <w:rPr>
          <w:rFonts w:ascii="Palatino Linotype" w:hAnsi="Palatino Linotype" w:cs="Palatino Linotype"/>
          <w:b/>
          <w:bCs/>
          <w:sz w:val="18"/>
          <w:szCs w:val="18"/>
        </w:rPr>
      </w:pPr>
      <w:r>
        <w:rPr>
          <w:rFonts w:ascii="Palatino Linotype" w:hAnsi="Palatino Linotype" w:cs="Palatino Linotype"/>
          <w:sz w:val="18"/>
          <w:szCs w:val="18"/>
        </w:rPr>
        <w:t>Upgrading the SMPP Client Gateway from synchronous FIFO SMS Push to asynchronous 80 messages / second SMS Push with Oman Tel and Nawras Gateway.</w:t>
      </w:r>
    </w:p>
    <w:p w:rsidR="00193F38" w:rsidRDefault="00193F38">
      <w:pPr>
        <w:bidi w:val="0"/>
        <w:ind w:left="720"/>
        <w:rPr>
          <w:rFonts w:ascii="Palatino Linotype" w:hAnsi="Palatino Linotype" w:cs="Palatino Linotype"/>
          <w:b/>
          <w:bCs/>
          <w:sz w:val="18"/>
          <w:szCs w:val="18"/>
        </w:rPr>
      </w:pPr>
    </w:p>
    <w:p w:rsidR="00193F38" w:rsidRDefault="00193F38">
      <w:pPr>
        <w:bidi w:val="0"/>
        <w:rPr>
          <w:rFonts w:ascii="Palatino Linotype" w:hAnsi="Palatino Linotype" w:cs="Palatino Linotype"/>
          <w:b/>
          <w:bCs/>
          <w:sz w:val="18"/>
          <w:szCs w:val="18"/>
        </w:rPr>
      </w:pPr>
      <w:r>
        <w:rPr>
          <w:rFonts w:ascii="Palatino Linotype" w:hAnsi="Palatino Linotype" w:cs="Palatino Linotype"/>
          <w:b/>
          <w:bCs/>
          <w:sz w:val="18"/>
          <w:szCs w:val="18"/>
        </w:rPr>
        <w:t>MAJOR ACHIEVEMENTS</w:t>
      </w:r>
    </w:p>
    <w:p w:rsidR="00193F38" w:rsidRDefault="00193F38">
      <w:pPr>
        <w:bidi w:val="0"/>
        <w:rPr>
          <w:rFonts w:ascii="Palatino Linotype" w:hAnsi="Palatino Linotype" w:cs="Palatino Linotype"/>
          <w:sz w:val="18"/>
          <w:szCs w:val="18"/>
        </w:rPr>
      </w:pPr>
      <w:r>
        <w:rPr>
          <w:rFonts w:ascii="Palatino Linotype" w:hAnsi="Palatino Linotype" w:cs="Palatino Linotype"/>
          <w:b/>
          <w:bCs/>
          <w:sz w:val="18"/>
          <w:szCs w:val="18"/>
        </w:rPr>
        <w:t>Application Based Mobile Banking (Phase 1) (M banking)</w:t>
      </w:r>
    </w:p>
    <w:p w:rsidR="00F33DFC" w:rsidRDefault="00F33DFC">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 xml:space="preserve">Successfully made the technical delivery of the application well before the agreed timeframe. </w:t>
      </w:r>
    </w:p>
    <w:p w:rsidR="00193F38" w:rsidRDefault="00193F38" w:rsidP="00F33DFC">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Successfully implemented the new Mobile Banking system in the bank with 5 different mobile channels such as Android, Blackberry, iPhone, J2ME and GPRS channels</w:t>
      </w:r>
      <w:r>
        <w:rPr>
          <w:rFonts w:ascii="Palatino Linotype" w:hAnsi="Palatino Linotype" w:cs="Palatino Linotype"/>
          <w:strike/>
          <w:sz w:val="18"/>
          <w:szCs w:val="18"/>
        </w:rPr>
        <w:t xml:space="preserve">. </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 xml:space="preserve">The product Bank Muscat mBanking has won Sultan Qaboos Excellence Award for the year 2012 during Dec 2012 (visit link </w:t>
      </w:r>
      <w:hyperlink r:id="rId6" w:history="1">
        <w:r>
          <w:rPr>
            <w:rStyle w:val="Hyperlink"/>
            <w:rFonts w:ascii="Palatino Linotype" w:hAnsi="Palatino Linotype" w:cs="Palatino Linotype"/>
            <w:sz w:val="18"/>
            <w:szCs w:val="18"/>
          </w:rPr>
          <w:t>http://www.timesofoman.com/News/Article-2925.aspx</w:t>
        </w:r>
      </w:hyperlink>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M Banking has won the ‘Best Mobile Payment Application in the Middle East’ award for its state-of-the-art mBanking mobile services. visit link</w:t>
      </w:r>
      <w:hyperlink r:id="rId7" w:history="1">
        <w:r>
          <w:rPr>
            <w:rStyle w:val="Hyperlink"/>
            <w:rFonts w:ascii="Palatino Linotype" w:hAnsi="Palatino Linotype" w:cs="Palatino Linotype"/>
            <w:sz w:val="18"/>
            <w:szCs w:val="18"/>
          </w:rPr>
          <w:t xml:space="preserve"> http://omanobserver.om/node/165076</w:t>
        </w:r>
      </w:hyperlink>
    </w:p>
    <w:p w:rsidR="00740F50" w:rsidRPr="00740F50" w:rsidRDefault="00193F38" w:rsidP="00740F50">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As part of the mobile banking system implementation, I involved deeply during business requirement specs, SRS specs, I</w:t>
      </w:r>
      <w:r w:rsidR="00740F50">
        <w:rPr>
          <w:rFonts w:ascii="Palatino Linotype" w:hAnsi="Palatino Linotype" w:cs="Palatino Linotype"/>
          <w:sz w:val="18"/>
          <w:szCs w:val="18"/>
        </w:rPr>
        <w:t xml:space="preserve">ntegration </w:t>
      </w:r>
      <w:r>
        <w:rPr>
          <w:rFonts w:ascii="Palatino Linotype" w:hAnsi="Palatino Linotype" w:cs="Palatino Linotype"/>
          <w:sz w:val="18"/>
          <w:szCs w:val="18"/>
        </w:rPr>
        <w:t>D</w:t>
      </w:r>
      <w:r w:rsidR="00740F50">
        <w:rPr>
          <w:rFonts w:ascii="Palatino Linotype" w:hAnsi="Palatino Linotype" w:cs="Palatino Linotype"/>
          <w:sz w:val="18"/>
          <w:szCs w:val="18"/>
        </w:rPr>
        <w:t xml:space="preserve">esign </w:t>
      </w:r>
      <w:r>
        <w:rPr>
          <w:rFonts w:ascii="Palatino Linotype" w:hAnsi="Palatino Linotype" w:cs="Palatino Linotype"/>
          <w:sz w:val="18"/>
          <w:szCs w:val="18"/>
        </w:rPr>
        <w:t>D</w:t>
      </w:r>
      <w:r w:rsidR="00740F50">
        <w:rPr>
          <w:rFonts w:ascii="Palatino Linotype" w:hAnsi="Palatino Linotype" w:cs="Palatino Linotype"/>
          <w:sz w:val="18"/>
          <w:szCs w:val="18"/>
        </w:rPr>
        <w:t>ocument</w:t>
      </w:r>
      <w:r>
        <w:rPr>
          <w:rFonts w:ascii="Palatino Linotype" w:hAnsi="Palatino Linotype" w:cs="Palatino Linotype"/>
          <w:sz w:val="18"/>
          <w:szCs w:val="18"/>
        </w:rPr>
        <w:t xml:space="preserve"> specs</w:t>
      </w:r>
      <w:r w:rsidR="00740F50">
        <w:rPr>
          <w:rFonts w:ascii="Palatino Linotype" w:hAnsi="Palatino Linotype" w:cs="Palatino Linotype"/>
          <w:sz w:val="18"/>
          <w:szCs w:val="18"/>
        </w:rPr>
        <w:t xml:space="preserve"> with Cuecent ESB and T24</w:t>
      </w:r>
      <w:r>
        <w:rPr>
          <w:rFonts w:ascii="Palatino Linotype" w:hAnsi="Palatino Linotype" w:cs="Palatino Linotype"/>
          <w:sz w:val="18"/>
          <w:szCs w:val="18"/>
        </w:rPr>
        <w:t>, and various levels of quality testing such as SIT, technical testing, UAT and performance testing. – In charge of preparing plans right from SRS to GO Live as well as ensuring that timely completion is met.</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Review of documentation, technical documentation, vendor documentation &amp; test plans.</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Coordination with all the stakeholders for roll out.</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Conduct technical &amp; functional meetings with all the stakeholders to ensure that the requirements are met throughout the project lifecycle.</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In charge of project communication to the project stake holders as per organisation policy.</w:t>
      </w:r>
    </w:p>
    <w:p w:rsidR="00193F38" w:rsidRDefault="00D87BB1">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Managed</w:t>
      </w:r>
      <w:r w:rsidR="00193F38">
        <w:rPr>
          <w:rFonts w:ascii="Palatino Linotype" w:hAnsi="Palatino Linotype" w:cs="Palatino Linotype"/>
          <w:sz w:val="18"/>
          <w:szCs w:val="18"/>
        </w:rPr>
        <w:t xml:space="preserve"> a technical team comprising vendor’</w:t>
      </w:r>
      <w:r w:rsidR="00740F50">
        <w:rPr>
          <w:rFonts w:ascii="Palatino Linotype" w:hAnsi="Palatino Linotype" w:cs="Palatino Linotype"/>
          <w:sz w:val="18"/>
          <w:szCs w:val="18"/>
        </w:rPr>
        <w:t xml:space="preserve">s (T24/BCT/Zylog) and BM's team. </w:t>
      </w:r>
      <w:r w:rsidR="00193F38">
        <w:rPr>
          <w:rFonts w:ascii="Palatino Linotype" w:hAnsi="Palatino Linotype" w:cs="Palatino Linotype"/>
          <w:sz w:val="18"/>
          <w:szCs w:val="18"/>
        </w:rPr>
        <w:t xml:space="preserve">I had shown a highly competitive, pro-active and professional team spirit from the start to end of the project and it is limited to not only this project. </w:t>
      </w:r>
    </w:p>
    <w:p w:rsidR="00193F38" w:rsidRDefault="00D87BB1">
      <w:pPr>
        <w:numPr>
          <w:ilvl w:val="0"/>
          <w:numId w:val="7"/>
        </w:numPr>
        <w:bidi w:val="0"/>
        <w:rPr>
          <w:rFonts w:ascii="Palatino Linotype" w:hAnsi="Palatino Linotype" w:cs="Palatino Linotype"/>
          <w:b/>
          <w:bCs/>
          <w:sz w:val="18"/>
          <w:szCs w:val="18"/>
        </w:rPr>
      </w:pPr>
      <w:r>
        <w:rPr>
          <w:rFonts w:ascii="Palatino Linotype" w:hAnsi="Palatino Linotype" w:cs="Palatino Linotype"/>
          <w:sz w:val="18"/>
          <w:szCs w:val="18"/>
        </w:rPr>
        <w:t>C</w:t>
      </w:r>
      <w:r w:rsidR="00193F38">
        <w:rPr>
          <w:rFonts w:ascii="Palatino Linotype" w:hAnsi="Palatino Linotype" w:cs="Palatino Linotype"/>
          <w:sz w:val="18"/>
          <w:szCs w:val="18"/>
        </w:rPr>
        <w:t xml:space="preserve">onducted various levels of measures on daily basis to ensure the timely implementation's was able to take upfront decisions during various technical hitches with in the designated limits. </w:t>
      </w:r>
    </w:p>
    <w:p w:rsidR="00193F38" w:rsidRDefault="00193F38">
      <w:pPr>
        <w:bidi w:val="0"/>
        <w:rPr>
          <w:rFonts w:ascii="Palatino Linotype" w:hAnsi="Palatino Linotype" w:cs="Palatino Linotype"/>
          <w:b/>
          <w:bCs/>
          <w:sz w:val="18"/>
          <w:szCs w:val="18"/>
        </w:rPr>
      </w:pPr>
    </w:p>
    <w:p w:rsidR="00193F38" w:rsidRDefault="00193F38">
      <w:pPr>
        <w:bidi w:val="0"/>
        <w:rPr>
          <w:rFonts w:ascii="Palatino Linotype" w:hAnsi="Palatino Linotype" w:cs="Palatino Linotype"/>
          <w:b/>
          <w:bCs/>
          <w:sz w:val="18"/>
          <w:szCs w:val="18"/>
        </w:rPr>
      </w:pPr>
      <w:r>
        <w:rPr>
          <w:rFonts w:ascii="Palatino Linotype" w:hAnsi="Palatino Linotype" w:cs="Palatino Linotype"/>
          <w:b/>
          <w:bCs/>
          <w:sz w:val="18"/>
          <w:szCs w:val="18"/>
        </w:rPr>
        <w:t>Designation: - Senior Manager Software, Polaris FT (acquired Laser Soft Infosystems Limited), Chennai, from Dec 2000 - June 2006.</w:t>
      </w:r>
    </w:p>
    <w:p w:rsidR="00193F38" w:rsidRDefault="00193F38">
      <w:pPr>
        <w:bidi w:val="0"/>
        <w:rPr>
          <w:rFonts w:ascii="Palatino Linotype" w:hAnsi="Palatino Linotype" w:cs="Palatino Linotype"/>
          <w:sz w:val="18"/>
          <w:szCs w:val="18"/>
        </w:rPr>
      </w:pPr>
      <w:r>
        <w:rPr>
          <w:rFonts w:ascii="Palatino Linotype" w:hAnsi="Palatino Linotype" w:cs="Palatino Linotype"/>
          <w:b/>
          <w:bCs/>
          <w:sz w:val="18"/>
          <w:szCs w:val="18"/>
        </w:rPr>
        <w:t>Role:  Project Lead</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 xml:space="preserve">Understand software requirements; develop software as per the organisation standards and SDLC methodology. </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Preparing Low level design documents with Project Manager, Preparing High Level Design documents, Development, Unit testing, Feature Testing, Documentation.</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Brief about the software requirements to team and assign and explain development tasks to the team members.</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Be responsible and monitor that the software developed is in line with the software requirements, and the development is completed within the specified time as per the project plan.</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Oversee Unit Testing by the team and Integration Testing on the Software.</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In charge of project communication to the project stake holders as per organisation policy</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Prepare Build and Release of Software.</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Perform System Integration Testing at the client site.</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 xml:space="preserve">Support User Acceptance Testing. Go-Live Preparation and Implementation of Software </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 xml:space="preserve">Present recommendations, and oversee implementation of solutions (various levels of quality testing such as SIT, technical testing, UAT and performance testing) and measure impact at client place. </w:t>
      </w:r>
    </w:p>
    <w:p w:rsidR="00193F38" w:rsidRDefault="00193F38">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 xml:space="preserve">Trusted business Advisor. Across various projects is a key influencer by advising/suggesting business on strategic and tactical decisions. </w:t>
      </w:r>
    </w:p>
    <w:p w:rsidR="00193F38" w:rsidRDefault="002E43C2">
      <w:pPr>
        <w:numPr>
          <w:ilvl w:val="0"/>
          <w:numId w:val="2"/>
        </w:numPr>
        <w:bidi w:val="0"/>
        <w:rPr>
          <w:rFonts w:ascii="Palatino Linotype" w:hAnsi="Palatino Linotype" w:cs="Palatino Linotype"/>
          <w:sz w:val="18"/>
          <w:szCs w:val="18"/>
        </w:rPr>
      </w:pPr>
      <w:r>
        <w:rPr>
          <w:rFonts w:ascii="Palatino Linotype" w:hAnsi="Palatino Linotype" w:cs="Palatino Linotype"/>
          <w:sz w:val="18"/>
          <w:szCs w:val="18"/>
        </w:rPr>
        <w:t>Analyze complex /</w:t>
      </w:r>
      <w:r w:rsidR="00193F38">
        <w:rPr>
          <w:rFonts w:ascii="Palatino Linotype" w:hAnsi="Palatino Linotype" w:cs="Palatino Linotype"/>
          <w:sz w:val="18"/>
          <w:szCs w:val="18"/>
        </w:rPr>
        <w:t xml:space="preserve"> new situations and implement solutions / develop new approaches, procedures and processes.</w:t>
      </w:r>
    </w:p>
    <w:p w:rsidR="00193F38" w:rsidRDefault="00193F38">
      <w:pPr>
        <w:numPr>
          <w:ilvl w:val="0"/>
          <w:numId w:val="2"/>
        </w:numPr>
        <w:bidi w:val="0"/>
        <w:rPr>
          <w:rFonts w:ascii="Verdana" w:hAnsi="Verdana" w:cs="Verdana"/>
          <w:b/>
          <w:sz w:val="17"/>
          <w:szCs w:val="17"/>
        </w:rPr>
      </w:pPr>
      <w:r>
        <w:rPr>
          <w:rFonts w:ascii="Palatino Linotype" w:hAnsi="Palatino Linotype" w:cs="Palatino Linotype"/>
          <w:sz w:val="18"/>
          <w:szCs w:val="18"/>
        </w:rPr>
        <w:t>Collaborate and contribute with other units across departments and partners (Vendors to the client).</w:t>
      </w:r>
    </w:p>
    <w:p w:rsidR="00193F38" w:rsidRDefault="00193F38">
      <w:pPr>
        <w:widowControl w:val="0"/>
        <w:autoSpaceDE w:val="0"/>
        <w:bidi w:val="0"/>
        <w:rPr>
          <w:rFonts w:ascii="Verdana" w:hAnsi="Verdana" w:cs="Verdana"/>
          <w:b/>
          <w:sz w:val="17"/>
          <w:szCs w:val="17"/>
        </w:rPr>
      </w:pPr>
    </w:p>
    <w:p w:rsidR="005072F1" w:rsidRDefault="005072F1" w:rsidP="005072F1">
      <w:pPr>
        <w:widowControl w:val="0"/>
        <w:autoSpaceDE w:val="0"/>
        <w:bidi w:val="0"/>
        <w:rPr>
          <w:rFonts w:ascii="Verdana" w:hAnsi="Verdana" w:cs="Verdana"/>
          <w:b/>
          <w:sz w:val="17"/>
          <w:szCs w:val="17"/>
        </w:rPr>
      </w:pPr>
    </w:p>
    <w:p w:rsidR="00193F38" w:rsidRDefault="00193F38">
      <w:pPr>
        <w:bidi w:val="0"/>
        <w:rPr>
          <w:rFonts w:ascii="Palatino Linotype" w:hAnsi="Palatino Linotype" w:cs="Palatino Linotype"/>
          <w:sz w:val="18"/>
          <w:szCs w:val="18"/>
        </w:rPr>
      </w:pPr>
    </w:p>
    <w:p w:rsidR="00193F38" w:rsidRDefault="00193F38">
      <w:pPr>
        <w:bidi w:val="0"/>
        <w:rPr>
          <w:rFonts w:ascii="Palatino Linotype" w:hAnsi="Palatino Linotype" w:cs="Palatino Linotype"/>
          <w:b/>
          <w:bCs/>
          <w:sz w:val="18"/>
          <w:szCs w:val="18"/>
        </w:rPr>
      </w:pPr>
      <w:r>
        <w:rPr>
          <w:rFonts w:ascii="Palatino Linotype" w:hAnsi="Palatino Linotype" w:cs="Palatino Linotype"/>
          <w:b/>
          <w:bCs/>
          <w:sz w:val="18"/>
          <w:szCs w:val="18"/>
        </w:rPr>
        <w:lastRenderedPageBreak/>
        <w:t>MAJOR ACHIEVEMENTS</w:t>
      </w:r>
    </w:p>
    <w:p w:rsidR="00193F38" w:rsidRDefault="00193F38">
      <w:pPr>
        <w:bidi w:val="0"/>
        <w:rPr>
          <w:rFonts w:ascii="Palatino Linotype" w:hAnsi="Palatino Linotype" w:cs="Palatino Linotype"/>
          <w:b/>
          <w:bCs/>
          <w:sz w:val="18"/>
          <w:szCs w:val="18"/>
        </w:rPr>
      </w:pPr>
    </w:p>
    <w:p w:rsidR="00193F38" w:rsidRDefault="00193F38">
      <w:pPr>
        <w:bidi w:val="0"/>
        <w:rPr>
          <w:rFonts w:ascii="Palatino Linotype" w:hAnsi="Palatino Linotype" w:cs="Palatino Linotype"/>
          <w:sz w:val="18"/>
          <w:szCs w:val="18"/>
        </w:rPr>
      </w:pPr>
      <w:r>
        <w:rPr>
          <w:rFonts w:ascii="Palatino Linotype" w:hAnsi="Palatino Linotype" w:cs="Palatino Linotype"/>
          <w:b/>
          <w:bCs/>
          <w:sz w:val="18"/>
          <w:szCs w:val="18"/>
        </w:rPr>
        <w:t>Cluster Based Core Banking Implementation for Andhra Bank India</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 xml:space="preserve">Migration of Total Branch Automation system branches (around 1800 branches) to Cluster Based Core Banking System which has 29 modules. </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Being in the project, from the start, to and after successful completion of project.</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Gone through the complete life cycle of banking operations, SOD, BOD and EOD. Quarterly EOD, Yearly EOD. Verification of Balance Sheet, Profit and Loss of branches and Head Office Branch.</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Handled Centralized Clearing, Inter Branch Reconciliation.</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Good knowledge on banking accounting operations (Journals, Ledgers, Account books).</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 xml:space="preserve">Good knowledge on various modules of banking ( GL Module, Clearing Module, Deposits, Loans module, LC and Guarantees Modules, Bill Collection Module, Demand Draft/Pay Order  etc.,). </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As nationalised banks in the country shifting from silo branch based banking to core banking, we implemented modules to core such as Any Branch Banking, Multi-City Cheques, Instant Funds Transfer, Online Tax Accounting System, Pension Payment Module, Centralized Clearing etc.</w:t>
      </w:r>
    </w:p>
    <w:p w:rsidR="00193F38" w:rsidRDefault="00193F38">
      <w:pPr>
        <w:numPr>
          <w:ilvl w:val="0"/>
          <w:numId w:val="7"/>
        </w:numPr>
        <w:bidi w:val="0"/>
        <w:rPr>
          <w:rFonts w:ascii="Palatino Linotype" w:hAnsi="Palatino Linotype" w:cs="Palatino Linotype"/>
          <w:sz w:val="18"/>
          <w:szCs w:val="18"/>
        </w:rPr>
      </w:pPr>
      <w:r>
        <w:rPr>
          <w:rFonts w:ascii="Palatino Linotype" w:hAnsi="Palatino Linotype" w:cs="Palatino Linotype"/>
          <w:sz w:val="18"/>
          <w:szCs w:val="18"/>
        </w:rPr>
        <w:t>Developed software for migration and responsible for migration of data, with proper control checks and verification reports.</w:t>
      </w:r>
    </w:p>
    <w:p w:rsidR="00193F38" w:rsidRDefault="00193F38">
      <w:pPr>
        <w:numPr>
          <w:ilvl w:val="0"/>
          <w:numId w:val="7"/>
        </w:numPr>
        <w:bidi w:val="0"/>
        <w:rPr>
          <w:rFonts w:ascii="Palatino Linotype" w:hAnsi="Palatino Linotype" w:cs="Palatino Linotype"/>
          <w:b/>
          <w:bCs/>
          <w:sz w:val="18"/>
          <w:szCs w:val="18"/>
        </w:rPr>
      </w:pPr>
      <w:r>
        <w:rPr>
          <w:rFonts w:ascii="Palatino Linotype" w:hAnsi="Palatino Linotype" w:cs="Palatino Linotype"/>
          <w:sz w:val="18"/>
          <w:szCs w:val="18"/>
        </w:rPr>
        <w:t>Active participation in integration testing of the product.</w:t>
      </w:r>
    </w:p>
    <w:p w:rsidR="00193F38" w:rsidRDefault="00193F38">
      <w:pPr>
        <w:bidi w:val="0"/>
        <w:rPr>
          <w:rFonts w:ascii="Palatino Linotype" w:hAnsi="Palatino Linotype" w:cs="Palatino Linotype"/>
          <w:b/>
          <w:bCs/>
          <w:sz w:val="18"/>
          <w:szCs w:val="18"/>
        </w:rPr>
      </w:pPr>
    </w:p>
    <w:p w:rsidR="00193F38" w:rsidRDefault="00193F38">
      <w:pPr>
        <w:bidi w:val="0"/>
        <w:rPr>
          <w:rFonts w:ascii="Palatino Linotype" w:hAnsi="Palatino Linotype" w:cs="Palatino Linotype"/>
          <w:sz w:val="18"/>
          <w:szCs w:val="18"/>
        </w:rPr>
      </w:pPr>
      <w:r>
        <w:rPr>
          <w:rFonts w:ascii="Palatino Linotype" w:hAnsi="Palatino Linotype" w:cs="Palatino Linotype"/>
          <w:b/>
          <w:bCs/>
          <w:sz w:val="18"/>
          <w:szCs w:val="18"/>
        </w:rPr>
        <w:t>Programmer, Yennes Infotech (P) Ltd., Adyar, Chennai, Mar 1999 - Nov 2000</w:t>
      </w:r>
    </w:p>
    <w:p w:rsidR="00193F38" w:rsidRDefault="00193F38">
      <w:pPr>
        <w:numPr>
          <w:ilvl w:val="0"/>
          <w:numId w:val="7"/>
        </w:numPr>
        <w:bidi w:val="0"/>
        <w:rPr>
          <w:rFonts w:ascii="Verdana" w:hAnsi="Verdana" w:cs="Verdana"/>
          <w:b/>
          <w:sz w:val="17"/>
          <w:szCs w:val="17"/>
        </w:rPr>
      </w:pPr>
      <w:r>
        <w:rPr>
          <w:rFonts w:ascii="Palatino Linotype" w:hAnsi="Palatino Linotype" w:cs="Palatino Linotype"/>
          <w:sz w:val="18"/>
          <w:szCs w:val="18"/>
        </w:rPr>
        <w:t>As a programmer, was responsible for design and development of the application according to the client’s requirement.</w:t>
      </w:r>
    </w:p>
    <w:p w:rsidR="00193F38" w:rsidRDefault="00193F38">
      <w:pPr>
        <w:widowControl w:val="0"/>
        <w:autoSpaceDE w:val="0"/>
        <w:bidi w:val="0"/>
        <w:ind w:left="508"/>
        <w:rPr>
          <w:rFonts w:ascii="Verdana" w:hAnsi="Verdana" w:cs="Verdana"/>
          <w:b/>
          <w:sz w:val="17"/>
          <w:szCs w:val="17"/>
        </w:rPr>
      </w:pPr>
    </w:p>
    <w:p w:rsidR="00193F38" w:rsidRDefault="00193F38">
      <w:pPr>
        <w:bidi w:val="0"/>
        <w:rPr>
          <w:rFonts w:ascii="Palatino Linotype" w:hAnsi="Palatino Linotype" w:cs="Palatino Linotype"/>
          <w:b/>
          <w:bCs/>
          <w:sz w:val="18"/>
          <w:szCs w:val="18"/>
          <w:u w:val="single"/>
        </w:rPr>
      </w:pPr>
      <w:r>
        <w:rPr>
          <w:rFonts w:ascii="Palatino Linotype" w:hAnsi="Palatino Linotype" w:cs="Palatino Linotype"/>
          <w:b/>
          <w:bCs/>
          <w:sz w:val="18"/>
          <w:szCs w:val="18"/>
          <w:u w:val="single"/>
        </w:rPr>
        <w:t>PROJECTS EXPERIENCE:-</w:t>
      </w:r>
    </w:p>
    <w:p w:rsidR="00193F38" w:rsidRDefault="00193F38">
      <w:pPr>
        <w:bidi w:val="0"/>
        <w:rPr>
          <w:rFonts w:ascii="Palatino Linotype" w:hAnsi="Palatino Linotype" w:cs="Palatino Linotype"/>
          <w:b/>
          <w:bCs/>
          <w:sz w:val="18"/>
          <w:szCs w:val="18"/>
          <w:u w:val="single"/>
        </w:rPr>
      </w:pPr>
      <w:r>
        <w:rPr>
          <w:rFonts w:ascii="Palatino Linotype" w:hAnsi="Palatino Linotype" w:cs="Palatino Linotype"/>
          <w:b/>
          <w:bCs/>
          <w:sz w:val="18"/>
          <w:szCs w:val="18"/>
          <w:u w:val="single"/>
        </w:rPr>
        <w:t>bank muscat, Muscat, Sultanate of Oman</w:t>
      </w:r>
    </w:p>
    <w:p w:rsidR="00193F38" w:rsidRDefault="00193F38">
      <w:pPr>
        <w:bidi w:val="0"/>
        <w:rPr>
          <w:rFonts w:ascii="Palatino Linotype" w:hAnsi="Palatino Linotype" w:cs="Palatino Linotype"/>
          <w:b/>
          <w:bCs/>
          <w:sz w:val="18"/>
          <w:szCs w:val="18"/>
          <w:u w:val="single"/>
        </w:rPr>
      </w:pPr>
    </w:p>
    <w:p w:rsidR="00193F38" w:rsidRDefault="00193F38">
      <w:pPr>
        <w:numPr>
          <w:ilvl w:val="0"/>
          <w:numId w:val="3"/>
        </w:numPr>
        <w:bidi w:val="0"/>
        <w:ind w:left="360" w:firstLine="0"/>
        <w:rPr>
          <w:rFonts w:ascii="Palatino Linotype" w:hAnsi="Palatino Linotype" w:cs="Palatino Linotype"/>
          <w:sz w:val="18"/>
          <w:szCs w:val="18"/>
        </w:rPr>
      </w:pPr>
      <w:r>
        <w:rPr>
          <w:rFonts w:ascii="Palatino Linotype" w:hAnsi="Palatino Linotype" w:cs="Palatino Linotype"/>
          <w:sz w:val="18"/>
          <w:szCs w:val="18"/>
        </w:rPr>
        <w:t>APPLICATION BASED MOBILE BANKING ( PHASE 2 )  ( May 2013 to till date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Transfer funds through ACH / RTGS to other banks in Oman and Remittance to India from five mobile channels (IPhone / Android / J2ME / Blackberry / GPRS) in both Conventional banking and Meethaq (Islamic Banking).</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OTP Implementation in Bank World ( Upgrade of Bank world ) ( Mar 2013 to till date )</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APPLICATION BASED MOBILE BANKING ( MEETHAQCLOUD MOBILE BANKING)( Jan 2013 to Jun 2013 )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iOS Platform/ Black Berry / JME / Android / Struts / IBM Http Server / IBM WAS / Web Services / Oracle / Cuecent ESB Middleware/TEMENOS T24.</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CTI/TPIN Project ( Oct 2012 to Dec 2012 )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VB.Net / Oracle / Cuecent ESB / ISMP Middleware / TEMENOS T24.</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SMS Banking Enhancements ( July 2012 to Sep 2012 )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Core Java/ Struts / Oracle / ISMP Middleware / TEMENOS T24.</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Haytuna Insurance in Internet Banking ( Oct 2011 to Jan 2012)</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XHTML / CSS / Java script / IIS / Orbix / XML/ Microsoft technologies / Crystal Reports.</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Dynamic Branding in Internet Banking (Jan 2012 to Feb 2012).</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XHTML / CSS / Java script / IIS / Orbix / XML/ Microsoft technologies / Crystal Reports.</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Running Balance and Statement Download in Internet Banking ( Jan 2012 to Mar 2012 ).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XHTML / CSS / Java script / IIS / Orbix / C++ / XML/ Microsoft technologies / Crystal Reports.</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Application Based Mobile Banking (Phase 1) (M banking) (Sep 2011 to June 2012 )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iOS Platform/ Black Berry / JME / Android / Struts / IBM Http Server / IBM WAS / Web Services / Oracle / Cuecent ESB Middleware/TEMENOS T24.</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Cuecent Enterprise Service Bus ( July 2011 to June 2012 )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SOA, BPEL, XML, OASIS Standard (Organization for the Advancement of Structured Information Standards), Core Java, J2EE, WAS 7.0, Oracle 11g</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Islamic (Meethaq) Banking Services in E-channels (Phase 1) (Sep 2011 to Jan 2012).</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Internet Banking, SMS Banking and IVR / Call Centre</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lastRenderedPageBreak/>
        <w:t>HTTP API to send SMS by other systems and Prioritization of SMS Messages in SMS Banking  (Apr 2011 to Jun 2011)</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Core Java/ Struts / Oracle / ISMP Middleware / TEMENOS T24.</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Arabic SMS Banking ( Dec 2010 to Mar 2011 )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Core Java/ Struts / Oracle / ISMP Middleware / TEMENOS T24.</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Bank world Internet Banking Upgrade Project ( from BW2.2 to BW 4.1.0.2 Update 13) ( Mar 2009 to Dec 2010)</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XHTML / CSS / Java script / IIS / Orbix / C++ / XML/ Microsoft technologies / Crystal Reports.</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ISMP Middleware ( Jul 2006 to Feb 2012 )</w:t>
      </w:r>
    </w:p>
    <w:p w:rsidR="00193F38" w:rsidRDefault="00193F38">
      <w:pPr>
        <w:bidi w:val="0"/>
        <w:ind w:left="720"/>
        <w:rPr>
          <w:rFonts w:ascii="Verdana" w:hAnsi="Verdana" w:cs="Verdana"/>
          <w:sz w:val="17"/>
          <w:szCs w:val="17"/>
        </w:rPr>
      </w:pPr>
      <w:r>
        <w:rPr>
          <w:rFonts w:ascii="Palatino Linotype" w:hAnsi="Palatino Linotype" w:cs="Palatino Linotype"/>
          <w:sz w:val="18"/>
          <w:szCs w:val="18"/>
        </w:rPr>
        <w:t>Environment: J2EE, Web Sphere, BPEL, XML ISMP Middleware</w:t>
      </w:r>
    </w:p>
    <w:p w:rsidR="00193F38" w:rsidRDefault="00193F38">
      <w:pPr>
        <w:bidi w:val="0"/>
        <w:rPr>
          <w:rFonts w:ascii="Verdana" w:hAnsi="Verdana" w:cs="Verdana"/>
          <w:sz w:val="17"/>
          <w:szCs w:val="17"/>
        </w:rPr>
      </w:pP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The following projects are developed in the below environment</w:t>
      </w: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Environment: Acu COBOL, UNIX, Shell scripting, Oracle, MIE Core Banking</w:t>
      </w:r>
    </w:p>
    <w:p w:rsidR="00193F38" w:rsidRDefault="00193F38">
      <w:pPr>
        <w:bidi w:val="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Bank Credit Statistical Bureau for CBO ( Feb 2008 to Dec 2008 )</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Remittance through to Cash Deposit Machines ( Nov 2008 to Feb 2009 )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ISMP Middleware</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E-payment Card ( Oct 2007 to Jan 2008 )</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Haytuna Insurance Module  ( Jun 2007 to Sep 2008 )</w:t>
      </w:r>
    </w:p>
    <w:p w:rsidR="00193F38" w:rsidRDefault="00193F38">
      <w:pPr>
        <w:bidi w:val="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Anti-Money Laundering ( AML ) System ( Mar 2007 to May 2007 )</w:t>
      </w:r>
    </w:p>
    <w:p w:rsidR="00193F38" w:rsidRDefault="00193F38">
      <w:pPr>
        <w:bidi w:val="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Nawras Mobile Topup Integration ( Dec 2006 to Feb 2007 )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ISMP Middleware</w:t>
      </w:r>
    </w:p>
    <w:p w:rsidR="00193F38" w:rsidRDefault="00193F38">
      <w:pPr>
        <w:bidi w:val="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Easy Cash Deposit Module ( Dec 2006 to Feb 2007 )</w:t>
      </w:r>
    </w:p>
    <w:p w:rsidR="00193F38" w:rsidRDefault="00193F38">
      <w:pPr>
        <w:bidi w:val="0"/>
        <w:ind w:left="720"/>
        <w:rPr>
          <w:rFonts w:ascii="Palatino Linotype" w:hAnsi="Palatino Linotype" w:cs="Palatino Linotype"/>
          <w:sz w:val="18"/>
          <w:szCs w:val="18"/>
        </w:rPr>
      </w:pPr>
      <w:r>
        <w:rPr>
          <w:rFonts w:ascii="Palatino Linotype" w:hAnsi="Palatino Linotype" w:cs="Palatino Linotype"/>
          <w:sz w:val="18"/>
          <w:szCs w:val="18"/>
        </w:rPr>
        <w:t>Environment: ISMP Middleware</w:t>
      </w:r>
    </w:p>
    <w:p w:rsidR="00193F38" w:rsidRDefault="00193F38">
      <w:pPr>
        <w:bidi w:val="0"/>
        <w:ind w:left="720"/>
        <w:rPr>
          <w:rFonts w:ascii="Palatino Linotype" w:hAnsi="Palatino Linotype" w:cs="Palatino Linotype"/>
          <w:sz w:val="18"/>
          <w:szCs w:val="18"/>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MIE Core Banking ( Jul 2006 to Nov 2009 )</w:t>
      </w:r>
    </w:p>
    <w:p w:rsidR="00193F38" w:rsidRDefault="00193F38">
      <w:pPr>
        <w:bidi w:val="0"/>
        <w:ind w:left="720"/>
        <w:rPr>
          <w:rFonts w:ascii="Verdana" w:hAnsi="Verdana" w:cs="Verdana"/>
          <w:sz w:val="17"/>
          <w:szCs w:val="17"/>
        </w:rPr>
      </w:pPr>
      <w:r>
        <w:rPr>
          <w:rFonts w:ascii="Palatino Linotype" w:hAnsi="Palatino Linotype" w:cs="Palatino Linotype"/>
          <w:sz w:val="18"/>
          <w:szCs w:val="18"/>
        </w:rPr>
        <w:t>Environment: ISMP Middleware</w:t>
      </w:r>
    </w:p>
    <w:p w:rsidR="00193F38" w:rsidRDefault="00193F38">
      <w:pPr>
        <w:bidi w:val="0"/>
        <w:ind w:left="720"/>
        <w:rPr>
          <w:rFonts w:ascii="Verdana" w:hAnsi="Verdana" w:cs="Verdana"/>
          <w:sz w:val="17"/>
          <w:szCs w:val="17"/>
        </w:rPr>
      </w:pPr>
    </w:p>
    <w:p w:rsidR="00193F38" w:rsidRDefault="00193F38">
      <w:pPr>
        <w:bidi w:val="0"/>
        <w:rPr>
          <w:rFonts w:ascii="Palatino Linotype" w:hAnsi="Palatino Linotype" w:cs="Palatino Linotype"/>
          <w:sz w:val="18"/>
          <w:szCs w:val="18"/>
        </w:rPr>
      </w:pPr>
      <w:r>
        <w:rPr>
          <w:rFonts w:ascii="Palatino Linotype" w:hAnsi="Palatino Linotype" w:cs="Palatino Linotype"/>
          <w:b/>
          <w:bCs/>
          <w:sz w:val="18"/>
          <w:szCs w:val="18"/>
          <w:u w:val="single"/>
        </w:rPr>
        <w:t>Polaris FT ( Laser soft Infosystems Ltd., Chennai )</w:t>
      </w: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The following projects are developed in the below environment</w:t>
      </w: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Environment: RM-COBOL, DOS, Solaris 9, Novell 5.5, Windows 2000</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Back Volume Server ( Sep 2005 to Jun 2006 )</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Multi-city Cheques / At Par Module ( Jun 2005 to Aug 2005 )</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Service Tax Module ( Mar 2005 to May 2005 )</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Pension Payments Module ( Mar 2004 to Apr 2004, Sep 2004 to Feb 2005 )</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Service Branch Module ( Sep 2004 to Oct 2004 )</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Centralized Clearing ( May 2004 to Aug 2004 )</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Inter Branch Reconciliation ( Mar 2004 to Apr 2004 )</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Instant Funds Transfer (Dec 2003 to Feb 2004 )</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Cluster Based Core Banking for Andhra Bank ( Dec 2002 to Nov 2003)</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Core based Cluster Banking Product (Dec 2002 to Nov 2003 )</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Janatha Bank Project ( Dec 2001 to May 2002 )</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Letter of Credit Module ( Apr 2001 to Nov 2001 )</w:t>
      </w:r>
    </w:p>
    <w:p w:rsidR="00193F38" w:rsidRDefault="00193F38">
      <w:pPr>
        <w:numPr>
          <w:ilvl w:val="0"/>
          <w:numId w:val="3"/>
        </w:numPr>
        <w:bidi w:val="0"/>
        <w:rPr>
          <w:rFonts w:ascii="Verdana" w:hAnsi="Verdana" w:cs="Verdana"/>
          <w:sz w:val="17"/>
          <w:szCs w:val="17"/>
        </w:rPr>
      </w:pPr>
      <w:r>
        <w:rPr>
          <w:rFonts w:ascii="Palatino Linotype" w:hAnsi="Palatino Linotype" w:cs="Palatino Linotype"/>
          <w:sz w:val="18"/>
          <w:szCs w:val="18"/>
        </w:rPr>
        <w:t>Bank Guarantees (Jan 2001 to Mar 2001).</w:t>
      </w:r>
    </w:p>
    <w:p w:rsidR="00193F38" w:rsidRDefault="00193F38">
      <w:pPr>
        <w:bidi w:val="0"/>
        <w:rPr>
          <w:rFonts w:ascii="Verdana" w:hAnsi="Verdana" w:cs="Verdana"/>
          <w:sz w:val="17"/>
          <w:szCs w:val="17"/>
        </w:rPr>
      </w:pPr>
    </w:p>
    <w:p w:rsidR="00193F38" w:rsidRDefault="00193F38">
      <w:pPr>
        <w:bidi w:val="0"/>
        <w:rPr>
          <w:rFonts w:ascii="Palatino Linotype" w:hAnsi="Palatino Linotype" w:cs="Palatino Linotype"/>
          <w:b/>
          <w:bCs/>
          <w:sz w:val="18"/>
          <w:szCs w:val="18"/>
          <w:u w:val="single"/>
        </w:rPr>
      </w:pPr>
      <w:r>
        <w:rPr>
          <w:rFonts w:ascii="Palatino Linotype" w:hAnsi="Palatino Linotype" w:cs="Palatino Linotype"/>
          <w:b/>
          <w:bCs/>
          <w:sz w:val="18"/>
          <w:szCs w:val="18"/>
          <w:u w:val="single"/>
        </w:rPr>
        <w:t xml:space="preserve">Yennes Infotech Adyar Chennai </w:t>
      </w:r>
    </w:p>
    <w:p w:rsidR="00193F38" w:rsidRDefault="00193F38">
      <w:pPr>
        <w:bidi w:val="0"/>
        <w:rPr>
          <w:rFonts w:ascii="Palatino Linotype" w:hAnsi="Palatino Linotype" w:cs="Palatino Linotype"/>
          <w:b/>
          <w:bCs/>
          <w:sz w:val="18"/>
          <w:szCs w:val="18"/>
          <w:u w:val="single"/>
        </w:rPr>
      </w:pP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Logistics 2000 ( May 2000 to Nov 2000)</w:t>
      </w:r>
    </w:p>
    <w:p w:rsidR="00193F38" w:rsidRDefault="00193F38">
      <w:pPr>
        <w:numPr>
          <w:ilvl w:val="0"/>
          <w:numId w:val="3"/>
        </w:numPr>
        <w:bidi w:val="0"/>
        <w:rPr>
          <w:rFonts w:ascii="Palatino Linotype" w:hAnsi="Palatino Linotype" w:cs="Palatino Linotype"/>
          <w:sz w:val="18"/>
          <w:szCs w:val="18"/>
        </w:rPr>
      </w:pPr>
      <w:r>
        <w:rPr>
          <w:rFonts w:ascii="Palatino Linotype" w:hAnsi="Palatino Linotype" w:cs="Palatino Linotype"/>
          <w:sz w:val="18"/>
          <w:szCs w:val="18"/>
        </w:rPr>
        <w:t xml:space="preserve">Production Planning and Maintenance ( Nov 1999 to Apr 2000 ) </w:t>
      </w:r>
    </w:p>
    <w:p w:rsidR="00193F38" w:rsidRDefault="00193F38">
      <w:pPr>
        <w:numPr>
          <w:ilvl w:val="0"/>
          <w:numId w:val="3"/>
        </w:numPr>
        <w:bidi w:val="0"/>
        <w:rPr>
          <w:rFonts w:ascii="Palatino Linotype" w:hAnsi="Palatino Linotype" w:cs="Palatino Linotype"/>
          <w:b/>
          <w:bCs/>
          <w:sz w:val="18"/>
          <w:szCs w:val="18"/>
          <w:u w:val="single"/>
        </w:rPr>
      </w:pPr>
      <w:r>
        <w:rPr>
          <w:rFonts w:ascii="Palatino Linotype" w:hAnsi="Palatino Linotype" w:cs="Palatino Linotype"/>
          <w:sz w:val="18"/>
          <w:szCs w:val="18"/>
        </w:rPr>
        <w:t>Online Examination ( Mar 1999 to Oct 1999)</w:t>
      </w:r>
    </w:p>
    <w:p w:rsidR="00193F38" w:rsidRDefault="00193F38">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b/>
          <w:bCs/>
          <w:sz w:val="18"/>
          <w:szCs w:val="18"/>
          <w:u w:val="single"/>
        </w:rPr>
      </w:pPr>
    </w:p>
    <w:p w:rsidR="006F709D" w:rsidRDefault="006F709D" w:rsidP="006F709D">
      <w:pPr>
        <w:bidi w:val="0"/>
        <w:rPr>
          <w:rFonts w:ascii="Palatino Linotype" w:hAnsi="Palatino Linotype" w:cs="Palatino Linotype"/>
          <w:b/>
          <w:bCs/>
          <w:sz w:val="18"/>
          <w:szCs w:val="18"/>
          <w:u w:val="single"/>
        </w:rPr>
      </w:pPr>
    </w:p>
    <w:p w:rsidR="006F709D" w:rsidRDefault="006F709D" w:rsidP="006F709D">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b/>
          <w:bCs/>
          <w:sz w:val="18"/>
          <w:szCs w:val="18"/>
          <w:u w:val="single"/>
        </w:rPr>
      </w:pPr>
      <w:r>
        <w:rPr>
          <w:rFonts w:ascii="Palatino Linotype" w:hAnsi="Palatino Linotype" w:cs="Palatino Linotype"/>
          <w:b/>
          <w:bCs/>
          <w:sz w:val="18"/>
          <w:szCs w:val="18"/>
          <w:u w:val="single"/>
        </w:rPr>
        <w:lastRenderedPageBreak/>
        <w:t>TECHNOLOGY :-</w:t>
      </w:r>
    </w:p>
    <w:p w:rsidR="00193F38" w:rsidRDefault="00193F38">
      <w:pPr>
        <w:bidi w:val="0"/>
        <w:rPr>
          <w:rFonts w:ascii="Palatino Linotype" w:hAnsi="Palatino Linotype" w:cs="Palatino Linotype"/>
          <w:b/>
          <w:bCs/>
          <w:sz w:val="18"/>
          <w:szCs w:val="18"/>
          <w:u w:val="single"/>
        </w:rPr>
      </w:pPr>
    </w:p>
    <w:p w:rsidR="00193F38" w:rsidRDefault="00193F38">
      <w:pPr>
        <w:shd w:val="clear" w:color="auto" w:fill="E6E6E6"/>
        <w:bidi w:val="0"/>
        <w:spacing w:line="360" w:lineRule="auto"/>
        <w:rPr>
          <w:rFonts w:ascii="Palatino Linotype" w:hAnsi="Palatino Linotype" w:cs="Palatino Linotype"/>
          <w:sz w:val="18"/>
          <w:szCs w:val="18"/>
        </w:rPr>
      </w:pPr>
      <w:r>
        <w:rPr>
          <w:rFonts w:ascii="Palatino Linotype" w:hAnsi="Palatino Linotype" w:cs="Palatino Linotype"/>
          <w:b/>
          <w:bCs/>
          <w:sz w:val="18"/>
          <w:szCs w:val="18"/>
        </w:rPr>
        <w:tab/>
        <w:t>AREA</w:t>
      </w:r>
      <w:r>
        <w:rPr>
          <w:rFonts w:ascii="Palatino Linotype" w:hAnsi="Palatino Linotype" w:cs="Palatino Linotype"/>
          <w:b/>
          <w:bCs/>
          <w:sz w:val="18"/>
          <w:szCs w:val="18"/>
        </w:rPr>
        <w:tab/>
      </w:r>
      <w:r>
        <w:rPr>
          <w:rFonts w:ascii="Palatino Linotype" w:hAnsi="Palatino Linotype" w:cs="Palatino Linotype"/>
          <w:b/>
          <w:bCs/>
          <w:sz w:val="18"/>
          <w:szCs w:val="18"/>
        </w:rPr>
        <w:tab/>
      </w:r>
      <w:r>
        <w:rPr>
          <w:rFonts w:ascii="Palatino Linotype" w:hAnsi="Palatino Linotype" w:cs="Palatino Linotype"/>
          <w:b/>
          <w:bCs/>
          <w:sz w:val="18"/>
          <w:szCs w:val="18"/>
        </w:rPr>
        <w:tab/>
      </w:r>
      <w:r>
        <w:rPr>
          <w:rFonts w:ascii="Palatino Linotype" w:hAnsi="Palatino Linotype" w:cs="Palatino Linotype"/>
          <w:b/>
          <w:bCs/>
          <w:sz w:val="18"/>
          <w:szCs w:val="18"/>
        </w:rPr>
        <w:tab/>
      </w:r>
      <w:r>
        <w:rPr>
          <w:rFonts w:ascii="Palatino Linotype" w:hAnsi="Palatino Linotype" w:cs="Palatino Linotype"/>
          <w:b/>
          <w:bCs/>
          <w:sz w:val="18"/>
          <w:szCs w:val="18"/>
        </w:rPr>
        <w:tab/>
        <w:t>SKILLS</w:t>
      </w:r>
    </w:p>
    <w:p w:rsidR="00193F38" w:rsidRDefault="00193F38">
      <w:pPr>
        <w:shd w:val="clear" w:color="auto" w:fill="E6E6E6"/>
        <w:bidi w:val="0"/>
        <w:spacing w:line="360" w:lineRule="auto"/>
        <w:rPr>
          <w:rFonts w:ascii="Palatino Linotype" w:hAnsi="Palatino Linotype" w:cs="Palatino Linotype"/>
          <w:sz w:val="18"/>
          <w:szCs w:val="18"/>
        </w:rPr>
      </w:pPr>
      <w:r>
        <w:rPr>
          <w:rFonts w:ascii="Palatino Linotype" w:hAnsi="Palatino Linotype" w:cs="Palatino Linotype"/>
          <w:sz w:val="18"/>
          <w:szCs w:val="18"/>
        </w:rPr>
        <w:tab/>
        <w:t>Programming Languages</w:t>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t xml:space="preserve">COBOL, C++, PL / SQL, Core Java </w:t>
      </w:r>
    </w:p>
    <w:p w:rsidR="00193F38" w:rsidRDefault="00193F38">
      <w:pPr>
        <w:shd w:val="clear" w:color="auto" w:fill="E6E6E6"/>
        <w:bidi w:val="0"/>
        <w:spacing w:line="360" w:lineRule="auto"/>
        <w:rPr>
          <w:rFonts w:ascii="Palatino Linotype" w:hAnsi="Palatino Linotype" w:cs="Palatino Linotype"/>
          <w:sz w:val="18"/>
          <w:szCs w:val="18"/>
        </w:rPr>
      </w:pPr>
      <w:r>
        <w:rPr>
          <w:rFonts w:ascii="Palatino Linotype" w:hAnsi="Palatino Linotype" w:cs="Palatino Linotype"/>
          <w:sz w:val="18"/>
          <w:szCs w:val="18"/>
        </w:rPr>
        <w:tab/>
        <w:t>Project Management Tools</w:t>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t>MS Project, MS Visio</w:t>
      </w:r>
    </w:p>
    <w:p w:rsidR="00193F38" w:rsidRDefault="00193F38">
      <w:pPr>
        <w:shd w:val="clear" w:color="auto" w:fill="E6E6E6"/>
        <w:bidi w:val="0"/>
        <w:spacing w:line="360" w:lineRule="auto"/>
        <w:rPr>
          <w:rFonts w:ascii="Palatino Linotype" w:hAnsi="Palatino Linotype" w:cs="Palatino Linotype"/>
          <w:sz w:val="18"/>
          <w:szCs w:val="18"/>
        </w:rPr>
      </w:pPr>
      <w:r>
        <w:rPr>
          <w:rFonts w:ascii="Palatino Linotype" w:hAnsi="Palatino Linotype" w:cs="Palatino Linotype"/>
          <w:sz w:val="18"/>
          <w:szCs w:val="18"/>
        </w:rPr>
        <w:tab/>
        <w:t>OS</w:t>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t>Windows, DOS, UNIX, Solaris, Linux</w:t>
      </w:r>
    </w:p>
    <w:p w:rsidR="00193F38" w:rsidRDefault="00193F38">
      <w:pPr>
        <w:shd w:val="clear" w:color="auto" w:fill="E6E6E6"/>
        <w:bidi w:val="0"/>
        <w:spacing w:line="360" w:lineRule="auto"/>
        <w:rPr>
          <w:rFonts w:ascii="Palatino Linotype" w:hAnsi="Palatino Linotype" w:cs="Palatino Linotype"/>
          <w:sz w:val="18"/>
          <w:szCs w:val="18"/>
        </w:rPr>
      </w:pPr>
      <w:r>
        <w:rPr>
          <w:rFonts w:ascii="Palatino Linotype" w:hAnsi="Palatino Linotype" w:cs="Palatino Linotype"/>
          <w:sz w:val="18"/>
          <w:szCs w:val="18"/>
        </w:rPr>
        <w:tab/>
        <w:t>Scripting</w:t>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t>UNIX Shell Scripting, JavaScript, DOS Scripting</w:t>
      </w:r>
    </w:p>
    <w:p w:rsidR="00193F38" w:rsidRDefault="00193F38">
      <w:pPr>
        <w:shd w:val="clear" w:color="auto" w:fill="E6E6E6"/>
        <w:bidi w:val="0"/>
        <w:spacing w:line="360" w:lineRule="auto"/>
        <w:rPr>
          <w:rFonts w:ascii="Palatino Linotype" w:hAnsi="Palatino Linotype" w:cs="Palatino Linotype"/>
          <w:sz w:val="18"/>
          <w:szCs w:val="18"/>
        </w:rPr>
      </w:pPr>
      <w:r>
        <w:rPr>
          <w:rFonts w:ascii="Palatino Linotype" w:hAnsi="Palatino Linotype" w:cs="Palatino Linotype"/>
          <w:sz w:val="18"/>
          <w:szCs w:val="18"/>
        </w:rPr>
        <w:tab/>
        <w:t>Database</w:t>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t>Oracle11g, SQL Server 6.5</w:t>
      </w:r>
    </w:p>
    <w:p w:rsidR="00193F38" w:rsidRDefault="00193F38">
      <w:pPr>
        <w:shd w:val="clear" w:color="auto" w:fill="E6E6E6"/>
        <w:bidi w:val="0"/>
        <w:spacing w:line="360" w:lineRule="auto"/>
        <w:rPr>
          <w:rFonts w:ascii="Palatino Linotype" w:hAnsi="Palatino Linotype" w:cs="Palatino Linotype"/>
          <w:sz w:val="18"/>
          <w:szCs w:val="18"/>
        </w:rPr>
      </w:pPr>
      <w:r>
        <w:rPr>
          <w:rFonts w:ascii="Palatino Linotype" w:hAnsi="Palatino Linotype" w:cs="Palatino Linotype"/>
          <w:sz w:val="18"/>
          <w:szCs w:val="18"/>
        </w:rPr>
        <w:tab/>
        <w:t>Front Ends</w:t>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t xml:space="preserve">Visual Basic 6.0, </w:t>
      </w:r>
    </w:p>
    <w:p w:rsidR="00193F38" w:rsidRDefault="00193F38">
      <w:pPr>
        <w:shd w:val="clear" w:color="auto" w:fill="E6E6E6"/>
        <w:bidi w:val="0"/>
        <w:spacing w:line="360" w:lineRule="auto"/>
        <w:rPr>
          <w:rFonts w:ascii="Palatino Linotype" w:hAnsi="Palatino Linotype" w:cs="Palatino Linotype"/>
          <w:sz w:val="18"/>
          <w:szCs w:val="18"/>
        </w:rPr>
      </w:pPr>
      <w:r>
        <w:rPr>
          <w:rFonts w:ascii="Palatino Linotype" w:hAnsi="Palatino Linotype" w:cs="Palatino Linotype"/>
          <w:sz w:val="18"/>
          <w:szCs w:val="18"/>
        </w:rPr>
        <w:tab/>
        <w:t>Web Technologies</w:t>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t>HTML, JSP, Java Servlets, Struts, JDBC, J2EE, Web Services</w:t>
      </w:r>
    </w:p>
    <w:p w:rsidR="00193F38" w:rsidRDefault="00193F38">
      <w:pPr>
        <w:shd w:val="clear" w:color="auto" w:fill="E6E6E6"/>
        <w:bidi w:val="0"/>
        <w:spacing w:line="360" w:lineRule="auto"/>
        <w:rPr>
          <w:rFonts w:ascii="Palatino Linotype" w:hAnsi="Palatino Linotype" w:cs="Palatino Linotype"/>
          <w:b/>
          <w:bCs/>
          <w:sz w:val="18"/>
          <w:szCs w:val="18"/>
          <w:u w:val="single"/>
        </w:rPr>
      </w:pPr>
      <w:r>
        <w:rPr>
          <w:rFonts w:ascii="Palatino Linotype" w:hAnsi="Palatino Linotype" w:cs="Palatino Linotype"/>
          <w:sz w:val="18"/>
          <w:szCs w:val="18"/>
        </w:rPr>
        <w:tab/>
        <w:t>Application Servers</w:t>
      </w:r>
      <w:r>
        <w:rPr>
          <w:rFonts w:ascii="Palatino Linotype" w:hAnsi="Palatino Linotype" w:cs="Palatino Linotype"/>
          <w:sz w:val="18"/>
          <w:szCs w:val="18"/>
        </w:rPr>
        <w:tab/>
      </w:r>
      <w:r>
        <w:rPr>
          <w:rFonts w:ascii="Palatino Linotype" w:hAnsi="Palatino Linotype" w:cs="Palatino Linotype"/>
          <w:sz w:val="18"/>
          <w:szCs w:val="18"/>
        </w:rPr>
        <w:tab/>
      </w:r>
      <w:r>
        <w:rPr>
          <w:rFonts w:ascii="Palatino Linotype" w:hAnsi="Palatino Linotype" w:cs="Palatino Linotype"/>
          <w:sz w:val="18"/>
          <w:szCs w:val="18"/>
        </w:rPr>
        <w:tab/>
        <w:t>IBM WAS 7.0</w:t>
      </w:r>
    </w:p>
    <w:p w:rsidR="00193F38" w:rsidRDefault="00193F38">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b/>
          <w:bCs/>
          <w:sz w:val="18"/>
          <w:szCs w:val="18"/>
          <w:u w:val="single"/>
        </w:rPr>
      </w:pPr>
      <w:r>
        <w:rPr>
          <w:rFonts w:ascii="Palatino Linotype" w:hAnsi="Palatino Linotype" w:cs="Palatino Linotype"/>
          <w:b/>
          <w:bCs/>
          <w:sz w:val="18"/>
          <w:szCs w:val="18"/>
          <w:u w:val="single"/>
        </w:rPr>
        <w:t xml:space="preserve">CERTIFICATIONS:- </w:t>
      </w:r>
    </w:p>
    <w:p w:rsidR="00193F38" w:rsidRDefault="00193F38">
      <w:pPr>
        <w:bidi w:val="0"/>
        <w:rPr>
          <w:rFonts w:ascii="Palatino Linotype" w:hAnsi="Palatino Linotype" w:cs="Palatino Linotype"/>
          <w:b/>
          <w:bCs/>
          <w:sz w:val="18"/>
          <w:szCs w:val="18"/>
          <w:u w:val="single"/>
        </w:rPr>
      </w:pPr>
    </w:p>
    <w:p w:rsidR="00193F38" w:rsidRDefault="00193F38">
      <w:pPr>
        <w:shd w:val="clear" w:color="auto" w:fill="E6E6E6"/>
        <w:bidi w:val="0"/>
        <w:spacing w:line="360" w:lineRule="auto"/>
        <w:rPr>
          <w:rFonts w:ascii="Palatino Linotype" w:hAnsi="Palatino Linotype" w:cs="Palatino Linotype"/>
          <w:sz w:val="18"/>
          <w:szCs w:val="18"/>
        </w:rPr>
      </w:pPr>
      <w:r>
        <w:rPr>
          <w:rFonts w:ascii="Palatino Linotype" w:hAnsi="Palatino Linotype" w:cs="Palatino Linotype"/>
          <w:sz w:val="18"/>
          <w:szCs w:val="18"/>
        </w:rPr>
        <w:tab/>
        <w:t>PRINCE2® Practitioner, AMPG UK. Candidate No – P2R/IN078967</w:t>
      </w:r>
    </w:p>
    <w:p w:rsidR="00193F38" w:rsidRDefault="00193F38">
      <w:pPr>
        <w:shd w:val="clear" w:color="auto" w:fill="E6E6E6"/>
        <w:bidi w:val="0"/>
        <w:spacing w:line="360" w:lineRule="auto"/>
        <w:rPr>
          <w:rFonts w:ascii="Palatino Linotype" w:hAnsi="Palatino Linotype" w:cs="Palatino Linotype"/>
          <w:b/>
          <w:bCs/>
          <w:sz w:val="18"/>
          <w:szCs w:val="18"/>
          <w:u w:val="single"/>
        </w:rPr>
      </w:pPr>
      <w:r>
        <w:rPr>
          <w:rFonts w:ascii="Palatino Linotype" w:hAnsi="Palatino Linotype" w:cs="Palatino Linotype"/>
          <w:sz w:val="18"/>
          <w:szCs w:val="18"/>
        </w:rPr>
        <w:tab/>
        <w:t xml:space="preserve">PRINCE2® Foundation, AMPG UK. Candidate No – P2R/IN077445 </w:t>
      </w:r>
      <w:hyperlink r:id="rId8" w:history="1">
        <w:r>
          <w:rPr>
            <w:rStyle w:val="Hyperlink"/>
            <w:rFonts w:ascii="Palatino Linotype" w:hAnsi="Palatino Linotype" w:cs="Palatino Linotype"/>
            <w:sz w:val="18"/>
            <w:szCs w:val="18"/>
          </w:rPr>
          <w:t>www.p2registeredpractitioner.com</w:t>
        </w:r>
      </w:hyperlink>
    </w:p>
    <w:p w:rsidR="00193F38" w:rsidRDefault="00193F38">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b/>
          <w:bCs/>
          <w:sz w:val="18"/>
          <w:szCs w:val="18"/>
          <w:u w:val="single"/>
        </w:rPr>
      </w:pPr>
      <w:r>
        <w:rPr>
          <w:rFonts w:ascii="Palatino Linotype" w:hAnsi="Palatino Linotype" w:cs="Palatino Linotype"/>
          <w:b/>
          <w:bCs/>
          <w:sz w:val="18"/>
          <w:szCs w:val="18"/>
          <w:u w:val="single"/>
        </w:rPr>
        <w:t>EDUCATION:-</w:t>
      </w:r>
    </w:p>
    <w:p w:rsidR="00193F38" w:rsidRDefault="00193F38">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ab/>
        <w:t>Master of Computer Applications from IGNOU in Dec 2006.</w:t>
      </w: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ab/>
        <w:t>Bachelor of Computer Applications from IGNOU in Dec 2001.</w:t>
      </w: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ab/>
        <w:t>H.S.C from Board of Higher Secondary Examination in March 1993.</w:t>
      </w:r>
    </w:p>
    <w:p w:rsidR="00193F38" w:rsidRDefault="00193F38">
      <w:pPr>
        <w:bidi w:val="0"/>
        <w:rPr>
          <w:rFonts w:ascii="Palatino Linotype" w:hAnsi="Palatino Linotype" w:cs="Palatino Linotype"/>
          <w:b/>
          <w:bCs/>
          <w:sz w:val="18"/>
          <w:szCs w:val="18"/>
          <w:u w:val="single"/>
        </w:rPr>
      </w:pPr>
      <w:r>
        <w:rPr>
          <w:rFonts w:ascii="Palatino Linotype" w:hAnsi="Palatino Linotype" w:cs="Palatino Linotype"/>
          <w:sz w:val="18"/>
          <w:szCs w:val="18"/>
        </w:rPr>
        <w:tab/>
        <w:t>S.S.C from Board of Matriculation Examination in April 1991.</w:t>
      </w:r>
    </w:p>
    <w:p w:rsidR="00193F38" w:rsidRDefault="00193F38">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b/>
          <w:bCs/>
          <w:sz w:val="18"/>
          <w:szCs w:val="18"/>
          <w:u w:val="single"/>
        </w:rPr>
      </w:pPr>
      <w:r>
        <w:rPr>
          <w:rFonts w:ascii="Palatino Linotype" w:hAnsi="Palatino Linotype" w:cs="Palatino Linotype"/>
          <w:b/>
          <w:bCs/>
          <w:sz w:val="18"/>
          <w:szCs w:val="18"/>
          <w:u w:val="single"/>
        </w:rPr>
        <w:t>PERSONAL INFORMATION:-</w:t>
      </w:r>
    </w:p>
    <w:p w:rsidR="00193F38" w:rsidRDefault="00193F38">
      <w:pPr>
        <w:bidi w:val="0"/>
        <w:rPr>
          <w:rFonts w:ascii="Palatino Linotype" w:hAnsi="Palatino Linotype" w:cs="Palatino Linotype"/>
          <w:b/>
          <w:bCs/>
          <w:sz w:val="18"/>
          <w:szCs w:val="18"/>
          <w:u w:val="single"/>
        </w:rPr>
      </w:pP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ab/>
        <w:t xml:space="preserve">Contact Address </w:t>
      </w:r>
      <w:r>
        <w:rPr>
          <w:rFonts w:ascii="Palatino Linotype" w:hAnsi="Palatino Linotype" w:cs="Palatino Linotype"/>
          <w:sz w:val="18"/>
          <w:szCs w:val="18"/>
        </w:rPr>
        <w:tab/>
      </w:r>
      <w:r>
        <w:rPr>
          <w:rFonts w:ascii="Palatino Linotype" w:hAnsi="Palatino Linotype" w:cs="Palatino Linotype"/>
          <w:sz w:val="18"/>
          <w:szCs w:val="18"/>
        </w:rPr>
        <w:tab/>
        <w:t xml:space="preserve">: </w:t>
      </w:r>
      <w:r>
        <w:rPr>
          <w:rFonts w:ascii="Palatino Linotype" w:hAnsi="Palatino Linotype" w:cs="Palatino Linotype"/>
          <w:sz w:val="18"/>
          <w:szCs w:val="18"/>
        </w:rPr>
        <w:tab/>
        <w:t xml:space="preserve">25/10, First Main Road, Purushotham nagar, Chromepet, Chennai-600044 </w:t>
      </w: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ab/>
        <w:t>Language Known</w:t>
      </w:r>
      <w:r>
        <w:rPr>
          <w:rFonts w:ascii="Palatino Linotype" w:hAnsi="Palatino Linotype" w:cs="Palatino Linotype"/>
          <w:sz w:val="18"/>
          <w:szCs w:val="18"/>
        </w:rPr>
        <w:tab/>
      </w:r>
      <w:r>
        <w:rPr>
          <w:rFonts w:ascii="Palatino Linotype" w:hAnsi="Palatino Linotype" w:cs="Palatino Linotype"/>
          <w:sz w:val="18"/>
          <w:szCs w:val="18"/>
        </w:rPr>
        <w:tab/>
        <w:t xml:space="preserve">: </w:t>
      </w:r>
      <w:r>
        <w:rPr>
          <w:rFonts w:ascii="Palatino Linotype" w:hAnsi="Palatino Linotype" w:cs="Palatino Linotype"/>
          <w:sz w:val="18"/>
          <w:szCs w:val="18"/>
        </w:rPr>
        <w:tab/>
        <w:t>English, Tamil, Hindi and Telugu</w:t>
      </w: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ab/>
        <w:t>Location Preference</w:t>
      </w:r>
      <w:r>
        <w:rPr>
          <w:rFonts w:ascii="Palatino Linotype" w:hAnsi="Palatino Linotype" w:cs="Palatino Linotype"/>
          <w:sz w:val="18"/>
          <w:szCs w:val="18"/>
        </w:rPr>
        <w:tab/>
        <w:t xml:space="preserve">: </w:t>
      </w:r>
      <w:r>
        <w:rPr>
          <w:rFonts w:ascii="Palatino Linotype" w:hAnsi="Palatino Linotype" w:cs="Palatino Linotype"/>
          <w:sz w:val="18"/>
          <w:szCs w:val="18"/>
        </w:rPr>
        <w:tab/>
      </w:r>
      <w:r w:rsidR="001E5912">
        <w:rPr>
          <w:rFonts w:ascii="Palatino Linotype" w:hAnsi="Palatino Linotype" w:cs="Palatino Linotype"/>
          <w:sz w:val="18"/>
          <w:szCs w:val="18"/>
        </w:rPr>
        <w:t>Bangalore</w:t>
      </w:r>
    </w:p>
    <w:p w:rsidR="00193F38" w:rsidRDefault="00193F38">
      <w:pPr>
        <w:bidi w:val="0"/>
        <w:rPr>
          <w:rFonts w:ascii="Palatino Linotype" w:hAnsi="Palatino Linotype" w:cs="Palatino Linotype"/>
          <w:sz w:val="18"/>
          <w:szCs w:val="18"/>
        </w:rPr>
      </w:pPr>
      <w:r>
        <w:rPr>
          <w:rFonts w:ascii="Palatino Linotype" w:hAnsi="Palatino Linotype" w:cs="Palatino Linotype"/>
          <w:sz w:val="18"/>
          <w:szCs w:val="18"/>
        </w:rPr>
        <w:tab/>
        <w:t xml:space="preserve">References </w:t>
      </w:r>
      <w:r>
        <w:rPr>
          <w:rFonts w:ascii="Palatino Linotype" w:hAnsi="Palatino Linotype" w:cs="Palatino Linotype"/>
          <w:sz w:val="18"/>
          <w:szCs w:val="18"/>
        </w:rPr>
        <w:tab/>
      </w:r>
      <w:r>
        <w:rPr>
          <w:rFonts w:ascii="Palatino Linotype" w:hAnsi="Palatino Linotype" w:cs="Palatino Linotype"/>
          <w:sz w:val="18"/>
          <w:szCs w:val="18"/>
        </w:rPr>
        <w:tab/>
        <w:t xml:space="preserve">: </w:t>
      </w:r>
      <w:r>
        <w:rPr>
          <w:rFonts w:ascii="Palatino Linotype" w:hAnsi="Palatino Linotype" w:cs="Palatino Linotype"/>
          <w:sz w:val="18"/>
          <w:szCs w:val="18"/>
        </w:rPr>
        <w:tab/>
        <w:t>To be furnished upon request.</w:t>
      </w:r>
    </w:p>
    <w:p w:rsidR="00193F38" w:rsidRDefault="00193F38">
      <w:pPr>
        <w:bidi w:val="0"/>
        <w:rPr>
          <w:rFonts w:ascii="Verdana" w:hAnsi="Verdana" w:cs="Verdana"/>
          <w:b/>
          <w:sz w:val="17"/>
          <w:szCs w:val="17"/>
        </w:rPr>
      </w:pPr>
      <w:r>
        <w:rPr>
          <w:rFonts w:ascii="Palatino Linotype" w:hAnsi="Palatino Linotype" w:cs="Palatino Linotype"/>
          <w:sz w:val="18"/>
          <w:szCs w:val="18"/>
        </w:rPr>
        <w:tab/>
        <w:t xml:space="preserve">Passport </w:t>
      </w:r>
      <w:r>
        <w:rPr>
          <w:rFonts w:ascii="Palatino Linotype" w:hAnsi="Palatino Linotype" w:cs="Palatino Linotype"/>
          <w:sz w:val="18"/>
          <w:szCs w:val="18"/>
        </w:rPr>
        <w:tab/>
      </w:r>
      <w:r>
        <w:rPr>
          <w:rFonts w:ascii="Palatino Linotype" w:hAnsi="Palatino Linotype" w:cs="Palatino Linotype"/>
          <w:sz w:val="18"/>
          <w:szCs w:val="18"/>
        </w:rPr>
        <w:tab/>
        <w:t xml:space="preserve">: </w:t>
      </w:r>
      <w:r>
        <w:rPr>
          <w:rFonts w:ascii="Palatino Linotype" w:hAnsi="Palatino Linotype" w:cs="Palatino Linotype"/>
          <w:sz w:val="18"/>
          <w:szCs w:val="18"/>
        </w:rPr>
        <w:tab/>
        <w:t>J7419020 valid till 21/11/2021</w:t>
      </w:r>
    </w:p>
    <w:p w:rsidR="00193F38" w:rsidRDefault="00193F38">
      <w:pPr>
        <w:bidi w:val="0"/>
        <w:rPr>
          <w:rFonts w:ascii="Verdana" w:hAnsi="Verdana" w:cs="Verdana"/>
          <w:b/>
          <w:sz w:val="17"/>
          <w:szCs w:val="17"/>
        </w:rPr>
      </w:pPr>
    </w:p>
    <w:sectPr w:rsidR="00193F38">
      <w:pgSz w:w="11906" w:h="16838"/>
      <w:pgMar w:top="720" w:right="720" w:bottom="994" w:left="720" w:header="720" w:footer="720" w:gutter="0"/>
      <w:cols w:space="720"/>
      <w:bidi/>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Wingdings" w:hAnsi="Wingdings" w:cs="Times New Roman"/>
        <w:b w:val="0"/>
        <w:i w:val="0"/>
        <w:caps w:val="0"/>
        <w:smallCaps w:val="0"/>
        <w:strike w:val="0"/>
        <w:dstrike w:val="0"/>
        <w:vanish w:val="0"/>
        <w:color w:val="auto"/>
        <w:position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hint="default"/>
        <w:color w:val="auto"/>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Open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hint="default"/>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Wingdings" w:hint="default"/>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Symbol" w:hint="default"/>
      </w:rPr>
    </w:lvl>
  </w:abstractNum>
  <w:abstractNum w:abstractNumId="6">
    <w:nsid w:val="00000007"/>
    <w:multiLevelType w:val="singleLevel"/>
    <w:tmpl w:val="00000007"/>
    <w:name w:val="WW8Num7"/>
    <w:lvl w:ilvl="0">
      <w:start w:val="1"/>
      <w:numFmt w:val="bullet"/>
      <w:lvlText w:val="o"/>
      <w:lvlJc w:val="left"/>
      <w:pPr>
        <w:tabs>
          <w:tab w:val="num" w:pos="1080"/>
        </w:tabs>
        <w:ind w:left="1080" w:hanging="360"/>
      </w:pPr>
      <w:rPr>
        <w:rFonts w:ascii="Courier New" w:hAnsi="Courier New" w:cs="Wingdings" w:hint="default"/>
        <w:sz w:val="18"/>
        <w:szCs w:val="18"/>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3203A57"/>
    <w:multiLevelType w:val="hybridMultilevel"/>
    <w:tmpl w:val="C9A2C9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89694A"/>
    <w:multiLevelType w:val="hybridMultilevel"/>
    <w:tmpl w:val="083E84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514AA"/>
    <w:multiLevelType w:val="hybridMultilevel"/>
    <w:tmpl w:val="3928FCCA"/>
    <w:lvl w:ilvl="0" w:tplc="DA56C772">
      <w:start w:val="1"/>
      <w:numFmt w:val="bullet"/>
      <w:lvlText w:val=""/>
      <w:lvlJc w:val="left"/>
      <w:pPr>
        <w:tabs>
          <w:tab w:val="num" w:pos="1440"/>
        </w:tabs>
        <w:ind w:left="1440" w:hanging="360"/>
      </w:pPr>
      <w:rPr>
        <w:rFonts w:ascii="Symbol" w:hAnsi="Symbol" w:hint="default"/>
        <w:b w:val="0"/>
        <w:i w:val="0"/>
        <w:sz w:val="16"/>
      </w:rPr>
    </w:lvl>
    <w:lvl w:ilvl="1" w:tplc="DA56C772">
      <w:start w:val="1"/>
      <w:numFmt w:val="bullet"/>
      <w:lvlText w:val=""/>
      <w:lvlJc w:val="left"/>
      <w:pPr>
        <w:tabs>
          <w:tab w:val="num" w:pos="2160"/>
        </w:tabs>
        <w:ind w:left="2160" w:hanging="360"/>
      </w:pPr>
      <w:rPr>
        <w:rFonts w:ascii="Symbol" w:hAnsi="Symbol" w:hint="default"/>
        <w:b w:val="0"/>
        <w:i w:val="0"/>
        <w:sz w:val="16"/>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46696EFE"/>
    <w:multiLevelType w:val="hybridMultilevel"/>
    <w:tmpl w:val="D09C91BE"/>
    <w:lvl w:ilvl="0" w:tplc="0409000D">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58FE4518"/>
    <w:multiLevelType w:val="hybridMultilevel"/>
    <w:tmpl w:val="BCA215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9107131"/>
    <w:multiLevelType w:val="hybridMultilevel"/>
    <w:tmpl w:val="63447F2A"/>
    <w:lvl w:ilvl="0" w:tplc="F4B46328">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6211006E"/>
    <w:multiLevelType w:val="multilevel"/>
    <w:tmpl w:val="343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377B25"/>
    <w:multiLevelType w:val="hybridMultilevel"/>
    <w:tmpl w:val="3928FCCA"/>
    <w:lvl w:ilvl="0" w:tplc="0409000F">
      <w:start w:val="1"/>
      <w:numFmt w:val="decimal"/>
      <w:lvlText w:val="%1."/>
      <w:lvlJc w:val="left"/>
      <w:pPr>
        <w:tabs>
          <w:tab w:val="num" w:pos="1080"/>
        </w:tabs>
        <w:ind w:left="1080" w:hanging="360"/>
      </w:pPr>
    </w:lvl>
    <w:lvl w:ilvl="1" w:tplc="DA56C772">
      <w:start w:val="1"/>
      <w:numFmt w:val="bullet"/>
      <w:lvlText w:val=""/>
      <w:lvlJc w:val="left"/>
      <w:pPr>
        <w:tabs>
          <w:tab w:val="num" w:pos="1800"/>
        </w:tabs>
        <w:ind w:left="1800" w:hanging="360"/>
      </w:pPr>
      <w:rPr>
        <w:rFonts w:ascii="Symbol" w:hAnsi="Symbol" w:hint="default"/>
        <w:b w:val="0"/>
        <w:i w:val="0"/>
        <w:sz w:val="16"/>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72CF4505"/>
    <w:multiLevelType w:val="hybridMultilevel"/>
    <w:tmpl w:val="4A5065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C25A2"/>
    <w:multiLevelType w:val="hybridMultilevel"/>
    <w:tmpl w:val="ED9625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43C64D0"/>
    <w:multiLevelType w:val="hybridMultilevel"/>
    <w:tmpl w:val="A06AA56C"/>
    <w:lvl w:ilvl="0" w:tplc="0409000D">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75C31D6A"/>
    <w:multiLevelType w:val="hybridMultilevel"/>
    <w:tmpl w:val="30221480"/>
    <w:lvl w:ilvl="0" w:tplc="0409000D">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F786E84"/>
    <w:multiLevelType w:val="hybridMultilevel"/>
    <w:tmpl w:val="FDA2C148"/>
    <w:lvl w:ilvl="0" w:tplc="F4B46328">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F4B46328">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6"/>
  </w:num>
  <w:num w:numId="10">
    <w:abstractNumId w:val="8"/>
  </w:num>
  <w:num w:numId="11">
    <w:abstractNumId w:val="9"/>
  </w:num>
  <w:num w:numId="12">
    <w:abstractNumId w:val="17"/>
  </w:num>
  <w:num w:numId="13">
    <w:abstractNumId w:val="12"/>
  </w:num>
  <w:num w:numId="14">
    <w:abstractNumId w:val="14"/>
  </w:num>
  <w:num w:numId="15">
    <w:abstractNumId w:val="20"/>
  </w:num>
  <w:num w:numId="16">
    <w:abstractNumId w:val="13"/>
  </w:num>
  <w:num w:numId="17">
    <w:abstractNumId w:val="15"/>
  </w:num>
  <w:num w:numId="18">
    <w:abstractNumId w:val="10"/>
  </w:num>
  <w:num w:numId="19">
    <w:abstractNumId w:val="11"/>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0F"/>
    <w:rsid w:val="00024F41"/>
    <w:rsid w:val="000A59FD"/>
    <w:rsid w:val="000D3CD3"/>
    <w:rsid w:val="000F5123"/>
    <w:rsid w:val="00174744"/>
    <w:rsid w:val="00175F76"/>
    <w:rsid w:val="00193F38"/>
    <w:rsid w:val="001E0083"/>
    <w:rsid w:val="001E5912"/>
    <w:rsid w:val="001F4679"/>
    <w:rsid w:val="00214744"/>
    <w:rsid w:val="00287595"/>
    <w:rsid w:val="002E43C2"/>
    <w:rsid w:val="003274BB"/>
    <w:rsid w:val="003675AA"/>
    <w:rsid w:val="00395158"/>
    <w:rsid w:val="003B300C"/>
    <w:rsid w:val="003C2334"/>
    <w:rsid w:val="003C7334"/>
    <w:rsid w:val="003E402E"/>
    <w:rsid w:val="00465687"/>
    <w:rsid w:val="004706A9"/>
    <w:rsid w:val="005072F1"/>
    <w:rsid w:val="00555F1A"/>
    <w:rsid w:val="005B2FD2"/>
    <w:rsid w:val="0061370A"/>
    <w:rsid w:val="006445B0"/>
    <w:rsid w:val="006B68BD"/>
    <w:rsid w:val="006F709D"/>
    <w:rsid w:val="00740F50"/>
    <w:rsid w:val="00802AF6"/>
    <w:rsid w:val="008C7DC1"/>
    <w:rsid w:val="009051C9"/>
    <w:rsid w:val="009E40D4"/>
    <w:rsid w:val="00B80934"/>
    <w:rsid w:val="00B80BFD"/>
    <w:rsid w:val="00B94D11"/>
    <w:rsid w:val="00BD6349"/>
    <w:rsid w:val="00BF6FE1"/>
    <w:rsid w:val="00C06A31"/>
    <w:rsid w:val="00C300B4"/>
    <w:rsid w:val="00C30C58"/>
    <w:rsid w:val="00C537C7"/>
    <w:rsid w:val="00CB53FC"/>
    <w:rsid w:val="00CD418A"/>
    <w:rsid w:val="00CF182C"/>
    <w:rsid w:val="00D037EC"/>
    <w:rsid w:val="00D87BB1"/>
    <w:rsid w:val="00DF3D09"/>
    <w:rsid w:val="00E149A3"/>
    <w:rsid w:val="00E50572"/>
    <w:rsid w:val="00EA5B04"/>
    <w:rsid w:val="00ED4FF0"/>
    <w:rsid w:val="00F126D4"/>
    <w:rsid w:val="00F33DFC"/>
    <w:rsid w:val="00F5746E"/>
    <w:rsid w:val="00F90F22"/>
    <w:rsid w:val="00F93713"/>
    <w:rsid w:val="00F94318"/>
    <w:rsid w:val="00F95D0F"/>
    <w:rsid w:val="00F96866"/>
    <w:rsid w:val="00FD4DF7"/>
    <w:rsid w:val="00FD7943"/>
    <w:rsid w:val="00FF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bidi/>
    </w:pPr>
    <w:rPr>
      <w:sz w:val="24"/>
      <w:szCs w:val="24"/>
      <w:lang w:val="en-GB" w:eastAsia="ar-OM" w:bidi="ar-OM"/>
    </w:rPr>
  </w:style>
  <w:style w:type="paragraph" w:styleId="Heading4">
    <w:name w:val="heading 4"/>
    <w:basedOn w:val="Normal"/>
    <w:next w:val="Normal"/>
    <w:link w:val="Heading4Char"/>
    <w:qFormat/>
    <w:rsid w:val="00BF6FE1"/>
    <w:pPr>
      <w:keepNext/>
      <w:suppressAutoHyphens w:val="0"/>
      <w:bidi w:val="0"/>
      <w:spacing w:line="320" w:lineRule="exact"/>
      <w:jc w:val="both"/>
      <w:outlineLvl w:val="3"/>
    </w:pPr>
    <w:rPr>
      <w:rFonts w:ascii="Book Antiqua" w:hAnsi="Book Antiqua" w:cs="Arial"/>
      <w:b/>
      <w:bCs/>
      <w:szCs w:val="28"/>
      <w:lang w:eastAsia="ar-SA" w:bidi="ar-SA"/>
    </w:rPr>
  </w:style>
  <w:style w:type="paragraph" w:styleId="Heading6">
    <w:name w:val="heading 6"/>
    <w:basedOn w:val="Normal"/>
    <w:next w:val="Normal"/>
    <w:link w:val="Heading6Char"/>
    <w:qFormat/>
    <w:rsid w:val="00BF6FE1"/>
    <w:pPr>
      <w:keepNext/>
      <w:widowControl w:val="0"/>
      <w:suppressAutoHyphens w:val="0"/>
      <w:overflowPunct w:val="0"/>
      <w:autoSpaceDE w:val="0"/>
      <w:autoSpaceDN w:val="0"/>
      <w:bidi w:val="0"/>
      <w:adjustRightInd w:val="0"/>
      <w:textAlignment w:val="baseline"/>
      <w:outlineLvl w:val="5"/>
    </w:pPr>
    <w:rPr>
      <w:rFonts w:ascii="Arial" w:hAnsi="Arial" w:cs="Arial"/>
      <w:b/>
      <w:bCs/>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Times New Roman"/>
      <w:b w:val="0"/>
      <w:i w:val="0"/>
      <w:caps w:val="0"/>
      <w:smallCaps w:val="0"/>
      <w:strike w:val="0"/>
      <w:dstrike w:val="0"/>
      <w:vanish w:val="0"/>
      <w:color w:val="auto"/>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rFonts w:ascii="Wingdings" w:hAnsi="Wingdings" w:cs="Wingdings" w:hint="default"/>
      <w:color w:val="auto"/>
    </w:rPr>
  </w:style>
  <w:style w:type="character" w:customStyle="1" w:styleId="WW8Num3z0">
    <w:name w:val="WW8Num3z0"/>
    <w:rPr>
      <w:rFonts w:ascii="Wingdings" w:hAnsi="Wingdings" w:cs="Wingdings" w:hint="default"/>
    </w:rPr>
  </w:style>
  <w:style w:type="character" w:customStyle="1" w:styleId="WW8Num4z0">
    <w:name w:val="WW8Num4z0"/>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7z0">
    <w:name w:val="WW8Num7z0"/>
    <w:rPr>
      <w:rFonts w:ascii="Wingdings" w:hAnsi="Wingdings" w:cs="Wingdings" w:hint="default"/>
      <w:sz w:val="18"/>
      <w:szCs w:val="18"/>
    </w:rPr>
  </w:style>
  <w:style w:type="character" w:customStyle="1" w:styleId="WW8Num8z0">
    <w:name w:val="WW8Num8z0"/>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2">
    <w:name w:val="WW8Num8z2"/>
  </w:style>
  <w:style w:type="character" w:customStyle="1" w:styleId="WW8Num8z3">
    <w:name w:val="WW8Num8z3"/>
    <w:rPr>
      <w:rFonts w:ascii="Symbol" w:hAnsi="Symbol" w:cs="Symbol" w:hint="default"/>
    </w:rPr>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3">
    <w:name w:val="WW8Num4z3"/>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Palatino Linotype" w:hAnsi="Palatino Linotype" w:cs="Tahoma" w:hint="default"/>
      <w:sz w:val="18"/>
      <w:szCs w:val="18"/>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Wingdings" w:hAnsi="Wingdings" w:cs="Wingdings" w:hint="default"/>
    </w:rPr>
  </w:style>
  <w:style w:type="character" w:customStyle="1" w:styleId="WW8Num13z1">
    <w:name w:val="WW8Num13z1"/>
    <w:rPr>
      <w:rFonts w:ascii="Symbol" w:hAnsi="Symbol" w:cs="Symbol" w:hint="default"/>
    </w:rPr>
  </w:style>
  <w:style w:type="character" w:customStyle="1" w:styleId="WW8Num13z4">
    <w:name w:val="WW8Num13z4"/>
    <w:rPr>
      <w:rFonts w:ascii="Courier New" w:hAnsi="Courier New" w:cs="Courier New"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Wingdings" w:hAnsi="Wingdings" w:cs="Wingdings" w:hint="default"/>
    </w:rPr>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18z0">
    <w:name w:val="WW8Num18z0"/>
    <w:rPr>
      <w:rFonts w:ascii="Wingdings" w:hAnsi="Wingdings" w:cs="Wingdings" w:hint="default"/>
      <w:sz w:val="18"/>
      <w:szCs w:val="18"/>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sz w:val="18"/>
      <w:szCs w:val="18"/>
    </w:rPr>
  </w:style>
  <w:style w:type="character" w:customStyle="1" w:styleId="WW8Num19z3">
    <w:name w:val="WW8Num19z3"/>
    <w:rPr>
      <w:rFonts w:ascii="Symbol" w:hAnsi="Symbol" w:cs="Symbol" w:hint="default"/>
    </w:rPr>
  </w:style>
  <w:style w:type="character" w:customStyle="1" w:styleId="WW8Num19z4">
    <w:name w:val="WW8Num19z4"/>
    <w:rPr>
      <w:rFonts w:ascii="Courier New" w:hAnsi="Courier New" w:cs="Courier New" w:hint="default"/>
    </w:rPr>
  </w:style>
  <w:style w:type="character" w:customStyle="1" w:styleId="WW8Num20z0">
    <w:name w:val="WW8Num20z0"/>
    <w:rPr>
      <w:rFonts w:ascii="Courier New" w:hAnsi="Courier New" w:cs="Courier New" w:hint="default"/>
      <w:sz w:val="18"/>
      <w:szCs w:val="18"/>
      <w:rtl/>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styleId="DefaultParagraphFont0">
    <w:name w:val="Default Paragraph Font"/>
  </w:style>
  <w:style w:type="character" w:customStyle="1" w:styleId="TitleChar">
    <w:name w:val="Title Char"/>
    <w:rPr>
      <w:b/>
      <w:sz w:val="24"/>
      <w:szCs w:val="24"/>
      <w:u w:val="single"/>
      <w:lang w:val="en-US" w:eastAsia="ar-OM" w:bidi="ar-OM"/>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Title">
    <w:name w:val="Title"/>
    <w:basedOn w:val="Normal"/>
    <w:next w:val="Subtitle"/>
    <w:qFormat/>
    <w:pPr>
      <w:bidi w:val="0"/>
      <w:jc w:val="center"/>
    </w:pPr>
    <w:rPr>
      <w:b/>
      <w:u w:val="single"/>
    </w:rPr>
  </w:style>
  <w:style w:type="paragraph" w:styleId="Subtitle">
    <w:name w:val="Subtitle"/>
    <w:basedOn w:val="Heading"/>
    <w:next w:val="BodyText"/>
    <w:qFormat/>
    <w:pPr>
      <w:jc w:val="center"/>
    </w:pPr>
    <w:rPr>
      <w:i/>
      <w:iCs/>
    </w:rPr>
  </w:style>
  <w:style w:type="character" w:customStyle="1" w:styleId="Heading4Char">
    <w:name w:val="Heading 4 Char"/>
    <w:link w:val="Heading4"/>
    <w:rsid w:val="00BF6FE1"/>
    <w:rPr>
      <w:rFonts w:ascii="Book Antiqua" w:hAnsi="Book Antiqua" w:cs="Arial"/>
      <w:b/>
      <w:bCs/>
      <w:sz w:val="24"/>
      <w:szCs w:val="28"/>
      <w:lang w:val="en-GB" w:eastAsia="ar-SA"/>
    </w:rPr>
  </w:style>
  <w:style w:type="character" w:customStyle="1" w:styleId="Heading6Char">
    <w:name w:val="Heading 6 Char"/>
    <w:link w:val="Heading6"/>
    <w:rsid w:val="00BF6FE1"/>
    <w:rPr>
      <w:rFonts w:ascii="Arial" w:hAnsi="Arial" w:cs="Arial"/>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bidi/>
    </w:pPr>
    <w:rPr>
      <w:sz w:val="24"/>
      <w:szCs w:val="24"/>
      <w:lang w:val="en-GB" w:eastAsia="ar-OM" w:bidi="ar-OM"/>
    </w:rPr>
  </w:style>
  <w:style w:type="paragraph" w:styleId="Heading4">
    <w:name w:val="heading 4"/>
    <w:basedOn w:val="Normal"/>
    <w:next w:val="Normal"/>
    <w:link w:val="Heading4Char"/>
    <w:qFormat/>
    <w:rsid w:val="00BF6FE1"/>
    <w:pPr>
      <w:keepNext/>
      <w:suppressAutoHyphens w:val="0"/>
      <w:bidi w:val="0"/>
      <w:spacing w:line="320" w:lineRule="exact"/>
      <w:jc w:val="both"/>
      <w:outlineLvl w:val="3"/>
    </w:pPr>
    <w:rPr>
      <w:rFonts w:ascii="Book Antiqua" w:hAnsi="Book Antiqua" w:cs="Arial"/>
      <w:b/>
      <w:bCs/>
      <w:szCs w:val="28"/>
      <w:lang w:eastAsia="ar-SA" w:bidi="ar-SA"/>
    </w:rPr>
  </w:style>
  <w:style w:type="paragraph" w:styleId="Heading6">
    <w:name w:val="heading 6"/>
    <w:basedOn w:val="Normal"/>
    <w:next w:val="Normal"/>
    <w:link w:val="Heading6Char"/>
    <w:qFormat/>
    <w:rsid w:val="00BF6FE1"/>
    <w:pPr>
      <w:keepNext/>
      <w:widowControl w:val="0"/>
      <w:suppressAutoHyphens w:val="0"/>
      <w:overflowPunct w:val="0"/>
      <w:autoSpaceDE w:val="0"/>
      <w:autoSpaceDN w:val="0"/>
      <w:bidi w:val="0"/>
      <w:adjustRightInd w:val="0"/>
      <w:textAlignment w:val="baseline"/>
      <w:outlineLvl w:val="5"/>
    </w:pPr>
    <w:rPr>
      <w:rFonts w:ascii="Arial" w:hAnsi="Arial" w:cs="Arial"/>
      <w:b/>
      <w:bCs/>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Times New Roman"/>
      <w:b w:val="0"/>
      <w:i w:val="0"/>
      <w:caps w:val="0"/>
      <w:smallCaps w:val="0"/>
      <w:strike w:val="0"/>
      <w:dstrike w:val="0"/>
      <w:vanish w:val="0"/>
      <w:color w:val="auto"/>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rFonts w:ascii="Wingdings" w:hAnsi="Wingdings" w:cs="Wingdings" w:hint="default"/>
      <w:color w:val="auto"/>
    </w:rPr>
  </w:style>
  <w:style w:type="character" w:customStyle="1" w:styleId="WW8Num3z0">
    <w:name w:val="WW8Num3z0"/>
    <w:rPr>
      <w:rFonts w:ascii="Wingdings" w:hAnsi="Wingdings" w:cs="Wingdings" w:hint="default"/>
    </w:rPr>
  </w:style>
  <w:style w:type="character" w:customStyle="1" w:styleId="WW8Num4z0">
    <w:name w:val="WW8Num4z0"/>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7z0">
    <w:name w:val="WW8Num7z0"/>
    <w:rPr>
      <w:rFonts w:ascii="Wingdings" w:hAnsi="Wingdings" w:cs="Wingdings" w:hint="default"/>
      <w:sz w:val="18"/>
      <w:szCs w:val="18"/>
    </w:rPr>
  </w:style>
  <w:style w:type="character" w:customStyle="1" w:styleId="WW8Num8z0">
    <w:name w:val="WW8Num8z0"/>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2">
    <w:name w:val="WW8Num8z2"/>
  </w:style>
  <w:style w:type="character" w:customStyle="1" w:styleId="WW8Num8z3">
    <w:name w:val="WW8Num8z3"/>
    <w:rPr>
      <w:rFonts w:ascii="Symbol" w:hAnsi="Symbol" w:cs="Symbol" w:hint="default"/>
    </w:rPr>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3">
    <w:name w:val="WW8Num4z3"/>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Palatino Linotype" w:hAnsi="Palatino Linotype" w:cs="Tahoma" w:hint="default"/>
      <w:sz w:val="18"/>
      <w:szCs w:val="18"/>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Wingdings" w:hAnsi="Wingdings" w:cs="Wingdings" w:hint="default"/>
    </w:rPr>
  </w:style>
  <w:style w:type="character" w:customStyle="1" w:styleId="WW8Num13z1">
    <w:name w:val="WW8Num13z1"/>
    <w:rPr>
      <w:rFonts w:ascii="Symbol" w:hAnsi="Symbol" w:cs="Symbol" w:hint="default"/>
    </w:rPr>
  </w:style>
  <w:style w:type="character" w:customStyle="1" w:styleId="WW8Num13z4">
    <w:name w:val="WW8Num13z4"/>
    <w:rPr>
      <w:rFonts w:ascii="Courier New" w:hAnsi="Courier New" w:cs="Courier New"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Wingdings" w:hAnsi="Wingdings" w:cs="Wingdings" w:hint="default"/>
    </w:rPr>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18z0">
    <w:name w:val="WW8Num18z0"/>
    <w:rPr>
      <w:rFonts w:ascii="Wingdings" w:hAnsi="Wingdings" w:cs="Wingdings" w:hint="default"/>
      <w:sz w:val="18"/>
      <w:szCs w:val="18"/>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sz w:val="18"/>
      <w:szCs w:val="18"/>
    </w:rPr>
  </w:style>
  <w:style w:type="character" w:customStyle="1" w:styleId="WW8Num19z3">
    <w:name w:val="WW8Num19z3"/>
    <w:rPr>
      <w:rFonts w:ascii="Symbol" w:hAnsi="Symbol" w:cs="Symbol" w:hint="default"/>
    </w:rPr>
  </w:style>
  <w:style w:type="character" w:customStyle="1" w:styleId="WW8Num19z4">
    <w:name w:val="WW8Num19z4"/>
    <w:rPr>
      <w:rFonts w:ascii="Courier New" w:hAnsi="Courier New" w:cs="Courier New" w:hint="default"/>
    </w:rPr>
  </w:style>
  <w:style w:type="character" w:customStyle="1" w:styleId="WW8Num20z0">
    <w:name w:val="WW8Num20z0"/>
    <w:rPr>
      <w:rFonts w:ascii="Courier New" w:hAnsi="Courier New" w:cs="Courier New" w:hint="default"/>
      <w:sz w:val="18"/>
      <w:szCs w:val="18"/>
      <w:rtl/>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styleId="DefaultParagraphFont0">
    <w:name w:val="Default Paragraph Font"/>
  </w:style>
  <w:style w:type="character" w:customStyle="1" w:styleId="TitleChar">
    <w:name w:val="Title Char"/>
    <w:rPr>
      <w:b/>
      <w:sz w:val="24"/>
      <w:szCs w:val="24"/>
      <w:u w:val="single"/>
      <w:lang w:val="en-US" w:eastAsia="ar-OM" w:bidi="ar-OM"/>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Title">
    <w:name w:val="Title"/>
    <w:basedOn w:val="Normal"/>
    <w:next w:val="Subtitle"/>
    <w:qFormat/>
    <w:pPr>
      <w:bidi w:val="0"/>
      <w:jc w:val="center"/>
    </w:pPr>
    <w:rPr>
      <w:b/>
      <w:u w:val="single"/>
    </w:rPr>
  </w:style>
  <w:style w:type="paragraph" w:styleId="Subtitle">
    <w:name w:val="Subtitle"/>
    <w:basedOn w:val="Heading"/>
    <w:next w:val="BodyText"/>
    <w:qFormat/>
    <w:pPr>
      <w:jc w:val="center"/>
    </w:pPr>
    <w:rPr>
      <w:i/>
      <w:iCs/>
    </w:rPr>
  </w:style>
  <w:style w:type="character" w:customStyle="1" w:styleId="Heading4Char">
    <w:name w:val="Heading 4 Char"/>
    <w:link w:val="Heading4"/>
    <w:rsid w:val="00BF6FE1"/>
    <w:rPr>
      <w:rFonts w:ascii="Book Antiqua" w:hAnsi="Book Antiqua" w:cs="Arial"/>
      <w:b/>
      <w:bCs/>
      <w:sz w:val="24"/>
      <w:szCs w:val="28"/>
      <w:lang w:val="en-GB" w:eastAsia="ar-SA"/>
    </w:rPr>
  </w:style>
  <w:style w:type="character" w:customStyle="1" w:styleId="Heading6Char">
    <w:name w:val="Heading 6 Char"/>
    <w:link w:val="Heading6"/>
    <w:rsid w:val="00BF6FE1"/>
    <w:rPr>
      <w:rFonts w:ascii="Arial" w:hAnsi="Arial" w:cs="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8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2registeredpractitioner.com/" TargetMode="External"/><Relationship Id="rId3" Type="http://schemas.microsoft.com/office/2007/relationships/stylesWithEffects" Target="stylesWithEffects.xml"/><Relationship Id="rId7" Type="http://schemas.openxmlformats.org/officeDocument/2006/relationships/hyperlink" Target="file:///D:\resume\rasamani\%20http:\omanobserver.om\node\1650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mesofoman.com/News/Article-2925.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VISWANATHAN KETHIRAMUTHU</vt:lpstr>
    </vt:vector>
  </TitlesOfParts>
  <Company/>
  <LinksUpToDate>false</LinksUpToDate>
  <CharactersWithSpaces>19157</CharactersWithSpaces>
  <SharedDoc>false</SharedDoc>
  <HLinks>
    <vt:vector size="18" baseType="variant">
      <vt:variant>
        <vt:i4>4718607</vt:i4>
      </vt:variant>
      <vt:variant>
        <vt:i4>6</vt:i4>
      </vt:variant>
      <vt:variant>
        <vt:i4>0</vt:i4>
      </vt:variant>
      <vt:variant>
        <vt:i4>5</vt:i4>
      </vt:variant>
      <vt:variant>
        <vt:lpwstr>http://www.p2registeredpractitioner.com/</vt:lpwstr>
      </vt:variant>
      <vt:variant>
        <vt:lpwstr/>
      </vt:variant>
      <vt:variant>
        <vt:i4>4653127</vt:i4>
      </vt:variant>
      <vt:variant>
        <vt:i4>3</vt:i4>
      </vt:variant>
      <vt:variant>
        <vt:i4>0</vt:i4>
      </vt:variant>
      <vt:variant>
        <vt:i4>5</vt:i4>
      </vt:variant>
      <vt:variant>
        <vt:lpwstr>%20http:/omanobserver.om/node/165076</vt:lpwstr>
      </vt:variant>
      <vt:variant>
        <vt:lpwstr/>
      </vt:variant>
      <vt:variant>
        <vt:i4>5963787</vt:i4>
      </vt:variant>
      <vt:variant>
        <vt:i4>0</vt:i4>
      </vt:variant>
      <vt:variant>
        <vt:i4>0</vt:i4>
      </vt:variant>
      <vt:variant>
        <vt:i4>5</vt:i4>
      </vt:variant>
      <vt:variant>
        <vt:lpwstr>http://www.timesofoman.com/News/Article-2925.aspx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VISWANATHAN KETHIRAMUTHU</dc:title>
  <dc:subject>Resume</dc:subject>
  <dc:creator>viswanathan</dc:creator>
  <cp:lastModifiedBy>viswanathan</cp:lastModifiedBy>
  <cp:revision>2</cp:revision>
  <cp:lastPrinted>2014-06-04T03:01:00Z</cp:lastPrinted>
  <dcterms:created xsi:type="dcterms:W3CDTF">2014-06-16T17:48:00Z</dcterms:created>
  <dcterms:modified xsi:type="dcterms:W3CDTF">2014-06-16T17:48:00Z</dcterms:modified>
</cp:coreProperties>
</file>