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06D" w:rsidRPr="008836FC" w:rsidRDefault="009A10BB" w:rsidP="009B52C9">
      <w:pPr>
        <w:spacing w:after="0" w:line="240" w:lineRule="auto"/>
        <w:jc w:val="center"/>
        <w:rPr>
          <w:b/>
          <w:color w:val="000000" w:themeColor="text1"/>
          <w:u w:val="single"/>
        </w:rPr>
      </w:pPr>
      <w:r>
        <w:rPr>
          <w:b/>
          <w:color w:val="000000" w:themeColor="text1"/>
          <w:u w:val="single"/>
        </w:rPr>
        <w:t>JANARDHAN</w:t>
      </w:r>
      <w:r w:rsidR="0085718E">
        <w:rPr>
          <w:b/>
          <w:color w:val="000000" w:themeColor="text1"/>
          <w:u w:val="single"/>
        </w:rPr>
        <w:t xml:space="preserve"> </w:t>
      </w:r>
      <w:r w:rsidR="0079606D" w:rsidRPr="008836FC">
        <w:rPr>
          <w:b/>
          <w:color w:val="000000" w:themeColor="text1"/>
          <w:u w:val="single"/>
        </w:rPr>
        <w:t>REDDY</w:t>
      </w:r>
    </w:p>
    <w:p w:rsidR="0079606D" w:rsidRDefault="0079606D" w:rsidP="009B52C9">
      <w:pPr>
        <w:spacing w:after="0" w:line="240" w:lineRule="auto"/>
        <w:jc w:val="center"/>
        <w:rPr>
          <w:b/>
          <w:color w:val="000000" w:themeColor="text1"/>
        </w:rPr>
      </w:pPr>
      <w:r w:rsidRPr="008836FC">
        <w:rPr>
          <w:b/>
          <w:color w:val="000000" w:themeColor="text1"/>
        </w:rPr>
        <w:t>Senior  QA &amp; Test Manager| +91-998</w:t>
      </w:r>
      <w:r w:rsidR="00D13651">
        <w:rPr>
          <w:b/>
          <w:color w:val="000000" w:themeColor="text1"/>
        </w:rPr>
        <w:t>5101399| jan.reddy@yahoo.com</w:t>
      </w:r>
      <w:r w:rsidRPr="008836FC">
        <w:rPr>
          <w:b/>
          <w:color w:val="000000" w:themeColor="text1"/>
        </w:rPr>
        <w:t xml:space="preserve"> </w:t>
      </w:r>
    </w:p>
    <w:p w:rsidR="008836FC" w:rsidRPr="008836FC" w:rsidRDefault="008836FC" w:rsidP="009B52C9">
      <w:pPr>
        <w:spacing w:after="0" w:line="240" w:lineRule="auto"/>
        <w:jc w:val="center"/>
        <w:rPr>
          <w:b/>
          <w:color w:val="000000" w:themeColor="text1"/>
        </w:rPr>
      </w:pPr>
    </w:p>
    <w:p w:rsidR="0079606D" w:rsidRPr="008836FC" w:rsidRDefault="0079606D" w:rsidP="009B52C9">
      <w:pPr>
        <w:spacing w:after="0" w:line="240" w:lineRule="auto"/>
        <w:rPr>
          <w:b/>
          <w:color w:val="000000" w:themeColor="text1"/>
          <w:u w:val="single"/>
        </w:rPr>
      </w:pPr>
      <w:r w:rsidRPr="008836FC">
        <w:rPr>
          <w:b/>
          <w:color w:val="000000" w:themeColor="text1"/>
          <w:u w:val="single"/>
        </w:rPr>
        <w:t>Career Summary</w:t>
      </w:r>
    </w:p>
    <w:p w:rsidR="0079606D" w:rsidRPr="008836FC" w:rsidRDefault="0079606D" w:rsidP="009B52C9">
      <w:pPr>
        <w:pStyle w:val="ListParagraph"/>
        <w:numPr>
          <w:ilvl w:val="0"/>
          <w:numId w:val="1"/>
        </w:numPr>
        <w:spacing w:after="0" w:line="240" w:lineRule="auto"/>
        <w:rPr>
          <w:color w:val="000000" w:themeColor="text1"/>
        </w:rPr>
      </w:pPr>
      <w:r w:rsidRPr="008836FC">
        <w:rPr>
          <w:rFonts w:cs="Calibri"/>
          <w:color w:val="000000" w:themeColor="text1"/>
        </w:rPr>
        <w:t>Enthusiastic and detail-oriented professional with expertise in Quality and Project Management</w:t>
      </w:r>
    </w:p>
    <w:p w:rsidR="00321A8F" w:rsidRPr="008836FC" w:rsidRDefault="00D13651" w:rsidP="009B52C9">
      <w:pPr>
        <w:pStyle w:val="ListParagraph"/>
        <w:numPr>
          <w:ilvl w:val="0"/>
          <w:numId w:val="1"/>
        </w:numPr>
        <w:spacing w:after="0" w:line="240" w:lineRule="auto"/>
        <w:rPr>
          <w:color w:val="000000" w:themeColor="text1"/>
        </w:rPr>
      </w:pPr>
      <w:r>
        <w:rPr>
          <w:rFonts w:cs="Calibri"/>
          <w:color w:val="000000" w:themeColor="text1"/>
        </w:rPr>
        <w:t>14</w:t>
      </w:r>
      <w:r w:rsidR="0079606D" w:rsidRPr="008836FC">
        <w:rPr>
          <w:rFonts w:cs="Calibri"/>
          <w:color w:val="000000" w:themeColor="text1"/>
        </w:rPr>
        <w:t xml:space="preserve">+ years of experience on various domains </w:t>
      </w:r>
      <w:r w:rsidR="00321A8F" w:rsidRPr="008836FC">
        <w:rPr>
          <w:rFonts w:cs="Calibri"/>
          <w:color w:val="000000" w:themeColor="text1"/>
        </w:rPr>
        <w:t xml:space="preserve">in IT and Non IT </w:t>
      </w:r>
    </w:p>
    <w:p w:rsidR="0079606D" w:rsidRPr="008836FC" w:rsidRDefault="00321A8F" w:rsidP="009B52C9">
      <w:pPr>
        <w:pStyle w:val="ListParagraph"/>
        <w:numPr>
          <w:ilvl w:val="0"/>
          <w:numId w:val="1"/>
        </w:numPr>
        <w:spacing w:after="0" w:line="240" w:lineRule="auto"/>
        <w:rPr>
          <w:color w:val="000000" w:themeColor="text1"/>
        </w:rPr>
      </w:pPr>
      <w:r w:rsidRPr="008836FC">
        <w:rPr>
          <w:rFonts w:cs="Calibri"/>
          <w:color w:val="000000" w:themeColor="text1"/>
        </w:rPr>
        <w:t>Worked on different domains in IT (SAP, Web Technologies, Mobile, Health Care, Security and Education)</w:t>
      </w:r>
    </w:p>
    <w:p w:rsidR="0079606D" w:rsidRPr="008836FC" w:rsidRDefault="0079606D" w:rsidP="009B52C9">
      <w:pPr>
        <w:pStyle w:val="ListParagraph"/>
        <w:numPr>
          <w:ilvl w:val="0"/>
          <w:numId w:val="1"/>
        </w:numPr>
        <w:spacing w:after="0" w:line="240" w:lineRule="auto"/>
        <w:rPr>
          <w:color w:val="000000" w:themeColor="text1"/>
        </w:rPr>
      </w:pPr>
      <w:r w:rsidRPr="008836FC">
        <w:rPr>
          <w:rFonts w:cs="Calibri"/>
          <w:color w:val="000000" w:themeColor="text1"/>
        </w:rPr>
        <w:t>Key specialti</w:t>
      </w:r>
      <w:r w:rsidR="004E3766" w:rsidRPr="008836FC">
        <w:rPr>
          <w:rFonts w:cs="Calibri"/>
          <w:color w:val="000000" w:themeColor="text1"/>
        </w:rPr>
        <w:t>es are Mobile Apps testing</w:t>
      </w:r>
      <w:r w:rsidRPr="008836FC">
        <w:rPr>
          <w:rFonts w:cs="Calibri"/>
          <w:color w:val="000000" w:themeColor="text1"/>
        </w:rPr>
        <w:t xml:space="preserve">, API, Functional, </w:t>
      </w:r>
      <w:r w:rsidRPr="008836FC">
        <w:rPr>
          <w:color w:val="000000" w:themeColor="text1"/>
        </w:rPr>
        <w:t xml:space="preserve">Security, Performance, SIT, UAT </w:t>
      </w:r>
    </w:p>
    <w:p w:rsidR="00162A5F" w:rsidRPr="008836FC" w:rsidRDefault="00162A5F" w:rsidP="009B52C9">
      <w:pPr>
        <w:pStyle w:val="ListParagraph"/>
        <w:spacing w:after="0" w:line="240" w:lineRule="auto"/>
        <w:rPr>
          <w:color w:val="000000" w:themeColor="text1"/>
        </w:rPr>
      </w:pPr>
    </w:p>
    <w:p w:rsidR="004E3766" w:rsidRPr="008836FC" w:rsidRDefault="004E3766" w:rsidP="009B52C9">
      <w:pPr>
        <w:pStyle w:val="Default"/>
        <w:rPr>
          <w:rFonts w:asciiTheme="minorHAnsi" w:hAnsiTheme="minorHAnsi"/>
          <w:color w:val="000000" w:themeColor="text1"/>
          <w:sz w:val="22"/>
          <w:szCs w:val="22"/>
          <w:u w:val="single"/>
        </w:rPr>
      </w:pPr>
      <w:r w:rsidRPr="008836FC">
        <w:rPr>
          <w:rFonts w:asciiTheme="minorHAnsi" w:hAnsiTheme="minorHAnsi"/>
          <w:color w:val="000000" w:themeColor="text1"/>
          <w:sz w:val="22"/>
          <w:szCs w:val="22"/>
        </w:rPr>
        <w:t xml:space="preserve"> </w:t>
      </w:r>
      <w:r w:rsidRPr="008836FC">
        <w:rPr>
          <w:rFonts w:asciiTheme="minorHAnsi" w:hAnsiTheme="minorHAnsi"/>
          <w:b/>
          <w:bCs/>
          <w:color w:val="000000" w:themeColor="text1"/>
          <w:sz w:val="22"/>
          <w:szCs w:val="22"/>
          <w:u w:val="single"/>
        </w:rPr>
        <w:t xml:space="preserve">Qualifications </w:t>
      </w:r>
    </w:p>
    <w:p w:rsidR="004E3766" w:rsidRPr="008836FC" w:rsidRDefault="00D13651" w:rsidP="009B52C9">
      <w:pPr>
        <w:pStyle w:val="Default"/>
        <w:numPr>
          <w:ilvl w:val="0"/>
          <w:numId w:val="2"/>
        </w:numPr>
        <w:rPr>
          <w:rFonts w:asciiTheme="minorHAnsi" w:hAnsiTheme="minorHAnsi"/>
          <w:color w:val="000000" w:themeColor="text1"/>
          <w:sz w:val="22"/>
          <w:szCs w:val="22"/>
        </w:rPr>
      </w:pPr>
      <w:r>
        <w:rPr>
          <w:rFonts w:asciiTheme="minorHAnsi" w:hAnsiTheme="minorHAnsi"/>
          <w:color w:val="000000" w:themeColor="text1"/>
          <w:sz w:val="22"/>
          <w:szCs w:val="22"/>
        </w:rPr>
        <w:t>12</w:t>
      </w:r>
      <w:r w:rsidR="00517459">
        <w:rPr>
          <w:rFonts w:asciiTheme="minorHAnsi" w:hAnsiTheme="minorHAnsi"/>
          <w:color w:val="000000" w:themeColor="text1"/>
          <w:sz w:val="22"/>
          <w:szCs w:val="22"/>
        </w:rPr>
        <w:t>+ years of Manual testing ,</w:t>
      </w:r>
      <w:r w:rsidR="004E3766" w:rsidRPr="008836FC">
        <w:rPr>
          <w:rFonts w:asciiTheme="minorHAnsi" w:hAnsiTheme="minorHAnsi"/>
          <w:color w:val="000000" w:themeColor="text1"/>
          <w:sz w:val="22"/>
          <w:szCs w:val="22"/>
        </w:rPr>
        <w:t>Automation</w:t>
      </w:r>
      <w:r w:rsidR="00517459">
        <w:rPr>
          <w:rFonts w:asciiTheme="minorHAnsi" w:hAnsiTheme="minorHAnsi"/>
          <w:color w:val="000000" w:themeColor="text1"/>
          <w:sz w:val="22"/>
          <w:szCs w:val="22"/>
        </w:rPr>
        <w:t xml:space="preserve"> testing, QA process and </w:t>
      </w:r>
      <w:r w:rsidR="004E3766" w:rsidRPr="008836FC">
        <w:rPr>
          <w:rFonts w:asciiTheme="minorHAnsi" w:hAnsiTheme="minorHAnsi"/>
          <w:color w:val="000000" w:themeColor="text1"/>
          <w:sz w:val="22"/>
          <w:szCs w:val="22"/>
        </w:rPr>
        <w:t xml:space="preserve">experience in frame work design &amp; development </w:t>
      </w:r>
    </w:p>
    <w:p w:rsidR="004E3766" w:rsidRPr="008836FC" w:rsidRDefault="00321A8F" w:rsidP="009B52C9">
      <w:pPr>
        <w:pStyle w:val="Default"/>
        <w:numPr>
          <w:ilvl w:val="0"/>
          <w:numId w:val="2"/>
        </w:numPr>
        <w:rPr>
          <w:rFonts w:asciiTheme="minorHAnsi" w:hAnsiTheme="minorHAnsi"/>
          <w:color w:val="000000" w:themeColor="text1"/>
          <w:sz w:val="22"/>
          <w:szCs w:val="22"/>
        </w:rPr>
      </w:pPr>
      <w:r w:rsidRPr="008836FC">
        <w:rPr>
          <w:rFonts w:asciiTheme="minorHAnsi" w:hAnsiTheme="minorHAnsi"/>
          <w:color w:val="000000" w:themeColor="text1"/>
          <w:sz w:val="22"/>
          <w:szCs w:val="22"/>
        </w:rPr>
        <w:t>Since 7</w:t>
      </w:r>
      <w:r w:rsidR="004E3766" w:rsidRPr="008836FC">
        <w:rPr>
          <w:rFonts w:asciiTheme="minorHAnsi" w:hAnsiTheme="minorHAnsi"/>
          <w:color w:val="000000" w:themeColor="text1"/>
          <w:sz w:val="22"/>
          <w:szCs w:val="22"/>
        </w:rPr>
        <w:t xml:space="preserve">+ years built and led a cross-functional Agile team of </w:t>
      </w:r>
      <w:r w:rsidRPr="008836FC">
        <w:rPr>
          <w:rFonts w:asciiTheme="minorHAnsi" w:hAnsiTheme="minorHAnsi"/>
          <w:b/>
          <w:color w:val="000000" w:themeColor="text1"/>
          <w:sz w:val="22"/>
          <w:szCs w:val="22"/>
        </w:rPr>
        <w:t>SAP/</w:t>
      </w:r>
      <w:r w:rsidR="00517459">
        <w:rPr>
          <w:rFonts w:asciiTheme="minorHAnsi" w:hAnsiTheme="minorHAnsi"/>
          <w:b/>
          <w:bCs/>
          <w:color w:val="000000" w:themeColor="text1"/>
          <w:sz w:val="22"/>
          <w:szCs w:val="22"/>
        </w:rPr>
        <w:t>Web/Mobile(I</w:t>
      </w:r>
      <w:r w:rsidR="00966D53" w:rsidRPr="008836FC">
        <w:rPr>
          <w:rFonts w:asciiTheme="minorHAnsi" w:hAnsiTheme="minorHAnsi"/>
          <w:b/>
          <w:bCs/>
          <w:color w:val="000000" w:themeColor="text1"/>
          <w:sz w:val="22"/>
          <w:szCs w:val="22"/>
        </w:rPr>
        <w:t xml:space="preserve">OS, </w:t>
      </w:r>
      <w:r w:rsidR="004E3766" w:rsidRPr="008836FC">
        <w:rPr>
          <w:rFonts w:asciiTheme="minorHAnsi" w:hAnsiTheme="minorHAnsi"/>
          <w:b/>
          <w:bCs/>
          <w:color w:val="000000" w:themeColor="text1"/>
          <w:sz w:val="22"/>
          <w:szCs w:val="22"/>
        </w:rPr>
        <w:t>Android</w:t>
      </w:r>
      <w:r w:rsidR="00966D53" w:rsidRPr="008836FC">
        <w:rPr>
          <w:rFonts w:asciiTheme="minorHAnsi" w:hAnsiTheme="minorHAnsi"/>
          <w:b/>
          <w:bCs/>
          <w:color w:val="000000" w:themeColor="text1"/>
          <w:sz w:val="22"/>
          <w:szCs w:val="22"/>
        </w:rPr>
        <w:t>, Blackberry</w:t>
      </w:r>
      <w:r w:rsidR="004E3766" w:rsidRPr="008836FC">
        <w:rPr>
          <w:rFonts w:asciiTheme="minorHAnsi" w:hAnsiTheme="minorHAnsi"/>
          <w:b/>
          <w:bCs/>
          <w:color w:val="000000" w:themeColor="text1"/>
          <w:sz w:val="22"/>
          <w:szCs w:val="22"/>
        </w:rPr>
        <w:t xml:space="preserve">) </w:t>
      </w:r>
      <w:r w:rsidR="004E3766" w:rsidRPr="008836FC">
        <w:rPr>
          <w:rFonts w:asciiTheme="minorHAnsi" w:hAnsiTheme="minorHAnsi"/>
          <w:color w:val="000000" w:themeColor="text1"/>
          <w:sz w:val="22"/>
          <w:szCs w:val="22"/>
        </w:rPr>
        <w:t xml:space="preserve">testers </w:t>
      </w:r>
    </w:p>
    <w:p w:rsidR="004E3766" w:rsidRPr="008836FC" w:rsidRDefault="004E3766" w:rsidP="009B52C9">
      <w:pPr>
        <w:pStyle w:val="Default"/>
        <w:numPr>
          <w:ilvl w:val="0"/>
          <w:numId w:val="2"/>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End-to-End testing on (Web/iOS/Android) platform from conceptualization through successful launch of an application, experience in SCRUM / AGILE methodology, TDD and BDD </w:t>
      </w:r>
    </w:p>
    <w:p w:rsidR="004E3766" w:rsidRPr="008836FC" w:rsidRDefault="004E3766" w:rsidP="009B52C9">
      <w:pPr>
        <w:pStyle w:val="Default"/>
        <w:numPr>
          <w:ilvl w:val="0"/>
          <w:numId w:val="2"/>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Automation Testing on Web applications, Selenium IDE, RC, Performance test by </w:t>
      </w:r>
      <w:r w:rsidR="00966D53" w:rsidRPr="008836FC">
        <w:rPr>
          <w:rFonts w:asciiTheme="minorHAnsi" w:hAnsiTheme="minorHAnsi"/>
          <w:color w:val="000000" w:themeColor="text1"/>
          <w:sz w:val="22"/>
          <w:szCs w:val="22"/>
        </w:rPr>
        <w:t>Neotys</w:t>
      </w:r>
      <w:r w:rsidRPr="008836FC">
        <w:rPr>
          <w:rFonts w:asciiTheme="minorHAnsi" w:hAnsiTheme="minorHAnsi"/>
          <w:color w:val="000000" w:themeColor="text1"/>
          <w:sz w:val="22"/>
          <w:szCs w:val="22"/>
        </w:rPr>
        <w:t xml:space="preserve"> </w:t>
      </w:r>
    </w:p>
    <w:p w:rsidR="004E3766" w:rsidRPr="008836FC" w:rsidRDefault="00517459" w:rsidP="009B52C9">
      <w:pPr>
        <w:pStyle w:val="Default"/>
        <w:numPr>
          <w:ilvl w:val="0"/>
          <w:numId w:val="2"/>
        </w:numPr>
        <w:rPr>
          <w:rFonts w:asciiTheme="minorHAnsi" w:hAnsiTheme="minorHAnsi"/>
          <w:color w:val="000000" w:themeColor="text1"/>
          <w:sz w:val="22"/>
          <w:szCs w:val="22"/>
        </w:rPr>
      </w:pPr>
      <w:r>
        <w:rPr>
          <w:rFonts w:asciiTheme="minorHAnsi" w:hAnsiTheme="minorHAnsi"/>
          <w:color w:val="000000" w:themeColor="text1"/>
          <w:sz w:val="22"/>
          <w:szCs w:val="22"/>
        </w:rPr>
        <w:t>Programming skills on</w:t>
      </w:r>
      <w:r w:rsidR="00966D53" w:rsidRPr="008836FC">
        <w:rPr>
          <w:rFonts w:asciiTheme="minorHAnsi" w:hAnsiTheme="minorHAnsi"/>
          <w:color w:val="000000" w:themeColor="text1"/>
          <w:sz w:val="22"/>
          <w:szCs w:val="22"/>
        </w:rPr>
        <w:t xml:space="preserve"> </w:t>
      </w:r>
      <w:r>
        <w:rPr>
          <w:rFonts w:asciiTheme="minorHAnsi" w:hAnsiTheme="minorHAnsi"/>
          <w:color w:val="000000" w:themeColor="text1"/>
          <w:sz w:val="22"/>
          <w:szCs w:val="22"/>
        </w:rPr>
        <w:t>VBScript and SQL</w:t>
      </w:r>
    </w:p>
    <w:p w:rsidR="004E3766" w:rsidRPr="008836FC" w:rsidRDefault="00966D53" w:rsidP="009B52C9">
      <w:pPr>
        <w:pStyle w:val="Default"/>
        <w:numPr>
          <w:ilvl w:val="0"/>
          <w:numId w:val="2"/>
        </w:numPr>
        <w:rPr>
          <w:rFonts w:asciiTheme="minorHAnsi" w:hAnsiTheme="minorHAnsi"/>
          <w:color w:val="000000" w:themeColor="text1"/>
          <w:sz w:val="22"/>
          <w:szCs w:val="22"/>
        </w:rPr>
      </w:pPr>
      <w:r w:rsidRPr="008836FC">
        <w:rPr>
          <w:rFonts w:asciiTheme="minorHAnsi" w:hAnsiTheme="minorHAnsi"/>
          <w:color w:val="000000" w:themeColor="text1"/>
          <w:sz w:val="22"/>
          <w:szCs w:val="22"/>
        </w:rPr>
        <w:t>Test Management using QC</w:t>
      </w:r>
    </w:p>
    <w:p w:rsidR="004E3766" w:rsidRPr="008836FC" w:rsidRDefault="004E3766" w:rsidP="009B52C9">
      <w:pPr>
        <w:pStyle w:val="Default"/>
        <w:numPr>
          <w:ilvl w:val="0"/>
          <w:numId w:val="2"/>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Delivered more than </w:t>
      </w:r>
      <w:r w:rsidR="00966D53" w:rsidRPr="008836FC">
        <w:rPr>
          <w:rFonts w:asciiTheme="minorHAnsi" w:hAnsiTheme="minorHAnsi"/>
          <w:color w:val="000000" w:themeColor="text1"/>
          <w:sz w:val="22"/>
          <w:szCs w:val="22"/>
        </w:rPr>
        <w:t>20 successful software projects.</w:t>
      </w:r>
    </w:p>
    <w:p w:rsidR="00966D53" w:rsidRPr="008836FC" w:rsidRDefault="00966D53" w:rsidP="009B52C9">
      <w:pPr>
        <w:pStyle w:val="Default"/>
        <w:rPr>
          <w:rFonts w:asciiTheme="minorHAnsi" w:hAnsiTheme="minorHAnsi"/>
          <w:color w:val="000000" w:themeColor="text1"/>
          <w:sz w:val="22"/>
          <w:szCs w:val="22"/>
        </w:rPr>
      </w:pPr>
    </w:p>
    <w:p w:rsidR="00966D53" w:rsidRPr="00517459" w:rsidRDefault="00966D53" w:rsidP="009B52C9">
      <w:pPr>
        <w:pStyle w:val="Default"/>
        <w:rPr>
          <w:rFonts w:asciiTheme="minorHAnsi" w:hAnsiTheme="minorHAnsi"/>
          <w:color w:val="000000" w:themeColor="text1"/>
          <w:sz w:val="22"/>
          <w:szCs w:val="22"/>
          <w:u w:val="single"/>
        </w:rPr>
      </w:pPr>
      <w:r w:rsidRPr="008836FC">
        <w:rPr>
          <w:rFonts w:asciiTheme="minorHAnsi" w:hAnsiTheme="minorHAnsi"/>
          <w:color w:val="000000" w:themeColor="text1"/>
          <w:sz w:val="22"/>
          <w:szCs w:val="22"/>
        </w:rPr>
        <w:t xml:space="preserve"> </w:t>
      </w:r>
      <w:r w:rsidRPr="00517459">
        <w:rPr>
          <w:rFonts w:asciiTheme="minorHAnsi" w:hAnsiTheme="minorHAnsi"/>
          <w:b/>
          <w:bCs/>
          <w:color w:val="000000" w:themeColor="text1"/>
          <w:sz w:val="22"/>
          <w:szCs w:val="22"/>
          <w:u w:val="single"/>
        </w:rPr>
        <w:t xml:space="preserve">Competencies </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Technical Leadership, Proposal preparation, effort estimation, planning &amp; strategizing, costing </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Reduced project time through the use of Test driven development/ATDD </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Hard working, fast, team player, multi-tasked and dependable, self-starter and manage priorities </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Understand the appropriate user interaction patterns used across popular devices </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Project Co-ordination, Monitor &amp; manage Test execution, Customer Training, Project profitability </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Knowledge of execution, scripting and planning, able to take preventative action when any risks </w:t>
      </w:r>
    </w:p>
    <w:p w:rsidR="00966D53"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CMMI</w:t>
      </w:r>
      <w:r w:rsidR="00593FBA">
        <w:rPr>
          <w:rFonts w:asciiTheme="minorHAnsi" w:hAnsiTheme="minorHAnsi"/>
          <w:color w:val="000000" w:themeColor="text1"/>
          <w:sz w:val="22"/>
          <w:szCs w:val="22"/>
        </w:rPr>
        <w:t xml:space="preserve"> Level -3</w:t>
      </w:r>
      <w:r w:rsidRPr="008836FC">
        <w:rPr>
          <w:rFonts w:asciiTheme="minorHAnsi" w:hAnsiTheme="minorHAnsi"/>
          <w:color w:val="000000" w:themeColor="text1"/>
          <w:sz w:val="22"/>
          <w:szCs w:val="22"/>
        </w:rPr>
        <w:t xml:space="preserve"> and ISO</w:t>
      </w:r>
      <w:r w:rsidR="00593FBA">
        <w:rPr>
          <w:rFonts w:asciiTheme="minorHAnsi" w:hAnsiTheme="minorHAnsi"/>
          <w:color w:val="000000" w:themeColor="text1"/>
          <w:sz w:val="22"/>
          <w:szCs w:val="22"/>
        </w:rPr>
        <w:t xml:space="preserve"> 9001:2008 Certification,</w:t>
      </w:r>
      <w:r w:rsidRPr="008836FC">
        <w:rPr>
          <w:rFonts w:asciiTheme="minorHAnsi" w:hAnsiTheme="minorHAnsi"/>
          <w:color w:val="000000" w:themeColor="text1"/>
          <w:sz w:val="22"/>
          <w:szCs w:val="22"/>
        </w:rPr>
        <w:t xml:space="preserve"> process implementatio</w:t>
      </w:r>
      <w:r w:rsidR="00D35475">
        <w:rPr>
          <w:rFonts w:asciiTheme="minorHAnsi" w:hAnsiTheme="minorHAnsi"/>
          <w:color w:val="000000" w:themeColor="text1"/>
          <w:sz w:val="22"/>
          <w:szCs w:val="22"/>
        </w:rPr>
        <w:t xml:space="preserve">n and coordination </w:t>
      </w:r>
    </w:p>
    <w:p w:rsidR="00D35475" w:rsidRPr="008836FC" w:rsidRDefault="00D35475" w:rsidP="009B52C9">
      <w:pPr>
        <w:pStyle w:val="Default"/>
        <w:numPr>
          <w:ilvl w:val="0"/>
          <w:numId w:val="4"/>
        </w:numPr>
        <w:rPr>
          <w:rFonts w:asciiTheme="minorHAnsi" w:hAnsiTheme="minorHAnsi"/>
          <w:color w:val="000000" w:themeColor="text1"/>
          <w:sz w:val="22"/>
          <w:szCs w:val="22"/>
        </w:rPr>
      </w:pPr>
      <w:r>
        <w:rPr>
          <w:rFonts w:asciiTheme="minorHAnsi" w:hAnsiTheme="minorHAnsi"/>
          <w:color w:val="000000" w:themeColor="text1"/>
          <w:sz w:val="22"/>
          <w:szCs w:val="22"/>
        </w:rPr>
        <w:t>Created frame work for CMMI and ISO process to apply in projects</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Partner engagement, customer and vendor management, promote ideas to get others to buy in </w:t>
      </w:r>
    </w:p>
    <w:p w:rsidR="00966D53" w:rsidRPr="008836FC" w:rsidRDefault="00966D53" w:rsidP="009B52C9">
      <w:pPr>
        <w:pStyle w:val="Default"/>
        <w:rPr>
          <w:rFonts w:asciiTheme="minorHAnsi" w:hAnsiTheme="minorHAnsi"/>
          <w:color w:val="000000" w:themeColor="text1"/>
          <w:sz w:val="22"/>
          <w:szCs w:val="22"/>
        </w:rPr>
      </w:pPr>
    </w:p>
    <w:p w:rsidR="00966D53" w:rsidRPr="00517459" w:rsidRDefault="00966D53" w:rsidP="009B52C9">
      <w:pPr>
        <w:pStyle w:val="Default"/>
        <w:rPr>
          <w:rFonts w:asciiTheme="minorHAnsi" w:hAnsiTheme="minorHAnsi"/>
          <w:color w:val="000000" w:themeColor="text1"/>
          <w:sz w:val="22"/>
          <w:szCs w:val="22"/>
          <w:u w:val="single"/>
        </w:rPr>
      </w:pPr>
      <w:r w:rsidRPr="008836FC">
        <w:rPr>
          <w:rFonts w:asciiTheme="minorHAnsi" w:hAnsiTheme="minorHAnsi"/>
          <w:color w:val="000000" w:themeColor="text1"/>
          <w:sz w:val="22"/>
          <w:szCs w:val="22"/>
        </w:rPr>
        <w:t xml:space="preserve"> </w:t>
      </w:r>
      <w:r w:rsidRPr="00517459">
        <w:rPr>
          <w:rFonts w:asciiTheme="minorHAnsi" w:hAnsiTheme="minorHAnsi"/>
          <w:b/>
          <w:bCs/>
          <w:color w:val="000000" w:themeColor="text1"/>
          <w:sz w:val="22"/>
          <w:szCs w:val="22"/>
          <w:u w:val="single"/>
        </w:rPr>
        <w:t xml:space="preserve">Achievements </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Reduced production costs by moving to open source development instead of paid licensing </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Improved team communication through the use of software collaboration tools </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Improved the quality of software through the best QA process, thus reducing bugs </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Achieved better customer satisfaction through improved help features </w:t>
      </w:r>
    </w:p>
    <w:p w:rsidR="00966D53" w:rsidRPr="008836FC" w:rsidRDefault="00966D53"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Suggested the use of Project Planner which resulted in more accurate estimation costs </w:t>
      </w:r>
    </w:p>
    <w:p w:rsidR="004E3766" w:rsidRPr="008836FC" w:rsidRDefault="004E3766" w:rsidP="009B52C9">
      <w:pPr>
        <w:spacing w:after="0" w:line="240" w:lineRule="auto"/>
        <w:rPr>
          <w:color w:val="000000" w:themeColor="text1"/>
        </w:rPr>
      </w:pPr>
    </w:p>
    <w:p w:rsidR="00977CE7" w:rsidRPr="008836FC" w:rsidRDefault="00977CE7" w:rsidP="009B52C9">
      <w:pPr>
        <w:pStyle w:val="Default"/>
        <w:rPr>
          <w:rFonts w:asciiTheme="minorHAnsi" w:hAnsiTheme="minorHAnsi"/>
          <w:color w:val="000000" w:themeColor="text1"/>
          <w:sz w:val="22"/>
          <w:szCs w:val="22"/>
        </w:rPr>
      </w:pPr>
    </w:p>
    <w:p w:rsidR="00517459" w:rsidRDefault="00517459" w:rsidP="009B52C9">
      <w:pPr>
        <w:pStyle w:val="Default"/>
        <w:rPr>
          <w:rFonts w:asciiTheme="minorHAnsi" w:hAnsiTheme="minorHAnsi"/>
          <w:b/>
          <w:color w:val="000000" w:themeColor="text1"/>
          <w:sz w:val="22"/>
          <w:szCs w:val="22"/>
          <w:u w:val="single"/>
        </w:rPr>
      </w:pPr>
    </w:p>
    <w:p w:rsidR="00517459" w:rsidRDefault="00517459" w:rsidP="009B52C9">
      <w:pPr>
        <w:pStyle w:val="Default"/>
        <w:rPr>
          <w:rFonts w:asciiTheme="minorHAnsi" w:hAnsiTheme="minorHAnsi"/>
          <w:b/>
          <w:color w:val="000000" w:themeColor="text1"/>
          <w:sz w:val="22"/>
          <w:szCs w:val="22"/>
          <w:u w:val="single"/>
        </w:rPr>
      </w:pPr>
    </w:p>
    <w:p w:rsidR="00977CE7" w:rsidRPr="00517459" w:rsidRDefault="00517459" w:rsidP="009B52C9">
      <w:pPr>
        <w:pStyle w:val="Default"/>
        <w:rPr>
          <w:rFonts w:asciiTheme="minorHAnsi" w:hAnsiTheme="minorHAnsi"/>
          <w:b/>
          <w:color w:val="000000" w:themeColor="text1"/>
          <w:sz w:val="22"/>
          <w:szCs w:val="22"/>
          <w:u w:val="single"/>
        </w:rPr>
      </w:pPr>
      <w:r w:rsidRPr="00517459">
        <w:rPr>
          <w:rFonts w:asciiTheme="minorHAnsi" w:hAnsiTheme="minorHAnsi"/>
          <w:b/>
          <w:color w:val="000000" w:themeColor="text1"/>
          <w:sz w:val="22"/>
          <w:szCs w:val="22"/>
          <w:u w:val="single"/>
        </w:rPr>
        <w:lastRenderedPageBreak/>
        <w:t>Strength &amp;</w:t>
      </w:r>
      <w:r w:rsidR="00977CE7" w:rsidRPr="00517459">
        <w:rPr>
          <w:rFonts w:asciiTheme="minorHAnsi" w:hAnsiTheme="minorHAnsi"/>
          <w:b/>
          <w:color w:val="000000" w:themeColor="text1"/>
          <w:sz w:val="22"/>
          <w:szCs w:val="22"/>
          <w:u w:val="single"/>
        </w:rPr>
        <w:t xml:space="preserve"> </w:t>
      </w:r>
      <w:r w:rsidR="00977CE7" w:rsidRPr="00517459">
        <w:rPr>
          <w:rFonts w:asciiTheme="minorHAnsi" w:hAnsiTheme="minorHAnsi"/>
          <w:b/>
          <w:bCs/>
          <w:color w:val="000000" w:themeColor="text1"/>
          <w:sz w:val="22"/>
          <w:szCs w:val="22"/>
          <w:u w:val="single"/>
        </w:rPr>
        <w:t xml:space="preserve">Weaknesses </w:t>
      </w:r>
    </w:p>
    <w:p w:rsidR="00977CE7" w:rsidRPr="008836FC" w:rsidRDefault="00977CE7"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b/>
          <w:bCs/>
          <w:color w:val="000000" w:themeColor="text1"/>
          <w:sz w:val="22"/>
          <w:szCs w:val="22"/>
        </w:rPr>
        <w:t xml:space="preserve">Perfectionist: </w:t>
      </w:r>
      <w:r w:rsidRPr="008836FC">
        <w:rPr>
          <w:rFonts w:asciiTheme="minorHAnsi" w:hAnsiTheme="minorHAnsi"/>
          <w:color w:val="000000" w:themeColor="text1"/>
          <w:sz w:val="22"/>
          <w:szCs w:val="22"/>
        </w:rPr>
        <w:t xml:space="preserve">I strive for perfection in everything I do which may sometimes lead to delay in submitting the end result. I'm learning to control this enthusiasm by defining levels of what is acceptable, what is good and what is perfect ahead of time </w:t>
      </w:r>
    </w:p>
    <w:p w:rsidR="00977CE7" w:rsidRPr="008836FC" w:rsidRDefault="00977CE7"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b/>
          <w:bCs/>
          <w:color w:val="000000" w:themeColor="text1"/>
          <w:sz w:val="22"/>
          <w:szCs w:val="22"/>
        </w:rPr>
        <w:t xml:space="preserve">Strict: </w:t>
      </w:r>
      <w:r w:rsidR="008C6A76">
        <w:rPr>
          <w:rFonts w:asciiTheme="minorHAnsi" w:hAnsiTheme="minorHAnsi"/>
          <w:color w:val="000000" w:themeColor="text1"/>
          <w:sz w:val="22"/>
          <w:szCs w:val="22"/>
        </w:rPr>
        <w:t xml:space="preserve">I tend to be </w:t>
      </w:r>
      <w:r w:rsidRPr="008836FC">
        <w:rPr>
          <w:rFonts w:asciiTheme="minorHAnsi" w:hAnsiTheme="minorHAnsi"/>
          <w:color w:val="000000" w:themeColor="text1"/>
          <w:sz w:val="22"/>
          <w:szCs w:val="22"/>
        </w:rPr>
        <w:t>strict with my subordinates to insure job is done on time and according to the standards. I am learning to control my desire to push my staff to the limit by motivation rather than supervision.</w:t>
      </w:r>
    </w:p>
    <w:p w:rsidR="00977CE7" w:rsidRPr="008836FC" w:rsidRDefault="00977CE7" w:rsidP="009B52C9">
      <w:pPr>
        <w:pStyle w:val="Default"/>
        <w:rPr>
          <w:rFonts w:asciiTheme="minorHAnsi" w:hAnsiTheme="minorHAnsi"/>
          <w:color w:val="000000" w:themeColor="text1"/>
          <w:sz w:val="22"/>
          <w:szCs w:val="22"/>
        </w:rPr>
      </w:pPr>
    </w:p>
    <w:p w:rsidR="00977CE7" w:rsidRPr="008836FC" w:rsidRDefault="00977CE7" w:rsidP="009B52C9">
      <w:pPr>
        <w:pStyle w:val="Default"/>
        <w:rPr>
          <w:rFonts w:asciiTheme="minorHAnsi" w:hAnsiTheme="minorHAnsi"/>
          <w:color w:val="000000" w:themeColor="text1"/>
          <w:sz w:val="22"/>
          <w:szCs w:val="22"/>
          <w:u w:val="single"/>
        </w:rPr>
      </w:pPr>
      <w:r w:rsidRPr="008836FC">
        <w:rPr>
          <w:rFonts w:asciiTheme="minorHAnsi" w:hAnsiTheme="minorHAnsi"/>
          <w:color w:val="000000" w:themeColor="text1"/>
          <w:sz w:val="22"/>
          <w:szCs w:val="22"/>
        </w:rPr>
        <w:t xml:space="preserve"> </w:t>
      </w:r>
      <w:r w:rsidRPr="008836FC">
        <w:rPr>
          <w:rFonts w:asciiTheme="minorHAnsi" w:hAnsiTheme="minorHAnsi"/>
          <w:b/>
          <w:bCs/>
          <w:color w:val="000000" w:themeColor="text1"/>
          <w:sz w:val="22"/>
          <w:szCs w:val="22"/>
          <w:u w:val="single"/>
        </w:rPr>
        <w:t xml:space="preserve">Education </w:t>
      </w:r>
      <w:r w:rsidRPr="008836FC">
        <w:rPr>
          <w:rFonts w:asciiTheme="minorHAnsi" w:hAnsiTheme="minorHAnsi"/>
          <w:color w:val="000000" w:themeColor="text1"/>
          <w:sz w:val="22"/>
          <w:szCs w:val="22"/>
          <w:u w:val="single"/>
        </w:rPr>
        <w:t xml:space="preserve"> </w:t>
      </w:r>
    </w:p>
    <w:p w:rsidR="00925B4F" w:rsidRPr="00925B4F" w:rsidRDefault="00925B4F" w:rsidP="00D13651">
      <w:pPr>
        <w:pStyle w:val="Default"/>
        <w:ind w:left="720"/>
        <w:rPr>
          <w:rFonts w:asciiTheme="minorHAnsi" w:hAnsiTheme="minorHAnsi"/>
          <w:color w:val="000000" w:themeColor="text1"/>
          <w:sz w:val="22"/>
          <w:szCs w:val="22"/>
        </w:rPr>
      </w:pPr>
    </w:p>
    <w:p w:rsidR="00977CE7" w:rsidRPr="008836FC" w:rsidRDefault="00925B4F" w:rsidP="009B52C9">
      <w:pPr>
        <w:pStyle w:val="Default"/>
        <w:numPr>
          <w:ilvl w:val="0"/>
          <w:numId w:val="4"/>
        </w:numPr>
        <w:rPr>
          <w:rFonts w:asciiTheme="minorHAnsi" w:hAnsiTheme="minorHAnsi"/>
          <w:color w:val="000000" w:themeColor="text1"/>
          <w:sz w:val="22"/>
          <w:szCs w:val="22"/>
        </w:rPr>
      </w:pPr>
      <w:r>
        <w:rPr>
          <w:rFonts w:asciiTheme="minorHAnsi" w:hAnsiTheme="minorHAnsi"/>
          <w:b/>
          <w:bCs/>
          <w:color w:val="000000" w:themeColor="text1"/>
          <w:sz w:val="22"/>
          <w:szCs w:val="22"/>
        </w:rPr>
        <w:t>Bachelor of Engineering</w:t>
      </w:r>
      <w:r w:rsidR="00977CE7" w:rsidRPr="008836FC">
        <w:rPr>
          <w:rFonts w:asciiTheme="minorHAnsi" w:hAnsiTheme="minorHAnsi"/>
          <w:b/>
          <w:bCs/>
          <w:color w:val="000000" w:themeColor="text1"/>
          <w:sz w:val="22"/>
          <w:szCs w:val="22"/>
        </w:rPr>
        <w:t xml:space="preserve"> (Electronics &amp; Communication) </w:t>
      </w:r>
      <w:r>
        <w:rPr>
          <w:rFonts w:asciiTheme="minorHAnsi" w:hAnsiTheme="minorHAnsi"/>
          <w:color w:val="000000" w:themeColor="text1"/>
          <w:sz w:val="22"/>
          <w:szCs w:val="22"/>
        </w:rPr>
        <w:t>from Gulbarga University, 1996</w:t>
      </w:r>
    </w:p>
    <w:p w:rsidR="00977CE7" w:rsidRPr="008836FC" w:rsidRDefault="00977CE7" w:rsidP="009B52C9">
      <w:pPr>
        <w:pStyle w:val="Default"/>
        <w:rPr>
          <w:rFonts w:asciiTheme="minorHAnsi" w:hAnsiTheme="minorHAnsi"/>
          <w:color w:val="000000" w:themeColor="text1"/>
          <w:sz w:val="22"/>
          <w:szCs w:val="22"/>
        </w:rPr>
      </w:pPr>
    </w:p>
    <w:p w:rsidR="00977CE7" w:rsidRPr="008836FC" w:rsidRDefault="00977CE7" w:rsidP="009B52C9">
      <w:pPr>
        <w:pStyle w:val="Default"/>
        <w:rPr>
          <w:rFonts w:asciiTheme="minorHAnsi" w:hAnsiTheme="minorHAnsi"/>
          <w:color w:val="000000" w:themeColor="text1"/>
          <w:sz w:val="22"/>
          <w:szCs w:val="22"/>
          <w:u w:val="single"/>
        </w:rPr>
      </w:pPr>
      <w:r w:rsidRPr="008836FC">
        <w:rPr>
          <w:rFonts w:asciiTheme="minorHAnsi" w:hAnsiTheme="minorHAnsi"/>
          <w:color w:val="000000" w:themeColor="text1"/>
          <w:sz w:val="22"/>
          <w:szCs w:val="22"/>
        </w:rPr>
        <w:t xml:space="preserve"> </w:t>
      </w:r>
      <w:r w:rsidRPr="008836FC">
        <w:rPr>
          <w:rFonts w:asciiTheme="minorHAnsi" w:hAnsiTheme="minorHAnsi"/>
          <w:b/>
          <w:bCs/>
          <w:color w:val="000000" w:themeColor="text1"/>
          <w:sz w:val="22"/>
          <w:szCs w:val="22"/>
          <w:u w:val="single"/>
        </w:rPr>
        <w:t xml:space="preserve">Honors and Awards </w:t>
      </w:r>
    </w:p>
    <w:p w:rsidR="00977CE7" w:rsidRPr="008836FC" w:rsidRDefault="00977CE7"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Leader’s choice and Process champion </w:t>
      </w:r>
    </w:p>
    <w:p w:rsidR="00977CE7" w:rsidRPr="008836FC" w:rsidRDefault="00977CE7" w:rsidP="009B52C9">
      <w:pPr>
        <w:pStyle w:val="Default"/>
        <w:rPr>
          <w:rFonts w:asciiTheme="minorHAnsi" w:hAnsiTheme="minorHAnsi"/>
          <w:color w:val="000000" w:themeColor="text1"/>
          <w:sz w:val="22"/>
          <w:szCs w:val="22"/>
        </w:rPr>
      </w:pPr>
    </w:p>
    <w:p w:rsidR="00977CE7" w:rsidRPr="008836FC" w:rsidRDefault="00977CE7" w:rsidP="009B52C9">
      <w:pPr>
        <w:pStyle w:val="Default"/>
        <w:rPr>
          <w:rFonts w:asciiTheme="minorHAnsi" w:hAnsiTheme="minorHAnsi"/>
          <w:color w:val="000000" w:themeColor="text1"/>
          <w:sz w:val="22"/>
          <w:szCs w:val="22"/>
          <w:u w:val="single"/>
        </w:rPr>
      </w:pPr>
      <w:r w:rsidRPr="008836FC">
        <w:rPr>
          <w:rFonts w:asciiTheme="minorHAnsi" w:hAnsiTheme="minorHAnsi"/>
          <w:color w:val="000000" w:themeColor="text1"/>
          <w:sz w:val="22"/>
          <w:szCs w:val="22"/>
        </w:rPr>
        <w:t xml:space="preserve"> </w:t>
      </w:r>
      <w:r w:rsidRPr="008836FC">
        <w:rPr>
          <w:rFonts w:asciiTheme="minorHAnsi" w:hAnsiTheme="minorHAnsi"/>
          <w:b/>
          <w:bCs/>
          <w:color w:val="000000" w:themeColor="text1"/>
          <w:sz w:val="22"/>
          <w:szCs w:val="22"/>
          <w:u w:val="single"/>
        </w:rPr>
        <w:t xml:space="preserve">Professional Experience </w:t>
      </w:r>
    </w:p>
    <w:p w:rsidR="00977CE7" w:rsidRPr="008836FC" w:rsidRDefault="00977CE7"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b/>
          <w:bCs/>
          <w:color w:val="000000" w:themeColor="text1"/>
          <w:sz w:val="22"/>
          <w:szCs w:val="22"/>
        </w:rPr>
        <w:t>Mytec</w:t>
      </w:r>
      <w:r w:rsidR="0077578D">
        <w:rPr>
          <w:rFonts w:asciiTheme="minorHAnsi" w:hAnsiTheme="minorHAnsi"/>
          <w:b/>
          <w:bCs/>
          <w:color w:val="000000" w:themeColor="text1"/>
          <w:sz w:val="22"/>
          <w:szCs w:val="22"/>
        </w:rPr>
        <w:t xml:space="preserve"> soft</w:t>
      </w:r>
      <w:r w:rsidR="00162A5F" w:rsidRPr="008836FC">
        <w:rPr>
          <w:rFonts w:asciiTheme="minorHAnsi" w:hAnsiTheme="minorHAnsi"/>
          <w:b/>
          <w:bCs/>
          <w:color w:val="000000" w:themeColor="text1"/>
          <w:sz w:val="22"/>
          <w:szCs w:val="22"/>
        </w:rPr>
        <w:t xml:space="preserve"> Pvt. Ltd.</w:t>
      </w:r>
      <w:r w:rsidRPr="008836FC">
        <w:rPr>
          <w:rFonts w:asciiTheme="minorHAnsi" w:hAnsiTheme="minorHAnsi"/>
          <w:color w:val="000000" w:themeColor="text1"/>
          <w:sz w:val="22"/>
          <w:szCs w:val="22"/>
        </w:rPr>
        <w:t>,</w:t>
      </w:r>
      <w:r w:rsidR="00C17597" w:rsidRPr="008836FC">
        <w:rPr>
          <w:rFonts w:asciiTheme="minorHAnsi" w:hAnsiTheme="minorHAnsi"/>
          <w:color w:val="000000" w:themeColor="text1"/>
          <w:sz w:val="22"/>
          <w:szCs w:val="22"/>
        </w:rPr>
        <w:t xml:space="preserve"> </w:t>
      </w:r>
      <w:r w:rsidR="00C17597" w:rsidRPr="008836FC">
        <w:rPr>
          <w:rFonts w:asciiTheme="minorHAnsi" w:hAnsiTheme="minorHAnsi"/>
          <w:b/>
          <w:color w:val="000000" w:themeColor="text1"/>
          <w:sz w:val="22"/>
          <w:szCs w:val="22"/>
        </w:rPr>
        <w:t>Hyderabad</w:t>
      </w:r>
      <w:r w:rsidR="00C17597" w:rsidRPr="008836FC">
        <w:rPr>
          <w:rFonts w:asciiTheme="minorHAnsi" w:hAnsiTheme="minorHAnsi"/>
          <w:color w:val="000000" w:themeColor="text1"/>
          <w:sz w:val="22"/>
          <w:szCs w:val="22"/>
        </w:rPr>
        <w:t>,</w:t>
      </w:r>
      <w:r w:rsidRPr="008836FC">
        <w:rPr>
          <w:rFonts w:asciiTheme="minorHAnsi" w:hAnsiTheme="minorHAnsi"/>
          <w:color w:val="000000" w:themeColor="text1"/>
          <w:sz w:val="22"/>
          <w:szCs w:val="22"/>
        </w:rPr>
        <w:t xml:space="preserve"> </w:t>
      </w:r>
      <w:r w:rsidRPr="008836FC">
        <w:rPr>
          <w:rFonts w:asciiTheme="minorHAnsi" w:hAnsiTheme="minorHAnsi"/>
          <w:b/>
          <w:color w:val="000000" w:themeColor="text1"/>
          <w:sz w:val="22"/>
          <w:szCs w:val="22"/>
        </w:rPr>
        <w:t xml:space="preserve">Sr.Test &amp; </w:t>
      </w:r>
      <w:r w:rsidRPr="008836FC">
        <w:rPr>
          <w:rFonts w:asciiTheme="minorHAnsi" w:hAnsiTheme="minorHAnsi"/>
          <w:b/>
          <w:bCs/>
          <w:color w:val="000000" w:themeColor="text1"/>
          <w:sz w:val="22"/>
          <w:szCs w:val="22"/>
        </w:rPr>
        <w:t>QA Manager</w:t>
      </w:r>
      <w:r w:rsidR="00162A5F" w:rsidRPr="008836FC">
        <w:rPr>
          <w:rFonts w:asciiTheme="minorHAnsi" w:hAnsiTheme="minorHAnsi"/>
          <w:b/>
          <w:bCs/>
          <w:color w:val="000000" w:themeColor="text1"/>
          <w:sz w:val="22"/>
          <w:szCs w:val="22"/>
        </w:rPr>
        <w:t xml:space="preserve">, </w:t>
      </w:r>
      <w:r w:rsidR="00162A5F" w:rsidRPr="008836FC">
        <w:rPr>
          <w:rFonts w:asciiTheme="minorHAnsi" w:hAnsiTheme="minorHAnsi"/>
          <w:color w:val="000000" w:themeColor="text1"/>
          <w:sz w:val="22"/>
          <w:szCs w:val="22"/>
        </w:rPr>
        <w:t>Level</w:t>
      </w:r>
      <w:r w:rsidR="00820115">
        <w:rPr>
          <w:rFonts w:asciiTheme="minorHAnsi" w:hAnsiTheme="minorHAnsi"/>
          <w:color w:val="000000" w:themeColor="text1"/>
          <w:sz w:val="22"/>
          <w:szCs w:val="22"/>
        </w:rPr>
        <w:t xml:space="preserve"> - </w:t>
      </w:r>
      <w:r w:rsidR="00162A5F" w:rsidRPr="008836FC">
        <w:rPr>
          <w:rFonts w:asciiTheme="minorHAnsi" w:hAnsiTheme="minorHAnsi"/>
          <w:color w:val="000000" w:themeColor="text1"/>
          <w:sz w:val="22"/>
          <w:szCs w:val="22"/>
        </w:rPr>
        <w:t>3</w:t>
      </w:r>
    </w:p>
    <w:p w:rsidR="00977CE7" w:rsidRPr="008836FC" w:rsidRDefault="00162A5F"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b/>
          <w:bCs/>
          <w:color w:val="000000" w:themeColor="text1"/>
          <w:sz w:val="22"/>
          <w:szCs w:val="22"/>
        </w:rPr>
        <w:t>Bluestar Infotech Ltd.,</w:t>
      </w:r>
      <w:r w:rsidR="00977CE7" w:rsidRPr="008836FC">
        <w:rPr>
          <w:rFonts w:asciiTheme="minorHAnsi" w:hAnsiTheme="minorHAnsi"/>
          <w:b/>
          <w:bCs/>
          <w:color w:val="000000" w:themeColor="text1"/>
          <w:sz w:val="22"/>
          <w:szCs w:val="22"/>
        </w:rPr>
        <w:t xml:space="preserve"> Bangalore, </w:t>
      </w:r>
      <w:r w:rsidRPr="008836FC">
        <w:rPr>
          <w:rFonts w:asciiTheme="minorHAnsi" w:hAnsiTheme="minorHAnsi"/>
          <w:color w:val="000000" w:themeColor="text1"/>
          <w:sz w:val="22"/>
          <w:szCs w:val="22"/>
        </w:rPr>
        <w:t>as QA lead, Level</w:t>
      </w:r>
      <w:r w:rsidR="00820115">
        <w:rPr>
          <w:rFonts w:asciiTheme="minorHAnsi" w:hAnsiTheme="minorHAnsi"/>
          <w:color w:val="000000" w:themeColor="text1"/>
          <w:sz w:val="22"/>
          <w:szCs w:val="22"/>
        </w:rPr>
        <w:t xml:space="preserve"> - </w:t>
      </w:r>
      <w:r w:rsidRPr="008836FC">
        <w:rPr>
          <w:rFonts w:asciiTheme="minorHAnsi" w:hAnsiTheme="minorHAnsi"/>
          <w:color w:val="000000" w:themeColor="text1"/>
          <w:sz w:val="22"/>
          <w:szCs w:val="22"/>
        </w:rPr>
        <w:t>5</w:t>
      </w:r>
    </w:p>
    <w:p w:rsidR="00977CE7" w:rsidRPr="008836FC" w:rsidRDefault="00162A5F" w:rsidP="009B52C9">
      <w:pPr>
        <w:pStyle w:val="Default"/>
        <w:numPr>
          <w:ilvl w:val="0"/>
          <w:numId w:val="4"/>
        </w:numPr>
        <w:rPr>
          <w:rFonts w:asciiTheme="minorHAnsi" w:hAnsiTheme="minorHAnsi"/>
          <w:color w:val="000000" w:themeColor="text1"/>
          <w:sz w:val="22"/>
          <w:szCs w:val="22"/>
        </w:rPr>
      </w:pPr>
      <w:r w:rsidRPr="008836FC">
        <w:rPr>
          <w:rFonts w:asciiTheme="minorHAnsi" w:hAnsiTheme="minorHAnsi"/>
          <w:b/>
          <w:bCs/>
          <w:color w:val="000000" w:themeColor="text1"/>
          <w:sz w:val="22"/>
          <w:szCs w:val="22"/>
        </w:rPr>
        <w:t>Nestor Technologies Pvt. Ltd.</w:t>
      </w:r>
      <w:r w:rsidR="00977CE7" w:rsidRPr="008836FC">
        <w:rPr>
          <w:rFonts w:asciiTheme="minorHAnsi" w:hAnsiTheme="minorHAnsi"/>
          <w:b/>
          <w:bCs/>
          <w:color w:val="000000" w:themeColor="text1"/>
          <w:sz w:val="22"/>
          <w:szCs w:val="22"/>
        </w:rPr>
        <w:t xml:space="preserve">, Bangalore, </w:t>
      </w:r>
      <w:r w:rsidR="00977CE7" w:rsidRPr="008836FC">
        <w:rPr>
          <w:rFonts w:asciiTheme="minorHAnsi" w:hAnsiTheme="minorHAnsi"/>
          <w:color w:val="000000" w:themeColor="text1"/>
          <w:sz w:val="22"/>
          <w:szCs w:val="22"/>
        </w:rPr>
        <w:t xml:space="preserve">as </w:t>
      </w:r>
      <w:r w:rsidRPr="008836FC">
        <w:rPr>
          <w:rFonts w:asciiTheme="minorHAnsi" w:hAnsiTheme="minorHAnsi"/>
          <w:color w:val="000000" w:themeColor="text1"/>
          <w:sz w:val="22"/>
          <w:szCs w:val="22"/>
        </w:rPr>
        <w:t>Test Engineer</w:t>
      </w:r>
      <w:r w:rsidR="00977CE7" w:rsidRPr="008836FC">
        <w:rPr>
          <w:rFonts w:asciiTheme="minorHAnsi" w:hAnsiTheme="minorHAnsi"/>
          <w:color w:val="000000" w:themeColor="text1"/>
          <w:sz w:val="22"/>
          <w:szCs w:val="22"/>
        </w:rPr>
        <w:t xml:space="preserve"> </w:t>
      </w:r>
    </w:p>
    <w:p w:rsidR="00977CE7" w:rsidRPr="008836FC" w:rsidRDefault="00977CE7" w:rsidP="009B52C9">
      <w:pPr>
        <w:pStyle w:val="Default"/>
        <w:rPr>
          <w:rFonts w:asciiTheme="minorHAnsi" w:hAnsiTheme="minorHAnsi"/>
          <w:color w:val="000000" w:themeColor="text1"/>
          <w:sz w:val="22"/>
          <w:szCs w:val="22"/>
        </w:rPr>
      </w:pPr>
    </w:p>
    <w:p w:rsidR="00162A5F" w:rsidRPr="008836FC" w:rsidRDefault="00162A5F" w:rsidP="009B52C9">
      <w:pPr>
        <w:pStyle w:val="Default"/>
        <w:rPr>
          <w:rFonts w:asciiTheme="minorHAnsi" w:hAnsiTheme="minorHAnsi"/>
          <w:color w:val="000000" w:themeColor="text1"/>
          <w:sz w:val="22"/>
          <w:szCs w:val="22"/>
          <w:u w:val="single"/>
        </w:rPr>
      </w:pPr>
      <w:r w:rsidRPr="008836FC">
        <w:rPr>
          <w:rFonts w:asciiTheme="minorHAnsi" w:hAnsiTheme="minorHAnsi"/>
          <w:b/>
          <w:bCs/>
          <w:color w:val="000000" w:themeColor="text1"/>
          <w:sz w:val="22"/>
          <w:szCs w:val="22"/>
          <w:u w:val="single"/>
        </w:rPr>
        <w:t>Technical Proficiency</w:t>
      </w:r>
    </w:p>
    <w:tbl>
      <w:tblPr>
        <w:tblW w:w="0" w:type="auto"/>
        <w:tblBorders>
          <w:top w:val="nil"/>
          <w:left w:val="nil"/>
          <w:bottom w:val="nil"/>
          <w:right w:val="nil"/>
        </w:tblBorders>
        <w:tblLook w:val="0000"/>
      </w:tblPr>
      <w:tblGrid>
        <w:gridCol w:w="3471"/>
        <w:gridCol w:w="4924"/>
      </w:tblGrid>
      <w:tr w:rsidR="00162A5F" w:rsidRPr="008836FC" w:rsidTr="00784FD6">
        <w:trPr>
          <w:trHeight w:val="221"/>
        </w:trPr>
        <w:tc>
          <w:tcPr>
            <w:tcW w:w="0" w:type="auto"/>
          </w:tcPr>
          <w:p w:rsidR="00162A5F" w:rsidRPr="008836FC" w:rsidRDefault="00162A5F" w:rsidP="009B52C9">
            <w:pPr>
              <w:pStyle w:val="Default"/>
              <w:numPr>
                <w:ilvl w:val="0"/>
                <w:numId w:val="8"/>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Tools </w:t>
            </w:r>
          </w:p>
        </w:tc>
        <w:tc>
          <w:tcPr>
            <w:tcW w:w="0" w:type="auto"/>
          </w:tcPr>
          <w:p w:rsidR="00162A5F" w:rsidRPr="008836FC" w:rsidRDefault="00162A5F" w:rsidP="009B52C9">
            <w:pPr>
              <w:pStyle w:val="Default"/>
              <w:ind w:left="720"/>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Selenium, </w:t>
            </w:r>
            <w:r w:rsidR="00784FD6" w:rsidRPr="008836FC">
              <w:rPr>
                <w:rFonts w:asciiTheme="minorHAnsi" w:hAnsiTheme="minorHAnsi"/>
                <w:color w:val="000000" w:themeColor="text1"/>
                <w:sz w:val="22"/>
                <w:szCs w:val="22"/>
              </w:rPr>
              <w:t>Neotys</w:t>
            </w:r>
            <w:r w:rsidRPr="008836FC">
              <w:rPr>
                <w:rFonts w:asciiTheme="minorHAnsi" w:hAnsiTheme="minorHAnsi"/>
                <w:color w:val="000000" w:themeColor="text1"/>
                <w:sz w:val="22"/>
                <w:szCs w:val="22"/>
              </w:rPr>
              <w:t xml:space="preserve"> </w:t>
            </w:r>
          </w:p>
        </w:tc>
      </w:tr>
      <w:tr w:rsidR="00162A5F" w:rsidRPr="008836FC" w:rsidTr="00784FD6">
        <w:trPr>
          <w:trHeight w:val="93"/>
        </w:trPr>
        <w:tc>
          <w:tcPr>
            <w:tcW w:w="0" w:type="auto"/>
          </w:tcPr>
          <w:p w:rsidR="00162A5F" w:rsidRPr="008836FC" w:rsidRDefault="00162A5F" w:rsidP="009B52C9">
            <w:pPr>
              <w:pStyle w:val="Default"/>
              <w:numPr>
                <w:ilvl w:val="0"/>
                <w:numId w:val="8"/>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Languages </w:t>
            </w:r>
          </w:p>
        </w:tc>
        <w:tc>
          <w:tcPr>
            <w:tcW w:w="0" w:type="auto"/>
          </w:tcPr>
          <w:p w:rsidR="00162A5F" w:rsidRPr="008836FC" w:rsidRDefault="006B7E07" w:rsidP="006B7E07">
            <w:pPr>
              <w:pStyle w:val="Default"/>
              <w:ind w:left="720"/>
              <w:rPr>
                <w:rFonts w:asciiTheme="minorHAnsi" w:hAnsiTheme="minorHAnsi"/>
                <w:color w:val="000000" w:themeColor="text1"/>
                <w:sz w:val="22"/>
                <w:szCs w:val="22"/>
              </w:rPr>
            </w:pPr>
            <w:r>
              <w:rPr>
                <w:rFonts w:asciiTheme="minorHAnsi" w:hAnsiTheme="minorHAnsi"/>
                <w:color w:val="000000" w:themeColor="text1"/>
                <w:sz w:val="22"/>
                <w:szCs w:val="22"/>
              </w:rPr>
              <w:t xml:space="preserve">C, </w:t>
            </w:r>
            <w:r w:rsidR="00162A5F" w:rsidRPr="008836FC">
              <w:rPr>
                <w:rFonts w:asciiTheme="minorHAnsi" w:hAnsiTheme="minorHAnsi"/>
                <w:color w:val="000000" w:themeColor="text1"/>
                <w:sz w:val="22"/>
                <w:szCs w:val="22"/>
              </w:rPr>
              <w:t xml:space="preserve"> VBScript </w:t>
            </w:r>
          </w:p>
        </w:tc>
      </w:tr>
      <w:tr w:rsidR="00162A5F" w:rsidRPr="008836FC" w:rsidTr="00784FD6">
        <w:trPr>
          <w:trHeight w:val="93"/>
        </w:trPr>
        <w:tc>
          <w:tcPr>
            <w:tcW w:w="0" w:type="auto"/>
          </w:tcPr>
          <w:p w:rsidR="00162A5F" w:rsidRPr="008836FC" w:rsidRDefault="00162A5F" w:rsidP="009B52C9">
            <w:pPr>
              <w:pStyle w:val="Default"/>
              <w:numPr>
                <w:ilvl w:val="0"/>
                <w:numId w:val="8"/>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Platforms </w:t>
            </w:r>
          </w:p>
        </w:tc>
        <w:tc>
          <w:tcPr>
            <w:tcW w:w="0" w:type="auto"/>
          </w:tcPr>
          <w:p w:rsidR="00162A5F" w:rsidRPr="008836FC" w:rsidRDefault="00784FD6" w:rsidP="009B52C9">
            <w:pPr>
              <w:pStyle w:val="Default"/>
              <w:ind w:left="720"/>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SAP. </w:t>
            </w:r>
            <w:r w:rsidR="00162A5F" w:rsidRPr="008836FC">
              <w:rPr>
                <w:rFonts w:asciiTheme="minorHAnsi" w:hAnsiTheme="minorHAnsi"/>
                <w:color w:val="000000" w:themeColor="text1"/>
                <w:sz w:val="22"/>
                <w:szCs w:val="22"/>
              </w:rPr>
              <w:t xml:space="preserve">Windows2000/XP/7,Linux, iOS, Android </w:t>
            </w:r>
          </w:p>
        </w:tc>
      </w:tr>
      <w:tr w:rsidR="00162A5F" w:rsidRPr="008836FC" w:rsidTr="00784FD6">
        <w:trPr>
          <w:trHeight w:val="93"/>
        </w:trPr>
        <w:tc>
          <w:tcPr>
            <w:tcW w:w="0" w:type="auto"/>
          </w:tcPr>
          <w:p w:rsidR="00162A5F" w:rsidRPr="008836FC" w:rsidRDefault="00162A5F" w:rsidP="009B52C9">
            <w:pPr>
              <w:pStyle w:val="Default"/>
              <w:numPr>
                <w:ilvl w:val="0"/>
                <w:numId w:val="8"/>
              </w:numPr>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Databases/Config.Mgmt </w:t>
            </w:r>
          </w:p>
        </w:tc>
        <w:tc>
          <w:tcPr>
            <w:tcW w:w="0" w:type="auto"/>
          </w:tcPr>
          <w:p w:rsidR="00162A5F" w:rsidRPr="008836FC" w:rsidRDefault="00784FD6" w:rsidP="009B52C9">
            <w:pPr>
              <w:pStyle w:val="Default"/>
              <w:ind w:left="720"/>
              <w:rPr>
                <w:rFonts w:asciiTheme="minorHAnsi" w:hAnsiTheme="minorHAnsi"/>
                <w:color w:val="000000" w:themeColor="text1"/>
                <w:sz w:val="22"/>
                <w:szCs w:val="22"/>
              </w:rPr>
            </w:pPr>
            <w:r w:rsidRPr="008836FC">
              <w:rPr>
                <w:rFonts w:asciiTheme="minorHAnsi" w:hAnsiTheme="minorHAnsi"/>
                <w:color w:val="000000" w:themeColor="text1"/>
                <w:sz w:val="22"/>
                <w:szCs w:val="22"/>
              </w:rPr>
              <w:t xml:space="preserve">My SQL, Oracle PL/SQL, </w:t>
            </w:r>
            <w:r w:rsidR="00162A5F" w:rsidRPr="008836FC">
              <w:rPr>
                <w:rFonts w:asciiTheme="minorHAnsi" w:hAnsiTheme="minorHAnsi"/>
                <w:color w:val="000000" w:themeColor="text1"/>
                <w:sz w:val="22"/>
                <w:szCs w:val="22"/>
              </w:rPr>
              <w:t>VSS, CVS</w:t>
            </w:r>
          </w:p>
        </w:tc>
      </w:tr>
    </w:tbl>
    <w:p w:rsidR="00162A5F" w:rsidRPr="008836FC" w:rsidRDefault="00162A5F" w:rsidP="009B52C9">
      <w:pPr>
        <w:spacing w:after="0" w:line="240" w:lineRule="auto"/>
        <w:rPr>
          <w:color w:val="000000" w:themeColor="text1"/>
        </w:rPr>
      </w:pPr>
    </w:p>
    <w:p w:rsidR="009B52C9" w:rsidRDefault="009B52C9" w:rsidP="009B52C9">
      <w:pPr>
        <w:spacing w:after="0" w:line="240" w:lineRule="auto"/>
        <w:rPr>
          <w:b/>
          <w:bCs/>
          <w:color w:val="000000" w:themeColor="text1"/>
          <w:u w:val="single"/>
        </w:rPr>
      </w:pPr>
      <w:r w:rsidRPr="008836FC">
        <w:rPr>
          <w:b/>
          <w:bCs/>
          <w:color w:val="000000" w:themeColor="text1"/>
          <w:u w:val="single"/>
        </w:rPr>
        <w:t>ENGAGEMENT OVERVIEW</w:t>
      </w:r>
    </w:p>
    <w:p w:rsidR="0077578D" w:rsidRDefault="0077578D" w:rsidP="009B52C9">
      <w:pPr>
        <w:spacing w:after="0" w:line="240" w:lineRule="auto"/>
        <w:rPr>
          <w:b/>
          <w:bCs/>
          <w:color w:val="000000" w:themeColor="text1"/>
          <w:u w:val="single"/>
        </w:rPr>
      </w:pPr>
    </w:p>
    <w:p w:rsidR="0077578D" w:rsidRPr="008836FC" w:rsidRDefault="0077578D" w:rsidP="009B52C9">
      <w:pPr>
        <w:spacing w:after="0" w:line="240" w:lineRule="auto"/>
        <w:rPr>
          <w:b/>
          <w:bCs/>
          <w:color w:val="000000" w:themeColor="text1"/>
          <w:u w:val="single"/>
        </w:rPr>
      </w:pPr>
      <w:r>
        <w:rPr>
          <w:b/>
          <w:bCs/>
          <w:color w:val="000000" w:themeColor="text1"/>
          <w:u w:val="single"/>
        </w:rPr>
        <w:t>Mytecsoft Pvt. Ltd., Hyderabad</w:t>
      </w:r>
      <w:r w:rsidRPr="0077578D">
        <w:rPr>
          <w:b/>
          <w:bCs/>
          <w:color w:val="000000" w:themeColor="text1"/>
        </w:rPr>
        <w:t>, since Dec 2006</w:t>
      </w:r>
    </w:p>
    <w:p w:rsidR="009B52C9" w:rsidRPr="008836FC" w:rsidRDefault="009B52C9" w:rsidP="009B52C9">
      <w:pPr>
        <w:spacing w:after="0" w:line="240" w:lineRule="auto"/>
        <w:rPr>
          <w:b/>
          <w:bCs/>
          <w:color w:val="000000" w:themeColor="text1"/>
          <w:u w:val="single"/>
        </w:rPr>
      </w:pPr>
    </w:p>
    <w:p w:rsidR="009B52C9" w:rsidRPr="008836FC" w:rsidRDefault="009B52C9" w:rsidP="009B52C9">
      <w:pPr>
        <w:spacing w:after="0" w:line="240" w:lineRule="auto"/>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Projects:</w:t>
      </w:r>
      <w:r w:rsidRPr="008836FC">
        <w:rPr>
          <w:rStyle w:val="bigcapstyle1"/>
          <w:rFonts w:asciiTheme="minorHAnsi" w:hAnsiTheme="minorHAnsi"/>
          <w:b/>
          <w:bCs/>
          <w:color w:val="000000" w:themeColor="text1"/>
          <w:sz w:val="22"/>
          <w:szCs w:val="22"/>
        </w:rPr>
        <w:tab/>
      </w:r>
      <w:r w:rsidRPr="008836FC">
        <w:rPr>
          <w:rStyle w:val="bigcapstyle1"/>
          <w:rFonts w:asciiTheme="minorHAnsi" w:hAnsiTheme="minorHAnsi"/>
          <w:b/>
          <w:bCs/>
          <w:color w:val="000000" w:themeColor="text1"/>
          <w:sz w:val="22"/>
          <w:szCs w:val="22"/>
        </w:rPr>
        <w:tab/>
        <w:t>Mylan,  US, UK, India</w:t>
      </w:r>
    </w:p>
    <w:p w:rsidR="009B52C9" w:rsidRPr="008836FC" w:rsidRDefault="009B52C9" w:rsidP="009B52C9">
      <w:pPr>
        <w:spacing w:after="0" w:line="240" w:lineRule="auto"/>
        <w:ind w:left="2160" w:hanging="2160"/>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Dates:</w:t>
      </w:r>
      <w:r w:rsidRPr="008836FC">
        <w:rPr>
          <w:rStyle w:val="bigcapstyle1"/>
          <w:rFonts w:asciiTheme="minorHAnsi" w:hAnsiTheme="minorHAnsi"/>
          <w:b/>
          <w:bCs/>
          <w:color w:val="000000" w:themeColor="text1"/>
          <w:sz w:val="22"/>
          <w:szCs w:val="22"/>
        </w:rPr>
        <w:tab/>
      </w:r>
      <w:r w:rsidRPr="008836FC">
        <w:rPr>
          <w:rStyle w:val="bigcapstyle1"/>
          <w:rFonts w:asciiTheme="minorHAnsi" w:hAnsiTheme="minorHAnsi"/>
          <w:bCs/>
          <w:color w:val="000000" w:themeColor="text1"/>
          <w:sz w:val="22"/>
          <w:szCs w:val="22"/>
        </w:rPr>
        <w:t>May 2012 – Till Date</w:t>
      </w:r>
    </w:p>
    <w:p w:rsidR="009B52C9" w:rsidRPr="008836FC" w:rsidRDefault="009B52C9" w:rsidP="009B52C9">
      <w:pPr>
        <w:spacing w:after="0" w:line="240" w:lineRule="auto"/>
        <w:ind w:left="2160" w:hanging="2160"/>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Role: </w:t>
      </w:r>
      <w:r w:rsidRPr="008836FC">
        <w:rPr>
          <w:rStyle w:val="bigcapstyle1"/>
          <w:rFonts w:asciiTheme="minorHAnsi" w:hAnsiTheme="minorHAnsi"/>
          <w:b/>
          <w:bCs/>
          <w:color w:val="000000" w:themeColor="text1"/>
          <w:sz w:val="22"/>
          <w:szCs w:val="22"/>
        </w:rPr>
        <w:tab/>
        <w:t xml:space="preserve">Sr. </w:t>
      </w:r>
      <w:r w:rsidRPr="008836FC">
        <w:rPr>
          <w:rStyle w:val="bigcapstyle1"/>
          <w:rFonts w:asciiTheme="minorHAnsi" w:hAnsiTheme="minorHAnsi"/>
          <w:color w:val="000000" w:themeColor="text1"/>
          <w:sz w:val="22"/>
          <w:szCs w:val="22"/>
        </w:rPr>
        <w:t>Test Manager</w:t>
      </w:r>
      <w:r w:rsidR="006B7E07">
        <w:rPr>
          <w:rStyle w:val="bigcapstyle1"/>
          <w:rFonts w:asciiTheme="minorHAnsi" w:hAnsiTheme="minorHAnsi"/>
          <w:b/>
          <w:bCs/>
          <w:color w:val="000000" w:themeColor="text1"/>
          <w:sz w:val="22"/>
          <w:szCs w:val="22"/>
        </w:rPr>
        <w:t xml:space="preserve"> </w:t>
      </w:r>
    </w:p>
    <w:p w:rsidR="009B52C9" w:rsidRPr="008836FC" w:rsidRDefault="009B52C9" w:rsidP="009B52C9">
      <w:pPr>
        <w:spacing w:after="0" w:line="240" w:lineRule="auto"/>
        <w:ind w:left="2160" w:hanging="2160"/>
        <w:jc w:val="both"/>
        <w:rPr>
          <w:rStyle w:val="apple-converted-space"/>
          <w:rFonts w:cs="Arial"/>
          <w:color w:val="000000" w:themeColor="text1"/>
          <w:shd w:val="clear" w:color="auto" w:fill="FFFFFF"/>
        </w:rPr>
      </w:pPr>
      <w:r w:rsidRPr="008836FC">
        <w:rPr>
          <w:rStyle w:val="bigcapstyle1"/>
          <w:rFonts w:asciiTheme="minorHAnsi" w:hAnsiTheme="minorHAnsi"/>
          <w:b/>
          <w:bCs/>
          <w:color w:val="000000" w:themeColor="text1"/>
          <w:sz w:val="22"/>
          <w:szCs w:val="22"/>
        </w:rPr>
        <w:t xml:space="preserve">Description:  </w:t>
      </w:r>
      <w:r w:rsidRPr="008836FC">
        <w:rPr>
          <w:rStyle w:val="bigcapstyle1"/>
          <w:rFonts w:asciiTheme="minorHAnsi" w:hAnsiTheme="minorHAnsi"/>
          <w:b/>
          <w:bCs/>
          <w:color w:val="000000" w:themeColor="text1"/>
          <w:sz w:val="22"/>
          <w:szCs w:val="22"/>
        </w:rPr>
        <w:tab/>
        <w:t>C</w:t>
      </w:r>
      <w:r w:rsidRPr="008836FC">
        <w:rPr>
          <w:rFonts w:cs="Arial"/>
          <w:color w:val="000000" w:themeColor="text1"/>
          <w:shd w:val="clear" w:color="auto" w:fill="FFFFFF"/>
        </w:rPr>
        <w:t>ommitment to helping provide people with access to high quality medicine with an industry-leading and continually expanding portfolio. We one of the world’s largest generics and specialty pharmaceutical companies,  also one of the largest manufacturers of active pharmaceutical ingredients</w:t>
      </w:r>
      <w:r w:rsidRPr="008836FC">
        <w:rPr>
          <w:rStyle w:val="apple-converted-space"/>
          <w:rFonts w:cs="Arial"/>
          <w:color w:val="000000" w:themeColor="text1"/>
          <w:shd w:val="clear" w:color="auto" w:fill="FFFFFF"/>
        </w:rPr>
        <w:t>.</w:t>
      </w:r>
    </w:p>
    <w:p w:rsidR="009B52C9" w:rsidRPr="008836FC" w:rsidRDefault="009B52C9" w:rsidP="009B52C9">
      <w:pPr>
        <w:spacing w:after="0" w:line="240" w:lineRule="auto"/>
        <w:ind w:left="2160" w:hanging="2160"/>
        <w:jc w:val="both"/>
        <w:rPr>
          <w:rStyle w:val="apple-converted-space"/>
          <w:rFonts w:cs="Arial"/>
          <w:color w:val="000000" w:themeColor="text1"/>
          <w:shd w:val="clear" w:color="auto" w:fill="FFFFFF"/>
        </w:rPr>
      </w:pPr>
    </w:p>
    <w:p w:rsidR="009B52C9" w:rsidRPr="008836FC" w:rsidRDefault="009B52C9" w:rsidP="009B52C9">
      <w:pPr>
        <w:pStyle w:val="ListParagraph"/>
        <w:spacing w:after="0" w:line="240" w:lineRule="auto"/>
        <w:ind w:left="0"/>
        <w:contextualSpacing w:val="0"/>
        <w:jc w:val="both"/>
        <w:rPr>
          <w:rFonts w:cs="Verdana"/>
          <w:b/>
          <w:bCs/>
          <w:color w:val="000000" w:themeColor="text1"/>
        </w:rPr>
      </w:pPr>
      <w:r w:rsidRPr="008836FC">
        <w:rPr>
          <w:rStyle w:val="bigcapstyle1"/>
          <w:rFonts w:asciiTheme="minorHAnsi" w:hAnsiTheme="minorHAnsi"/>
          <w:b/>
          <w:bCs/>
          <w:color w:val="000000" w:themeColor="text1"/>
          <w:sz w:val="22"/>
          <w:szCs w:val="22"/>
        </w:rPr>
        <w:t xml:space="preserve">Technologies: </w:t>
      </w:r>
      <w:r w:rsidRPr="008836FC">
        <w:rPr>
          <w:rStyle w:val="bigcapstyle1"/>
          <w:rFonts w:asciiTheme="minorHAnsi" w:hAnsiTheme="minorHAnsi"/>
          <w:b/>
          <w:bCs/>
          <w:color w:val="000000" w:themeColor="text1"/>
          <w:sz w:val="22"/>
          <w:szCs w:val="22"/>
        </w:rPr>
        <w:tab/>
        <w:t xml:space="preserve">              </w:t>
      </w:r>
      <w:r w:rsidRPr="008836FC">
        <w:rPr>
          <w:rStyle w:val="bigcapstyle1"/>
          <w:rFonts w:asciiTheme="minorHAnsi" w:hAnsiTheme="minorHAnsi"/>
          <w:bCs/>
          <w:color w:val="000000" w:themeColor="text1"/>
          <w:sz w:val="22"/>
          <w:szCs w:val="22"/>
        </w:rPr>
        <w:t xml:space="preserve">SAP 6.0. </w:t>
      </w:r>
      <w:r w:rsidRPr="008836FC">
        <w:rPr>
          <w:rStyle w:val="bigcapstyle1"/>
          <w:rFonts w:asciiTheme="minorHAnsi" w:hAnsiTheme="minorHAnsi"/>
          <w:b/>
          <w:bCs/>
          <w:color w:val="000000" w:themeColor="text1"/>
          <w:sz w:val="22"/>
          <w:szCs w:val="22"/>
        </w:rPr>
        <w:t>(SD</w:t>
      </w:r>
      <w:r w:rsidRPr="008836FC">
        <w:rPr>
          <w:rFonts w:cs="Verdana"/>
          <w:b/>
          <w:bCs/>
          <w:color w:val="000000" w:themeColor="text1"/>
        </w:rPr>
        <w:t>, MM, FICO, PP, QM, BO)</w:t>
      </w:r>
    </w:p>
    <w:p w:rsidR="009B52C9" w:rsidRPr="008836FC" w:rsidRDefault="009B52C9" w:rsidP="009B52C9">
      <w:pPr>
        <w:spacing w:after="0" w:line="240" w:lineRule="auto"/>
        <w:ind w:left="2160" w:hanging="2160"/>
        <w:rPr>
          <w:rStyle w:val="bigcapstyle1"/>
          <w:rFonts w:asciiTheme="minorHAnsi" w:hAnsiTheme="minorHAnsi"/>
          <w:bCs/>
          <w:color w:val="000000" w:themeColor="text1"/>
          <w:sz w:val="22"/>
          <w:szCs w:val="22"/>
        </w:rPr>
      </w:pPr>
      <w:r w:rsidRPr="008836FC">
        <w:rPr>
          <w:rStyle w:val="bigcapstyle1"/>
          <w:rFonts w:asciiTheme="minorHAnsi" w:hAnsiTheme="minorHAnsi"/>
          <w:b/>
          <w:bCs/>
          <w:color w:val="000000" w:themeColor="text1"/>
          <w:sz w:val="22"/>
          <w:szCs w:val="22"/>
        </w:rPr>
        <w:t>Tools Used:</w:t>
      </w:r>
      <w:r w:rsidRPr="008836FC">
        <w:rPr>
          <w:rStyle w:val="bigcapstyle1"/>
          <w:rFonts w:asciiTheme="minorHAnsi" w:hAnsiTheme="minorHAnsi"/>
          <w:b/>
          <w:bCs/>
          <w:color w:val="000000" w:themeColor="text1"/>
          <w:sz w:val="22"/>
          <w:szCs w:val="22"/>
        </w:rPr>
        <w:tab/>
      </w:r>
      <w:r w:rsidRPr="008836FC">
        <w:rPr>
          <w:color w:val="000000" w:themeColor="text1"/>
        </w:rPr>
        <w:t>Mytec defect tracker</w:t>
      </w:r>
    </w:p>
    <w:p w:rsidR="009B52C9" w:rsidRPr="008836FC" w:rsidRDefault="009B52C9" w:rsidP="009B52C9">
      <w:pPr>
        <w:pStyle w:val="ListParagraph"/>
        <w:spacing w:after="0" w:line="240" w:lineRule="auto"/>
        <w:ind w:left="0"/>
        <w:contextualSpacing w:val="0"/>
        <w:jc w:val="both"/>
        <w:rPr>
          <w:rFonts w:cs="Verdana"/>
          <w:b/>
          <w:bCs/>
          <w:color w:val="000000" w:themeColor="text1"/>
        </w:rPr>
      </w:pPr>
      <w:r w:rsidRPr="008836FC">
        <w:rPr>
          <w:rStyle w:val="bigcapstyle1"/>
          <w:rFonts w:asciiTheme="minorHAnsi" w:hAnsiTheme="minorHAnsi"/>
          <w:b/>
          <w:bCs/>
          <w:color w:val="000000" w:themeColor="text1"/>
          <w:sz w:val="22"/>
          <w:szCs w:val="22"/>
        </w:rPr>
        <w:t xml:space="preserve">Responsibilities: </w:t>
      </w:r>
      <w:r w:rsidRPr="008836FC">
        <w:rPr>
          <w:rStyle w:val="bigcapstyle1"/>
          <w:rFonts w:asciiTheme="minorHAnsi" w:hAnsiTheme="minorHAnsi"/>
          <w:b/>
          <w:bCs/>
          <w:color w:val="000000" w:themeColor="text1"/>
          <w:sz w:val="22"/>
          <w:szCs w:val="22"/>
        </w:rPr>
        <w:tab/>
        <w:t xml:space="preserve">as </w:t>
      </w:r>
      <w:r w:rsidR="00384ADB">
        <w:rPr>
          <w:rStyle w:val="bigcapstyle1"/>
          <w:rFonts w:asciiTheme="minorHAnsi" w:hAnsiTheme="minorHAnsi"/>
          <w:b/>
          <w:bCs/>
          <w:color w:val="000000" w:themeColor="text1"/>
          <w:sz w:val="22"/>
          <w:szCs w:val="22"/>
        </w:rPr>
        <w:t xml:space="preserve">Sr. </w:t>
      </w:r>
      <w:r w:rsidR="00336E1A">
        <w:rPr>
          <w:rFonts w:cs="Verdana"/>
          <w:b/>
          <w:bCs/>
          <w:color w:val="000000" w:themeColor="text1"/>
        </w:rPr>
        <w:t>QA and</w:t>
      </w:r>
      <w:r w:rsidRPr="008836FC">
        <w:rPr>
          <w:rFonts w:cs="Verdana"/>
          <w:b/>
          <w:bCs/>
          <w:color w:val="000000" w:themeColor="text1"/>
        </w:rPr>
        <w:t xml:space="preserve"> Test Manager</w:t>
      </w:r>
    </w:p>
    <w:p w:rsidR="001D6B95" w:rsidRPr="008836FC" w:rsidRDefault="001D6B95" w:rsidP="001D6B95">
      <w:pPr>
        <w:pStyle w:val="ListParagraph"/>
        <w:widowControl w:val="0"/>
        <w:numPr>
          <w:ilvl w:val="0"/>
          <w:numId w:val="11"/>
        </w:numPr>
        <w:autoSpaceDE w:val="0"/>
        <w:autoSpaceDN w:val="0"/>
        <w:adjustRightInd w:val="0"/>
        <w:spacing w:after="0" w:line="240" w:lineRule="auto"/>
        <w:rPr>
          <w:b/>
          <w:bCs/>
          <w:color w:val="000000" w:themeColor="text1"/>
        </w:rPr>
      </w:pPr>
      <w:r w:rsidRPr="008836FC">
        <w:rPr>
          <w:color w:val="000000" w:themeColor="text1"/>
        </w:rPr>
        <w:t xml:space="preserve">Manage performance test activity for the HMH  projects &amp;  end to end project coordination.  </w:t>
      </w:r>
    </w:p>
    <w:p w:rsidR="001D6B95" w:rsidRPr="008836FC" w:rsidRDefault="001D6B95" w:rsidP="001D6B95">
      <w:pPr>
        <w:numPr>
          <w:ilvl w:val="0"/>
          <w:numId w:val="11"/>
        </w:numPr>
        <w:spacing w:after="0" w:line="240" w:lineRule="auto"/>
        <w:rPr>
          <w:rFonts w:eastAsia="Calibri" w:cs="Calibri"/>
          <w:bCs/>
          <w:color w:val="000000" w:themeColor="text1"/>
        </w:rPr>
      </w:pPr>
      <w:r w:rsidRPr="008836FC">
        <w:rPr>
          <w:rFonts w:eastAsia="Calibri" w:cs="Calibri"/>
          <w:bCs/>
          <w:color w:val="000000" w:themeColor="text1"/>
        </w:rPr>
        <w:t>Effective communication to all level stakeholders (CTO, Various VP’s and Programme Managers)</w:t>
      </w:r>
    </w:p>
    <w:p w:rsidR="001D6B95" w:rsidRPr="008836FC" w:rsidRDefault="001D6B95" w:rsidP="001D6B95">
      <w:pPr>
        <w:numPr>
          <w:ilvl w:val="0"/>
          <w:numId w:val="11"/>
        </w:numPr>
        <w:spacing w:after="0" w:line="240" w:lineRule="auto"/>
        <w:jc w:val="both"/>
        <w:rPr>
          <w:rFonts w:eastAsia="Calibri" w:cs="Calibri"/>
          <w:color w:val="000000" w:themeColor="text1"/>
        </w:rPr>
      </w:pPr>
      <w:r w:rsidRPr="008836FC">
        <w:rPr>
          <w:rFonts w:eastAsia="Calibri" w:cs="Calibri"/>
          <w:color w:val="000000" w:themeColor="text1"/>
        </w:rPr>
        <w:t>Detail planning of all performance</w:t>
      </w:r>
      <w:r w:rsidR="00884D48">
        <w:rPr>
          <w:rFonts w:eastAsia="Calibri" w:cs="Calibri"/>
          <w:color w:val="000000" w:themeColor="text1"/>
        </w:rPr>
        <w:t xml:space="preserve">, </w:t>
      </w:r>
      <w:r>
        <w:rPr>
          <w:rFonts w:eastAsia="Calibri" w:cs="Calibri"/>
          <w:color w:val="000000" w:themeColor="text1"/>
        </w:rPr>
        <w:t>Automation</w:t>
      </w:r>
      <w:r w:rsidR="00884D48">
        <w:rPr>
          <w:rFonts w:eastAsia="Calibri" w:cs="Calibri"/>
          <w:color w:val="000000" w:themeColor="text1"/>
        </w:rPr>
        <w:t xml:space="preserve"> and Mobile testing </w:t>
      </w:r>
      <w:r w:rsidRPr="008836FC">
        <w:rPr>
          <w:rFonts w:eastAsia="Calibri" w:cs="Calibri"/>
          <w:color w:val="000000" w:themeColor="text1"/>
        </w:rPr>
        <w:t xml:space="preserve"> activities and application migration to AWS(Amazon Web Services)  </w:t>
      </w:r>
    </w:p>
    <w:p w:rsidR="001D6B95" w:rsidRPr="008836FC" w:rsidRDefault="001D6B95" w:rsidP="001D6B95">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Worked closely with the Client with onsite offshore model.</w:t>
      </w:r>
    </w:p>
    <w:p w:rsidR="001D6B95" w:rsidRPr="008836FC" w:rsidRDefault="001D6B95" w:rsidP="001D6B95">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 xml:space="preserve"> Liaise with program level stakeholders </w:t>
      </w:r>
    </w:p>
    <w:p w:rsidR="001D6B95" w:rsidRPr="008836FC" w:rsidRDefault="001D6B95" w:rsidP="001D6B95">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Accountable for program (Gross Margin)</w:t>
      </w:r>
    </w:p>
    <w:p w:rsidR="001D6B95" w:rsidRPr="008836FC" w:rsidRDefault="001D6B95" w:rsidP="001D6B95">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Ensure that program &amp; Project related risks are documented and highlighted to the relevant parties.</w:t>
      </w:r>
    </w:p>
    <w:p w:rsidR="001D6B95" w:rsidRPr="008836FC" w:rsidRDefault="001D6B95" w:rsidP="001D6B95">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lastRenderedPageBreak/>
        <w:t>Provide direction on testing and migration team.</w:t>
      </w:r>
    </w:p>
    <w:p w:rsidR="001D6B95" w:rsidRPr="008836FC" w:rsidRDefault="001D6B95" w:rsidP="001D6B95">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 xml:space="preserve"> Support selection and allocation of key test resources</w:t>
      </w:r>
    </w:p>
    <w:p w:rsidR="001D6B95" w:rsidRPr="008836FC" w:rsidRDefault="001D6B95" w:rsidP="001D6B95">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Review SOW/MSA/work orders and support commercial discussions on testing</w:t>
      </w:r>
    </w:p>
    <w:p w:rsidR="001D6B95" w:rsidRPr="008836FC" w:rsidRDefault="001D6B95" w:rsidP="001D6B95">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Accountable for Master Performance Test Plan, providing direction that ensures appropriate and efficient testing</w:t>
      </w:r>
    </w:p>
    <w:p w:rsidR="001D6B95" w:rsidRPr="008836FC" w:rsidRDefault="001D6B95" w:rsidP="001D6B95">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 xml:space="preserve">Review and approve test deliverables and approach </w:t>
      </w:r>
    </w:p>
    <w:p w:rsidR="001D6B95" w:rsidRDefault="001D6B95" w:rsidP="001D6B95">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Single point of escalation for entire project deliverables.</w:t>
      </w:r>
    </w:p>
    <w:p w:rsidR="001D6B95" w:rsidRPr="008836FC" w:rsidRDefault="001D6B95" w:rsidP="0077578D">
      <w:pPr>
        <w:pStyle w:val="ListParagraph"/>
        <w:widowControl w:val="0"/>
        <w:autoSpaceDE w:val="0"/>
        <w:autoSpaceDN w:val="0"/>
        <w:adjustRightInd w:val="0"/>
        <w:spacing w:after="0" w:line="240" w:lineRule="auto"/>
        <w:contextualSpacing w:val="0"/>
        <w:rPr>
          <w:color w:val="000000" w:themeColor="text1"/>
        </w:rPr>
      </w:pPr>
    </w:p>
    <w:p w:rsidR="009B52C9" w:rsidRPr="008836FC" w:rsidRDefault="009B52C9" w:rsidP="009B52C9">
      <w:pPr>
        <w:spacing w:after="0" w:line="240" w:lineRule="auto"/>
        <w:jc w:val="both"/>
        <w:rPr>
          <w:rStyle w:val="bigcapstyle1"/>
          <w:rFonts w:asciiTheme="minorHAnsi" w:hAnsiTheme="minorHAnsi"/>
          <w:b/>
          <w:bCs/>
          <w:color w:val="000000" w:themeColor="text1"/>
          <w:sz w:val="22"/>
          <w:szCs w:val="22"/>
        </w:rPr>
      </w:pPr>
    </w:p>
    <w:p w:rsidR="009B52C9" w:rsidRPr="008836FC" w:rsidRDefault="009B52C9" w:rsidP="009B52C9">
      <w:pPr>
        <w:spacing w:after="0" w:line="240" w:lineRule="auto"/>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Projects:</w:t>
      </w:r>
      <w:r w:rsidRPr="008836FC">
        <w:rPr>
          <w:rStyle w:val="bigcapstyle1"/>
          <w:rFonts w:asciiTheme="minorHAnsi" w:hAnsiTheme="minorHAnsi"/>
          <w:b/>
          <w:bCs/>
          <w:color w:val="000000" w:themeColor="text1"/>
          <w:sz w:val="22"/>
          <w:szCs w:val="22"/>
        </w:rPr>
        <w:tab/>
      </w:r>
      <w:r w:rsidRPr="008836FC">
        <w:rPr>
          <w:rStyle w:val="bigcapstyle1"/>
          <w:rFonts w:asciiTheme="minorHAnsi" w:hAnsiTheme="minorHAnsi"/>
          <w:b/>
          <w:bCs/>
          <w:color w:val="000000" w:themeColor="text1"/>
          <w:sz w:val="22"/>
          <w:szCs w:val="22"/>
        </w:rPr>
        <w:tab/>
      </w:r>
      <w:r w:rsidRPr="008836FC">
        <w:rPr>
          <w:rStyle w:val="bigcapstyle1"/>
          <w:rFonts w:asciiTheme="minorHAnsi" w:hAnsiTheme="minorHAnsi"/>
          <w:b/>
          <w:bCs/>
          <w:color w:val="000000" w:themeColor="text1"/>
          <w:sz w:val="22"/>
          <w:szCs w:val="22"/>
          <w:u w:val="single"/>
        </w:rPr>
        <w:t>Alcan,  US</w:t>
      </w:r>
    </w:p>
    <w:p w:rsidR="009B52C9" w:rsidRPr="008836FC" w:rsidRDefault="009B52C9" w:rsidP="009B52C9">
      <w:pPr>
        <w:spacing w:after="0" w:line="240" w:lineRule="auto"/>
        <w:ind w:left="2160" w:hanging="2160"/>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Dates:</w:t>
      </w:r>
      <w:r w:rsidRPr="008836FC">
        <w:rPr>
          <w:rStyle w:val="bigcapstyle1"/>
          <w:rFonts w:asciiTheme="minorHAnsi" w:hAnsiTheme="minorHAnsi"/>
          <w:b/>
          <w:bCs/>
          <w:color w:val="000000" w:themeColor="text1"/>
          <w:sz w:val="22"/>
          <w:szCs w:val="22"/>
        </w:rPr>
        <w:tab/>
      </w:r>
      <w:r w:rsidRPr="008836FC">
        <w:rPr>
          <w:rStyle w:val="bigcapstyle1"/>
          <w:rFonts w:asciiTheme="minorHAnsi" w:hAnsiTheme="minorHAnsi"/>
          <w:bCs/>
          <w:color w:val="000000" w:themeColor="text1"/>
          <w:sz w:val="22"/>
          <w:szCs w:val="22"/>
        </w:rPr>
        <w:t>June 2011 – Till Date</w:t>
      </w:r>
    </w:p>
    <w:p w:rsidR="009B52C9" w:rsidRPr="008836FC" w:rsidRDefault="009B52C9" w:rsidP="009B52C9">
      <w:pPr>
        <w:spacing w:after="0" w:line="240" w:lineRule="auto"/>
        <w:ind w:left="2160" w:hanging="2160"/>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Role: </w:t>
      </w:r>
      <w:r w:rsidRPr="008836FC">
        <w:rPr>
          <w:rStyle w:val="bigcapstyle1"/>
          <w:rFonts w:asciiTheme="minorHAnsi" w:hAnsiTheme="minorHAnsi"/>
          <w:b/>
          <w:bCs/>
          <w:color w:val="000000" w:themeColor="text1"/>
          <w:sz w:val="22"/>
          <w:szCs w:val="22"/>
        </w:rPr>
        <w:tab/>
        <w:t xml:space="preserve">Sr. </w:t>
      </w:r>
      <w:r w:rsidRPr="008836FC">
        <w:rPr>
          <w:rStyle w:val="bigcapstyle1"/>
          <w:rFonts w:asciiTheme="minorHAnsi" w:hAnsiTheme="minorHAnsi"/>
          <w:color w:val="000000" w:themeColor="text1"/>
          <w:sz w:val="22"/>
          <w:szCs w:val="22"/>
        </w:rPr>
        <w:t>Test Manager</w:t>
      </w:r>
      <w:r w:rsidRPr="008836FC">
        <w:rPr>
          <w:rStyle w:val="bigcapstyle1"/>
          <w:rFonts w:asciiTheme="minorHAnsi" w:hAnsiTheme="minorHAnsi"/>
          <w:b/>
          <w:bCs/>
          <w:color w:val="000000" w:themeColor="text1"/>
          <w:sz w:val="22"/>
          <w:szCs w:val="22"/>
        </w:rPr>
        <w:t xml:space="preserve"> </w:t>
      </w:r>
    </w:p>
    <w:p w:rsidR="009B52C9" w:rsidRPr="008836FC" w:rsidRDefault="009B52C9" w:rsidP="009B52C9">
      <w:pPr>
        <w:pStyle w:val="NormalWeb"/>
        <w:shd w:val="clear" w:color="auto" w:fill="FFFFFF"/>
        <w:spacing w:before="0" w:beforeAutospacing="0" w:after="0" w:afterAutospacing="0"/>
        <w:ind w:left="2160" w:right="335" w:hanging="2160"/>
        <w:rPr>
          <w:rFonts w:asciiTheme="minorHAnsi" w:hAnsiTheme="minorHAnsi"/>
          <w:color w:val="000000" w:themeColor="text1"/>
          <w:sz w:val="22"/>
          <w:szCs w:val="22"/>
        </w:rPr>
      </w:pPr>
      <w:r w:rsidRPr="008836FC">
        <w:rPr>
          <w:rStyle w:val="bigcapstyle1"/>
          <w:rFonts w:asciiTheme="minorHAnsi" w:hAnsiTheme="minorHAnsi"/>
          <w:b/>
          <w:bCs/>
          <w:color w:val="000000" w:themeColor="text1"/>
          <w:sz w:val="22"/>
          <w:szCs w:val="22"/>
        </w:rPr>
        <w:t xml:space="preserve">Description:  </w:t>
      </w:r>
      <w:r w:rsidRPr="008836FC">
        <w:rPr>
          <w:rStyle w:val="bigcapstyle1"/>
          <w:rFonts w:asciiTheme="minorHAnsi" w:hAnsiTheme="minorHAnsi"/>
          <w:b/>
          <w:bCs/>
          <w:color w:val="000000" w:themeColor="text1"/>
          <w:sz w:val="22"/>
          <w:szCs w:val="22"/>
        </w:rPr>
        <w:tab/>
        <w:t xml:space="preserve">It </w:t>
      </w:r>
      <w:r w:rsidRPr="008836FC">
        <w:rPr>
          <w:rFonts w:asciiTheme="minorHAnsi" w:hAnsiTheme="minorHAnsi"/>
          <w:color w:val="000000" w:themeColor="text1"/>
          <w:sz w:val="22"/>
          <w:szCs w:val="22"/>
        </w:rPr>
        <w:t>is an end to end customizable solution which is built in SAP which is exclusively meant for the design team in cable industry to come up with the design data sheet based on the customer specifications. This solution is typically which demands a huge range of product mix. This solution would help the design team to come up with accurate designs with less span of time. It also automates the creation of material master, bill of materials and routings in your central system. This solution in SAP enables to minimize the efforts that are required to handle their existing designs up to date and consistent and it ensures accurate design, less paper work and increase in productivity. The extra mile benefit in the solution is, it handles the interdependency relations and automates the required calculation in an effective way.</w:t>
      </w:r>
    </w:p>
    <w:p w:rsidR="009B52C9" w:rsidRPr="008836FC" w:rsidRDefault="009B52C9" w:rsidP="009B52C9">
      <w:pPr>
        <w:pStyle w:val="ListParagraph"/>
        <w:spacing w:after="0" w:line="240" w:lineRule="auto"/>
        <w:ind w:left="0"/>
        <w:contextualSpacing w:val="0"/>
        <w:jc w:val="both"/>
        <w:rPr>
          <w:rFonts w:cs="Verdana"/>
          <w:color w:val="000000" w:themeColor="text1"/>
          <w:shd w:val="clear" w:color="auto" w:fill="FFFFFF"/>
        </w:rPr>
      </w:pPr>
      <w:r w:rsidRPr="008836FC">
        <w:rPr>
          <w:rStyle w:val="bigcapstyle1"/>
          <w:rFonts w:asciiTheme="minorHAnsi" w:hAnsiTheme="minorHAnsi"/>
          <w:b/>
          <w:bCs/>
          <w:color w:val="000000" w:themeColor="text1"/>
          <w:sz w:val="22"/>
          <w:szCs w:val="22"/>
        </w:rPr>
        <w:t xml:space="preserve">Technologies: </w:t>
      </w:r>
      <w:r w:rsidRPr="008836FC">
        <w:rPr>
          <w:rStyle w:val="bigcapstyle1"/>
          <w:rFonts w:asciiTheme="minorHAnsi" w:hAnsiTheme="minorHAnsi"/>
          <w:b/>
          <w:bCs/>
          <w:color w:val="000000" w:themeColor="text1"/>
          <w:sz w:val="22"/>
          <w:szCs w:val="22"/>
        </w:rPr>
        <w:tab/>
        <w:t xml:space="preserve">              </w:t>
      </w:r>
      <w:r w:rsidRPr="008836FC">
        <w:rPr>
          <w:rStyle w:val="bigcapstyle1"/>
          <w:rFonts w:asciiTheme="minorHAnsi" w:hAnsiTheme="minorHAnsi"/>
          <w:bCs/>
          <w:color w:val="000000" w:themeColor="text1"/>
          <w:sz w:val="22"/>
          <w:szCs w:val="22"/>
        </w:rPr>
        <w:t xml:space="preserve">SAP 6.0,( </w:t>
      </w:r>
      <w:r w:rsidRPr="008836FC">
        <w:rPr>
          <w:rFonts w:cs="Verdana"/>
          <w:b/>
          <w:bCs/>
          <w:color w:val="000000" w:themeColor="text1"/>
        </w:rPr>
        <w:t>Order to Cas</w:t>
      </w:r>
      <w:r w:rsidRPr="008836FC">
        <w:rPr>
          <w:rFonts w:cs="Verdana"/>
          <w:b/>
          <w:bCs/>
          <w:color w:val="000000" w:themeColor="text1"/>
          <w:shd w:val="clear" w:color="auto" w:fill="FFFFFF"/>
        </w:rPr>
        <w:t xml:space="preserve">h, </w:t>
      </w:r>
      <w:r w:rsidRPr="008836FC">
        <w:rPr>
          <w:rFonts w:cs="Verdana"/>
          <w:b/>
          <w:bCs/>
          <w:color w:val="000000" w:themeColor="text1"/>
        </w:rPr>
        <w:t>Procure To Pay, Plan to Fulfill)</w:t>
      </w:r>
    </w:p>
    <w:p w:rsidR="009B52C9" w:rsidRPr="008836FC" w:rsidRDefault="009B52C9" w:rsidP="009B52C9">
      <w:pPr>
        <w:spacing w:after="0" w:line="240" w:lineRule="auto"/>
        <w:ind w:left="2160" w:hanging="2160"/>
        <w:rPr>
          <w:rStyle w:val="bigcapstyle1"/>
          <w:rFonts w:asciiTheme="minorHAnsi" w:hAnsiTheme="minorHAnsi"/>
          <w:bCs/>
          <w:color w:val="000000" w:themeColor="text1"/>
          <w:sz w:val="22"/>
          <w:szCs w:val="22"/>
        </w:rPr>
      </w:pPr>
      <w:r w:rsidRPr="008836FC">
        <w:rPr>
          <w:rStyle w:val="bigcapstyle1"/>
          <w:rFonts w:asciiTheme="minorHAnsi" w:hAnsiTheme="minorHAnsi"/>
          <w:b/>
          <w:bCs/>
          <w:color w:val="000000" w:themeColor="text1"/>
          <w:sz w:val="22"/>
          <w:szCs w:val="22"/>
        </w:rPr>
        <w:t>Tools Used:</w:t>
      </w:r>
      <w:r w:rsidRPr="008836FC">
        <w:rPr>
          <w:rStyle w:val="bigcapstyle1"/>
          <w:rFonts w:asciiTheme="minorHAnsi" w:hAnsiTheme="minorHAnsi"/>
          <w:b/>
          <w:bCs/>
          <w:color w:val="000000" w:themeColor="text1"/>
          <w:sz w:val="22"/>
          <w:szCs w:val="22"/>
        </w:rPr>
        <w:tab/>
      </w:r>
      <w:r w:rsidRPr="008836FC">
        <w:rPr>
          <w:color w:val="000000" w:themeColor="text1"/>
        </w:rPr>
        <w:t xml:space="preserve">Mytec </w:t>
      </w:r>
      <w:r w:rsidR="008836FC">
        <w:rPr>
          <w:color w:val="000000" w:themeColor="text1"/>
        </w:rPr>
        <w:t xml:space="preserve"> </w:t>
      </w:r>
      <w:r w:rsidRPr="008836FC">
        <w:rPr>
          <w:color w:val="000000" w:themeColor="text1"/>
        </w:rPr>
        <w:t>defect tracker</w:t>
      </w:r>
    </w:p>
    <w:p w:rsidR="00054FAD" w:rsidRPr="008836FC" w:rsidRDefault="009B52C9" w:rsidP="00054FAD">
      <w:pPr>
        <w:widowControl w:val="0"/>
        <w:autoSpaceDE w:val="0"/>
        <w:autoSpaceDN w:val="0"/>
        <w:adjustRightInd w:val="0"/>
        <w:spacing w:after="0" w:line="240" w:lineRule="auto"/>
        <w:ind w:left="187" w:hanging="187"/>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Responsibilities: </w:t>
      </w:r>
      <w:r w:rsidRPr="008836FC">
        <w:rPr>
          <w:rStyle w:val="bigcapstyle1"/>
          <w:rFonts w:asciiTheme="minorHAnsi" w:hAnsiTheme="minorHAnsi"/>
          <w:b/>
          <w:bCs/>
          <w:color w:val="000000" w:themeColor="text1"/>
          <w:sz w:val="22"/>
          <w:szCs w:val="22"/>
        </w:rPr>
        <w:tab/>
      </w:r>
    </w:p>
    <w:p w:rsidR="009B52C9" w:rsidRPr="008836FC" w:rsidRDefault="009B52C9" w:rsidP="00054FAD">
      <w:pPr>
        <w:pStyle w:val="ListParagraph"/>
        <w:widowControl w:val="0"/>
        <w:numPr>
          <w:ilvl w:val="0"/>
          <w:numId w:val="11"/>
        </w:numPr>
        <w:autoSpaceDE w:val="0"/>
        <w:autoSpaceDN w:val="0"/>
        <w:adjustRightInd w:val="0"/>
        <w:spacing w:after="0" w:line="240" w:lineRule="auto"/>
        <w:rPr>
          <w:b/>
          <w:bCs/>
          <w:color w:val="000000" w:themeColor="text1"/>
        </w:rPr>
      </w:pPr>
      <w:r w:rsidRPr="008836FC">
        <w:rPr>
          <w:color w:val="000000" w:themeColor="text1"/>
        </w:rPr>
        <w:t xml:space="preserve">Manage performance test activity for the HMH  projects &amp;  end to end project coordination.  </w:t>
      </w:r>
    </w:p>
    <w:p w:rsidR="009B52C9" w:rsidRPr="008836FC" w:rsidRDefault="009B52C9" w:rsidP="00054FAD">
      <w:pPr>
        <w:numPr>
          <w:ilvl w:val="0"/>
          <w:numId w:val="11"/>
        </w:numPr>
        <w:spacing w:after="0" w:line="240" w:lineRule="auto"/>
        <w:rPr>
          <w:rFonts w:eastAsia="Calibri" w:cs="Calibri"/>
          <w:bCs/>
          <w:color w:val="000000" w:themeColor="text1"/>
        </w:rPr>
      </w:pPr>
      <w:r w:rsidRPr="008836FC">
        <w:rPr>
          <w:rFonts w:eastAsia="Calibri" w:cs="Calibri"/>
          <w:bCs/>
          <w:color w:val="000000" w:themeColor="text1"/>
        </w:rPr>
        <w:t>Effective communication to all level stakeholders (CTO, Various VP’s and Programme Managers)</w:t>
      </w:r>
    </w:p>
    <w:p w:rsidR="009B52C9" w:rsidRPr="008836FC" w:rsidRDefault="009B52C9" w:rsidP="00054FAD">
      <w:pPr>
        <w:numPr>
          <w:ilvl w:val="0"/>
          <w:numId w:val="11"/>
        </w:numPr>
        <w:spacing w:after="0" w:line="240" w:lineRule="auto"/>
        <w:jc w:val="both"/>
        <w:rPr>
          <w:rFonts w:eastAsia="Calibri" w:cs="Calibri"/>
          <w:color w:val="000000" w:themeColor="text1"/>
        </w:rPr>
      </w:pPr>
      <w:r w:rsidRPr="008836FC">
        <w:rPr>
          <w:rFonts w:eastAsia="Calibri" w:cs="Calibri"/>
          <w:color w:val="000000" w:themeColor="text1"/>
        </w:rPr>
        <w:t xml:space="preserve">Detail planning of all performance testing activities and application migration to AWS(Amazon Web Services)  </w:t>
      </w:r>
    </w:p>
    <w:p w:rsidR="009B52C9" w:rsidRPr="008836FC" w:rsidRDefault="009B52C9" w:rsidP="00054FAD">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Worked closely with the Client with onsite offshore model.</w:t>
      </w:r>
    </w:p>
    <w:p w:rsidR="009B52C9" w:rsidRPr="008836FC" w:rsidRDefault="009B52C9" w:rsidP="00054FAD">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 xml:space="preserve"> Liaise with program level stakeholders </w:t>
      </w:r>
    </w:p>
    <w:p w:rsidR="009B52C9" w:rsidRPr="008836FC" w:rsidRDefault="009B52C9" w:rsidP="00054FAD">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Accountable for program (Gross Margin)</w:t>
      </w:r>
    </w:p>
    <w:p w:rsidR="009B52C9" w:rsidRPr="008836FC" w:rsidRDefault="009B52C9" w:rsidP="00054FAD">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Ensure that program &amp; Project related risks are documented and highlighted to the relevant parties.</w:t>
      </w:r>
    </w:p>
    <w:p w:rsidR="009B52C9" w:rsidRPr="008836FC" w:rsidRDefault="009B52C9" w:rsidP="00054FAD">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Provide direction on testing and migration team.</w:t>
      </w:r>
    </w:p>
    <w:p w:rsidR="009B52C9" w:rsidRPr="008836FC" w:rsidRDefault="009B52C9" w:rsidP="00054FAD">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 xml:space="preserve"> Support selection and allocation of key test resources</w:t>
      </w:r>
    </w:p>
    <w:p w:rsidR="009B52C9" w:rsidRPr="008836FC" w:rsidRDefault="009B52C9" w:rsidP="00054FAD">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Review SOW/MSA/work orders and support commercial discussions on testing</w:t>
      </w:r>
    </w:p>
    <w:p w:rsidR="009B52C9" w:rsidRPr="008836FC" w:rsidRDefault="009B52C9" w:rsidP="00054FAD">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Accountable for Master Performance Test Plan, providing direction that ensures appropriate and efficient testing</w:t>
      </w:r>
    </w:p>
    <w:p w:rsidR="009B52C9" w:rsidRPr="008836FC" w:rsidRDefault="009B52C9" w:rsidP="00054FAD">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 xml:space="preserve">Review and approve test deliverables and approach </w:t>
      </w:r>
    </w:p>
    <w:p w:rsidR="009B52C9" w:rsidRPr="008836FC" w:rsidRDefault="009B52C9" w:rsidP="00054FAD">
      <w:pPr>
        <w:pStyle w:val="ListParagraph"/>
        <w:widowControl w:val="0"/>
        <w:numPr>
          <w:ilvl w:val="0"/>
          <w:numId w:val="11"/>
        </w:numPr>
        <w:autoSpaceDE w:val="0"/>
        <w:autoSpaceDN w:val="0"/>
        <w:adjustRightInd w:val="0"/>
        <w:spacing w:after="0" w:line="240" w:lineRule="auto"/>
        <w:contextualSpacing w:val="0"/>
        <w:rPr>
          <w:color w:val="000000" w:themeColor="text1"/>
        </w:rPr>
      </w:pPr>
      <w:r w:rsidRPr="008836FC">
        <w:rPr>
          <w:color w:val="000000" w:themeColor="text1"/>
        </w:rPr>
        <w:t>Single point of escalation for entire project deliverables.</w:t>
      </w:r>
    </w:p>
    <w:p w:rsidR="009B52C9" w:rsidRPr="008836FC" w:rsidRDefault="009B52C9" w:rsidP="00054FAD">
      <w:pPr>
        <w:pStyle w:val="ListParagraph"/>
        <w:spacing w:after="0" w:line="240" w:lineRule="auto"/>
        <w:jc w:val="both"/>
        <w:rPr>
          <w:rStyle w:val="bigcapstyle1"/>
          <w:rFonts w:asciiTheme="minorHAnsi" w:hAnsiTheme="minorHAnsi"/>
          <w:b/>
          <w:bCs/>
          <w:color w:val="000000" w:themeColor="text1"/>
          <w:sz w:val="22"/>
          <w:szCs w:val="22"/>
        </w:rPr>
      </w:pPr>
    </w:p>
    <w:p w:rsidR="009B52C9" w:rsidRPr="008836FC" w:rsidRDefault="009B52C9" w:rsidP="009B52C9">
      <w:pPr>
        <w:spacing w:after="0" w:line="240" w:lineRule="auto"/>
        <w:jc w:val="both"/>
        <w:rPr>
          <w:rStyle w:val="bigcapstyle1"/>
          <w:rFonts w:asciiTheme="minorHAnsi" w:hAnsiTheme="minorHAnsi"/>
          <w:b/>
          <w:bCs/>
          <w:color w:val="000000" w:themeColor="text1"/>
          <w:sz w:val="22"/>
          <w:szCs w:val="22"/>
        </w:rPr>
      </w:pPr>
    </w:p>
    <w:p w:rsidR="009B52C9" w:rsidRPr="008836FC" w:rsidRDefault="009B52C9" w:rsidP="009B52C9">
      <w:pPr>
        <w:spacing w:after="0" w:line="240" w:lineRule="auto"/>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Projects:</w:t>
      </w:r>
      <w:r w:rsidRPr="008836FC">
        <w:rPr>
          <w:rStyle w:val="bigcapstyle1"/>
          <w:rFonts w:asciiTheme="minorHAnsi" w:hAnsiTheme="minorHAnsi"/>
          <w:b/>
          <w:bCs/>
          <w:color w:val="000000" w:themeColor="text1"/>
          <w:sz w:val="22"/>
          <w:szCs w:val="22"/>
        </w:rPr>
        <w:tab/>
        <w:t xml:space="preserve">       </w:t>
      </w:r>
      <w:r w:rsidRPr="008836FC">
        <w:rPr>
          <w:rStyle w:val="bigcapstyle1"/>
          <w:rFonts w:asciiTheme="minorHAnsi" w:hAnsiTheme="minorHAnsi"/>
          <w:b/>
          <w:bCs/>
          <w:color w:val="000000" w:themeColor="text1"/>
          <w:sz w:val="22"/>
          <w:szCs w:val="22"/>
          <w:u w:val="single"/>
        </w:rPr>
        <w:t>OHMS (Orbit Health Management System) (US)</w:t>
      </w:r>
    </w:p>
    <w:p w:rsidR="009B52C9" w:rsidRPr="008836FC" w:rsidRDefault="009B52C9" w:rsidP="009B52C9">
      <w:pPr>
        <w:spacing w:after="0" w:line="240" w:lineRule="auto"/>
        <w:ind w:left="2160" w:hanging="2160"/>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Dates:                        </w:t>
      </w:r>
      <w:r w:rsidRPr="008836FC">
        <w:rPr>
          <w:rStyle w:val="bigcapstyle1"/>
          <w:rFonts w:asciiTheme="minorHAnsi" w:hAnsiTheme="minorHAnsi"/>
          <w:bCs/>
          <w:color w:val="000000" w:themeColor="text1"/>
          <w:sz w:val="22"/>
          <w:szCs w:val="22"/>
        </w:rPr>
        <w:t>Sep 2010 – Till date</w:t>
      </w:r>
    </w:p>
    <w:p w:rsidR="009B52C9" w:rsidRPr="008836FC" w:rsidRDefault="009B52C9" w:rsidP="009B52C9">
      <w:pPr>
        <w:spacing w:after="0" w:line="240" w:lineRule="auto"/>
        <w:ind w:left="2160" w:hanging="2160"/>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Role:                          </w:t>
      </w:r>
      <w:r w:rsidRPr="008836FC">
        <w:rPr>
          <w:rStyle w:val="bigcapstyle1"/>
          <w:rFonts w:asciiTheme="minorHAnsi" w:hAnsiTheme="minorHAnsi"/>
          <w:color w:val="000000" w:themeColor="text1"/>
          <w:sz w:val="22"/>
          <w:szCs w:val="22"/>
        </w:rPr>
        <w:t>Test Manager</w:t>
      </w:r>
      <w:r w:rsidRPr="008836FC">
        <w:rPr>
          <w:rStyle w:val="bigcapstyle1"/>
          <w:rFonts w:asciiTheme="minorHAnsi" w:hAnsiTheme="minorHAnsi"/>
          <w:b/>
          <w:bCs/>
          <w:color w:val="000000" w:themeColor="text1"/>
          <w:sz w:val="22"/>
          <w:szCs w:val="22"/>
        </w:rPr>
        <w:t xml:space="preserve"> </w:t>
      </w:r>
    </w:p>
    <w:p w:rsidR="009B52C9" w:rsidRPr="008836FC" w:rsidRDefault="009B52C9" w:rsidP="009B52C9">
      <w:pPr>
        <w:pStyle w:val="NormalWeb"/>
        <w:shd w:val="clear" w:color="auto" w:fill="FFFFFF"/>
        <w:spacing w:before="0" w:beforeAutospacing="0" w:after="0" w:afterAutospacing="0"/>
        <w:ind w:left="1843" w:hanging="2160"/>
        <w:textAlignment w:val="baseline"/>
        <w:rPr>
          <w:rFonts w:asciiTheme="minorHAnsi" w:hAnsiTheme="minorHAnsi" w:cs="Arial"/>
          <w:color w:val="000000" w:themeColor="text1"/>
          <w:sz w:val="22"/>
          <w:szCs w:val="22"/>
        </w:rPr>
      </w:pPr>
      <w:r w:rsidRPr="008836FC">
        <w:rPr>
          <w:rStyle w:val="bigcapstyle1"/>
          <w:rFonts w:asciiTheme="minorHAnsi" w:hAnsiTheme="minorHAnsi"/>
          <w:b/>
          <w:bCs/>
          <w:color w:val="000000" w:themeColor="text1"/>
          <w:sz w:val="22"/>
          <w:szCs w:val="22"/>
        </w:rPr>
        <w:t xml:space="preserve">      Description:              </w:t>
      </w:r>
      <w:r w:rsidRPr="008836FC">
        <w:rPr>
          <w:rFonts w:asciiTheme="minorHAnsi" w:hAnsiTheme="minorHAnsi" w:cs="Arial"/>
          <w:color w:val="000000" w:themeColor="text1"/>
          <w:sz w:val="22"/>
          <w:szCs w:val="22"/>
        </w:rPr>
        <w:t>Orbit can help with a unified suite of digital solutions proven to streamline administration, reduce costs and enhance patient safety.</w:t>
      </w:r>
    </w:p>
    <w:p w:rsidR="009B52C9" w:rsidRPr="008836FC" w:rsidRDefault="009B52C9" w:rsidP="009B52C9">
      <w:pPr>
        <w:pStyle w:val="NormalWeb"/>
        <w:shd w:val="clear" w:color="auto" w:fill="FFFFFF"/>
        <w:spacing w:before="0" w:beforeAutospacing="0" w:after="0" w:afterAutospacing="0"/>
        <w:ind w:left="1843"/>
        <w:textAlignment w:val="baseline"/>
        <w:rPr>
          <w:rFonts w:asciiTheme="minorHAnsi" w:hAnsiTheme="minorHAnsi" w:cs="Arial"/>
          <w:color w:val="000000" w:themeColor="text1"/>
          <w:sz w:val="22"/>
          <w:szCs w:val="22"/>
          <w:shd w:val="clear" w:color="auto" w:fill="FFFFFF"/>
        </w:rPr>
      </w:pPr>
      <w:r w:rsidRPr="008836FC">
        <w:rPr>
          <w:rStyle w:val="Emphasis"/>
          <w:rFonts w:asciiTheme="minorHAnsi" w:hAnsiTheme="minorHAnsi" w:cs="Arial"/>
          <w:color w:val="000000" w:themeColor="text1"/>
          <w:sz w:val="22"/>
          <w:szCs w:val="22"/>
          <w:bdr w:val="none" w:sz="0" w:space="0" w:color="auto" w:frame="1"/>
        </w:rPr>
        <w:lastRenderedPageBreak/>
        <w:t>Orbit</w:t>
      </w:r>
      <w:r w:rsidRPr="008836FC">
        <w:rPr>
          <w:rStyle w:val="apple-converted-space"/>
          <w:rFonts w:asciiTheme="minorHAnsi" w:hAnsiTheme="minorHAnsi" w:cs="Arial"/>
          <w:color w:val="000000" w:themeColor="text1"/>
          <w:sz w:val="22"/>
          <w:szCs w:val="22"/>
        </w:rPr>
        <w:t> </w:t>
      </w:r>
      <w:r w:rsidRPr="008836FC">
        <w:rPr>
          <w:rFonts w:asciiTheme="minorHAnsi" w:hAnsiTheme="minorHAnsi" w:cs="Arial"/>
          <w:color w:val="000000" w:themeColor="text1"/>
          <w:sz w:val="22"/>
          <w:szCs w:val="22"/>
        </w:rPr>
        <w:t xml:space="preserve">solutions enable physicians, nurses and other authorized users to share data and streamline processes across an entire organization. An online “digital chart” displays up-to-date patient information in real time, complete with decision-support tools for physicians and nurses. Simple prompts allow swift and accurate ordering, documentation, and billing. To learn how Orbit can transform your hospital or health system. </w:t>
      </w:r>
      <w:r w:rsidRPr="008836FC">
        <w:rPr>
          <w:rFonts w:asciiTheme="minorHAnsi" w:hAnsiTheme="minorHAnsi" w:cs="Arial"/>
          <w:color w:val="000000" w:themeColor="text1"/>
          <w:sz w:val="22"/>
          <w:szCs w:val="22"/>
          <w:shd w:val="clear" w:color="auto" w:fill="FFFFFF"/>
        </w:rPr>
        <w:t>This shift in perspective will shape the future of health care – one driven by accountability, transparency and value.</w:t>
      </w:r>
    </w:p>
    <w:p w:rsidR="009B52C9" w:rsidRPr="008836FC" w:rsidRDefault="009B52C9" w:rsidP="009B52C9">
      <w:pPr>
        <w:pStyle w:val="NormalWeb"/>
        <w:shd w:val="clear" w:color="auto" w:fill="FFFFFF"/>
        <w:spacing w:before="0" w:beforeAutospacing="0" w:after="0" w:afterAutospacing="0"/>
        <w:ind w:left="1843"/>
        <w:textAlignment w:val="baseline"/>
        <w:rPr>
          <w:rFonts w:asciiTheme="minorHAnsi" w:hAnsiTheme="minorHAnsi"/>
          <w:color w:val="000000" w:themeColor="text1"/>
          <w:sz w:val="22"/>
          <w:szCs w:val="22"/>
          <w:shd w:val="clear" w:color="auto" w:fill="FCFBFB"/>
        </w:rPr>
      </w:pPr>
      <w:r w:rsidRPr="008836FC">
        <w:rPr>
          <w:rFonts w:asciiTheme="minorHAnsi" w:hAnsiTheme="minorHAnsi"/>
          <w:color w:val="000000" w:themeColor="text1"/>
          <w:sz w:val="22"/>
          <w:szCs w:val="22"/>
          <w:shd w:val="clear" w:color="auto" w:fill="FCFBFB"/>
        </w:rPr>
        <w:t>Health Insurance Management System provides all major core</w:t>
      </w:r>
      <w:r w:rsidRPr="008836FC">
        <w:rPr>
          <w:rStyle w:val="apple-converted-space"/>
          <w:rFonts w:asciiTheme="minorHAnsi" w:hAnsiTheme="minorHAnsi"/>
          <w:color w:val="000000" w:themeColor="text1"/>
          <w:sz w:val="22"/>
          <w:szCs w:val="22"/>
          <w:shd w:val="clear" w:color="auto" w:fill="FCFBFB"/>
        </w:rPr>
        <w:t xml:space="preserve"> health plan administration functions</w:t>
      </w:r>
      <w:r w:rsidRPr="008836FC">
        <w:rPr>
          <w:rFonts w:asciiTheme="minorHAnsi" w:hAnsiTheme="minorHAnsi"/>
          <w:color w:val="000000" w:themeColor="text1"/>
          <w:sz w:val="22"/>
          <w:szCs w:val="22"/>
          <w:shd w:val="clear" w:color="auto" w:fill="FCFBFB"/>
        </w:rPr>
        <w:t xml:space="preserve"> in a single, fully integrated solution. From enrolment, to billing, to adjudication and payments, the system is a complete end-to-end solution. Adjudication or other key components can also be deployed independently. System’s powerful capabilities for health organizations.</w:t>
      </w:r>
    </w:p>
    <w:p w:rsidR="009B52C9" w:rsidRPr="008836FC" w:rsidRDefault="009B52C9" w:rsidP="009B52C9">
      <w:pPr>
        <w:spacing w:after="0" w:line="240" w:lineRule="auto"/>
        <w:ind w:left="1843" w:hanging="2160"/>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      Technologies:           </w:t>
      </w:r>
      <w:r w:rsidRPr="008836FC">
        <w:rPr>
          <w:rStyle w:val="bigcapstyle1"/>
          <w:rFonts w:asciiTheme="minorHAnsi" w:hAnsiTheme="minorHAnsi"/>
          <w:bCs/>
          <w:color w:val="000000" w:themeColor="text1"/>
          <w:sz w:val="22"/>
          <w:szCs w:val="22"/>
        </w:rPr>
        <w:t>Silverlight  .NET 4 IIS7.0, SQL Server 2008, Dynamic CRM, VSTS 2010 Ultimate, Microsoft Test Manager &amp; Windows Server 2008 Enterprise.</w:t>
      </w:r>
    </w:p>
    <w:p w:rsidR="009B52C9" w:rsidRPr="008836FC" w:rsidRDefault="009B52C9" w:rsidP="009B52C9">
      <w:pPr>
        <w:spacing w:after="0" w:line="240" w:lineRule="auto"/>
        <w:ind w:left="2160" w:hanging="2160"/>
        <w:rPr>
          <w:color w:val="000000" w:themeColor="text1"/>
        </w:rPr>
      </w:pPr>
      <w:r w:rsidRPr="008836FC">
        <w:rPr>
          <w:rStyle w:val="bigcapstyle1"/>
          <w:rFonts w:asciiTheme="minorHAnsi" w:hAnsiTheme="minorHAnsi"/>
          <w:b/>
          <w:bCs/>
          <w:color w:val="000000" w:themeColor="text1"/>
          <w:sz w:val="22"/>
          <w:szCs w:val="22"/>
        </w:rPr>
        <w:t xml:space="preserve">Tools Used:               </w:t>
      </w:r>
      <w:r w:rsidRPr="008836FC">
        <w:rPr>
          <w:color w:val="000000" w:themeColor="text1"/>
        </w:rPr>
        <w:t>Neotys,  QC 8.0</w:t>
      </w:r>
    </w:p>
    <w:p w:rsidR="00054FAD" w:rsidRPr="008836FC" w:rsidRDefault="009B52C9" w:rsidP="00054FAD">
      <w:pPr>
        <w:widowControl w:val="0"/>
        <w:autoSpaceDE w:val="0"/>
        <w:autoSpaceDN w:val="0"/>
        <w:adjustRightInd w:val="0"/>
        <w:spacing w:after="0" w:line="240" w:lineRule="auto"/>
        <w:ind w:left="187" w:hanging="187"/>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Responsibilities: </w:t>
      </w:r>
      <w:r w:rsidRPr="008836FC">
        <w:rPr>
          <w:rStyle w:val="bigcapstyle1"/>
          <w:rFonts w:asciiTheme="minorHAnsi" w:hAnsiTheme="minorHAnsi"/>
          <w:b/>
          <w:bCs/>
          <w:color w:val="000000" w:themeColor="text1"/>
          <w:sz w:val="22"/>
          <w:szCs w:val="22"/>
        </w:rPr>
        <w:tab/>
      </w:r>
    </w:p>
    <w:p w:rsidR="009B52C9" w:rsidRPr="008836FC" w:rsidRDefault="009B52C9" w:rsidP="00054FAD">
      <w:pPr>
        <w:pStyle w:val="ListParagraph"/>
        <w:widowControl w:val="0"/>
        <w:numPr>
          <w:ilvl w:val="0"/>
          <w:numId w:val="12"/>
        </w:numPr>
        <w:autoSpaceDE w:val="0"/>
        <w:autoSpaceDN w:val="0"/>
        <w:adjustRightInd w:val="0"/>
        <w:spacing w:after="0" w:line="240" w:lineRule="auto"/>
        <w:rPr>
          <w:b/>
          <w:bCs/>
          <w:color w:val="000000" w:themeColor="text1"/>
        </w:rPr>
      </w:pPr>
      <w:r w:rsidRPr="008836FC">
        <w:rPr>
          <w:rFonts w:eastAsia="Calibri" w:cs="Calibri"/>
          <w:color w:val="000000" w:themeColor="text1"/>
        </w:rPr>
        <w:t xml:space="preserve">Detail planning of all SIT/Various Integration/UAT testing </w:t>
      </w:r>
      <w:r w:rsidR="00884D48">
        <w:rPr>
          <w:rFonts w:eastAsia="Calibri" w:cs="Calibri"/>
          <w:color w:val="000000" w:themeColor="text1"/>
        </w:rPr>
        <w:t xml:space="preserve"> and Mobile testing activities </w:t>
      </w:r>
      <w:r w:rsidRPr="008836FC">
        <w:rPr>
          <w:rFonts w:eastAsia="Calibri" w:cs="Calibri"/>
          <w:color w:val="000000" w:themeColor="text1"/>
        </w:rPr>
        <w:t xml:space="preserve">.  </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Worked closely with the QA Function to ensure continuous improvement in the efficiency of testing through increasing the levels of automation, Risk &amp; Impact based testing, the re-use of testing assets and effective reporting and defect management within the program.</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 xml:space="preserve">Liaise with program level stakeholders </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Accoun</w:t>
      </w:r>
      <w:r w:rsidR="00884D48">
        <w:rPr>
          <w:color w:val="000000" w:themeColor="text1"/>
        </w:rPr>
        <w:t>table for program.</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Manage and accountable for  the test relationship between the test team, third party vendors and the business, including timelines, cost meetings and reviews submitted by Testing Service Delivery partners (Sapient) to the project manager</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Responsible for day to day delivery of test projects for all test phases (SIT, UAT,OAT, Post go live)</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Ensure that program test related risks are documented and highlighted to the relevant parties,</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Provide direction on testing within multiple projects(Ladbrokes eCommerce, International &amp; iGames) of the overall Program</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Support selection and allocation of key test resources</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Review work orders and support commercial discussions on testing</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Accountable for Master Test Plan, providing direction that ensures appropriate and efficient testing</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Review and approve test deliverables and approach (as described by Master Test Plan)</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Single point of escalation for testing risks / issues</w:t>
      </w:r>
    </w:p>
    <w:p w:rsidR="009B52C9" w:rsidRPr="008836FC" w:rsidRDefault="009B52C9" w:rsidP="00054FAD">
      <w:pPr>
        <w:pStyle w:val="ListParagraph"/>
        <w:widowControl w:val="0"/>
        <w:numPr>
          <w:ilvl w:val="0"/>
          <w:numId w:val="12"/>
        </w:numPr>
        <w:autoSpaceDE w:val="0"/>
        <w:autoSpaceDN w:val="0"/>
        <w:adjustRightInd w:val="0"/>
        <w:spacing w:after="0" w:line="240" w:lineRule="auto"/>
        <w:rPr>
          <w:color w:val="000000" w:themeColor="text1"/>
        </w:rPr>
      </w:pPr>
      <w:r w:rsidRPr="008836FC">
        <w:rPr>
          <w:color w:val="000000" w:themeColor="text1"/>
        </w:rPr>
        <w:t xml:space="preserve">Member Test Center of Excellence (TCoE), Test Governance &amp; QA transformation </w:t>
      </w:r>
    </w:p>
    <w:p w:rsidR="009B52C9" w:rsidRPr="008836FC" w:rsidRDefault="009B52C9" w:rsidP="00054FAD">
      <w:pPr>
        <w:pStyle w:val="ListParagraph"/>
        <w:widowControl w:val="0"/>
        <w:numPr>
          <w:ilvl w:val="0"/>
          <w:numId w:val="12"/>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color w:val="000000" w:themeColor="text1"/>
        </w:rPr>
        <w:t>Participated in regular, weekly project status meetings with team mates, lead and respective manager</w:t>
      </w:r>
    </w:p>
    <w:p w:rsidR="009B52C9" w:rsidRPr="008836FC" w:rsidRDefault="009B52C9" w:rsidP="009B52C9">
      <w:pPr>
        <w:spacing w:after="0" w:line="240" w:lineRule="auto"/>
        <w:rPr>
          <w:rStyle w:val="bigcapstyle1"/>
          <w:rFonts w:asciiTheme="minorHAnsi" w:hAnsiTheme="minorHAnsi"/>
          <w:b/>
          <w:bCs/>
          <w:color w:val="000000" w:themeColor="text1"/>
          <w:sz w:val="22"/>
          <w:szCs w:val="22"/>
        </w:rPr>
      </w:pPr>
    </w:p>
    <w:p w:rsidR="009B52C9" w:rsidRPr="008836FC" w:rsidRDefault="009B52C9" w:rsidP="009B52C9">
      <w:pPr>
        <w:spacing w:after="0" w:line="240" w:lineRule="auto"/>
        <w:rPr>
          <w:rStyle w:val="bigcapstyle1"/>
          <w:rFonts w:asciiTheme="minorHAnsi" w:hAnsiTheme="minorHAnsi"/>
          <w:b/>
          <w:bCs/>
          <w:color w:val="000000" w:themeColor="text1"/>
          <w:sz w:val="22"/>
          <w:szCs w:val="22"/>
        </w:rPr>
      </w:pPr>
    </w:p>
    <w:p w:rsidR="009B52C9" w:rsidRPr="008836FC" w:rsidRDefault="009B52C9" w:rsidP="009B52C9">
      <w:pPr>
        <w:spacing w:after="0" w:line="240" w:lineRule="auto"/>
        <w:rPr>
          <w:noProof/>
          <w:color w:val="000000" w:themeColor="text1"/>
        </w:rPr>
      </w:pPr>
      <w:r w:rsidRPr="008836FC">
        <w:rPr>
          <w:rStyle w:val="bigcapstyle1"/>
          <w:rFonts w:asciiTheme="minorHAnsi" w:hAnsiTheme="minorHAnsi"/>
          <w:b/>
          <w:bCs/>
          <w:color w:val="000000" w:themeColor="text1"/>
          <w:sz w:val="22"/>
          <w:szCs w:val="22"/>
        </w:rPr>
        <w:t>Project:</w:t>
      </w:r>
      <w:r w:rsidRPr="008836FC">
        <w:rPr>
          <w:rStyle w:val="bigcapstyle1"/>
          <w:rFonts w:asciiTheme="minorHAnsi" w:hAnsiTheme="minorHAnsi"/>
          <w:b/>
          <w:bCs/>
          <w:color w:val="000000" w:themeColor="text1"/>
          <w:sz w:val="22"/>
          <w:szCs w:val="22"/>
        </w:rPr>
        <w:tab/>
      </w:r>
      <w:r w:rsidRPr="008836FC">
        <w:rPr>
          <w:rStyle w:val="bigcapstyle1"/>
          <w:rFonts w:asciiTheme="minorHAnsi" w:hAnsiTheme="minorHAnsi"/>
          <w:b/>
          <w:bCs/>
          <w:color w:val="000000" w:themeColor="text1"/>
          <w:sz w:val="22"/>
          <w:szCs w:val="22"/>
        </w:rPr>
        <w:tab/>
        <w:t xml:space="preserve">        MyDesign (</w:t>
      </w:r>
      <w:r w:rsidRPr="008836FC">
        <w:rPr>
          <w:noProof/>
          <w:color w:val="000000" w:themeColor="text1"/>
        </w:rPr>
        <w:t xml:space="preserve"> Product of Mytecsoft)</w:t>
      </w:r>
    </w:p>
    <w:p w:rsidR="009B52C9" w:rsidRPr="008836FC" w:rsidRDefault="009B52C9" w:rsidP="009B52C9">
      <w:pPr>
        <w:spacing w:after="0" w:line="240" w:lineRule="auto"/>
        <w:ind w:left="2160" w:hanging="2160"/>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Dates:</w:t>
      </w:r>
      <w:r w:rsidRPr="008836FC">
        <w:rPr>
          <w:rStyle w:val="bigcapstyle1"/>
          <w:rFonts w:asciiTheme="minorHAnsi" w:hAnsiTheme="minorHAnsi"/>
          <w:b/>
          <w:bCs/>
          <w:color w:val="000000" w:themeColor="text1"/>
          <w:sz w:val="22"/>
          <w:szCs w:val="22"/>
        </w:rPr>
        <w:tab/>
      </w:r>
      <w:r w:rsidRPr="008836FC">
        <w:rPr>
          <w:rStyle w:val="bigcapstyle1"/>
          <w:rFonts w:asciiTheme="minorHAnsi" w:hAnsiTheme="minorHAnsi"/>
          <w:bCs/>
          <w:color w:val="000000" w:themeColor="text1"/>
          <w:sz w:val="22"/>
          <w:szCs w:val="22"/>
        </w:rPr>
        <w:t>July 2008 -  Till date</w:t>
      </w:r>
    </w:p>
    <w:p w:rsidR="009B52C9" w:rsidRPr="008836FC" w:rsidRDefault="009B52C9" w:rsidP="009B52C9">
      <w:pPr>
        <w:spacing w:after="0" w:line="240" w:lineRule="auto"/>
        <w:ind w:left="2160" w:hanging="2160"/>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Role: </w:t>
      </w:r>
      <w:r w:rsidRPr="008836FC">
        <w:rPr>
          <w:rStyle w:val="bigcapstyle1"/>
          <w:rFonts w:asciiTheme="minorHAnsi" w:hAnsiTheme="minorHAnsi"/>
          <w:b/>
          <w:bCs/>
          <w:color w:val="000000" w:themeColor="text1"/>
          <w:sz w:val="22"/>
          <w:szCs w:val="22"/>
        </w:rPr>
        <w:tab/>
      </w:r>
      <w:r w:rsidRPr="008836FC">
        <w:rPr>
          <w:rStyle w:val="bigcapstyle1"/>
          <w:rFonts w:asciiTheme="minorHAnsi" w:hAnsiTheme="minorHAnsi"/>
          <w:bCs/>
          <w:color w:val="000000" w:themeColor="text1"/>
          <w:sz w:val="22"/>
          <w:szCs w:val="22"/>
        </w:rPr>
        <w:t>Test Manager</w:t>
      </w:r>
    </w:p>
    <w:p w:rsidR="009B52C9" w:rsidRPr="008836FC" w:rsidRDefault="009B52C9" w:rsidP="009B52C9">
      <w:pPr>
        <w:pStyle w:val="NoSpacing"/>
        <w:ind w:left="2160" w:hanging="2160"/>
        <w:jc w:val="both"/>
        <w:rPr>
          <w:rFonts w:asciiTheme="minorHAnsi" w:hAnsiTheme="minorHAnsi"/>
          <w:color w:val="000000" w:themeColor="text1"/>
        </w:rPr>
      </w:pPr>
      <w:r w:rsidRPr="008836FC">
        <w:rPr>
          <w:rStyle w:val="bigcapstyle1"/>
          <w:rFonts w:asciiTheme="minorHAnsi" w:hAnsiTheme="minorHAnsi"/>
          <w:b/>
          <w:bCs/>
          <w:color w:val="000000" w:themeColor="text1"/>
          <w:sz w:val="22"/>
          <w:szCs w:val="22"/>
        </w:rPr>
        <w:t xml:space="preserve">Description: </w:t>
      </w:r>
      <w:r w:rsidRPr="008836FC">
        <w:rPr>
          <w:rStyle w:val="bigcapstyle1"/>
          <w:rFonts w:asciiTheme="minorHAnsi" w:hAnsiTheme="minorHAnsi"/>
          <w:b/>
          <w:bCs/>
          <w:color w:val="000000" w:themeColor="text1"/>
          <w:sz w:val="22"/>
          <w:szCs w:val="22"/>
        </w:rPr>
        <w:tab/>
        <w:t xml:space="preserve">MyDesign </w:t>
      </w:r>
      <w:r w:rsidRPr="008836FC">
        <w:rPr>
          <w:rFonts w:asciiTheme="minorHAnsi" w:hAnsiTheme="minorHAnsi"/>
          <w:color w:val="000000" w:themeColor="text1"/>
          <w:shd w:val="clear" w:color="auto" w:fill="FFFFFF"/>
        </w:rPr>
        <w:t xml:space="preserve">is an end to end customizable solution which is built in SAP itself which is exclusively meant for the design team in cable industry to come up with the design data sheet based on the customer specifications mentioned in the enquiry. This solution is typically meant for the industry which demands a huge range of product mix. To say the outline key benefits, this solution would help the design team to come up with accurate designs with </w:t>
      </w:r>
      <w:r w:rsidRPr="008836FC">
        <w:rPr>
          <w:rFonts w:asciiTheme="minorHAnsi" w:hAnsiTheme="minorHAnsi"/>
          <w:color w:val="000000" w:themeColor="text1"/>
          <w:shd w:val="clear" w:color="auto" w:fill="FFFFFF"/>
        </w:rPr>
        <w:lastRenderedPageBreak/>
        <w:t>less span of time. It also automates the creation of material master, bill of materials and routings in your central system.</w:t>
      </w:r>
    </w:p>
    <w:p w:rsidR="009F15F5" w:rsidRPr="008836FC" w:rsidRDefault="009B52C9" w:rsidP="009F15F5">
      <w:pPr>
        <w:spacing w:after="0" w:line="240" w:lineRule="auto"/>
        <w:ind w:left="2160" w:hanging="2160"/>
        <w:rPr>
          <w:rStyle w:val="bigcapstyle1"/>
          <w:rFonts w:asciiTheme="minorHAnsi" w:hAnsiTheme="minorHAnsi"/>
          <w:bCs/>
          <w:color w:val="000000" w:themeColor="text1"/>
          <w:sz w:val="22"/>
          <w:szCs w:val="22"/>
        </w:rPr>
      </w:pPr>
      <w:r w:rsidRPr="008836FC">
        <w:rPr>
          <w:rStyle w:val="bigcapstyle1"/>
          <w:rFonts w:asciiTheme="minorHAnsi" w:hAnsiTheme="minorHAnsi"/>
          <w:b/>
          <w:bCs/>
          <w:color w:val="000000" w:themeColor="text1"/>
          <w:sz w:val="22"/>
          <w:szCs w:val="22"/>
        </w:rPr>
        <w:t xml:space="preserve">Technologies: </w:t>
      </w:r>
      <w:r w:rsidRPr="008836FC">
        <w:rPr>
          <w:rStyle w:val="bigcapstyle1"/>
          <w:rFonts w:asciiTheme="minorHAnsi" w:hAnsiTheme="minorHAnsi"/>
          <w:b/>
          <w:bCs/>
          <w:color w:val="000000" w:themeColor="text1"/>
          <w:sz w:val="22"/>
          <w:szCs w:val="22"/>
        </w:rPr>
        <w:tab/>
      </w:r>
      <w:r w:rsidRPr="008836FC">
        <w:rPr>
          <w:rStyle w:val="bigcapstyle1"/>
          <w:rFonts w:asciiTheme="minorHAnsi" w:hAnsiTheme="minorHAnsi"/>
          <w:bCs/>
          <w:color w:val="000000" w:themeColor="text1"/>
          <w:sz w:val="22"/>
          <w:szCs w:val="22"/>
        </w:rPr>
        <w:t>SAP (FICO, SD, MM, BO)</w:t>
      </w:r>
      <w:r w:rsidR="009F15F5" w:rsidRPr="008836FC">
        <w:rPr>
          <w:rStyle w:val="bigcapstyle1"/>
          <w:rFonts w:asciiTheme="minorHAnsi" w:hAnsiTheme="minorHAnsi"/>
          <w:bCs/>
          <w:color w:val="000000" w:themeColor="text1"/>
          <w:sz w:val="22"/>
          <w:szCs w:val="22"/>
        </w:rPr>
        <w:t>, C#, .NET 3.5, IIS6.0, SQL Server 2005, Perforce</w:t>
      </w:r>
    </w:p>
    <w:p w:rsidR="00054FAD" w:rsidRPr="008836FC" w:rsidRDefault="009B52C9" w:rsidP="00054FAD">
      <w:pPr>
        <w:widowControl w:val="0"/>
        <w:autoSpaceDE w:val="0"/>
        <w:autoSpaceDN w:val="0"/>
        <w:adjustRightInd w:val="0"/>
        <w:spacing w:after="0" w:line="240" w:lineRule="auto"/>
        <w:ind w:left="187" w:hanging="187"/>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Responsibilities: </w:t>
      </w:r>
      <w:r w:rsidRPr="008836FC">
        <w:rPr>
          <w:rStyle w:val="bigcapstyle1"/>
          <w:rFonts w:asciiTheme="minorHAnsi" w:hAnsiTheme="minorHAnsi"/>
          <w:b/>
          <w:bCs/>
          <w:color w:val="000000" w:themeColor="text1"/>
          <w:sz w:val="22"/>
          <w:szCs w:val="22"/>
        </w:rPr>
        <w:tab/>
      </w:r>
    </w:p>
    <w:p w:rsidR="009B52C9" w:rsidRPr="008836FC" w:rsidRDefault="009B52C9" w:rsidP="00054FAD">
      <w:pPr>
        <w:pStyle w:val="ListParagraph"/>
        <w:widowControl w:val="0"/>
        <w:numPr>
          <w:ilvl w:val="0"/>
          <w:numId w:val="13"/>
        </w:numPr>
        <w:autoSpaceDE w:val="0"/>
        <w:autoSpaceDN w:val="0"/>
        <w:adjustRightInd w:val="0"/>
        <w:spacing w:after="0" w:line="240" w:lineRule="auto"/>
        <w:rPr>
          <w:rStyle w:val="bigcapstyle1"/>
          <w:rFonts w:asciiTheme="minorHAnsi" w:hAnsiTheme="minorHAnsi"/>
          <w:b/>
          <w:bCs/>
          <w:color w:val="000000" w:themeColor="text1"/>
          <w:sz w:val="22"/>
          <w:szCs w:val="22"/>
        </w:rPr>
      </w:pPr>
      <w:r w:rsidRPr="008836FC">
        <w:rPr>
          <w:rStyle w:val="bigcapstyle1"/>
          <w:rFonts w:asciiTheme="minorHAnsi" w:hAnsiTheme="minorHAnsi"/>
          <w:color w:val="000000" w:themeColor="text1"/>
          <w:sz w:val="22"/>
          <w:szCs w:val="22"/>
        </w:rPr>
        <w:t>Test management &amp; Project Management - test planning, effort and schedule   estimation, Test Metrics, DSR &amp; WSR.</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Handled 11 members team</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Requirement Analysis and Test Strategy Design.</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 xml:space="preserve">Excellent end-to-end understanding of SQA processes </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Major testing methodology: AGILE Continuous Integration &amp; Regression</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Scheduled and verified builds</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Provided technique and methodology support to in-house QA teams</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 xml:space="preserve">Defect Root cause analysis, Defect Triaging </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 xml:space="preserve">Quality exposure in the quality processes of defect prevention, metrics collection and </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SLA management.</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 xml:space="preserve">An effective communicator with strong people management, coordination, analytical </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and problem-solving skills.</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Go- No -Go decisions, analysis and test progress report for each release.</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Review of design documents and deriving testing requirements.</w:t>
      </w:r>
    </w:p>
    <w:p w:rsidR="009B52C9" w:rsidRPr="008836FC" w:rsidRDefault="009B52C9" w:rsidP="00054FAD">
      <w:pPr>
        <w:pStyle w:val="ListParagraph"/>
        <w:widowControl w:val="0"/>
        <w:numPr>
          <w:ilvl w:val="0"/>
          <w:numId w:val="13"/>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Team Mentoring, task allocation, Appraisal etc…</w:t>
      </w:r>
    </w:p>
    <w:p w:rsidR="009B52C9" w:rsidRPr="008836FC" w:rsidRDefault="009B52C9" w:rsidP="009B52C9">
      <w:pPr>
        <w:widowControl w:val="0"/>
        <w:autoSpaceDE w:val="0"/>
        <w:autoSpaceDN w:val="0"/>
        <w:adjustRightInd w:val="0"/>
        <w:spacing w:after="0" w:line="240" w:lineRule="auto"/>
        <w:rPr>
          <w:rStyle w:val="bigcapstyle1"/>
          <w:rFonts w:asciiTheme="minorHAnsi" w:hAnsiTheme="minorHAnsi"/>
          <w:color w:val="000000" w:themeColor="text1"/>
          <w:sz w:val="22"/>
          <w:szCs w:val="22"/>
        </w:rPr>
      </w:pPr>
    </w:p>
    <w:p w:rsidR="009B52C9" w:rsidRPr="008836FC" w:rsidRDefault="009B52C9" w:rsidP="009B52C9">
      <w:pPr>
        <w:spacing w:after="0" w:line="240" w:lineRule="auto"/>
        <w:ind w:left="2160" w:hanging="2160"/>
        <w:jc w:val="both"/>
        <w:rPr>
          <w:rStyle w:val="bigcapstyle1"/>
          <w:rFonts w:asciiTheme="minorHAnsi" w:hAnsiTheme="minorHAnsi"/>
          <w:b/>
          <w:color w:val="000000" w:themeColor="text1"/>
          <w:sz w:val="22"/>
          <w:szCs w:val="22"/>
        </w:rPr>
      </w:pPr>
    </w:p>
    <w:p w:rsidR="009B52C9" w:rsidRPr="008836FC" w:rsidRDefault="009B52C9" w:rsidP="009B52C9">
      <w:pPr>
        <w:spacing w:after="0" w:line="240" w:lineRule="auto"/>
        <w:ind w:left="2160" w:hanging="2160"/>
        <w:jc w:val="both"/>
        <w:rPr>
          <w:rStyle w:val="bigcapstyle1"/>
          <w:rFonts w:asciiTheme="minorHAnsi" w:hAnsiTheme="minorHAnsi"/>
          <w:b/>
          <w:bCs/>
          <w:color w:val="000000" w:themeColor="text1"/>
          <w:sz w:val="22"/>
          <w:szCs w:val="22"/>
        </w:rPr>
      </w:pPr>
      <w:r w:rsidRPr="008836FC">
        <w:rPr>
          <w:rStyle w:val="bigcapstyle1"/>
          <w:rFonts w:asciiTheme="minorHAnsi" w:hAnsiTheme="minorHAnsi"/>
          <w:b/>
          <w:color w:val="000000" w:themeColor="text1"/>
          <w:sz w:val="22"/>
          <w:szCs w:val="22"/>
        </w:rPr>
        <w:t>Project</w:t>
      </w:r>
      <w:r w:rsidRPr="008836FC">
        <w:rPr>
          <w:rStyle w:val="bigcapstyle1"/>
          <w:rFonts w:asciiTheme="minorHAnsi" w:hAnsiTheme="minorHAnsi"/>
          <w:b/>
          <w:bCs/>
          <w:color w:val="000000" w:themeColor="text1"/>
          <w:sz w:val="22"/>
          <w:szCs w:val="22"/>
        </w:rPr>
        <w:t xml:space="preserve">: </w:t>
      </w:r>
      <w:r w:rsidRPr="008836FC">
        <w:rPr>
          <w:rStyle w:val="bigcapstyle1"/>
          <w:rFonts w:asciiTheme="minorHAnsi" w:hAnsiTheme="minorHAnsi"/>
          <w:b/>
          <w:bCs/>
          <w:color w:val="000000" w:themeColor="text1"/>
          <w:sz w:val="22"/>
          <w:szCs w:val="22"/>
        </w:rPr>
        <w:tab/>
        <w:t>MyConsign, myQuote</w:t>
      </w:r>
      <w:r w:rsidR="00054FAD" w:rsidRPr="008836FC">
        <w:rPr>
          <w:rStyle w:val="bigcapstyle1"/>
          <w:rFonts w:asciiTheme="minorHAnsi" w:hAnsiTheme="minorHAnsi"/>
          <w:b/>
          <w:bCs/>
          <w:color w:val="000000" w:themeColor="text1"/>
          <w:sz w:val="22"/>
          <w:szCs w:val="22"/>
        </w:rPr>
        <w:t xml:space="preserve"> myQ, mySales</w:t>
      </w:r>
      <w:r w:rsidRPr="008836FC">
        <w:rPr>
          <w:rStyle w:val="bigcapstyle1"/>
          <w:rFonts w:asciiTheme="minorHAnsi" w:hAnsiTheme="minorHAnsi"/>
          <w:b/>
          <w:bCs/>
          <w:color w:val="000000" w:themeColor="text1"/>
          <w:sz w:val="22"/>
          <w:szCs w:val="22"/>
        </w:rPr>
        <w:t xml:space="preserve"> (</w:t>
      </w:r>
      <w:r w:rsidRPr="008836FC">
        <w:rPr>
          <w:noProof/>
          <w:color w:val="000000" w:themeColor="text1"/>
        </w:rPr>
        <w:t>Products of Mytecsoft</w:t>
      </w:r>
      <w:r w:rsidRPr="008836FC">
        <w:rPr>
          <w:rStyle w:val="bigcapstyle1"/>
          <w:rFonts w:asciiTheme="minorHAnsi" w:hAnsiTheme="minorHAnsi"/>
          <w:b/>
          <w:bCs/>
          <w:color w:val="000000" w:themeColor="text1"/>
          <w:sz w:val="22"/>
          <w:szCs w:val="22"/>
        </w:rPr>
        <w:t>)</w:t>
      </w:r>
    </w:p>
    <w:p w:rsidR="009B52C9" w:rsidRPr="008836FC" w:rsidRDefault="009B52C9" w:rsidP="009B52C9">
      <w:pPr>
        <w:spacing w:after="0" w:line="240" w:lineRule="auto"/>
        <w:jc w:val="both"/>
        <w:rPr>
          <w:rStyle w:val="bigcapstyle1"/>
          <w:rFonts w:asciiTheme="minorHAnsi" w:hAnsiTheme="minorHAnsi"/>
          <w:bCs/>
          <w:color w:val="000000" w:themeColor="text1"/>
          <w:sz w:val="22"/>
          <w:szCs w:val="22"/>
        </w:rPr>
      </w:pPr>
      <w:r w:rsidRPr="008836FC">
        <w:rPr>
          <w:rStyle w:val="bigcapstyle1"/>
          <w:rFonts w:asciiTheme="minorHAnsi" w:hAnsiTheme="minorHAnsi"/>
          <w:b/>
          <w:bCs/>
          <w:color w:val="000000" w:themeColor="text1"/>
          <w:sz w:val="22"/>
          <w:szCs w:val="22"/>
        </w:rPr>
        <w:t>Dates:</w:t>
      </w:r>
      <w:r w:rsidRPr="008836FC">
        <w:rPr>
          <w:rStyle w:val="bigcapstyle1"/>
          <w:rFonts w:asciiTheme="minorHAnsi" w:hAnsiTheme="minorHAnsi"/>
          <w:bCs/>
          <w:color w:val="000000" w:themeColor="text1"/>
          <w:sz w:val="22"/>
          <w:szCs w:val="22"/>
        </w:rPr>
        <w:t xml:space="preserve">                               </w:t>
      </w:r>
      <w:r w:rsidRPr="008836FC">
        <w:rPr>
          <w:rStyle w:val="bigcapstyle1"/>
          <w:rFonts w:asciiTheme="minorHAnsi" w:hAnsiTheme="minorHAnsi"/>
          <w:bCs/>
          <w:color w:val="000000" w:themeColor="text1"/>
          <w:sz w:val="22"/>
          <w:szCs w:val="22"/>
        </w:rPr>
        <w:tab/>
        <w:t>July 2008 – Till Date</w:t>
      </w:r>
    </w:p>
    <w:p w:rsidR="009B52C9" w:rsidRPr="008836FC" w:rsidRDefault="009B52C9" w:rsidP="009B52C9">
      <w:pPr>
        <w:spacing w:after="0" w:line="240" w:lineRule="auto"/>
        <w:ind w:left="2160" w:hanging="2160"/>
        <w:rPr>
          <w:rStyle w:val="bigcapstyle1"/>
          <w:rFonts w:asciiTheme="minorHAnsi" w:hAnsiTheme="minorHAnsi"/>
          <w:bCs/>
          <w:color w:val="000000" w:themeColor="text1"/>
          <w:sz w:val="22"/>
          <w:szCs w:val="22"/>
        </w:rPr>
      </w:pPr>
      <w:r w:rsidRPr="008836FC">
        <w:rPr>
          <w:rStyle w:val="bigcapstyle1"/>
          <w:rFonts w:asciiTheme="minorHAnsi" w:hAnsiTheme="minorHAnsi"/>
          <w:b/>
          <w:color w:val="000000" w:themeColor="text1"/>
          <w:sz w:val="22"/>
          <w:szCs w:val="22"/>
        </w:rPr>
        <w:t>Role</w:t>
      </w:r>
      <w:r w:rsidRPr="008836FC">
        <w:rPr>
          <w:rStyle w:val="bigcapstyle1"/>
          <w:rFonts w:asciiTheme="minorHAnsi" w:hAnsiTheme="minorHAnsi"/>
          <w:color w:val="000000" w:themeColor="text1"/>
          <w:sz w:val="22"/>
          <w:szCs w:val="22"/>
        </w:rPr>
        <w:t xml:space="preserve">: </w:t>
      </w:r>
      <w:r w:rsidRPr="008836FC">
        <w:rPr>
          <w:rStyle w:val="bigcapstyle1"/>
          <w:rFonts w:asciiTheme="minorHAnsi" w:hAnsiTheme="minorHAnsi"/>
          <w:color w:val="000000" w:themeColor="text1"/>
          <w:sz w:val="22"/>
          <w:szCs w:val="22"/>
        </w:rPr>
        <w:tab/>
      </w:r>
      <w:r w:rsidR="00884D48">
        <w:rPr>
          <w:rStyle w:val="bigcapstyle1"/>
          <w:rFonts w:asciiTheme="minorHAnsi" w:hAnsiTheme="minorHAnsi"/>
          <w:bCs/>
          <w:color w:val="000000" w:themeColor="text1"/>
          <w:sz w:val="22"/>
          <w:szCs w:val="22"/>
        </w:rPr>
        <w:t>Manager – Manual and Mobile testing</w:t>
      </w:r>
    </w:p>
    <w:p w:rsidR="009B52C9" w:rsidRPr="008836FC" w:rsidRDefault="009B52C9" w:rsidP="009B52C9">
      <w:pPr>
        <w:spacing w:after="0" w:line="240" w:lineRule="auto"/>
        <w:ind w:left="2160" w:hanging="2160"/>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Description: </w:t>
      </w:r>
      <w:r w:rsidRPr="008836FC">
        <w:rPr>
          <w:rStyle w:val="bigcapstyle1"/>
          <w:rFonts w:asciiTheme="minorHAnsi" w:hAnsiTheme="minorHAnsi"/>
          <w:b/>
          <w:bCs/>
          <w:color w:val="000000" w:themeColor="text1"/>
          <w:sz w:val="22"/>
          <w:szCs w:val="22"/>
        </w:rPr>
        <w:tab/>
      </w:r>
      <w:r w:rsidRPr="008836FC">
        <w:rPr>
          <w:rStyle w:val="apple-converted-space"/>
          <w:color w:val="000000" w:themeColor="text1"/>
          <w:shd w:val="clear" w:color="auto" w:fill="FFFFFF"/>
        </w:rPr>
        <w:t xml:space="preserve">myConsign </w:t>
      </w:r>
      <w:r w:rsidRPr="008836FC">
        <w:rPr>
          <w:color w:val="000000" w:themeColor="text1"/>
          <w:shd w:val="clear" w:color="auto" w:fill="FFFFFF"/>
        </w:rPr>
        <w:t>is a Smartphone-based mobile application which empowers the user to perform the transactions from the mobile device into the back-end enterprise system. The solution architecture consists of mobile device application, web services hosted on web server and enterprise database. This solution also enables customers to save the transactions on the mobile device which can be sent to the central ERP system later. This enriched functionality enables the customer to perform the business transactions even in the situations when outside of signal range.</w:t>
      </w:r>
      <w:r w:rsidRPr="008836FC">
        <w:rPr>
          <w:rStyle w:val="bigcapstyle1"/>
          <w:rFonts w:asciiTheme="minorHAnsi" w:hAnsiTheme="minorHAnsi"/>
          <w:b/>
          <w:bCs/>
          <w:color w:val="000000" w:themeColor="text1"/>
          <w:sz w:val="22"/>
          <w:szCs w:val="22"/>
        </w:rPr>
        <w:t xml:space="preserve"> </w:t>
      </w:r>
    </w:p>
    <w:p w:rsidR="009B52C9" w:rsidRPr="008836FC" w:rsidRDefault="009B52C9" w:rsidP="009B52C9">
      <w:pPr>
        <w:spacing w:after="0" w:line="240" w:lineRule="auto"/>
        <w:ind w:left="2160" w:hanging="2160"/>
        <w:rPr>
          <w:rStyle w:val="bigcapstyle1"/>
          <w:rFonts w:asciiTheme="minorHAnsi" w:hAnsiTheme="minorHAnsi"/>
          <w:bCs/>
          <w:color w:val="000000" w:themeColor="text1"/>
          <w:sz w:val="22"/>
          <w:szCs w:val="22"/>
        </w:rPr>
      </w:pPr>
      <w:r w:rsidRPr="008836FC">
        <w:rPr>
          <w:rStyle w:val="bigcapstyle1"/>
          <w:rFonts w:asciiTheme="minorHAnsi" w:hAnsiTheme="minorHAnsi"/>
          <w:b/>
          <w:bCs/>
          <w:color w:val="000000" w:themeColor="text1"/>
          <w:sz w:val="22"/>
          <w:szCs w:val="22"/>
        </w:rPr>
        <w:t>Technologies:</w:t>
      </w:r>
      <w:r w:rsidRPr="008836FC">
        <w:rPr>
          <w:rStyle w:val="bigcapstyle1"/>
          <w:rFonts w:asciiTheme="minorHAnsi" w:hAnsiTheme="minorHAnsi"/>
          <w:b/>
          <w:bCs/>
          <w:color w:val="000000" w:themeColor="text1"/>
          <w:sz w:val="22"/>
          <w:szCs w:val="22"/>
        </w:rPr>
        <w:tab/>
      </w:r>
      <w:r w:rsidR="00054FAD" w:rsidRPr="008836FC">
        <w:rPr>
          <w:rStyle w:val="bigcapstyle1"/>
          <w:rFonts w:asciiTheme="minorHAnsi" w:hAnsiTheme="minorHAnsi"/>
          <w:bCs/>
          <w:color w:val="000000" w:themeColor="text1"/>
          <w:sz w:val="22"/>
          <w:szCs w:val="22"/>
        </w:rPr>
        <w:t xml:space="preserve">C#, </w:t>
      </w:r>
      <w:r w:rsidRPr="008836FC">
        <w:rPr>
          <w:rStyle w:val="bigcapstyle1"/>
          <w:rFonts w:asciiTheme="minorHAnsi" w:hAnsiTheme="minorHAnsi"/>
          <w:bCs/>
          <w:color w:val="000000" w:themeColor="text1"/>
          <w:sz w:val="22"/>
          <w:szCs w:val="22"/>
        </w:rPr>
        <w:t>NET 2.0, SDK, Java,  J2ME,</w:t>
      </w:r>
      <w:r w:rsidR="00054FAD" w:rsidRPr="008836FC">
        <w:rPr>
          <w:rStyle w:val="bigcapstyle1"/>
          <w:rFonts w:asciiTheme="minorHAnsi" w:hAnsiTheme="minorHAnsi"/>
          <w:bCs/>
          <w:color w:val="000000" w:themeColor="text1"/>
          <w:sz w:val="22"/>
          <w:szCs w:val="22"/>
        </w:rPr>
        <w:t xml:space="preserve"> IIS6.</w:t>
      </w:r>
      <w:r w:rsidRPr="008836FC">
        <w:rPr>
          <w:rStyle w:val="bigcapstyle1"/>
          <w:rFonts w:asciiTheme="minorHAnsi" w:hAnsiTheme="minorHAnsi"/>
          <w:bCs/>
          <w:color w:val="000000" w:themeColor="text1"/>
          <w:sz w:val="22"/>
          <w:szCs w:val="22"/>
        </w:rPr>
        <w:t>,</w:t>
      </w:r>
      <w:r w:rsidR="00054FAD" w:rsidRPr="008836FC">
        <w:rPr>
          <w:rStyle w:val="bigcapstyle1"/>
          <w:rFonts w:asciiTheme="minorHAnsi" w:hAnsiTheme="minorHAnsi"/>
          <w:bCs/>
          <w:color w:val="000000" w:themeColor="text1"/>
          <w:sz w:val="22"/>
          <w:szCs w:val="22"/>
        </w:rPr>
        <w:t xml:space="preserve"> </w:t>
      </w:r>
      <w:r w:rsidRPr="008836FC">
        <w:rPr>
          <w:rStyle w:val="bigcapstyle1"/>
          <w:rFonts w:asciiTheme="minorHAnsi" w:hAnsiTheme="minorHAnsi"/>
          <w:bCs/>
          <w:color w:val="000000" w:themeColor="text1"/>
          <w:sz w:val="22"/>
          <w:szCs w:val="22"/>
        </w:rPr>
        <w:t>SQL Server 2005</w:t>
      </w:r>
    </w:p>
    <w:p w:rsidR="00054FAD" w:rsidRPr="008836FC" w:rsidRDefault="009B52C9" w:rsidP="00054FAD">
      <w:pPr>
        <w:spacing w:after="0" w:line="240" w:lineRule="auto"/>
        <w:ind w:left="2160" w:hanging="2160"/>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Responsibilities: </w:t>
      </w:r>
      <w:r w:rsidRPr="008836FC">
        <w:rPr>
          <w:rStyle w:val="bigcapstyle1"/>
          <w:rFonts w:asciiTheme="minorHAnsi" w:hAnsiTheme="minorHAnsi"/>
          <w:b/>
          <w:bCs/>
          <w:color w:val="000000" w:themeColor="text1"/>
          <w:sz w:val="22"/>
          <w:szCs w:val="22"/>
        </w:rPr>
        <w:tab/>
      </w:r>
    </w:p>
    <w:p w:rsidR="009B52C9" w:rsidRPr="008836FC" w:rsidRDefault="009B52C9" w:rsidP="00054FAD">
      <w:pPr>
        <w:pStyle w:val="ListParagraph"/>
        <w:numPr>
          <w:ilvl w:val="0"/>
          <w:numId w:val="14"/>
        </w:numPr>
        <w:spacing w:after="0" w:line="240" w:lineRule="auto"/>
        <w:rPr>
          <w:rStyle w:val="bigcapstyle1"/>
          <w:rFonts w:asciiTheme="minorHAnsi" w:hAnsiTheme="minorHAnsi"/>
          <w:b/>
          <w:bCs/>
          <w:color w:val="000000" w:themeColor="text1"/>
          <w:sz w:val="22"/>
          <w:szCs w:val="22"/>
        </w:rPr>
      </w:pPr>
      <w:r w:rsidRPr="008836FC">
        <w:rPr>
          <w:rStyle w:val="bigcapstyle1"/>
          <w:rFonts w:asciiTheme="minorHAnsi" w:hAnsiTheme="minorHAnsi"/>
          <w:color w:val="000000" w:themeColor="text1"/>
          <w:sz w:val="22"/>
          <w:szCs w:val="22"/>
        </w:rPr>
        <w:t>Test management - test planning, effort and schedule estimation, Test Metrics, DSR                WSR.</w:t>
      </w:r>
    </w:p>
    <w:p w:rsidR="009B52C9" w:rsidRPr="008836FC" w:rsidRDefault="00884D48" w:rsidP="00054FAD">
      <w:pPr>
        <w:pStyle w:val="ListParagraph"/>
        <w:widowControl w:val="0"/>
        <w:numPr>
          <w:ilvl w:val="0"/>
          <w:numId w:val="14"/>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Pr>
          <w:rStyle w:val="bigcapstyle1"/>
          <w:rFonts w:asciiTheme="minorHAnsi" w:hAnsiTheme="minorHAnsi"/>
          <w:color w:val="000000" w:themeColor="text1"/>
          <w:sz w:val="22"/>
          <w:szCs w:val="22"/>
        </w:rPr>
        <w:t>Manual and mobile</w:t>
      </w:r>
      <w:r w:rsidR="009B52C9" w:rsidRPr="008836FC">
        <w:rPr>
          <w:rStyle w:val="bigcapstyle1"/>
          <w:rFonts w:asciiTheme="minorHAnsi" w:hAnsiTheme="minorHAnsi"/>
          <w:color w:val="000000" w:themeColor="text1"/>
          <w:sz w:val="22"/>
          <w:szCs w:val="22"/>
        </w:rPr>
        <w:t xml:space="preserve"> testing</w:t>
      </w:r>
    </w:p>
    <w:p w:rsidR="009B52C9" w:rsidRPr="008836FC" w:rsidRDefault="009B52C9" w:rsidP="00054FAD">
      <w:pPr>
        <w:pStyle w:val="ListParagraph"/>
        <w:widowControl w:val="0"/>
        <w:numPr>
          <w:ilvl w:val="0"/>
          <w:numId w:val="14"/>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Requirement Analysis and Test Strategy Design.</w:t>
      </w:r>
    </w:p>
    <w:p w:rsidR="009B52C9" w:rsidRPr="008836FC" w:rsidRDefault="009B52C9" w:rsidP="00054FAD">
      <w:pPr>
        <w:pStyle w:val="ListParagraph"/>
        <w:widowControl w:val="0"/>
        <w:numPr>
          <w:ilvl w:val="0"/>
          <w:numId w:val="14"/>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 xml:space="preserve">Execution of automated test cases for test step verification </w:t>
      </w:r>
    </w:p>
    <w:p w:rsidR="009B52C9" w:rsidRPr="008836FC" w:rsidRDefault="009B52C9" w:rsidP="00054FAD">
      <w:pPr>
        <w:pStyle w:val="ListParagraph"/>
        <w:widowControl w:val="0"/>
        <w:numPr>
          <w:ilvl w:val="0"/>
          <w:numId w:val="14"/>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 xml:space="preserve">Test designing, test setup, and  execution </w:t>
      </w:r>
    </w:p>
    <w:p w:rsidR="009B52C9" w:rsidRPr="008836FC" w:rsidRDefault="009B52C9" w:rsidP="00054FAD">
      <w:pPr>
        <w:pStyle w:val="ListParagraph"/>
        <w:widowControl w:val="0"/>
        <w:numPr>
          <w:ilvl w:val="0"/>
          <w:numId w:val="14"/>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 xml:space="preserve">Excellent end-to-end understanding of SQA processes </w:t>
      </w:r>
    </w:p>
    <w:p w:rsidR="00054FAD" w:rsidRPr="008836FC" w:rsidRDefault="00054FAD" w:rsidP="00054FAD">
      <w:pPr>
        <w:numPr>
          <w:ilvl w:val="0"/>
          <w:numId w:val="14"/>
        </w:numPr>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Major testing methodology: AGILE &amp; Waterfall Continuous Integration &amp; Regression</w:t>
      </w:r>
    </w:p>
    <w:p w:rsidR="009B52C9" w:rsidRPr="008836FC" w:rsidRDefault="009B52C9" w:rsidP="00054FAD">
      <w:pPr>
        <w:pStyle w:val="ListParagraph"/>
        <w:widowControl w:val="0"/>
        <w:numPr>
          <w:ilvl w:val="0"/>
          <w:numId w:val="14"/>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Quality exposure in the quality processes of defect prevention, metrics collection and</w:t>
      </w:r>
    </w:p>
    <w:p w:rsidR="009B52C9" w:rsidRPr="008836FC" w:rsidRDefault="009B52C9" w:rsidP="00054FAD">
      <w:pPr>
        <w:pStyle w:val="ListParagraph"/>
        <w:widowControl w:val="0"/>
        <w:numPr>
          <w:ilvl w:val="0"/>
          <w:numId w:val="14"/>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SLA management.</w:t>
      </w:r>
    </w:p>
    <w:p w:rsidR="009B52C9" w:rsidRPr="008836FC" w:rsidRDefault="009B52C9" w:rsidP="00054FAD">
      <w:pPr>
        <w:pStyle w:val="ListParagraph"/>
        <w:widowControl w:val="0"/>
        <w:numPr>
          <w:ilvl w:val="0"/>
          <w:numId w:val="14"/>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An effective communicator with strong people management, coordination, analytical</w:t>
      </w:r>
    </w:p>
    <w:p w:rsidR="00054FAD" w:rsidRPr="008836FC" w:rsidRDefault="009B52C9" w:rsidP="00054FAD">
      <w:pPr>
        <w:pStyle w:val="ListParagraph"/>
        <w:widowControl w:val="0"/>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and problem-solving skills.</w:t>
      </w:r>
    </w:p>
    <w:p w:rsidR="00054FAD" w:rsidRPr="008836FC" w:rsidRDefault="00054FAD" w:rsidP="00054FAD">
      <w:pPr>
        <w:pStyle w:val="ListParagraph"/>
        <w:widowControl w:val="0"/>
        <w:numPr>
          <w:ilvl w:val="0"/>
          <w:numId w:val="15"/>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Go- No go decisions, Casual analysis and test progress report for each release.</w:t>
      </w:r>
    </w:p>
    <w:p w:rsidR="00054FAD" w:rsidRPr="008836FC" w:rsidRDefault="00054FAD" w:rsidP="00054FAD">
      <w:pPr>
        <w:pStyle w:val="ListParagraph"/>
        <w:widowControl w:val="0"/>
        <w:numPr>
          <w:ilvl w:val="0"/>
          <w:numId w:val="15"/>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Reviewing design documents and deriving testing requirements.</w:t>
      </w:r>
    </w:p>
    <w:p w:rsidR="00054FAD" w:rsidRPr="008836FC" w:rsidRDefault="00054FAD" w:rsidP="00054FAD">
      <w:pPr>
        <w:pStyle w:val="ListParagraph"/>
        <w:widowControl w:val="0"/>
        <w:numPr>
          <w:ilvl w:val="0"/>
          <w:numId w:val="15"/>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Team Mentoring, task allocation etc…</w:t>
      </w:r>
    </w:p>
    <w:p w:rsidR="009B52C9" w:rsidRPr="008836FC" w:rsidRDefault="009B52C9" w:rsidP="00054FAD">
      <w:pPr>
        <w:pStyle w:val="ListParagraph"/>
        <w:widowControl w:val="0"/>
        <w:numPr>
          <w:ilvl w:val="0"/>
          <w:numId w:val="14"/>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lastRenderedPageBreak/>
        <w:t xml:space="preserve">Defect  reporting </w:t>
      </w:r>
    </w:p>
    <w:p w:rsidR="009B52C9" w:rsidRPr="008836FC" w:rsidRDefault="009B52C9" w:rsidP="00054FAD">
      <w:pPr>
        <w:pStyle w:val="ListParagraph"/>
        <w:widowControl w:val="0"/>
        <w:numPr>
          <w:ilvl w:val="0"/>
          <w:numId w:val="14"/>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Release Management</w:t>
      </w:r>
    </w:p>
    <w:p w:rsidR="009B52C9" w:rsidRDefault="009B52C9" w:rsidP="00054FAD">
      <w:pPr>
        <w:pStyle w:val="ListParagraph"/>
        <w:widowControl w:val="0"/>
        <w:numPr>
          <w:ilvl w:val="0"/>
          <w:numId w:val="14"/>
        </w:numPr>
        <w:autoSpaceDE w:val="0"/>
        <w:autoSpaceDN w:val="0"/>
        <w:adjustRightInd w:val="0"/>
        <w:spacing w:after="0" w:line="240" w:lineRule="auto"/>
        <w:contextualSpacing w:val="0"/>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Preparation of Weekly Status Report</w:t>
      </w:r>
    </w:p>
    <w:p w:rsidR="009F2CC6" w:rsidRPr="008836FC" w:rsidRDefault="009F2CC6" w:rsidP="009F2CC6">
      <w:pPr>
        <w:pStyle w:val="ListParagraph"/>
        <w:widowControl w:val="0"/>
        <w:autoSpaceDE w:val="0"/>
        <w:autoSpaceDN w:val="0"/>
        <w:adjustRightInd w:val="0"/>
        <w:spacing w:after="0" w:line="240" w:lineRule="auto"/>
        <w:contextualSpacing w:val="0"/>
        <w:rPr>
          <w:rStyle w:val="bigcapstyle1"/>
          <w:rFonts w:asciiTheme="minorHAnsi" w:hAnsiTheme="minorHAnsi"/>
          <w:color w:val="000000" w:themeColor="text1"/>
          <w:sz w:val="22"/>
          <w:szCs w:val="22"/>
        </w:rPr>
      </w:pPr>
    </w:p>
    <w:p w:rsidR="009B52C9" w:rsidRPr="009F2CC6" w:rsidRDefault="009F2CC6" w:rsidP="009B52C9">
      <w:pPr>
        <w:spacing w:after="0" w:line="240" w:lineRule="auto"/>
        <w:ind w:left="2160" w:hanging="2160"/>
        <w:jc w:val="both"/>
        <w:rPr>
          <w:rStyle w:val="bigcapstyle1"/>
          <w:rFonts w:asciiTheme="minorHAnsi" w:hAnsiTheme="minorHAnsi"/>
          <w:b/>
          <w:color w:val="000000" w:themeColor="text1"/>
          <w:sz w:val="22"/>
          <w:szCs w:val="22"/>
        </w:rPr>
      </w:pPr>
      <w:r w:rsidRPr="009F2CC6">
        <w:rPr>
          <w:rStyle w:val="bigcapstyle1"/>
          <w:rFonts w:asciiTheme="minorHAnsi" w:hAnsiTheme="minorHAnsi"/>
          <w:b/>
          <w:color w:val="000000" w:themeColor="text1"/>
          <w:sz w:val="22"/>
          <w:szCs w:val="22"/>
        </w:rPr>
        <w:t>Company Name: Blue Star Infotech limited</w:t>
      </w:r>
      <w:r>
        <w:rPr>
          <w:rStyle w:val="bigcapstyle1"/>
          <w:rFonts w:asciiTheme="minorHAnsi" w:hAnsiTheme="minorHAnsi"/>
          <w:b/>
          <w:color w:val="000000" w:themeColor="text1"/>
          <w:sz w:val="22"/>
          <w:szCs w:val="22"/>
        </w:rPr>
        <w:t>, Mumbai and Bangalore</w:t>
      </w:r>
      <w:r w:rsidR="0077578D">
        <w:rPr>
          <w:rStyle w:val="bigcapstyle1"/>
          <w:rFonts w:asciiTheme="minorHAnsi" w:hAnsiTheme="minorHAnsi"/>
          <w:b/>
          <w:color w:val="000000" w:themeColor="text1"/>
          <w:sz w:val="22"/>
          <w:szCs w:val="22"/>
        </w:rPr>
        <w:t xml:space="preserve"> From Sep 2004 to Nov 2006</w:t>
      </w:r>
    </w:p>
    <w:p w:rsidR="009B52C9" w:rsidRPr="008836FC" w:rsidRDefault="009B52C9" w:rsidP="009B52C9">
      <w:pPr>
        <w:spacing w:after="0" w:line="240" w:lineRule="auto"/>
        <w:ind w:left="2160" w:hanging="2160"/>
        <w:jc w:val="both"/>
        <w:rPr>
          <w:rStyle w:val="bigcapstyle1"/>
          <w:rFonts w:asciiTheme="minorHAnsi" w:hAnsiTheme="minorHAnsi"/>
          <w:b/>
          <w:color w:val="000000" w:themeColor="text1"/>
          <w:sz w:val="22"/>
          <w:szCs w:val="22"/>
        </w:rPr>
      </w:pPr>
    </w:p>
    <w:p w:rsidR="009B52C9" w:rsidRPr="008836FC" w:rsidRDefault="009B52C9" w:rsidP="009B52C9">
      <w:pPr>
        <w:spacing w:after="0" w:line="240" w:lineRule="auto"/>
        <w:ind w:left="2160" w:hanging="2160"/>
        <w:jc w:val="both"/>
        <w:rPr>
          <w:rStyle w:val="bigcapstyle1"/>
          <w:rFonts w:asciiTheme="minorHAnsi" w:hAnsiTheme="minorHAnsi"/>
          <w:b/>
          <w:bCs/>
          <w:color w:val="000000" w:themeColor="text1"/>
          <w:sz w:val="22"/>
          <w:szCs w:val="22"/>
        </w:rPr>
      </w:pPr>
      <w:r w:rsidRPr="008836FC">
        <w:rPr>
          <w:rStyle w:val="bigcapstyle1"/>
          <w:rFonts w:asciiTheme="minorHAnsi" w:hAnsiTheme="minorHAnsi"/>
          <w:b/>
          <w:color w:val="000000" w:themeColor="text1"/>
          <w:sz w:val="22"/>
          <w:szCs w:val="22"/>
        </w:rPr>
        <w:t>Project</w:t>
      </w:r>
      <w:r w:rsidRPr="008836FC">
        <w:rPr>
          <w:rStyle w:val="bigcapstyle1"/>
          <w:rFonts w:asciiTheme="minorHAnsi" w:hAnsiTheme="minorHAnsi"/>
          <w:b/>
          <w:bCs/>
          <w:color w:val="000000" w:themeColor="text1"/>
          <w:sz w:val="22"/>
          <w:szCs w:val="22"/>
        </w:rPr>
        <w:t xml:space="preserve">: </w:t>
      </w:r>
      <w:r w:rsidRPr="008836FC">
        <w:rPr>
          <w:rStyle w:val="bigcapstyle1"/>
          <w:rFonts w:asciiTheme="minorHAnsi" w:hAnsiTheme="minorHAnsi"/>
          <w:b/>
          <w:bCs/>
          <w:color w:val="000000" w:themeColor="text1"/>
          <w:sz w:val="22"/>
          <w:szCs w:val="22"/>
        </w:rPr>
        <w:tab/>
        <w:t>Intralinks, US</w:t>
      </w:r>
    </w:p>
    <w:p w:rsidR="009B52C9" w:rsidRPr="008836FC" w:rsidRDefault="009B52C9" w:rsidP="009B52C9">
      <w:pPr>
        <w:spacing w:after="0" w:line="240" w:lineRule="auto"/>
        <w:jc w:val="both"/>
        <w:rPr>
          <w:rStyle w:val="bigcapstyle1"/>
          <w:rFonts w:asciiTheme="minorHAnsi" w:hAnsiTheme="minorHAnsi"/>
          <w:bCs/>
          <w:color w:val="000000" w:themeColor="text1"/>
          <w:sz w:val="22"/>
          <w:szCs w:val="22"/>
        </w:rPr>
      </w:pPr>
      <w:r w:rsidRPr="008836FC">
        <w:rPr>
          <w:rStyle w:val="bigcapstyle1"/>
          <w:rFonts w:asciiTheme="minorHAnsi" w:hAnsiTheme="minorHAnsi"/>
          <w:b/>
          <w:bCs/>
          <w:color w:val="000000" w:themeColor="text1"/>
          <w:sz w:val="22"/>
          <w:szCs w:val="22"/>
        </w:rPr>
        <w:t>Dates:</w:t>
      </w:r>
      <w:r w:rsidRPr="008836FC">
        <w:rPr>
          <w:rStyle w:val="bigcapstyle1"/>
          <w:rFonts w:asciiTheme="minorHAnsi" w:hAnsiTheme="minorHAnsi"/>
          <w:bCs/>
          <w:color w:val="000000" w:themeColor="text1"/>
          <w:sz w:val="22"/>
          <w:szCs w:val="22"/>
        </w:rPr>
        <w:t xml:space="preserve">                              </w:t>
      </w:r>
      <w:r w:rsidRPr="008836FC">
        <w:rPr>
          <w:rStyle w:val="bigcapstyle1"/>
          <w:rFonts w:asciiTheme="minorHAnsi" w:hAnsiTheme="minorHAnsi"/>
          <w:bCs/>
          <w:color w:val="000000" w:themeColor="text1"/>
          <w:sz w:val="22"/>
          <w:szCs w:val="22"/>
        </w:rPr>
        <w:tab/>
      </w:r>
      <w:r w:rsidR="00B679FA" w:rsidRPr="008836FC">
        <w:rPr>
          <w:rStyle w:val="bigcapstyle1"/>
          <w:rFonts w:asciiTheme="minorHAnsi" w:hAnsiTheme="minorHAnsi"/>
          <w:bCs/>
          <w:color w:val="000000" w:themeColor="text1"/>
          <w:sz w:val="22"/>
          <w:szCs w:val="22"/>
        </w:rPr>
        <w:t>May 2005</w:t>
      </w:r>
      <w:r w:rsidRPr="008836FC">
        <w:rPr>
          <w:rStyle w:val="bigcapstyle1"/>
          <w:rFonts w:asciiTheme="minorHAnsi" w:hAnsiTheme="minorHAnsi"/>
          <w:bCs/>
          <w:color w:val="000000" w:themeColor="text1"/>
          <w:sz w:val="22"/>
          <w:szCs w:val="22"/>
        </w:rPr>
        <w:t xml:space="preserve"> - Nov 2006</w:t>
      </w:r>
    </w:p>
    <w:p w:rsidR="009B52C9" w:rsidRPr="008836FC" w:rsidRDefault="009B52C9" w:rsidP="009B52C9">
      <w:pPr>
        <w:spacing w:after="0" w:line="240" w:lineRule="auto"/>
        <w:ind w:left="2160" w:hanging="2160"/>
        <w:rPr>
          <w:rStyle w:val="bigcapstyle1"/>
          <w:rFonts w:asciiTheme="minorHAnsi" w:hAnsiTheme="minorHAnsi"/>
          <w:bCs/>
          <w:color w:val="000000" w:themeColor="text1"/>
          <w:sz w:val="22"/>
          <w:szCs w:val="22"/>
        </w:rPr>
      </w:pPr>
      <w:r w:rsidRPr="008836FC">
        <w:rPr>
          <w:rStyle w:val="bigcapstyle1"/>
          <w:rFonts w:asciiTheme="minorHAnsi" w:hAnsiTheme="minorHAnsi"/>
          <w:b/>
          <w:color w:val="000000" w:themeColor="text1"/>
          <w:sz w:val="22"/>
          <w:szCs w:val="22"/>
        </w:rPr>
        <w:t>Role</w:t>
      </w:r>
      <w:r w:rsidRPr="008836FC">
        <w:rPr>
          <w:rStyle w:val="bigcapstyle1"/>
          <w:rFonts w:asciiTheme="minorHAnsi" w:hAnsiTheme="minorHAnsi"/>
          <w:color w:val="000000" w:themeColor="text1"/>
          <w:sz w:val="22"/>
          <w:szCs w:val="22"/>
        </w:rPr>
        <w:t xml:space="preserve">: </w:t>
      </w:r>
      <w:r w:rsidRPr="008836FC">
        <w:rPr>
          <w:rStyle w:val="bigcapstyle1"/>
          <w:rFonts w:asciiTheme="minorHAnsi" w:hAnsiTheme="minorHAnsi"/>
          <w:color w:val="000000" w:themeColor="text1"/>
          <w:sz w:val="22"/>
          <w:szCs w:val="22"/>
        </w:rPr>
        <w:tab/>
      </w:r>
      <w:r w:rsidRPr="008836FC">
        <w:rPr>
          <w:rStyle w:val="bigcapstyle1"/>
          <w:rFonts w:asciiTheme="minorHAnsi" w:hAnsiTheme="minorHAnsi"/>
          <w:bCs/>
          <w:color w:val="000000" w:themeColor="text1"/>
          <w:sz w:val="22"/>
          <w:szCs w:val="22"/>
        </w:rPr>
        <w:t>Test Lead</w:t>
      </w:r>
    </w:p>
    <w:p w:rsidR="009B52C9" w:rsidRPr="008836FC" w:rsidRDefault="009B52C9" w:rsidP="009B52C9">
      <w:pPr>
        <w:spacing w:after="0" w:line="240" w:lineRule="auto"/>
        <w:ind w:left="2160" w:hanging="2160"/>
        <w:rPr>
          <w:rFonts w:cs="Arial"/>
          <w:color w:val="000000" w:themeColor="text1"/>
        </w:rPr>
      </w:pPr>
      <w:r w:rsidRPr="008836FC">
        <w:rPr>
          <w:rStyle w:val="bigcapstyle1"/>
          <w:rFonts w:asciiTheme="minorHAnsi" w:hAnsiTheme="minorHAnsi"/>
          <w:b/>
          <w:bCs/>
          <w:color w:val="000000" w:themeColor="text1"/>
          <w:sz w:val="22"/>
          <w:szCs w:val="22"/>
        </w:rPr>
        <w:t xml:space="preserve">Description: </w:t>
      </w:r>
      <w:r w:rsidRPr="008836FC">
        <w:rPr>
          <w:rStyle w:val="bigcapstyle1"/>
          <w:rFonts w:asciiTheme="minorHAnsi" w:hAnsiTheme="minorHAnsi"/>
          <w:b/>
          <w:bCs/>
          <w:color w:val="000000" w:themeColor="text1"/>
          <w:sz w:val="22"/>
          <w:szCs w:val="22"/>
        </w:rPr>
        <w:tab/>
      </w:r>
      <w:r w:rsidRPr="008836FC">
        <w:rPr>
          <w:rFonts w:cs="Arial"/>
          <w:color w:val="000000" w:themeColor="text1"/>
        </w:rPr>
        <w:t>Intralinks is a pioneer in software-as-a-service computing, Created first solutions for syndicated lending which then led to the world’s first virtual room(VDRs).Used to support the complex and highly regulated process of managing strategic financial transactions, Life Science, support mergers and acquisitions, drug discovery and most recently enterprise collaboration with Intralinks VIA, which helps organizations take lifetime control of their most important information and frees employees to reach new levels of productivity</w:t>
      </w:r>
    </w:p>
    <w:p w:rsidR="009B52C9" w:rsidRPr="008836FC" w:rsidRDefault="009B52C9" w:rsidP="009B52C9">
      <w:pPr>
        <w:spacing w:after="0" w:line="240" w:lineRule="auto"/>
        <w:ind w:left="2160" w:hanging="2160"/>
        <w:rPr>
          <w:rStyle w:val="bigcapstyle1"/>
          <w:rFonts w:asciiTheme="minorHAnsi" w:hAnsiTheme="minorHAnsi"/>
          <w:color w:val="000000" w:themeColor="text1"/>
          <w:sz w:val="22"/>
          <w:szCs w:val="22"/>
        </w:rPr>
      </w:pPr>
      <w:r w:rsidRPr="008836FC">
        <w:rPr>
          <w:rStyle w:val="bigcapstyle1"/>
          <w:rFonts w:asciiTheme="minorHAnsi" w:hAnsiTheme="minorHAnsi"/>
          <w:b/>
          <w:bCs/>
          <w:color w:val="000000" w:themeColor="text1"/>
          <w:sz w:val="22"/>
          <w:szCs w:val="22"/>
        </w:rPr>
        <w:t>Technologies:</w:t>
      </w:r>
      <w:r w:rsidRPr="008836FC">
        <w:rPr>
          <w:rStyle w:val="bigcapstyle1"/>
          <w:rFonts w:asciiTheme="minorHAnsi" w:hAnsiTheme="minorHAnsi"/>
          <w:bCs/>
          <w:color w:val="000000" w:themeColor="text1"/>
          <w:sz w:val="22"/>
          <w:szCs w:val="22"/>
        </w:rPr>
        <w:tab/>
      </w:r>
      <w:r w:rsidRPr="008836FC">
        <w:rPr>
          <w:rStyle w:val="bigcapstyle1"/>
          <w:rFonts w:asciiTheme="minorHAnsi" w:hAnsiTheme="minorHAnsi"/>
          <w:color w:val="000000" w:themeColor="text1"/>
          <w:sz w:val="22"/>
          <w:szCs w:val="22"/>
        </w:rPr>
        <w:t xml:space="preserve">.Net 2.0 Framework, </w:t>
      </w:r>
      <w:r w:rsidRPr="008836FC">
        <w:rPr>
          <w:color w:val="000000" w:themeColor="text1"/>
        </w:rPr>
        <w:t xml:space="preserve">Java, J2EE, Oracle 7, Crystal Reports, </w:t>
      </w:r>
      <w:r w:rsidRPr="008836FC">
        <w:rPr>
          <w:rStyle w:val="bigcapstyle1"/>
          <w:rFonts w:asciiTheme="minorHAnsi" w:hAnsiTheme="minorHAnsi"/>
          <w:color w:val="000000" w:themeColor="text1"/>
          <w:sz w:val="22"/>
          <w:szCs w:val="22"/>
        </w:rPr>
        <w:t xml:space="preserve"> Web Application Server, IIS6.0, SQL 2000</w:t>
      </w:r>
    </w:p>
    <w:p w:rsidR="00B679FA" w:rsidRPr="008836FC" w:rsidRDefault="009B52C9" w:rsidP="00B679FA">
      <w:pPr>
        <w:spacing w:after="0" w:line="240" w:lineRule="auto"/>
        <w:ind w:left="2160" w:hanging="2160"/>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Responsibilities: </w:t>
      </w:r>
      <w:r w:rsidRPr="008836FC">
        <w:rPr>
          <w:rStyle w:val="bigcapstyle1"/>
          <w:rFonts w:asciiTheme="minorHAnsi" w:hAnsiTheme="minorHAnsi"/>
          <w:b/>
          <w:bCs/>
          <w:color w:val="000000" w:themeColor="text1"/>
          <w:sz w:val="22"/>
          <w:szCs w:val="22"/>
        </w:rPr>
        <w:tab/>
      </w:r>
    </w:p>
    <w:p w:rsidR="009B52C9" w:rsidRPr="008836FC" w:rsidRDefault="009B52C9" w:rsidP="00B679FA">
      <w:pPr>
        <w:pStyle w:val="ListParagraph"/>
        <w:numPr>
          <w:ilvl w:val="0"/>
          <w:numId w:val="16"/>
        </w:numPr>
        <w:spacing w:after="0" w:line="240" w:lineRule="auto"/>
        <w:rPr>
          <w:rStyle w:val="bigcapstyle1"/>
          <w:rFonts w:asciiTheme="minorHAnsi" w:hAnsiTheme="minorHAnsi"/>
          <w:b/>
          <w:bCs/>
          <w:color w:val="000000" w:themeColor="text1"/>
          <w:sz w:val="22"/>
          <w:szCs w:val="22"/>
        </w:rPr>
      </w:pPr>
      <w:r w:rsidRPr="008836FC">
        <w:rPr>
          <w:rStyle w:val="bigcapstyle1"/>
          <w:rFonts w:asciiTheme="minorHAnsi" w:hAnsiTheme="minorHAnsi"/>
          <w:color w:val="000000" w:themeColor="text1"/>
          <w:sz w:val="22"/>
          <w:szCs w:val="22"/>
        </w:rPr>
        <w:t>Test management activities - test planning, effort and schedule estimation, Test</w:t>
      </w:r>
      <w:r w:rsidR="00B679FA" w:rsidRPr="008836FC">
        <w:rPr>
          <w:rStyle w:val="bigcapstyle1"/>
          <w:rFonts w:asciiTheme="minorHAnsi" w:hAnsiTheme="minorHAnsi"/>
          <w:color w:val="000000" w:themeColor="text1"/>
          <w:sz w:val="22"/>
          <w:szCs w:val="22"/>
        </w:rPr>
        <w:t xml:space="preserve"> </w:t>
      </w:r>
      <w:r w:rsidRPr="008836FC">
        <w:rPr>
          <w:rStyle w:val="bigcapstyle1"/>
          <w:rFonts w:asciiTheme="minorHAnsi" w:hAnsiTheme="minorHAnsi"/>
          <w:color w:val="000000" w:themeColor="text1"/>
          <w:sz w:val="22"/>
          <w:szCs w:val="22"/>
        </w:rPr>
        <w:t>Metrics, Task allocation to team members</w:t>
      </w:r>
    </w:p>
    <w:p w:rsidR="009B52C9" w:rsidRPr="008836FC" w:rsidRDefault="009B52C9" w:rsidP="00B679FA">
      <w:pPr>
        <w:pStyle w:val="ListParagraph"/>
        <w:widowControl w:val="0"/>
        <w:numPr>
          <w:ilvl w:val="0"/>
          <w:numId w:val="16"/>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Manual and Automation testing</w:t>
      </w:r>
    </w:p>
    <w:p w:rsidR="009B52C9" w:rsidRPr="008836FC" w:rsidRDefault="009B52C9" w:rsidP="00B679FA">
      <w:pPr>
        <w:pStyle w:val="ListParagraph"/>
        <w:widowControl w:val="0"/>
        <w:numPr>
          <w:ilvl w:val="0"/>
          <w:numId w:val="16"/>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Reviewing test artifacts</w:t>
      </w:r>
    </w:p>
    <w:p w:rsidR="009B52C9" w:rsidRPr="008836FC" w:rsidRDefault="009B52C9" w:rsidP="00B679FA">
      <w:pPr>
        <w:pStyle w:val="ListParagraph"/>
        <w:widowControl w:val="0"/>
        <w:numPr>
          <w:ilvl w:val="0"/>
          <w:numId w:val="16"/>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Execution of automation BVTs</w:t>
      </w:r>
    </w:p>
    <w:p w:rsidR="009B52C9" w:rsidRPr="008836FC" w:rsidRDefault="009B52C9" w:rsidP="00B679FA">
      <w:pPr>
        <w:pStyle w:val="ListParagraph"/>
        <w:widowControl w:val="0"/>
        <w:numPr>
          <w:ilvl w:val="0"/>
          <w:numId w:val="16"/>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Test planning, product analysis and coverage</w:t>
      </w:r>
    </w:p>
    <w:p w:rsidR="009B52C9" w:rsidRPr="008836FC" w:rsidRDefault="009B52C9" w:rsidP="00B679FA">
      <w:pPr>
        <w:pStyle w:val="ListParagraph"/>
        <w:widowControl w:val="0"/>
        <w:numPr>
          <w:ilvl w:val="0"/>
          <w:numId w:val="16"/>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 xml:space="preserve">Test designing, test setup, and  execution </w:t>
      </w:r>
    </w:p>
    <w:p w:rsidR="009B52C9" w:rsidRPr="008836FC" w:rsidRDefault="009B52C9" w:rsidP="00B679FA">
      <w:pPr>
        <w:pStyle w:val="ListParagraph"/>
        <w:widowControl w:val="0"/>
        <w:numPr>
          <w:ilvl w:val="0"/>
          <w:numId w:val="16"/>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Regression testing</w:t>
      </w:r>
    </w:p>
    <w:p w:rsidR="009B52C9" w:rsidRPr="008836FC" w:rsidRDefault="009B52C9" w:rsidP="00B679FA">
      <w:pPr>
        <w:pStyle w:val="ListParagraph"/>
        <w:widowControl w:val="0"/>
        <w:numPr>
          <w:ilvl w:val="0"/>
          <w:numId w:val="16"/>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Coordinating &amp; test scheduling</w:t>
      </w:r>
    </w:p>
    <w:p w:rsidR="009B52C9" w:rsidRPr="008836FC" w:rsidRDefault="009B52C9" w:rsidP="00B679FA">
      <w:pPr>
        <w:pStyle w:val="ListParagraph"/>
        <w:widowControl w:val="0"/>
        <w:numPr>
          <w:ilvl w:val="0"/>
          <w:numId w:val="16"/>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Setting up the test/UAT environments</w:t>
      </w:r>
    </w:p>
    <w:p w:rsidR="009B52C9" w:rsidRPr="008836FC" w:rsidRDefault="009B52C9" w:rsidP="00B679FA">
      <w:pPr>
        <w:pStyle w:val="ListParagraph"/>
        <w:widowControl w:val="0"/>
        <w:numPr>
          <w:ilvl w:val="0"/>
          <w:numId w:val="16"/>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Understanding the application architecture and identified design related issues</w:t>
      </w:r>
    </w:p>
    <w:p w:rsidR="009B52C9" w:rsidRPr="008836FC" w:rsidRDefault="009B52C9" w:rsidP="00B679FA">
      <w:pPr>
        <w:pStyle w:val="ListParagraph"/>
        <w:widowControl w:val="0"/>
        <w:numPr>
          <w:ilvl w:val="0"/>
          <w:numId w:val="16"/>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 xml:space="preserve">Test reporting </w:t>
      </w:r>
    </w:p>
    <w:p w:rsidR="009B52C9" w:rsidRPr="008836FC" w:rsidRDefault="009B52C9" w:rsidP="009B52C9">
      <w:pPr>
        <w:spacing w:after="0" w:line="240" w:lineRule="auto"/>
        <w:rPr>
          <w:rStyle w:val="bigcapstyle1"/>
          <w:rFonts w:asciiTheme="minorHAnsi" w:hAnsiTheme="minorHAnsi"/>
          <w:color w:val="000000" w:themeColor="text1"/>
          <w:sz w:val="22"/>
          <w:szCs w:val="22"/>
        </w:rPr>
      </w:pPr>
    </w:p>
    <w:p w:rsidR="009B52C9" w:rsidRPr="008836FC" w:rsidRDefault="009B52C9" w:rsidP="009B52C9">
      <w:pPr>
        <w:spacing w:after="0" w:line="240" w:lineRule="auto"/>
        <w:ind w:left="2160" w:hanging="2160"/>
        <w:jc w:val="both"/>
        <w:rPr>
          <w:rStyle w:val="bigcapstyle1"/>
          <w:rFonts w:asciiTheme="minorHAnsi" w:hAnsiTheme="minorHAnsi"/>
          <w:b/>
          <w:color w:val="000000" w:themeColor="text1"/>
          <w:sz w:val="22"/>
          <w:szCs w:val="22"/>
        </w:rPr>
      </w:pPr>
    </w:p>
    <w:p w:rsidR="009B52C9" w:rsidRPr="008836FC" w:rsidRDefault="009B52C9" w:rsidP="009B52C9">
      <w:pPr>
        <w:spacing w:after="0" w:line="240" w:lineRule="auto"/>
        <w:ind w:left="2160" w:hanging="2160"/>
        <w:jc w:val="both"/>
        <w:rPr>
          <w:rStyle w:val="bigcapstyle1"/>
          <w:rFonts w:asciiTheme="minorHAnsi" w:hAnsiTheme="minorHAnsi"/>
          <w:b/>
          <w:bCs/>
          <w:color w:val="000000" w:themeColor="text1"/>
          <w:sz w:val="22"/>
          <w:szCs w:val="22"/>
        </w:rPr>
      </w:pPr>
      <w:r w:rsidRPr="008836FC">
        <w:rPr>
          <w:rStyle w:val="bigcapstyle1"/>
          <w:rFonts w:asciiTheme="minorHAnsi" w:hAnsiTheme="minorHAnsi"/>
          <w:b/>
          <w:color w:val="000000" w:themeColor="text1"/>
          <w:sz w:val="22"/>
          <w:szCs w:val="22"/>
        </w:rPr>
        <w:t>Project</w:t>
      </w:r>
      <w:r w:rsidRPr="008836FC">
        <w:rPr>
          <w:rStyle w:val="bigcapstyle1"/>
          <w:rFonts w:asciiTheme="minorHAnsi" w:hAnsiTheme="minorHAnsi"/>
          <w:b/>
          <w:bCs/>
          <w:color w:val="000000" w:themeColor="text1"/>
          <w:sz w:val="22"/>
          <w:szCs w:val="22"/>
        </w:rPr>
        <w:t xml:space="preserve">: </w:t>
      </w:r>
      <w:r w:rsidRPr="008836FC">
        <w:rPr>
          <w:rStyle w:val="bigcapstyle1"/>
          <w:rFonts w:asciiTheme="minorHAnsi" w:hAnsiTheme="minorHAnsi"/>
          <w:b/>
          <w:bCs/>
          <w:color w:val="000000" w:themeColor="text1"/>
          <w:sz w:val="22"/>
          <w:szCs w:val="22"/>
        </w:rPr>
        <w:tab/>
        <w:t>E-Centives</w:t>
      </w:r>
    </w:p>
    <w:p w:rsidR="009B52C9" w:rsidRPr="008836FC" w:rsidRDefault="009B52C9" w:rsidP="009B52C9">
      <w:pPr>
        <w:spacing w:after="0" w:line="240" w:lineRule="auto"/>
        <w:jc w:val="both"/>
        <w:rPr>
          <w:rStyle w:val="bigcapstyle1"/>
          <w:rFonts w:asciiTheme="minorHAnsi" w:hAnsiTheme="minorHAnsi"/>
          <w:bCs/>
          <w:color w:val="000000" w:themeColor="text1"/>
          <w:sz w:val="22"/>
          <w:szCs w:val="22"/>
        </w:rPr>
      </w:pPr>
      <w:r w:rsidRPr="008836FC">
        <w:rPr>
          <w:rStyle w:val="bigcapstyle1"/>
          <w:rFonts w:asciiTheme="minorHAnsi" w:hAnsiTheme="minorHAnsi"/>
          <w:b/>
          <w:bCs/>
          <w:color w:val="000000" w:themeColor="text1"/>
          <w:sz w:val="22"/>
          <w:szCs w:val="22"/>
        </w:rPr>
        <w:t>Dates:</w:t>
      </w:r>
      <w:r w:rsidRPr="008836FC">
        <w:rPr>
          <w:rStyle w:val="bigcapstyle1"/>
          <w:rFonts w:asciiTheme="minorHAnsi" w:hAnsiTheme="minorHAnsi"/>
          <w:bCs/>
          <w:color w:val="000000" w:themeColor="text1"/>
          <w:sz w:val="22"/>
          <w:szCs w:val="22"/>
        </w:rPr>
        <w:t xml:space="preserve">                               Sep 2004 - April 2005</w:t>
      </w:r>
    </w:p>
    <w:p w:rsidR="009B52C9" w:rsidRPr="008836FC" w:rsidRDefault="009B52C9" w:rsidP="009B52C9">
      <w:pPr>
        <w:spacing w:after="0" w:line="240" w:lineRule="auto"/>
        <w:ind w:left="2160" w:hanging="2160"/>
        <w:rPr>
          <w:rStyle w:val="bigcapstyle1"/>
          <w:rFonts w:asciiTheme="minorHAnsi" w:hAnsiTheme="minorHAnsi"/>
          <w:bCs/>
          <w:color w:val="000000" w:themeColor="text1"/>
          <w:sz w:val="22"/>
          <w:szCs w:val="22"/>
        </w:rPr>
      </w:pPr>
      <w:r w:rsidRPr="008836FC">
        <w:rPr>
          <w:rStyle w:val="bigcapstyle1"/>
          <w:rFonts w:asciiTheme="minorHAnsi" w:hAnsiTheme="minorHAnsi"/>
          <w:b/>
          <w:color w:val="000000" w:themeColor="text1"/>
          <w:sz w:val="22"/>
          <w:szCs w:val="22"/>
        </w:rPr>
        <w:t>Role</w:t>
      </w:r>
      <w:r w:rsidRPr="008836FC">
        <w:rPr>
          <w:rStyle w:val="bigcapstyle1"/>
          <w:rFonts w:asciiTheme="minorHAnsi" w:hAnsiTheme="minorHAnsi"/>
          <w:color w:val="000000" w:themeColor="text1"/>
          <w:sz w:val="22"/>
          <w:szCs w:val="22"/>
        </w:rPr>
        <w:t xml:space="preserve">: </w:t>
      </w:r>
      <w:r w:rsidRPr="008836FC">
        <w:rPr>
          <w:rStyle w:val="bigcapstyle1"/>
          <w:rFonts w:asciiTheme="minorHAnsi" w:hAnsiTheme="minorHAnsi"/>
          <w:color w:val="000000" w:themeColor="text1"/>
          <w:sz w:val="22"/>
          <w:szCs w:val="22"/>
        </w:rPr>
        <w:tab/>
        <w:t>Senior Software Engineer</w:t>
      </w:r>
    </w:p>
    <w:p w:rsidR="009B52C9" w:rsidRPr="008836FC" w:rsidRDefault="009B52C9" w:rsidP="009B52C9">
      <w:pPr>
        <w:pStyle w:val="NormalWeb"/>
        <w:spacing w:before="0" w:beforeAutospacing="0" w:after="0" w:afterAutospacing="0"/>
        <w:ind w:left="2160" w:right="360" w:hanging="2160"/>
        <w:rPr>
          <w:rFonts w:asciiTheme="minorHAnsi" w:hAnsiTheme="minorHAnsi"/>
          <w:color w:val="000000" w:themeColor="text1"/>
          <w:sz w:val="22"/>
          <w:szCs w:val="22"/>
        </w:rPr>
      </w:pPr>
      <w:r w:rsidRPr="008836FC">
        <w:rPr>
          <w:rStyle w:val="bigcapstyle1"/>
          <w:rFonts w:asciiTheme="minorHAnsi" w:hAnsiTheme="minorHAnsi"/>
          <w:b/>
          <w:bCs/>
          <w:color w:val="000000" w:themeColor="text1"/>
          <w:sz w:val="22"/>
          <w:szCs w:val="22"/>
        </w:rPr>
        <w:t xml:space="preserve">Description: </w:t>
      </w:r>
      <w:r w:rsidRPr="008836FC">
        <w:rPr>
          <w:rStyle w:val="bigcapstyle1"/>
          <w:rFonts w:asciiTheme="minorHAnsi" w:hAnsiTheme="minorHAnsi"/>
          <w:b/>
          <w:bCs/>
          <w:color w:val="000000" w:themeColor="text1"/>
          <w:sz w:val="22"/>
          <w:szCs w:val="22"/>
        </w:rPr>
        <w:tab/>
      </w:r>
      <w:r w:rsidRPr="008836FC">
        <w:rPr>
          <w:rFonts w:asciiTheme="minorHAnsi" w:hAnsiTheme="minorHAnsi"/>
          <w:color w:val="000000" w:themeColor="text1"/>
          <w:sz w:val="22"/>
          <w:szCs w:val="22"/>
        </w:rPr>
        <w:t>E-centives is a leading provider of secure, print-controlled Internet coupons technology and solutions, as well as a broad range of electronic incentives and</w:t>
      </w:r>
      <w:r w:rsidRPr="008836FC">
        <w:rPr>
          <w:rStyle w:val="apple-converted-space"/>
          <w:rFonts w:asciiTheme="minorHAnsi" w:hAnsiTheme="minorHAnsi"/>
          <w:color w:val="000000" w:themeColor="text1"/>
          <w:sz w:val="22"/>
          <w:szCs w:val="22"/>
        </w:rPr>
        <w:t xml:space="preserve"> interactive promotions, </w:t>
      </w:r>
      <w:r w:rsidRPr="008836FC">
        <w:rPr>
          <w:rFonts w:asciiTheme="minorHAnsi" w:hAnsiTheme="minorHAnsi"/>
          <w:color w:val="000000" w:themeColor="text1"/>
          <w:sz w:val="22"/>
          <w:szCs w:val="22"/>
        </w:rPr>
        <w:t>including sweepstakes, contests, and rewards-based programs with one of the largest and earliest-dated collections of patent rights related to online promotions, many of which date back  and dozens more on file, E-centives leads the industry in online couponing and promotion integration.</w:t>
      </w:r>
    </w:p>
    <w:p w:rsidR="009B52C9" w:rsidRPr="008836FC" w:rsidRDefault="009B52C9" w:rsidP="00B679FA">
      <w:pPr>
        <w:pStyle w:val="NormalWeb"/>
        <w:spacing w:before="0" w:beforeAutospacing="0" w:after="0" w:afterAutospacing="0"/>
        <w:ind w:left="2160" w:right="360" w:hanging="2160"/>
        <w:rPr>
          <w:rStyle w:val="bigcapstyle1"/>
          <w:rFonts w:asciiTheme="minorHAnsi" w:hAnsiTheme="minorHAnsi"/>
          <w:color w:val="000000" w:themeColor="text1"/>
          <w:sz w:val="22"/>
          <w:szCs w:val="22"/>
        </w:rPr>
      </w:pPr>
      <w:r w:rsidRPr="008836FC">
        <w:rPr>
          <w:rFonts w:asciiTheme="minorHAnsi" w:hAnsiTheme="minorHAnsi"/>
          <w:color w:val="000000" w:themeColor="text1"/>
          <w:sz w:val="22"/>
          <w:szCs w:val="22"/>
        </w:rPr>
        <w:t>.</w:t>
      </w:r>
      <w:r w:rsidRPr="008836FC">
        <w:rPr>
          <w:rStyle w:val="bigcapstyle1"/>
          <w:rFonts w:asciiTheme="minorHAnsi" w:hAnsiTheme="minorHAnsi"/>
          <w:b/>
          <w:color w:val="000000" w:themeColor="text1"/>
          <w:sz w:val="22"/>
          <w:szCs w:val="22"/>
        </w:rPr>
        <w:t>Technologies:</w:t>
      </w:r>
      <w:r w:rsidRPr="008836FC">
        <w:rPr>
          <w:rStyle w:val="bigcapstyle1"/>
          <w:rFonts w:asciiTheme="minorHAnsi" w:hAnsiTheme="minorHAnsi"/>
          <w:b/>
          <w:color w:val="000000" w:themeColor="text1"/>
          <w:sz w:val="22"/>
          <w:szCs w:val="22"/>
        </w:rPr>
        <w:tab/>
      </w:r>
      <w:r w:rsidRPr="008836FC">
        <w:rPr>
          <w:rStyle w:val="bigcapstyle1"/>
          <w:rFonts w:asciiTheme="minorHAnsi" w:hAnsiTheme="minorHAnsi"/>
          <w:color w:val="000000" w:themeColor="text1"/>
          <w:sz w:val="22"/>
          <w:szCs w:val="22"/>
        </w:rPr>
        <w:t>.Net 2.0 Framework, Web Application Serve, IIS6.0, SQL 2000</w:t>
      </w:r>
    </w:p>
    <w:p w:rsidR="00B679FA" w:rsidRPr="008836FC" w:rsidRDefault="009B52C9" w:rsidP="00B679FA">
      <w:pPr>
        <w:tabs>
          <w:tab w:val="left" w:pos="1418"/>
        </w:tabs>
        <w:spacing w:after="0" w:line="240" w:lineRule="auto"/>
        <w:ind w:left="2160" w:hanging="2160"/>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Responsibilities: </w:t>
      </w:r>
      <w:r w:rsidRPr="008836FC">
        <w:rPr>
          <w:rStyle w:val="bigcapstyle1"/>
          <w:rFonts w:asciiTheme="minorHAnsi" w:hAnsiTheme="minorHAnsi"/>
          <w:b/>
          <w:bCs/>
          <w:color w:val="000000" w:themeColor="text1"/>
          <w:sz w:val="22"/>
          <w:szCs w:val="22"/>
        </w:rPr>
        <w:tab/>
      </w:r>
    </w:p>
    <w:p w:rsidR="009B52C9" w:rsidRPr="008836FC" w:rsidRDefault="009B52C9" w:rsidP="00B679FA">
      <w:pPr>
        <w:pStyle w:val="ListParagraph"/>
        <w:numPr>
          <w:ilvl w:val="0"/>
          <w:numId w:val="17"/>
        </w:numPr>
        <w:tabs>
          <w:tab w:val="left" w:pos="1418"/>
        </w:tabs>
        <w:spacing w:after="0" w:line="240" w:lineRule="auto"/>
        <w:rPr>
          <w:rStyle w:val="bigcapstyle1"/>
          <w:rFonts w:asciiTheme="minorHAnsi" w:hAnsiTheme="minorHAnsi"/>
          <w:b/>
          <w:bCs/>
          <w:color w:val="000000" w:themeColor="text1"/>
          <w:sz w:val="22"/>
          <w:szCs w:val="22"/>
        </w:rPr>
      </w:pPr>
      <w:r w:rsidRPr="008836FC">
        <w:rPr>
          <w:rStyle w:val="bigcapstyle1"/>
          <w:rFonts w:asciiTheme="minorHAnsi" w:hAnsiTheme="minorHAnsi"/>
          <w:color w:val="000000" w:themeColor="text1"/>
          <w:sz w:val="22"/>
          <w:szCs w:val="22"/>
        </w:rPr>
        <w:t>Coordination with onsite Team</w:t>
      </w:r>
    </w:p>
    <w:p w:rsidR="009B52C9" w:rsidRPr="008836FC" w:rsidRDefault="009B52C9" w:rsidP="00B679FA">
      <w:pPr>
        <w:pStyle w:val="ListParagraph"/>
        <w:widowControl w:val="0"/>
        <w:numPr>
          <w:ilvl w:val="0"/>
          <w:numId w:val="17"/>
        </w:numPr>
        <w:tabs>
          <w:tab w:val="left" w:pos="1418"/>
        </w:tabs>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Defect Review</w:t>
      </w:r>
    </w:p>
    <w:p w:rsidR="009B52C9" w:rsidRPr="008836FC" w:rsidRDefault="009B52C9" w:rsidP="00B679FA">
      <w:pPr>
        <w:pStyle w:val="ListParagraph"/>
        <w:widowControl w:val="0"/>
        <w:numPr>
          <w:ilvl w:val="0"/>
          <w:numId w:val="17"/>
        </w:numPr>
        <w:tabs>
          <w:tab w:val="left" w:pos="1418"/>
        </w:tabs>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Test Case Preparation</w:t>
      </w:r>
    </w:p>
    <w:p w:rsidR="009B52C9" w:rsidRPr="008836FC" w:rsidRDefault="009B52C9" w:rsidP="00B679FA">
      <w:pPr>
        <w:pStyle w:val="ListParagraph"/>
        <w:widowControl w:val="0"/>
        <w:numPr>
          <w:ilvl w:val="0"/>
          <w:numId w:val="17"/>
        </w:numPr>
        <w:tabs>
          <w:tab w:val="left" w:pos="1418"/>
        </w:tabs>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Test Case Review</w:t>
      </w:r>
    </w:p>
    <w:p w:rsidR="009B52C9" w:rsidRPr="008836FC" w:rsidRDefault="009B52C9" w:rsidP="00B679FA">
      <w:pPr>
        <w:pStyle w:val="ListParagraph"/>
        <w:widowControl w:val="0"/>
        <w:numPr>
          <w:ilvl w:val="0"/>
          <w:numId w:val="17"/>
        </w:numPr>
        <w:tabs>
          <w:tab w:val="left" w:pos="1418"/>
        </w:tabs>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Test Execution</w:t>
      </w:r>
    </w:p>
    <w:p w:rsidR="009B52C9" w:rsidRPr="008836FC" w:rsidRDefault="009B52C9" w:rsidP="00B679FA">
      <w:pPr>
        <w:pStyle w:val="ListParagraph"/>
        <w:widowControl w:val="0"/>
        <w:numPr>
          <w:ilvl w:val="0"/>
          <w:numId w:val="17"/>
        </w:numPr>
        <w:tabs>
          <w:tab w:val="left" w:pos="1418"/>
        </w:tabs>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lastRenderedPageBreak/>
        <w:t>Preparation of Weekly Status Report</w:t>
      </w:r>
    </w:p>
    <w:p w:rsidR="009B52C9" w:rsidRPr="008836FC" w:rsidRDefault="009B52C9" w:rsidP="00B679FA">
      <w:pPr>
        <w:pStyle w:val="ListParagraph"/>
        <w:widowControl w:val="0"/>
        <w:numPr>
          <w:ilvl w:val="0"/>
          <w:numId w:val="17"/>
        </w:numPr>
        <w:tabs>
          <w:tab w:val="left" w:pos="1418"/>
        </w:tabs>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Effort estimation</w:t>
      </w:r>
    </w:p>
    <w:p w:rsidR="009B52C9" w:rsidRPr="008836FC" w:rsidRDefault="009B52C9" w:rsidP="00B679FA">
      <w:pPr>
        <w:pStyle w:val="ListParagraph"/>
        <w:widowControl w:val="0"/>
        <w:numPr>
          <w:ilvl w:val="0"/>
          <w:numId w:val="17"/>
        </w:numPr>
        <w:tabs>
          <w:tab w:val="left" w:pos="1418"/>
        </w:tabs>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Defect raising and tracking  using Silk Radar</w:t>
      </w:r>
    </w:p>
    <w:p w:rsidR="009B52C9" w:rsidRPr="008836FC" w:rsidRDefault="009B52C9" w:rsidP="00B679FA">
      <w:pPr>
        <w:pStyle w:val="ListParagraph"/>
        <w:widowControl w:val="0"/>
        <w:numPr>
          <w:ilvl w:val="0"/>
          <w:numId w:val="17"/>
        </w:numPr>
        <w:tabs>
          <w:tab w:val="left" w:pos="1418"/>
        </w:tabs>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Giving orientation to the New team members on the Product.</w:t>
      </w:r>
    </w:p>
    <w:p w:rsidR="009B52C9" w:rsidRPr="008836FC" w:rsidRDefault="009B52C9" w:rsidP="009B52C9">
      <w:pPr>
        <w:pStyle w:val="ListParagraph"/>
        <w:widowControl w:val="0"/>
        <w:autoSpaceDE w:val="0"/>
        <w:autoSpaceDN w:val="0"/>
        <w:adjustRightInd w:val="0"/>
        <w:spacing w:after="0" w:line="240" w:lineRule="auto"/>
        <w:ind w:left="0"/>
        <w:rPr>
          <w:rStyle w:val="bigcapstyle1"/>
          <w:rFonts w:asciiTheme="minorHAnsi" w:hAnsiTheme="minorHAnsi"/>
          <w:color w:val="000000" w:themeColor="text1"/>
          <w:sz w:val="22"/>
          <w:szCs w:val="22"/>
        </w:rPr>
      </w:pPr>
    </w:p>
    <w:p w:rsidR="009B52C9" w:rsidRPr="009F2CC6" w:rsidRDefault="009F2CC6" w:rsidP="009B52C9">
      <w:pPr>
        <w:spacing w:after="0" w:line="240" w:lineRule="auto"/>
        <w:jc w:val="both"/>
        <w:rPr>
          <w:rStyle w:val="bigcapstyle1"/>
          <w:rFonts w:asciiTheme="minorHAnsi" w:hAnsiTheme="minorHAnsi"/>
          <w:b/>
          <w:color w:val="000000" w:themeColor="text1"/>
          <w:sz w:val="22"/>
          <w:szCs w:val="22"/>
        </w:rPr>
      </w:pPr>
      <w:r w:rsidRPr="009F2CC6">
        <w:rPr>
          <w:rStyle w:val="bigcapstyle1"/>
          <w:rFonts w:asciiTheme="minorHAnsi" w:hAnsiTheme="minorHAnsi"/>
          <w:b/>
          <w:color w:val="000000" w:themeColor="text1"/>
          <w:sz w:val="22"/>
          <w:szCs w:val="22"/>
        </w:rPr>
        <w:t>Company Name: Nestor Technologies Pvt. Ltd.,  Bangalore</w:t>
      </w:r>
      <w:r w:rsidR="0077578D">
        <w:rPr>
          <w:rStyle w:val="bigcapstyle1"/>
          <w:rFonts w:asciiTheme="minorHAnsi" w:hAnsiTheme="minorHAnsi"/>
          <w:b/>
          <w:color w:val="000000" w:themeColor="text1"/>
          <w:sz w:val="22"/>
          <w:szCs w:val="22"/>
        </w:rPr>
        <w:t xml:space="preserve"> from </w:t>
      </w:r>
      <w:r w:rsidR="00091068">
        <w:rPr>
          <w:rStyle w:val="bigcapstyle1"/>
          <w:rFonts w:asciiTheme="minorHAnsi" w:hAnsiTheme="minorHAnsi"/>
          <w:b/>
          <w:color w:val="000000" w:themeColor="text1"/>
          <w:sz w:val="22"/>
          <w:szCs w:val="22"/>
        </w:rPr>
        <w:t>June 2001</w:t>
      </w:r>
      <w:r w:rsidR="0077578D">
        <w:rPr>
          <w:rStyle w:val="bigcapstyle1"/>
          <w:rFonts w:asciiTheme="minorHAnsi" w:hAnsiTheme="minorHAnsi"/>
          <w:b/>
          <w:color w:val="000000" w:themeColor="text1"/>
          <w:sz w:val="22"/>
          <w:szCs w:val="22"/>
        </w:rPr>
        <w:t xml:space="preserve"> to Sep 2004</w:t>
      </w:r>
    </w:p>
    <w:p w:rsidR="009F2CC6" w:rsidRPr="008836FC" w:rsidRDefault="009F2CC6" w:rsidP="009B52C9">
      <w:pPr>
        <w:spacing w:after="0" w:line="240" w:lineRule="auto"/>
        <w:jc w:val="both"/>
        <w:rPr>
          <w:rStyle w:val="bigcapstyle1"/>
          <w:rFonts w:asciiTheme="minorHAnsi" w:hAnsiTheme="minorHAnsi"/>
          <w:color w:val="000000" w:themeColor="text1"/>
          <w:sz w:val="22"/>
          <w:szCs w:val="22"/>
        </w:rPr>
      </w:pPr>
    </w:p>
    <w:p w:rsidR="009B52C9" w:rsidRPr="008836FC" w:rsidRDefault="009B52C9" w:rsidP="009B52C9">
      <w:pPr>
        <w:spacing w:after="0" w:line="240" w:lineRule="auto"/>
        <w:jc w:val="both"/>
        <w:rPr>
          <w:rStyle w:val="bigcapstyle1"/>
          <w:rFonts w:asciiTheme="minorHAnsi" w:hAnsiTheme="minorHAnsi"/>
          <w:b/>
          <w:color w:val="000000" w:themeColor="text1"/>
          <w:sz w:val="22"/>
          <w:szCs w:val="22"/>
        </w:rPr>
      </w:pPr>
      <w:r w:rsidRPr="008836FC">
        <w:rPr>
          <w:rStyle w:val="bigcapstyle1"/>
          <w:rFonts w:asciiTheme="minorHAnsi" w:hAnsiTheme="minorHAnsi"/>
          <w:b/>
          <w:color w:val="000000" w:themeColor="text1"/>
          <w:sz w:val="22"/>
          <w:szCs w:val="22"/>
        </w:rPr>
        <w:t>Project</w:t>
      </w:r>
      <w:r w:rsidRPr="008836FC">
        <w:rPr>
          <w:rStyle w:val="bigcapstyle1"/>
          <w:rFonts w:asciiTheme="minorHAnsi" w:hAnsiTheme="minorHAnsi"/>
          <w:b/>
          <w:bCs/>
          <w:color w:val="000000" w:themeColor="text1"/>
          <w:sz w:val="22"/>
          <w:szCs w:val="22"/>
        </w:rPr>
        <w:t>:</w:t>
      </w:r>
      <w:r w:rsidRPr="008836FC">
        <w:rPr>
          <w:rStyle w:val="bigcapstyle1"/>
          <w:rFonts w:asciiTheme="minorHAnsi" w:hAnsiTheme="minorHAnsi"/>
          <w:b/>
          <w:bCs/>
          <w:color w:val="000000" w:themeColor="text1"/>
          <w:sz w:val="22"/>
          <w:szCs w:val="22"/>
        </w:rPr>
        <w:tab/>
      </w:r>
      <w:r w:rsidRPr="008836FC">
        <w:rPr>
          <w:rStyle w:val="bigcapstyle1"/>
          <w:rFonts w:asciiTheme="minorHAnsi" w:hAnsiTheme="minorHAnsi"/>
          <w:b/>
          <w:bCs/>
          <w:color w:val="000000" w:themeColor="text1"/>
          <w:sz w:val="22"/>
          <w:szCs w:val="22"/>
        </w:rPr>
        <w:tab/>
      </w:r>
      <w:r w:rsidRPr="008836FC">
        <w:rPr>
          <w:rStyle w:val="bigcapstyle1"/>
          <w:rFonts w:asciiTheme="minorHAnsi" w:hAnsiTheme="minorHAnsi"/>
          <w:b/>
          <w:bCs/>
          <w:color w:val="000000" w:themeColor="text1"/>
          <w:sz w:val="22"/>
          <w:szCs w:val="22"/>
        </w:rPr>
        <w:tab/>
      </w:r>
      <w:r w:rsidRPr="008836FC">
        <w:rPr>
          <w:b/>
          <w:color w:val="000000" w:themeColor="text1"/>
        </w:rPr>
        <w:t>Pro ERP</w:t>
      </w:r>
    </w:p>
    <w:p w:rsidR="009B52C9" w:rsidRPr="008836FC" w:rsidRDefault="009B52C9" w:rsidP="009B52C9">
      <w:pPr>
        <w:spacing w:after="0" w:line="240" w:lineRule="auto"/>
        <w:jc w:val="both"/>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Dates:</w:t>
      </w:r>
      <w:r w:rsidRPr="008836FC">
        <w:rPr>
          <w:rStyle w:val="bigcapstyle1"/>
          <w:rFonts w:asciiTheme="minorHAnsi" w:hAnsiTheme="minorHAnsi"/>
          <w:bCs/>
          <w:color w:val="000000" w:themeColor="text1"/>
          <w:sz w:val="22"/>
          <w:szCs w:val="22"/>
        </w:rPr>
        <w:t xml:space="preserve">        </w:t>
      </w:r>
      <w:r w:rsidR="00091068">
        <w:rPr>
          <w:rStyle w:val="bigcapstyle1"/>
          <w:rFonts w:asciiTheme="minorHAnsi" w:hAnsiTheme="minorHAnsi"/>
          <w:bCs/>
          <w:color w:val="000000" w:themeColor="text1"/>
          <w:sz w:val="22"/>
          <w:szCs w:val="22"/>
        </w:rPr>
        <w:t xml:space="preserve">                       June 2001</w:t>
      </w:r>
      <w:r w:rsidRPr="008836FC">
        <w:rPr>
          <w:rStyle w:val="bigcapstyle1"/>
          <w:rFonts w:asciiTheme="minorHAnsi" w:hAnsiTheme="minorHAnsi"/>
          <w:bCs/>
          <w:color w:val="000000" w:themeColor="text1"/>
          <w:sz w:val="22"/>
          <w:szCs w:val="22"/>
        </w:rPr>
        <w:t xml:space="preserve"> – Sep 2004</w:t>
      </w:r>
      <w:r w:rsidRPr="008836FC">
        <w:rPr>
          <w:rStyle w:val="bigcapstyle1"/>
          <w:rFonts w:asciiTheme="minorHAnsi" w:hAnsiTheme="minorHAnsi"/>
          <w:b/>
          <w:bCs/>
          <w:color w:val="000000" w:themeColor="text1"/>
          <w:sz w:val="22"/>
          <w:szCs w:val="22"/>
        </w:rPr>
        <w:t xml:space="preserve"> </w:t>
      </w:r>
    </w:p>
    <w:p w:rsidR="009B52C9" w:rsidRPr="008836FC" w:rsidRDefault="009B52C9" w:rsidP="009B52C9">
      <w:pPr>
        <w:spacing w:after="0" w:line="240" w:lineRule="auto"/>
        <w:jc w:val="both"/>
        <w:rPr>
          <w:rStyle w:val="bigcapstyle1"/>
          <w:rFonts w:asciiTheme="minorHAnsi" w:hAnsiTheme="minorHAnsi"/>
          <w:color w:val="000000" w:themeColor="text1"/>
          <w:sz w:val="22"/>
          <w:szCs w:val="22"/>
        </w:rPr>
      </w:pPr>
      <w:r w:rsidRPr="008836FC">
        <w:rPr>
          <w:rStyle w:val="bigcapstyle1"/>
          <w:rFonts w:asciiTheme="minorHAnsi" w:hAnsiTheme="minorHAnsi"/>
          <w:b/>
          <w:bCs/>
          <w:color w:val="000000" w:themeColor="text1"/>
          <w:sz w:val="22"/>
          <w:szCs w:val="22"/>
        </w:rPr>
        <w:t>Role</w:t>
      </w:r>
      <w:r w:rsidRPr="008836FC">
        <w:rPr>
          <w:rStyle w:val="bigcapstyle1"/>
          <w:rFonts w:asciiTheme="minorHAnsi" w:hAnsiTheme="minorHAnsi"/>
          <w:color w:val="000000" w:themeColor="text1"/>
          <w:sz w:val="22"/>
          <w:szCs w:val="22"/>
        </w:rPr>
        <w:t xml:space="preserve">: </w:t>
      </w:r>
      <w:r w:rsidRPr="008836FC">
        <w:rPr>
          <w:rStyle w:val="bigcapstyle1"/>
          <w:rFonts w:asciiTheme="minorHAnsi" w:hAnsiTheme="minorHAnsi"/>
          <w:color w:val="000000" w:themeColor="text1"/>
          <w:sz w:val="22"/>
          <w:szCs w:val="22"/>
        </w:rPr>
        <w:tab/>
      </w:r>
      <w:r w:rsidRPr="008836FC">
        <w:rPr>
          <w:rStyle w:val="bigcapstyle1"/>
          <w:rFonts w:asciiTheme="minorHAnsi" w:hAnsiTheme="minorHAnsi"/>
          <w:color w:val="000000" w:themeColor="text1"/>
          <w:sz w:val="22"/>
          <w:szCs w:val="22"/>
        </w:rPr>
        <w:tab/>
      </w:r>
      <w:r w:rsidRPr="008836FC">
        <w:rPr>
          <w:rStyle w:val="bigcapstyle1"/>
          <w:rFonts w:asciiTheme="minorHAnsi" w:hAnsiTheme="minorHAnsi"/>
          <w:color w:val="000000" w:themeColor="text1"/>
          <w:sz w:val="22"/>
          <w:szCs w:val="22"/>
        </w:rPr>
        <w:tab/>
        <w:t xml:space="preserve">Test Engineer – Manual </w:t>
      </w:r>
    </w:p>
    <w:p w:rsidR="009B52C9" w:rsidRPr="008836FC" w:rsidRDefault="009B52C9" w:rsidP="009B52C9">
      <w:pPr>
        <w:spacing w:after="0" w:line="240" w:lineRule="auto"/>
        <w:ind w:left="2160" w:hanging="2160"/>
        <w:rPr>
          <w:color w:val="000000" w:themeColor="text1"/>
        </w:rPr>
      </w:pPr>
      <w:r w:rsidRPr="008836FC">
        <w:rPr>
          <w:rStyle w:val="bigcapstyle1"/>
          <w:rFonts w:asciiTheme="minorHAnsi" w:hAnsiTheme="minorHAnsi"/>
          <w:b/>
          <w:bCs/>
          <w:color w:val="000000" w:themeColor="text1"/>
          <w:sz w:val="22"/>
          <w:szCs w:val="22"/>
        </w:rPr>
        <w:t xml:space="preserve">Description: </w:t>
      </w:r>
      <w:r w:rsidRPr="008836FC">
        <w:rPr>
          <w:rStyle w:val="bigcapstyle1"/>
          <w:rFonts w:asciiTheme="minorHAnsi" w:hAnsiTheme="minorHAnsi"/>
          <w:b/>
          <w:bCs/>
          <w:color w:val="000000" w:themeColor="text1"/>
          <w:sz w:val="22"/>
          <w:szCs w:val="22"/>
        </w:rPr>
        <w:tab/>
      </w:r>
      <w:r w:rsidRPr="008836FC">
        <w:rPr>
          <w:color w:val="000000" w:themeColor="text1"/>
        </w:rPr>
        <w:t>Pro ERP is an integrated solution for small and medium scale industries, which covers automated material handling. Customer and supplier information gathering and maintaining of inventory and shop floor controlling. This package consists of six modules i.e. Finance, Inventory, Purchase, Sales and Production.</w:t>
      </w:r>
    </w:p>
    <w:p w:rsidR="009B52C9" w:rsidRPr="008836FC" w:rsidRDefault="009B52C9" w:rsidP="009B52C9">
      <w:pPr>
        <w:spacing w:after="0" w:line="240" w:lineRule="auto"/>
        <w:ind w:left="2160" w:hanging="2160"/>
        <w:rPr>
          <w:color w:val="000000" w:themeColor="text1"/>
        </w:rPr>
      </w:pPr>
      <w:r w:rsidRPr="008836FC">
        <w:rPr>
          <w:rStyle w:val="bigcapstyle1"/>
          <w:rFonts w:asciiTheme="minorHAnsi" w:hAnsiTheme="minorHAnsi"/>
          <w:b/>
          <w:color w:val="000000" w:themeColor="text1"/>
          <w:sz w:val="22"/>
          <w:szCs w:val="22"/>
        </w:rPr>
        <w:t>Technologies:</w:t>
      </w:r>
      <w:r w:rsidRPr="008836FC">
        <w:rPr>
          <w:rStyle w:val="bigcapstyle1"/>
          <w:rFonts w:asciiTheme="minorHAnsi" w:hAnsiTheme="minorHAnsi"/>
          <w:b/>
          <w:color w:val="000000" w:themeColor="text1"/>
          <w:sz w:val="22"/>
          <w:szCs w:val="22"/>
        </w:rPr>
        <w:tab/>
      </w:r>
      <w:r w:rsidRPr="008836FC">
        <w:rPr>
          <w:color w:val="000000" w:themeColor="text1"/>
        </w:rPr>
        <w:t>VB 6.0, COM/DCOM, Crystal Reports 7.0, SQL Server 2000</w:t>
      </w:r>
    </w:p>
    <w:p w:rsidR="00B679FA" w:rsidRPr="008836FC" w:rsidRDefault="009B52C9" w:rsidP="00B679FA">
      <w:pPr>
        <w:spacing w:after="0" w:line="240" w:lineRule="auto"/>
        <w:ind w:left="2160" w:hanging="2160"/>
        <w:rPr>
          <w:rStyle w:val="bigcapstyle1"/>
          <w:rFonts w:asciiTheme="minorHAnsi" w:hAnsiTheme="minorHAnsi"/>
          <w:b/>
          <w:bCs/>
          <w:color w:val="000000" w:themeColor="text1"/>
          <w:sz w:val="22"/>
          <w:szCs w:val="22"/>
        </w:rPr>
      </w:pPr>
      <w:r w:rsidRPr="008836FC">
        <w:rPr>
          <w:rStyle w:val="bigcapstyle1"/>
          <w:rFonts w:asciiTheme="minorHAnsi" w:hAnsiTheme="minorHAnsi"/>
          <w:b/>
          <w:bCs/>
          <w:color w:val="000000" w:themeColor="text1"/>
          <w:sz w:val="22"/>
          <w:szCs w:val="22"/>
        </w:rPr>
        <w:t xml:space="preserve">Responsibilities: </w:t>
      </w:r>
      <w:r w:rsidRPr="008836FC">
        <w:rPr>
          <w:rStyle w:val="bigcapstyle1"/>
          <w:rFonts w:asciiTheme="minorHAnsi" w:hAnsiTheme="minorHAnsi"/>
          <w:b/>
          <w:bCs/>
          <w:color w:val="000000" w:themeColor="text1"/>
          <w:sz w:val="22"/>
          <w:szCs w:val="22"/>
        </w:rPr>
        <w:tab/>
      </w:r>
    </w:p>
    <w:p w:rsidR="009B52C9" w:rsidRPr="008836FC" w:rsidRDefault="009B52C9" w:rsidP="00B679FA">
      <w:pPr>
        <w:pStyle w:val="ListParagraph"/>
        <w:numPr>
          <w:ilvl w:val="0"/>
          <w:numId w:val="18"/>
        </w:numPr>
        <w:spacing w:after="0" w:line="240" w:lineRule="auto"/>
        <w:rPr>
          <w:rStyle w:val="bigcapstyle1"/>
          <w:rFonts w:asciiTheme="minorHAnsi" w:hAnsiTheme="minorHAnsi"/>
          <w:b/>
          <w:bCs/>
          <w:color w:val="000000" w:themeColor="text1"/>
          <w:sz w:val="22"/>
          <w:szCs w:val="22"/>
        </w:rPr>
      </w:pPr>
      <w:r w:rsidRPr="008836FC">
        <w:rPr>
          <w:rStyle w:val="bigcapstyle1"/>
          <w:rFonts w:asciiTheme="minorHAnsi" w:hAnsiTheme="minorHAnsi"/>
          <w:color w:val="000000" w:themeColor="text1"/>
          <w:sz w:val="22"/>
          <w:szCs w:val="22"/>
        </w:rPr>
        <w:t>Coordinating with the Development team</w:t>
      </w:r>
    </w:p>
    <w:p w:rsidR="009B52C9" w:rsidRPr="008836FC" w:rsidRDefault="009B52C9" w:rsidP="00B679FA">
      <w:pPr>
        <w:pStyle w:val="ListParagraph"/>
        <w:widowControl w:val="0"/>
        <w:numPr>
          <w:ilvl w:val="0"/>
          <w:numId w:val="18"/>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 xml:space="preserve">Test planning </w:t>
      </w:r>
    </w:p>
    <w:p w:rsidR="009B52C9" w:rsidRPr="008836FC" w:rsidRDefault="009B52C9" w:rsidP="00B679FA">
      <w:pPr>
        <w:pStyle w:val="ListParagraph"/>
        <w:widowControl w:val="0"/>
        <w:numPr>
          <w:ilvl w:val="0"/>
          <w:numId w:val="18"/>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Understanding the application architecture and identifying issues</w:t>
      </w:r>
    </w:p>
    <w:p w:rsidR="009B52C9" w:rsidRPr="008836FC" w:rsidRDefault="009B52C9" w:rsidP="00B679FA">
      <w:pPr>
        <w:pStyle w:val="ListParagraph"/>
        <w:widowControl w:val="0"/>
        <w:numPr>
          <w:ilvl w:val="0"/>
          <w:numId w:val="18"/>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Test case authoring, test execution, and test reporting</w:t>
      </w:r>
    </w:p>
    <w:p w:rsidR="009B52C9" w:rsidRPr="008836FC" w:rsidRDefault="009B52C9" w:rsidP="00B679FA">
      <w:pPr>
        <w:pStyle w:val="ListParagraph"/>
        <w:widowControl w:val="0"/>
        <w:numPr>
          <w:ilvl w:val="0"/>
          <w:numId w:val="18"/>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Reviewing test artifacts</w:t>
      </w:r>
    </w:p>
    <w:p w:rsidR="009B52C9" w:rsidRPr="008836FC" w:rsidRDefault="009B52C9" w:rsidP="00B679FA">
      <w:pPr>
        <w:pStyle w:val="ListParagraph"/>
        <w:widowControl w:val="0"/>
        <w:numPr>
          <w:ilvl w:val="0"/>
          <w:numId w:val="18"/>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Testing the assigned modules</w:t>
      </w:r>
    </w:p>
    <w:p w:rsidR="009B52C9" w:rsidRPr="008836FC" w:rsidRDefault="009B52C9" w:rsidP="00B679FA">
      <w:pPr>
        <w:pStyle w:val="ListParagraph"/>
        <w:widowControl w:val="0"/>
        <w:numPr>
          <w:ilvl w:val="0"/>
          <w:numId w:val="18"/>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Regression testing</w:t>
      </w:r>
    </w:p>
    <w:p w:rsidR="009B52C9" w:rsidRPr="008836FC" w:rsidRDefault="009B52C9" w:rsidP="00B679FA">
      <w:pPr>
        <w:pStyle w:val="ListParagraph"/>
        <w:widowControl w:val="0"/>
        <w:numPr>
          <w:ilvl w:val="0"/>
          <w:numId w:val="18"/>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Setting up the development/test/UAT environments</w:t>
      </w:r>
    </w:p>
    <w:p w:rsidR="009B52C9" w:rsidRPr="008836FC" w:rsidRDefault="009B52C9" w:rsidP="00B679FA">
      <w:pPr>
        <w:pStyle w:val="ListParagraph"/>
        <w:widowControl w:val="0"/>
        <w:numPr>
          <w:ilvl w:val="0"/>
          <w:numId w:val="18"/>
        </w:numPr>
        <w:autoSpaceDE w:val="0"/>
        <w:autoSpaceDN w:val="0"/>
        <w:adjustRightInd w:val="0"/>
        <w:spacing w:after="0" w:line="240" w:lineRule="auto"/>
        <w:rPr>
          <w:rStyle w:val="bigcapstyle1"/>
          <w:rFonts w:asciiTheme="minorHAnsi" w:hAnsiTheme="minorHAnsi"/>
          <w:color w:val="000000" w:themeColor="text1"/>
          <w:sz w:val="22"/>
          <w:szCs w:val="22"/>
        </w:rPr>
      </w:pPr>
      <w:r w:rsidRPr="008836FC">
        <w:rPr>
          <w:rStyle w:val="bigcapstyle1"/>
          <w:rFonts w:asciiTheme="minorHAnsi" w:hAnsiTheme="minorHAnsi"/>
          <w:color w:val="000000" w:themeColor="text1"/>
          <w:sz w:val="22"/>
          <w:szCs w:val="22"/>
        </w:rPr>
        <w:t>Defect raising,  tracking and closing</w:t>
      </w:r>
    </w:p>
    <w:p w:rsidR="009B52C9" w:rsidRPr="00054FAD" w:rsidRDefault="009B52C9" w:rsidP="00B679FA">
      <w:pPr>
        <w:spacing w:after="0" w:line="240" w:lineRule="auto"/>
        <w:rPr>
          <w:color w:val="000000" w:themeColor="text1"/>
          <w:u w:val="single"/>
        </w:rPr>
      </w:pPr>
    </w:p>
    <w:sectPr w:rsidR="009B52C9" w:rsidRPr="00054FAD" w:rsidSect="00CC36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7C20"/>
    <w:multiLevelType w:val="hybridMultilevel"/>
    <w:tmpl w:val="3F540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FC2B33"/>
    <w:multiLevelType w:val="hybridMultilevel"/>
    <w:tmpl w:val="20221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5232B6"/>
    <w:multiLevelType w:val="hybridMultilevel"/>
    <w:tmpl w:val="6CAED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3168F0"/>
    <w:multiLevelType w:val="hybridMultilevel"/>
    <w:tmpl w:val="32E85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C2D32E6"/>
    <w:multiLevelType w:val="hybridMultilevel"/>
    <w:tmpl w:val="C8D4E4B8"/>
    <w:lvl w:ilvl="0" w:tplc="E4ECCC68">
      <w:start w:val="1"/>
      <w:numFmt w:val="bullet"/>
      <w:lvlText w:val=""/>
      <w:lvlJc w:val="left"/>
      <w:pPr>
        <w:ind w:left="2520" w:hanging="360"/>
      </w:pPr>
      <w:rPr>
        <w:rFonts w:ascii="Symbol" w:hAnsi="Symbol" w:hint="default"/>
        <w:color w:val="4F81BD"/>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F871577"/>
    <w:multiLevelType w:val="hybridMultilevel"/>
    <w:tmpl w:val="1DDCC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62E48B7"/>
    <w:multiLevelType w:val="hybridMultilevel"/>
    <w:tmpl w:val="75D60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616CFE"/>
    <w:multiLevelType w:val="hybridMultilevel"/>
    <w:tmpl w:val="4086E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735A03"/>
    <w:multiLevelType w:val="hybridMultilevel"/>
    <w:tmpl w:val="B6207104"/>
    <w:lvl w:ilvl="0" w:tplc="30A20646">
      <w:start w:val="1"/>
      <w:numFmt w:val="bullet"/>
      <w:lvlText w:val=""/>
      <w:lvlJc w:val="left"/>
      <w:pPr>
        <w:ind w:left="1800" w:hanging="360"/>
      </w:pPr>
      <w:rPr>
        <w:rFonts w:ascii="Symbol" w:hAnsi="Symbol" w:hint="default"/>
        <w:color w:val="4F81BD"/>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2770059"/>
    <w:multiLevelType w:val="hybridMultilevel"/>
    <w:tmpl w:val="01849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CAA6373"/>
    <w:multiLevelType w:val="hybridMultilevel"/>
    <w:tmpl w:val="EE643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0CB494C"/>
    <w:multiLevelType w:val="hybridMultilevel"/>
    <w:tmpl w:val="730AD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CB7EE2"/>
    <w:multiLevelType w:val="hybridMultilevel"/>
    <w:tmpl w:val="9DB23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8FC5C14"/>
    <w:multiLevelType w:val="hybridMultilevel"/>
    <w:tmpl w:val="2EB8CD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031486E"/>
    <w:multiLevelType w:val="hybridMultilevel"/>
    <w:tmpl w:val="F15AB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52A130E"/>
    <w:multiLevelType w:val="hybridMultilevel"/>
    <w:tmpl w:val="D8B65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800112"/>
    <w:multiLevelType w:val="hybridMultilevel"/>
    <w:tmpl w:val="A7062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C47978"/>
    <w:multiLevelType w:val="hybridMultilevel"/>
    <w:tmpl w:val="A9722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1"/>
  </w:num>
  <w:num w:numId="4">
    <w:abstractNumId w:val="5"/>
  </w:num>
  <w:num w:numId="5">
    <w:abstractNumId w:val="17"/>
  </w:num>
  <w:num w:numId="6">
    <w:abstractNumId w:val="1"/>
  </w:num>
  <w:num w:numId="7">
    <w:abstractNumId w:val="10"/>
  </w:num>
  <w:num w:numId="8">
    <w:abstractNumId w:val="3"/>
  </w:num>
  <w:num w:numId="9">
    <w:abstractNumId w:val="4"/>
  </w:num>
  <w:num w:numId="10">
    <w:abstractNumId w:val="8"/>
  </w:num>
  <w:num w:numId="11">
    <w:abstractNumId w:val="7"/>
  </w:num>
  <w:num w:numId="12">
    <w:abstractNumId w:val="16"/>
  </w:num>
  <w:num w:numId="13">
    <w:abstractNumId w:val="14"/>
  </w:num>
  <w:num w:numId="14">
    <w:abstractNumId w:val="12"/>
  </w:num>
  <w:num w:numId="15">
    <w:abstractNumId w:val="0"/>
  </w:num>
  <w:num w:numId="16">
    <w:abstractNumId w:val="6"/>
  </w:num>
  <w:num w:numId="17">
    <w:abstractNumId w:val="2"/>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606D"/>
    <w:rsid w:val="00054FAD"/>
    <w:rsid w:val="00091068"/>
    <w:rsid w:val="00144162"/>
    <w:rsid w:val="00162A5F"/>
    <w:rsid w:val="00177A93"/>
    <w:rsid w:val="001D6B95"/>
    <w:rsid w:val="0026278B"/>
    <w:rsid w:val="00321A8F"/>
    <w:rsid w:val="00336E1A"/>
    <w:rsid w:val="00384ADB"/>
    <w:rsid w:val="004A7EB5"/>
    <w:rsid w:val="004E3766"/>
    <w:rsid w:val="00517459"/>
    <w:rsid w:val="0054110B"/>
    <w:rsid w:val="00593FBA"/>
    <w:rsid w:val="006B7E07"/>
    <w:rsid w:val="006C4CC6"/>
    <w:rsid w:val="006F7801"/>
    <w:rsid w:val="00755091"/>
    <w:rsid w:val="0077578D"/>
    <w:rsid w:val="00784FD6"/>
    <w:rsid w:val="0079606D"/>
    <w:rsid w:val="00820115"/>
    <w:rsid w:val="0085718E"/>
    <w:rsid w:val="00875E28"/>
    <w:rsid w:val="008836FC"/>
    <w:rsid w:val="00884D48"/>
    <w:rsid w:val="008C6A76"/>
    <w:rsid w:val="008F47C1"/>
    <w:rsid w:val="00925B4F"/>
    <w:rsid w:val="00966D53"/>
    <w:rsid w:val="00977CE7"/>
    <w:rsid w:val="009A10BB"/>
    <w:rsid w:val="009B52C9"/>
    <w:rsid w:val="009F15F5"/>
    <w:rsid w:val="009F2CC6"/>
    <w:rsid w:val="00A068E8"/>
    <w:rsid w:val="00AE10FE"/>
    <w:rsid w:val="00B679FA"/>
    <w:rsid w:val="00C17597"/>
    <w:rsid w:val="00C72383"/>
    <w:rsid w:val="00CC36A2"/>
    <w:rsid w:val="00D13651"/>
    <w:rsid w:val="00D35475"/>
    <w:rsid w:val="00D45664"/>
    <w:rsid w:val="00DC1BB7"/>
    <w:rsid w:val="00DD0F51"/>
    <w:rsid w:val="00E21D78"/>
    <w:rsid w:val="00F50CDC"/>
    <w:rsid w:val="00F676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6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06D"/>
    <w:pPr>
      <w:ind w:left="720"/>
      <w:contextualSpacing/>
    </w:pPr>
  </w:style>
  <w:style w:type="paragraph" w:customStyle="1" w:styleId="Default">
    <w:name w:val="Default"/>
    <w:rsid w:val="004E3766"/>
    <w:pPr>
      <w:autoSpaceDE w:val="0"/>
      <w:autoSpaceDN w:val="0"/>
      <w:adjustRightInd w:val="0"/>
      <w:spacing w:after="0" w:line="240" w:lineRule="auto"/>
    </w:pPr>
    <w:rPr>
      <w:rFonts w:ascii="Trebuchet MS" w:hAnsi="Trebuchet MS" w:cs="Trebuchet MS"/>
      <w:color w:val="000000"/>
      <w:sz w:val="24"/>
      <w:szCs w:val="24"/>
    </w:rPr>
  </w:style>
  <w:style w:type="paragraph" w:styleId="NoSpacing">
    <w:name w:val="No Spacing"/>
    <w:uiPriority w:val="1"/>
    <w:qFormat/>
    <w:rsid w:val="009B52C9"/>
    <w:pPr>
      <w:spacing w:after="0" w:line="240" w:lineRule="auto"/>
    </w:pPr>
    <w:rPr>
      <w:rFonts w:ascii="Calibri" w:eastAsia="Calibri" w:hAnsi="Calibri" w:cs="Times New Roman"/>
      <w:lang w:val="en-GB"/>
    </w:rPr>
  </w:style>
  <w:style w:type="character" w:customStyle="1" w:styleId="bigcapstyle1">
    <w:name w:val="bigcapstyle1"/>
    <w:rsid w:val="009B52C9"/>
    <w:rPr>
      <w:rFonts w:ascii="Verdana" w:hAnsi="Verdana" w:hint="default"/>
      <w:color w:val="314D7C"/>
      <w:sz w:val="20"/>
      <w:szCs w:val="20"/>
    </w:rPr>
  </w:style>
  <w:style w:type="paragraph" w:styleId="NormalWeb">
    <w:name w:val="Normal (Web)"/>
    <w:basedOn w:val="Normal"/>
    <w:uiPriority w:val="99"/>
    <w:unhideWhenUsed/>
    <w:rsid w:val="009B5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B52C9"/>
  </w:style>
  <w:style w:type="character" w:styleId="Emphasis">
    <w:name w:val="Emphasis"/>
    <w:basedOn w:val="DefaultParagraphFont"/>
    <w:uiPriority w:val="20"/>
    <w:qFormat/>
    <w:rsid w:val="009B52C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Janardhanreddy</dc:creator>
  <cp:lastModifiedBy>ROHITHA</cp:lastModifiedBy>
  <cp:revision>2</cp:revision>
  <dcterms:created xsi:type="dcterms:W3CDTF">2014-10-24T11:30:00Z</dcterms:created>
  <dcterms:modified xsi:type="dcterms:W3CDTF">2014-10-24T11:30:00Z</dcterms:modified>
</cp:coreProperties>
</file>