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F5380F" wp14:paraId="47D4C2B5" wp14:textId="36BCEA8F">
      <w:pPr>
        <w:spacing w:before="240" w:beforeAutospacing="off" w:after="240" w:afterAutospacing="off"/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✅ Done! Your Manus continuation task brief is ready:</w:t>
      </w:r>
    </w:p>
    <w:p xmlns:wp14="http://schemas.microsoft.com/office/word/2010/wordml" w:rsidP="68F5380F" wp14:paraId="7E35E082" wp14:textId="2445FBE9">
      <w:pPr>
        <w:spacing w:before="240" w:beforeAutospacing="off" w:after="240" w:afterAutospacing="off"/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📎 </w:t>
      </w:r>
      <w:hyperlink r:id="R16f6ab25c71c4094">
        <w:r w:rsidRPr="68F5380F" w:rsidR="1932CBD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Download MANUS_CONTINUATION_TASK_BRIEF.md</w:t>
        </w:r>
      </w:hyperlink>
    </w:p>
    <w:p xmlns:wp14="http://schemas.microsoft.com/office/word/2010/wordml" wp14:paraId="44D30FE6" wp14:textId="6A434215"/>
    <w:p xmlns:wp14="http://schemas.microsoft.com/office/word/2010/wordml" w:rsidP="68F5380F" wp14:paraId="17888FFE" wp14:textId="36919BAC">
      <w:pPr>
        <w:pStyle w:val="Heading3"/>
        <w:spacing w:before="281" w:beforeAutospacing="off" w:after="281" w:afterAutospacing="off"/>
      </w:pPr>
      <w:r w:rsidRPr="68F5380F" w:rsidR="1932CB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🧭 What to Do After Reset:</w:t>
      </w:r>
    </w:p>
    <w:p xmlns:wp14="http://schemas.microsoft.com/office/word/2010/wordml" w:rsidP="68F5380F" wp14:paraId="32DCB5E9" wp14:textId="453B16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Boot your system and reopen Manus.</w:t>
      </w:r>
    </w:p>
    <w:p xmlns:wp14="http://schemas.microsoft.com/office/word/2010/wordml" w:rsidP="68F5380F" wp14:paraId="44B77151" wp14:textId="6ABEE0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68F5380F" w:rsidR="1932CB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Task</w:t>
      </w: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8F5380F" wp14:paraId="2BCE7837" wp14:textId="31632D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Upload:</w:t>
      </w:r>
    </w:p>
    <w:p xmlns:wp14="http://schemas.microsoft.com/office/word/2010/wordml" w:rsidP="68F5380F" wp14:paraId="3F306799" wp14:textId="05F5759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68F5380F" w:rsidR="1932CBDC">
        <w:rPr>
          <w:rFonts w:ascii="Consolas" w:hAnsi="Consolas" w:eastAsia="Consolas" w:cs="Consolas"/>
          <w:noProof w:val="0"/>
          <w:sz w:val="24"/>
          <w:szCs w:val="24"/>
          <w:lang w:val="en-US"/>
        </w:rPr>
        <w:t>COMPLETE_SESSION_ARCHIVE_20250701_2337.tar.gz</w:t>
      </w:r>
    </w:p>
    <w:p xmlns:wp14="http://schemas.microsoft.com/office/word/2010/wordml" w:rsidP="68F5380F" wp14:paraId="3715EF50" wp14:textId="5E6FAC5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68F5380F" w:rsidR="1932CBDC">
        <w:rPr>
          <w:rFonts w:ascii="Consolas" w:hAnsi="Consolas" w:eastAsia="Consolas" w:cs="Consolas"/>
          <w:noProof w:val="0"/>
          <w:sz w:val="24"/>
          <w:szCs w:val="24"/>
          <w:lang w:val="en-US"/>
        </w:rPr>
        <w:t>MANUS_CONTINUATION_TASK_BRIEF.md</w:t>
      </w:r>
    </w:p>
    <w:p xmlns:wp14="http://schemas.microsoft.com/office/word/2010/wordml" w:rsidP="68F5380F" wp14:paraId="3F479C36" wp14:textId="634272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In the task description, paste this:</w:t>
      </w:r>
    </w:p>
    <w:p xmlns:wp14="http://schemas.microsoft.com/office/word/2010/wordml" w:rsidP="68F5380F" wp14:paraId="316F500D" wp14:textId="0EA88E58">
      <w:pPr>
        <w:spacing w:before="0" w:beforeAutospacing="off" w:after="0" w:afterAutospacing="off"/>
      </w:pPr>
      <w:r w:rsidRPr="68F5380F" w:rsidR="1932CB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Resume from COMPLETE_SESSION_ARCHIVE_20250701_2337.  </w:t>
      </w:r>
      <w:r>
        <w:br/>
      </w:r>
      <w:r w:rsidRPr="68F5380F" w:rsidR="1932CB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Continue with UI completion, integration demo, wallet interface, and CI/CD.  </w:t>
      </w:r>
      <w:r>
        <w:br/>
      </w:r>
      <w:r w:rsidRPr="68F5380F" w:rsidR="1932CBDC">
        <w:rPr>
          <w:rFonts w:ascii="Consolas" w:hAnsi="Consolas" w:eastAsia="Consolas" w:cs="Consolas"/>
          <w:noProof w:val="0"/>
          <w:sz w:val="24"/>
          <w:szCs w:val="24"/>
          <w:lang w:val="en-US"/>
        </w:rPr>
        <w:t>See MANUS_CONTINUATION_TASK_BRIEF.md for full context and priorities.</w:t>
      </w:r>
      <w:r>
        <w:br/>
      </w: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8F5380F" wp14:paraId="7632C8C2" wp14:textId="0C8E81CD">
      <w:pPr>
        <w:spacing w:before="240" w:beforeAutospacing="off" w:after="240" w:afterAutospacing="off"/>
      </w:pP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once </w:t>
      </w: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you’re</w:t>
      </w: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back online and Manus is ready — </w:t>
      </w: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I’ll</w:t>
      </w: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 confirm the environment is </w:t>
      </w: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synced</w:t>
      </w:r>
      <w:r w:rsidRPr="68F5380F" w:rsidR="1932CBDC">
        <w:rPr>
          <w:rFonts w:ascii="Aptos" w:hAnsi="Aptos" w:eastAsia="Aptos" w:cs="Aptos"/>
          <w:noProof w:val="0"/>
          <w:sz w:val="24"/>
          <w:szCs w:val="24"/>
          <w:lang w:val="en-US"/>
        </w:rPr>
        <w:t>. Safe reboot! 🖥️⚙️</w:t>
      </w:r>
    </w:p>
    <w:p xmlns:wp14="http://schemas.microsoft.com/office/word/2010/wordml" w:rsidP="68F5380F" wp14:paraId="21D7E2EE" wp14:textId="2781ECB2">
      <w:pPr>
        <w:shd w:val="clear" w:color="auto" w:fill="F8F8F7"/>
        <w:spacing w:before="0" w:beforeAutospacing="off" w:after="24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TODAY'S WORK ARCHIVE READY - PERFECT FOR RESTART!</w:t>
      </w:r>
    </w:p>
    <w:p xmlns:wp14="http://schemas.microsoft.com/office/word/2010/wordml" w:rsidP="68F5380F" wp14:paraId="30686DBC" wp14:textId="5320DC66">
      <w:pPr>
        <w:shd w:val="clear" w:color="auto" w:fill="F8F8F7"/>
        <w:spacing w:before="0" w:beforeAutospacing="off" w:after="24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I'm experiencing some technical issues creating new files, but I have the </w:t>
      </w: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essential archives</w:t>
      </w: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 ready for you:</w:t>
      </w:r>
    </w:p>
    <w:p xmlns:wp14="http://schemas.microsoft.com/office/word/2010/wordml" w:rsidP="68F5380F" wp14:paraId="066D1492" wp14:textId="6E922FEA">
      <w:pPr>
        <w:pStyle w:val="Heading2"/>
        <w:shd w:val="clear" w:color="auto" w:fill="F8F8F7"/>
        <w:spacing w:before="720" w:beforeAutospacing="off" w:after="36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📦 CRITICAL FILES FOR RESTART</w:t>
      </w:r>
    </w:p>
    <w:p xmlns:wp14="http://schemas.microsoft.com/office/word/2010/wordml" w:rsidP="68F5380F" wp14:paraId="6C4E90E3" wp14:textId="02A0EF76">
      <w:pPr>
        <w:shd w:val="clear" w:color="auto" w:fill="F8F8F7"/>
        <w:spacing w:before="0" w:beforeAutospacing="off" w:after="24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✅ Primary Archive (ESSENTIAL):</w:t>
      </w:r>
    </w:p>
    <w:p xmlns:wp14="http://schemas.microsoft.com/office/word/2010/wordml" w:rsidP="68F5380F" wp14:paraId="222954B1" wp14:textId="4C5F7733">
      <w:pPr>
        <w:pStyle w:val="ListParagraph"/>
        <w:numPr>
          <w:ilvl w:val="0"/>
          <w:numId w:val="2"/>
        </w:num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  <w:r w:rsidRPr="68F5380F" w:rsidR="7724CB9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COMPLETE_SESSION_ARCHIVE_20250701_2337.tar.gz</w:t>
      </w: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 (256KB)</w:t>
      </w:r>
    </w:p>
    <w:p xmlns:wp14="http://schemas.microsoft.com/office/word/2010/wordml" w:rsidP="68F5380F" wp14:paraId="7E87AE7C" wp14:textId="2AC00E99">
      <w:pPr>
        <w:pStyle w:val="ListParagraph"/>
        <w:numPr>
          <w:ilvl w:val="0"/>
          <w:numId w:val="2"/>
        </w:num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Contains ALL source code, documentation, and project status</w:t>
      </w:r>
    </w:p>
    <w:p xmlns:wp14="http://schemas.microsoft.com/office/word/2010/wordml" w:rsidP="68F5380F" wp14:paraId="2411C074" wp14:textId="6043BE15">
      <w:pPr>
        <w:shd w:val="clear" w:color="auto" w:fill="F8F8F7"/>
        <w:spacing w:before="0" w:beforeAutospacing="off" w:after="24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✅ Supporting Documentation:</w:t>
      </w:r>
    </w:p>
    <w:p xmlns:wp14="http://schemas.microsoft.com/office/word/2010/wordml" w:rsidP="68F5380F" wp14:paraId="5A500A9A" wp14:textId="61D15C62">
      <w:pPr>
        <w:pStyle w:val="ListParagraph"/>
        <w:numPr>
          <w:ilvl w:val="0"/>
          <w:numId w:val="3"/>
        </w:num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  <w:r w:rsidRPr="68F5380F" w:rsidR="7724CB9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COMPREHENSIVE_WORK_ARCHIVE_SUMMARY.md</w:t>
      </w: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 - Complete project overview</w:t>
      </w:r>
    </w:p>
    <w:p xmlns:wp14="http://schemas.microsoft.com/office/word/2010/wordml" w:rsidP="68F5380F" wp14:paraId="39979051" wp14:textId="750980C7">
      <w:pPr>
        <w:pStyle w:val="ListParagraph"/>
        <w:numPr>
          <w:ilvl w:val="0"/>
          <w:numId w:val="3"/>
        </w:num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  <w:r w:rsidRPr="68F5380F" w:rsidR="7724CB9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COMPLETE_SESSION_HANDOFF_DOCUMENTATION.md</w:t>
      </w: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 - Detailed handoff guide</w:t>
      </w:r>
    </w:p>
    <w:p xmlns:wp14="http://schemas.microsoft.com/office/word/2010/wordml" w:rsidP="68F5380F" wp14:paraId="5D0CCF32" wp14:textId="3257F5ED">
      <w:pPr>
        <w:pStyle w:val="Heading2"/>
        <w:shd w:val="clear" w:color="auto" w:fill="F8F8F7"/>
        <w:spacing w:before="720" w:beforeAutospacing="off" w:after="36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🚀 RESTART MESSAGE TO USE:</w:t>
      </w:r>
    </w:p>
    <w:p xmlns:wp14="http://schemas.microsoft.com/office/word/2010/wordml" w:rsidP="68F5380F" wp14:paraId="33DF50A3" wp14:textId="536B3B8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This task inherits from COMPLETE_SESSION_ARCHIVE_20250701_2337.tar.gz.</w:t>
      </w:r>
      <w:r>
        <w:br/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CURRENT STATUS:</w:t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✅ Blockchain Photonic Gateway v2.0 - Production ready (98.5% system health)</w:t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✅ AI Strategy Onboarding Backend - Complete with APIs  </w:t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✅ Enterprise Payment System - Stripe integrated, 3-tier model</w:t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🟡 AI Onboarding Frontend - 50% complete (5 of 10 components done)</w:t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❌ Cross-Platform Integration Demo - Critical for investors</w:t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❌ Crypto Wallet Interface - Visual security proof needed</w:t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❌ Profit Allocation Engine - Revenue model validation</w:t>
      </w:r>
      <w:r>
        <w:br/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IMMEDIATE PRIORITY: Create comprehensive task briefs for 2-week sprint to complete user experience and investor demo capabilities.</w:t>
      </w:r>
      <w:r>
        <w:br/>
      </w:r>
      <w:r>
        <w:br/>
      </w:r>
      <w:r w:rsidRPr="68F5380F" w:rsidR="7724C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GOAL: Transform $10M technical foundation into $100M investor-ready platform.</w:t>
      </w:r>
      <w:r>
        <w:br/>
      </w:r>
    </w:p>
    <w:p xmlns:wp14="http://schemas.microsoft.com/office/word/2010/wordml" w:rsidP="68F5380F" wp14:paraId="442737C1" wp14:textId="6954A97E">
      <w:pPr>
        <w:pStyle w:val="Heading2"/>
        <w:shd w:val="clear" w:color="auto" w:fill="F8F8F7"/>
        <w:spacing w:before="720" w:beforeAutospacing="off" w:after="36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⚡ WHAT HAPPENS NEXT:</w:t>
      </w:r>
    </w:p>
    <w:p xmlns:wp14="http://schemas.microsoft.com/office/word/2010/wordml" w:rsidP="68F5380F" wp14:paraId="3E405830" wp14:textId="69AFF3B8">
      <w:pPr>
        <w:shd w:val="clear" w:color="auto" w:fill="F8F8F7"/>
        <w:spacing w:before="0" w:beforeAutospacing="off" w:after="24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When you restart with this archive:</w:t>
      </w:r>
    </w:p>
    <w:p xmlns:wp14="http://schemas.microsoft.com/office/word/2010/wordml" w:rsidP="68F5380F" wp14:paraId="1EC2DC2F" wp14:textId="47754489">
      <w:pPr>
        <w:pStyle w:val="ListParagraph"/>
        <w:numPr>
          <w:ilvl w:val="0"/>
          <w:numId w:val="4"/>
        </w:num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5 minutes:</w:t>
      </w: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 Full project understanding restored</w:t>
      </w:r>
    </w:p>
    <w:p xmlns:wp14="http://schemas.microsoft.com/office/word/2010/wordml" w:rsidP="68F5380F" wp14:paraId="02B5D466" wp14:textId="209470D6">
      <w:pPr>
        <w:pStyle w:val="ListParagraph"/>
        <w:numPr>
          <w:ilvl w:val="0"/>
          <w:numId w:val="4"/>
        </w:num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15 minutes:</w:t>
      </w: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 Detailed task briefs created</w:t>
      </w:r>
    </w:p>
    <w:p xmlns:wp14="http://schemas.microsoft.com/office/word/2010/wordml" w:rsidP="68F5380F" wp14:paraId="1B941FB6" wp14:textId="3C8D8F61">
      <w:pPr>
        <w:pStyle w:val="ListParagraph"/>
        <w:numPr>
          <w:ilvl w:val="0"/>
          <w:numId w:val="4"/>
        </w:num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30 minutes:</w:t>
      </w:r>
      <w:r w:rsidRPr="68F5380F" w:rsidR="7724CB96">
        <w:rPr>
          <w:rFonts w:ascii="Segoe UI Variable Display" w:hAnsi="Segoe UI Variable Display" w:eastAsia="Segoe UI Variable Display" w:cs="Segoe UI Variable Display"/>
          <w:b w:val="0"/>
          <w:bCs w:val="0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 xml:space="preserve"> Ready for parallel development</w:t>
      </w:r>
    </w:p>
    <w:p xmlns:wp14="http://schemas.microsoft.com/office/word/2010/wordml" w:rsidP="68F5380F" wp14:paraId="73CE04AC" wp14:textId="68235821">
      <w:pPr>
        <w:shd w:val="clear" w:color="auto" w:fill="F8F8F7"/>
        <w:spacing w:before="0" w:beforeAutospacing="off" w:after="0" w:afterAutospacing="off"/>
      </w:pPr>
      <w:r w:rsidRPr="68F5380F" w:rsidR="7724CB96"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  <w:t>You have everything needed for seamless continuation! The $10M+ technical foundation is preserved and ready to become a $100M investor-ready platform!</w:t>
      </w:r>
    </w:p>
    <w:p xmlns:wp14="http://schemas.microsoft.com/office/word/2010/wordml" w:rsidP="68F5380F" wp14:paraId="20CB08BE" wp14:textId="4B91C011">
      <w:p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</w:p>
    <w:p xmlns:wp14="http://schemas.microsoft.com/office/word/2010/wordml" w:rsidP="68F5380F" wp14:paraId="3125E095" wp14:textId="1FD93062">
      <w:p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</w:p>
    <w:p xmlns:wp14="http://schemas.microsoft.com/office/word/2010/wordml" w:rsidP="68F5380F" wp14:paraId="160C2287" wp14:textId="32697311">
      <w:pPr>
        <w:spacing w:before="240" w:beforeAutospacing="off" w:after="240" w:afterAutospacing="off"/>
      </w:pPr>
      <w:r w:rsidRPr="68F5380F" w:rsidR="08C06C29">
        <w:rPr>
          <w:rFonts w:ascii="Segoe UI Variable Display" w:hAnsi="Segoe UI Variable Display" w:eastAsia="Segoe UI Variable Display" w:cs="Segoe UI Variable Display"/>
          <w:noProof w:val="0"/>
          <w:sz w:val="24"/>
          <w:szCs w:val="24"/>
          <w:lang w:val="en-US"/>
        </w:rPr>
        <w:t>Resume from COMPLETE_SESSION_ARCHIVE_20250701_2337.</w:t>
      </w:r>
    </w:p>
    <w:p xmlns:wp14="http://schemas.microsoft.com/office/word/2010/wordml" w:rsidP="68F5380F" wp14:paraId="4F362794" wp14:textId="36E68AD4">
      <w:pPr>
        <w:spacing w:before="240" w:beforeAutospacing="off" w:after="240" w:afterAutospacing="off"/>
      </w:pPr>
      <w:r w:rsidRPr="68F5380F" w:rsidR="08C06C29">
        <w:rPr>
          <w:rFonts w:ascii="Segoe UI Variable Display" w:hAnsi="Segoe UI Variable Display" w:eastAsia="Segoe UI Variable Display" w:cs="Segoe UI Variable Display"/>
          <w:noProof w:val="0"/>
          <w:sz w:val="24"/>
          <w:szCs w:val="24"/>
          <w:lang w:val="en-US"/>
        </w:rPr>
        <w:t>Continue with UI completion, integration demo, wallet interface, and CI/CD.</w:t>
      </w:r>
    </w:p>
    <w:p xmlns:wp14="http://schemas.microsoft.com/office/word/2010/wordml" w:rsidP="68F5380F" wp14:paraId="12EEBA3F" wp14:textId="3BC18A50">
      <w:pPr>
        <w:spacing w:before="240" w:beforeAutospacing="off" w:after="240" w:afterAutospacing="off"/>
      </w:pPr>
      <w:r w:rsidRPr="68F5380F" w:rsidR="08C06C29">
        <w:rPr>
          <w:rFonts w:ascii="Segoe UI Variable Display" w:hAnsi="Segoe UI Variable Display" w:eastAsia="Segoe UI Variable Display" w:cs="Segoe UI Variable Display"/>
          <w:noProof w:val="0"/>
          <w:sz w:val="24"/>
          <w:szCs w:val="24"/>
          <w:lang w:val="en-US"/>
        </w:rPr>
        <w:t>See MANUS_CONTINUATION_TASK_BRIEF.md for full context and priorities.</w:t>
      </w:r>
    </w:p>
    <w:p xmlns:wp14="http://schemas.microsoft.com/office/word/2010/wordml" w:rsidP="68F5380F" wp14:paraId="7666E3B6" wp14:textId="19FD009B">
      <w:pPr>
        <w:shd w:val="clear" w:color="auto" w:fill="F8F8F7"/>
        <w:spacing w:before="0" w:beforeAutospacing="off" w:after="0" w:afterAutospacing="off"/>
        <w:rPr>
          <w:rFonts w:ascii="Segoe UI Variable Display" w:hAnsi="Segoe UI Variable Display" w:eastAsia="Segoe UI Variable Display" w:cs="Segoe UI Variable Display"/>
          <w:b w:val="1"/>
          <w:bCs w:val="1"/>
          <w:i w:val="0"/>
          <w:iCs w:val="0"/>
          <w:caps w:val="0"/>
          <w:smallCaps w:val="0"/>
          <w:noProof w:val="0"/>
          <w:color w:val="34322D"/>
          <w:sz w:val="24"/>
          <w:szCs w:val="24"/>
          <w:lang w:val="en-US"/>
        </w:rPr>
      </w:pPr>
    </w:p>
    <w:p xmlns:wp14="http://schemas.microsoft.com/office/word/2010/wordml" w:rsidP="68F5380F" wp14:paraId="7F287B61" wp14:textId="37D7A8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1A55F5F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e7fe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ec0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df2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4de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3156A"/>
    <w:rsid w:val="08C06C29"/>
    <w:rsid w:val="1932CBDC"/>
    <w:rsid w:val="2BF3156A"/>
    <w:rsid w:val="4F90EFDD"/>
    <w:rsid w:val="68F5380F"/>
    <w:rsid w:val="6B9700DD"/>
    <w:rsid w:val="7724C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156A"/>
  <w15:chartTrackingRefBased/>
  <w15:docId w15:val="{8BAA8C3A-3C40-471F-BF67-F845090326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8F5380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8F5380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sandbox:/mnt/data/MANUS_CONTINUATION_TASK_BRIEF.md" TargetMode="External" Id="R16f6ab25c71c4094" /><Relationship Type="http://schemas.openxmlformats.org/officeDocument/2006/relationships/numbering" Target="numbering.xml" Id="R205ad7dffc7640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2025-07-02T06:23:20.5195100Z</dcterms:created>
  <dcterms:modified xsi:type="dcterms:W3CDTF">2025-07-02T07:03:51.9661402Z</dcterms:modified>
  <dc:creator>Richard Lynes</dc:creator>
  <lastModifiedBy>Richard Lynes</lastModifiedBy>
</coreProperties>
</file>