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Мой отчёт</w:t>
        <w:br/>
        <w:br/>
      </w:r>
    </w:p>
    <w:p>
      <w:pPr>
        <w:jc w:val="center"/>
      </w:pPr>
      <w:r>
        <w:t>Автор: Алексей Миронов</w:t>
        <w:br/>
      </w:r>
    </w:p>
    <w:p>
      <w:pPr>
        <w:jc w:val="center"/>
      </w:pPr>
      <w:r>
        <w:t>Организация: Джесси Пинкман</w:t>
        <w:br/>
      </w:r>
    </w:p>
    <w:p>
      <w:pPr>
        <w:jc w:val="center"/>
      </w:pPr>
      <w:r>
        <w:t>Дата: 2026-02-05</w:t>
        <w:br/>
      </w:r>
    </w:p>
    <w:p>
      <w:r>
        <w:br w:type="page"/>
      </w:r>
    </w:p>
    <w:p>
      <w:r>
        <w:t>Мой отчёт</w:t>
      </w:r>
    </w:p>
    <w:p>
      <w:r>
        <w:t>Введение</w:t>
      </w:r>
    </w:p>
    <w:p>
      <w:r>
        <w:t>Великий Бог возделывает землю и небо, но даже Он не мог предотвратить печальные события, которые произошли в нашем исследовании. Наше задание заключалось в том, чтобы полюбить ближнего своего, а результаты, к которым мы пришли, были таковы, что оставили нас в недоумении.</w:t>
      </w:r>
    </w:p>
    <w:p>
      <w:r>
        <w:t>Цель работы</w:t>
      </w:r>
    </w:p>
    <w:p>
      <w:r>
        <w:t>Наша организация, Джесси Пинкман, поставила перед нами заведомую цель: полюбить ближнего своего. Мы понимаем, что это необычное задание, но мы пытались выполнить его с религиозной точностью и трезвостью. Однако, наша попытка была разрушена нашими личными эмоциями и поведением.</w:t>
      </w:r>
    </w:p>
    <w:p>
      <w:r>
        <w:t>Ход работы</w:t>
      </w:r>
    </w:p>
    <w:p>
      <w:r>
        <w:t>Мы начали работу с радостным духом, но быстро потеряли из sight свою цель. Мы ебались со всеми, кто попадался на пути, включая наших коллег, друзей и даже членов нашей семьи. Нам не было важно, что мы делаем, лишь бы это далось удовлетворение. Мы считали, что полюбить ближнего своего – это значит любить только себя.</w:t>
      </w:r>
    </w:p>
    <w:p>
      <w:r>
        <w:t>Результаты</w:t>
      </w:r>
    </w:p>
    <w:p>
      <w:r>
        <w:t>В конце концов, наша работа привела к печальным результатам. Мы потеряли друзей, разбили свою репутацию и даже были посадены в тюрьму за свои действия. Наше исследование стало примером того, как можно ошибочно интерпретировать Божественную цель.</w:t>
      </w:r>
    </w:p>
    <w:p>
      <w:r>
        <w:t>Вывод</w:t>
      </w:r>
    </w:p>
    <w:p>
      <w:r>
        <w:t>Таким образом, наша работа может быть сведена к одному выводу: полюбить ближнего svého – это не значит любить только себя. Мы должны помнить о других и стремиться к добродетели. Наш пример должен служить предостережением для тех, кто пытается выполнить Божественную задачу с релятивистским подходом. Вывод нашего исследования таков: полюбить ближнего своего – это не только о любви к ближнему, но и о любви ко Христу.</w:t>
      </w:r>
    </w:p>
    <w:p>
      <w:r>
        <w:t>Алексей Миронов</w:t>
      </w:r>
    </w:p>
    <w:p>
      <w:r>
        <w:t>Джесси Пинкман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