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360" w:lineRule="auto"/>
        <w:jc w:val="both"/>
        <w:rPr>
          <w:rFonts w:hint="default" w:ascii="Bahnschrift SemiLight" w:hAnsi="Bahnschrift SemiLight"/>
          <w:b/>
          <w:bCs/>
          <w:sz w:val="32"/>
          <w:szCs w:val="32"/>
        </w:rPr>
      </w:pPr>
      <w:r>
        <w:rPr>
          <w:rFonts w:hint="default" w:ascii="Bahnschrift SemiLight" w:hAnsi="Bahnschrift SemiLight"/>
          <w:b/>
          <w:bCs/>
          <w:sz w:val="32"/>
          <w:szCs w:val="32"/>
        </w:rPr>
        <w:t>Gunakan MLflow untuk melacak eksperimen di Azure Databricks</w:t>
      </w:r>
    </w:p>
    <w:p>
      <w:pPr>
        <w:numPr>
          <w:numId w:val="0"/>
        </w:numPr>
        <w:spacing w:line="360" w:lineRule="auto"/>
        <w:jc w:val="both"/>
        <w:rPr>
          <w:rFonts w:hint="default" w:ascii="Bahnschrift SemiLight" w:hAnsi="Bahnschrift SemiLight"/>
          <w:b/>
          <w:bCs/>
          <w:sz w:val="22"/>
          <w:szCs w:val="22"/>
        </w:rPr>
      </w:pPr>
    </w:p>
    <w:p>
      <w:pPr>
        <w:numPr>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Saat menjalankan eksperimen data science dan pembelajaran mesin dalam skala besar, Anda dapat menggunakan MLflow untuk melacak metrik dan jalannya eksperimen.</w:t>
      </w:r>
    </w:p>
    <w:p>
      <w:pPr>
        <w:numPr>
          <w:numId w:val="0"/>
        </w:numPr>
        <w:spacing w:line="360" w:lineRule="auto"/>
        <w:jc w:val="both"/>
        <w:rPr>
          <w:rFonts w:hint="default" w:ascii="Bahnschrift SemiLight" w:hAnsi="Bahnschrift SemiLight"/>
          <w:b w:val="0"/>
          <w:bCs w:val="0"/>
          <w:sz w:val="22"/>
          <w:szCs w:val="22"/>
        </w:rPr>
      </w:pPr>
    </w:p>
    <w:p>
      <w:pPr>
        <w:numPr>
          <w:numId w:val="0"/>
        </w:numPr>
        <w:spacing w:line="360" w:lineRule="auto"/>
        <w:jc w:val="both"/>
        <w:rPr>
          <w:rFonts w:hint="default" w:ascii="Bahnschrift SemiLight" w:hAnsi="Bahnschrift SemiLight"/>
          <w:b/>
          <w:bCs/>
          <w:sz w:val="28"/>
          <w:szCs w:val="28"/>
        </w:rPr>
      </w:pPr>
      <w:r>
        <w:rPr>
          <w:rFonts w:hint="default" w:ascii="Bahnschrift SemiLight" w:hAnsi="Bahnschrift SemiLight"/>
          <w:b/>
          <w:bCs/>
          <w:sz w:val="28"/>
          <w:szCs w:val="28"/>
        </w:rPr>
        <w:t>Tujuan pembelajaran</w:t>
      </w:r>
      <w:bookmarkStart w:id="0" w:name="_GoBack"/>
      <w:bookmarkEnd w:id="0"/>
    </w:p>
    <w:p>
      <w:pPr>
        <w:numPr>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Setelah menyelesaikan modul ini, Anda akan dapat:</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Memahami kemampuan MLflow</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Gunakan terminologi MLflow</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Menjalankan eksperimen</w:t>
      </w:r>
    </w:p>
    <w:p>
      <w:pPr>
        <w:numPr>
          <w:numId w:val="0"/>
        </w:numPr>
        <w:spacing w:line="360" w:lineRule="auto"/>
        <w:jc w:val="both"/>
        <w:rPr>
          <w:rFonts w:hint="default" w:ascii="Bahnschrift SemiLight" w:hAnsi="Bahnschrift SemiLight"/>
          <w:b w:val="0"/>
          <w:bCs w:val="0"/>
          <w:sz w:val="22"/>
          <w:szCs w:val="22"/>
        </w:rPr>
      </w:pPr>
    </w:p>
    <w:p>
      <w:pPr>
        <w:numPr>
          <w:numId w:val="0"/>
        </w:numPr>
        <w:spacing w:line="360" w:lineRule="auto"/>
        <w:jc w:val="both"/>
        <w:rPr>
          <w:rFonts w:hint="default" w:ascii="Bahnschrift SemiLight" w:hAnsi="Bahnschrift SemiLight"/>
          <w:b w:val="0"/>
          <w:bCs w:val="0"/>
          <w:sz w:val="22"/>
          <w:szCs w:val="22"/>
        </w:rPr>
      </w:pPr>
    </w:p>
    <w:p>
      <w:pPr>
        <w:numPr>
          <w:ilvl w:val="0"/>
          <w:numId w:val="2"/>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Saat melakukan tugas pembelajaran mesin di Azure Databricks, Anda dapat menggunakan MLflow untuk melacak dan meninjau pekerjaan Anda. Dalam modul ini, Anda akan mempelajari apa itu MLflow dan bagaimana Anda dapat menggunakan berbagai fiturnya.</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Tujuan pembelajaran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menyelesaikan modul ini, Anda akan mampu:</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Jelaskan kemampuan MLflow.</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Jelaskan istilah MLflow.</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Mulai lari di MLflow.</w:t>
      </w:r>
    </w:p>
    <w:p>
      <w:pPr>
        <w:numPr>
          <w:numId w:val="0"/>
        </w:numPr>
        <w:spacing w:line="360" w:lineRule="auto"/>
        <w:jc w:val="both"/>
        <w:rPr>
          <w:rFonts w:hint="default" w:ascii="Bahnschrift SemiLight" w:hAnsi="Bahnschrift SemiLight"/>
          <w:b w:val="0"/>
          <w:bCs w:val="0"/>
          <w:sz w:val="22"/>
          <w:szCs w:val="22"/>
          <w:lang w:val="en-US"/>
        </w:rPr>
      </w:pP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Memahami kemampuan MLflow</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MLflow </w:t>
      </w:r>
      <w:r>
        <w:rPr>
          <w:rFonts w:hint="default" w:ascii="Bahnschrift SemiLight" w:hAnsi="Bahnschrift SemiLight"/>
          <w:b w:val="0"/>
          <w:bCs w:val="0"/>
          <w:sz w:val="22"/>
          <w:szCs w:val="22"/>
          <w:lang w:val="en-US"/>
        </w:rPr>
        <w:t>adalah produk sumber terbuka yang dirancang untuk mengelola siklus hidup pengembangan Pembelajaran Mesin. Artinya, MLflow memungkinkan ilmuwan data untuk melatih model, mendaftarkan model tersebut, menyebarkan model ke server web, dan mengelola pembaruan model.</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5"/>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Pentingnya MLflow</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MLflow adalah bagian penting dari pembelajaran mesin dengan Azure Databricks, karena MLflow mengintegrasikan proses operasional utama dengan antarmuka Azure Databricks. MLflow memudahkan para ilmuwan data untuk melatih model dan membuatnya tersedia tanpa menulis banyak kode.</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Sebagai catatan tambahan, MLflow juga akan beroperasi pada beban kerja di luar Azure Databricks. Contoh dalam modul ini semuanya akan menggunakan Azure Databricks tetapi ini bukan keharusan.</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5"/>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Komponen produk MLflow</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Ada empat komponen untuk MLflow:</w:t>
      </w:r>
    </w:p>
    <w:p>
      <w:pPr>
        <w:numPr>
          <w:ilvl w:val="0"/>
          <w:numId w:val="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Pelacakan MLflow</w:t>
      </w:r>
    </w:p>
    <w:p>
      <w:pPr>
        <w:numPr>
          <w:ilvl w:val="0"/>
          <w:numId w:val="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Proyek MLflow</w:t>
      </w:r>
    </w:p>
    <w:p>
      <w:pPr>
        <w:numPr>
          <w:ilvl w:val="0"/>
          <w:numId w:val="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Model alur ML</w:t>
      </w:r>
    </w:p>
    <w:p>
      <w:pPr>
        <w:numPr>
          <w:ilvl w:val="0"/>
          <w:numId w:val="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Registri Model MLflow</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5"/>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Pelacakan MLflow</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Pelacakan MLflow memungkinkan ilmuwan data bekerja dengan eksperimen. Untuk setiap proses dalam eksperimen, ilmuwan data dapat mencatat parameter, versi pustaka yang digunakan, metrik evaluasi, dan file keluaran yang dihasilkan saat melatih model pembelajaran mesin.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Pelacakan MLflow memberikan kemampuan untuk mengaudit hasil eksekusi pelatihan model sebelumnya.</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3235325" cy="3018155"/>
            <wp:effectExtent l="0" t="0" r="3175" b="4445"/>
            <wp:docPr id="2" name="Gambar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IMG_256"/>
                    <pic:cNvPicPr>
                      <a:picLocks noChangeAspect="1"/>
                    </pic:cNvPicPr>
                  </pic:nvPicPr>
                  <pic:blipFill>
                    <a:blip r:embed="rId4"/>
                    <a:stretch>
                      <a:fillRect/>
                    </a:stretch>
                  </pic:blipFill>
                  <pic:spPr>
                    <a:xfrm>
                      <a:off x="0" y="0"/>
                      <a:ext cx="3235325" cy="3018155"/>
                    </a:xfrm>
                    <a:prstGeom prst="rect">
                      <a:avLst/>
                    </a:prstGeom>
                    <a:noFill/>
                    <a:ln w="9525">
                      <a:noFill/>
                    </a:ln>
                  </pic:spPr>
                </pic:pic>
              </a:graphicData>
            </a:graphic>
          </wp:inline>
        </w:drawing>
      </w:r>
    </w:p>
    <w:p>
      <w:pPr>
        <w:numPr>
          <w:ilvl w:val="0"/>
          <w:numId w:val="5"/>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Proyek MLflow</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Proyek MLflow adalah cara mengemas kode dengan cara yang memungkinkan penerapan yang konsisten dan kemampuan untuk mereproduksi hasil. MLflow mendukung beberapa lingkungan untuk proyek, termasuk melalui Conda, Docker, dan langsung pada sistem.</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5"/>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Model alur ML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MLflow menawarkan format standar untuk model pengemasan untuk distribusi. Format model standar ini memungkinkan MLflow untuk bekerja dengan model yang dihasilkan dari beberapa pustaka populer, termasuk </w:t>
      </w:r>
      <w:r>
        <w:rPr>
          <w:rFonts w:hint="default" w:ascii="Bahnschrift SemiLight" w:hAnsi="Bahnschrift SemiLight"/>
          <w:b/>
          <w:bCs/>
          <w:sz w:val="22"/>
          <w:szCs w:val="22"/>
          <w:lang w:val="en-US"/>
        </w:rPr>
        <w:t>scikit-learn</w:t>
      </w:r>
      <w:r>
        <w:rPr>
          <w:rFonts w:hint="default" w:ascii="Bahnschrift SemiLight" w:hAnsi="Bahnschrift SemiLight"/>
          <w:b w:val="0"/>
          <w:bCs w:val="0"/>
          <w:sz w:val="22"/>
          <w:szCs w:val="22"/>
          <w:lang w:val="en-US"/>
        </w:rPr>
        <w:t xml:space="preserve">, </w:t>
      </w:r>
      <w:r>
        <w:rPr>
          <w:rFonts w:hint="default" w:ascii="Bahnschrift SemiLight" w:hAnsi="Bahnschrift SemiLight"/>
          <w:b/>
          <w:bCs/>
          <w:sz w:val="22"/>
          <w:szCs w:val="22"/>
          <w:lang w:val="en-US"/>
        </w:rPr>
        <w:t>Keras</w:t>
      </w:r>
      <w:r>
        <w:rPr>
          <w:rFonts w:hint="default" w:ascii="Bahnschrift SemiLight" w:hAnsi="Bahnschrift SemiLight"/>
          <w:b w:val="0"/>
          <w:bCs w:val="0"/>
          <w:sz w:val="22"/>
          <w:szCs w:val="22"/>
          <w:lang w:val="en-US"/>
        </w:rPr>
        <w:t xml:space="preserve">, </w:t>
      </w:r>
      <w:r>
        <w:rPr>
          <w:rFonts w:hint="default" w:ascii="Bahnschrift SemiLight" w:hAnsi="Bahnschrift SemiLight"/>
          <w:b/>
          <w:bCs/>
          <w:sz w:val="22"/>
          <w:szCs w:val="22"/>
          <w:lang w:val="en-US"/>
        </w:rPr>
        <w:t>MLlib</w:t>
      </w:r>
      <w:r>
        <w:rPr>
          <w:rFonts w:hint="default" w:ascii="Bahnschrift SemiLight" w:hAnsi="Bahnschrift SemiLight"/>
          <w:b w:val="0"/>
          <w:bCs w:val="0"/>
          <w:sz w:val="22"/>
          <w:szCs w:val="22"/>
          <w:lang w:val="en-US"/>
        </w:rPr>
        <w:t>,</w:t>
      </w:r>
      <w:r>
        <w:rPr>
          <w:rFonts w:hint="default" w:ascii="Bahnschrift SemiLight" w:hAnsi="Bahnschrift SemiLight"/>
          <w:b/>
          <w:bCs/>
          <w:sz w:val="22"/>
          <w:szCs w:val="22"/>
          <w:lang w:val="en-US"/>
        </w:rPr>
        <w:t xml:space="preserve"> ONNX</w:t>
      </w:r>
      <w:r>
        <w:rPr>
          <w:rFonts w:hint="default" w:ascii="Bahnschrift SemiLight" w:hAnsi="Bahnschrift SemiLight"/>
          <w:b w:val="0"/>
          <w:bCs w:val="0"/>
          <w:sz w:val="22"/>
          <w:szCs w:val="22"/>
          <w:lang w:val="en-US"/>
        </w:rPr>
        <w:t xml:space="preserve">, dan banyak lagi. Tinjau </w:t>
      </w:r>
      <w:r>
        <w:rPr>
          <w:rFonts w:hint="default" w:ascii="Bahnschrift SemiLight" w:hAnsi="Bahnschrift SemiLight"/>
          <w:b/>
          <w:bCs/>
          <w:sz w:val="22"/>
          <w:szCs w:val="22"/>
          <w:lang w:val="en-US"/>
        </w:rPr>
        <w:t xml:space="preserve">dokumentasi Model MLflow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"https://mlflow.org/docs/latest/models.html"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https://mlflow.org/docs/latest/models.html</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r>
        <w:rPr>
          <w:rFonts w:hint="default" w:ascii="Bahnschrift SemiLight" w:hAnsi="Bahnschrift SemiLight"/>
          <w:b/>
          <w:bCs/>
          <w:sz w:val="22"/>
          <w:szCs w:val="22"/>
          <w:lang w:val="en-US"/>
        </w:rPr>
        <w:t>)</w:t>
      </w:r>
      <w:r>
        <w:rPr>
          <w:rFonts w:hint="default" w:ascii="Bahnschrift SemiLight" w:hAnsi="Bahnschrift SemiLight"/>
          <w:b w:val="0"/>
          <w:bCs w:val="0"/>
          <w:sz w:val="22"/>
          <w:szCs w:val="22"/>
          <w:lang w:val="en-US"/>
        </w:rPr>
        <w:t xml:space="preserve"> untuk informasi tentang rangkaian lengkap ragam model yang didukung.</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5"/>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Registri Model MLflow</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Registri Model MLflow memungkinkan ilmuwan data untuk mendaftarkan model dalam registri.</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2406650"/>
            <wp:effectExtent l="0" t="0" r="9525" b="6350"/>
            <wp:docPr id="3" name="Gambar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IMG_256"/>
                    <pic:cNvPicPr>
                      <a:picLocks noChangeAspect="1"/>
                    </pic:cNvPicPr>
                  </pic:nvPicPr>
                  <pic:blipFill>
                    <a:blip r:embed="rId5"/>
                    <a:stretch>
                      <a:fillRect/>
                    </a:stretch>
                  </pic:blipFill>
                  <pic:spPr>
                    <a:xfrm>
                      <a:off x="0" y="0"/>
                      <a:ext cx="6480175" cy="2406650"/>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Dari sana, Model MLflow dan Proyek MLflow digabungkan dengan MLflow Model Registry untuk memungkinkan anggota tim operasi menerapkan model dalam registri, melayani mereka baik melalui REST API atau sebagai bagian dari solusi inferensi batch menggunakan Azure Databricks.</w:t>
      </w:r>
    </w:p>
    <w:p>
      <w:pPr>
        <w:numPr>
          <w:numId w:val="0"/>
        </w:numPr>
        <w:spacing w:line="360" w:lineRule="auto"/>
        <w:jc w:val="both"/>
        <w:rPr>
          <w:rFonts w:hint="default" w:ascii="Bahnschrift SemiLight" w:hAnsi="Bahnschrift SemiLight"/>
          <w:b w:val="0"/>
          <w:bCs w:val="0"/>
          <w:sz w:val="22"/>
          <w:szCs w:val="22"/>
        </w:rPr>
      </w:pPr>
      <w:r>
        <w:rPr>
          <w:rFonts w:ascii="SimSun" w:hAnsi="SimSun" w:eastAsia="SimSun" w:cs="SimSun"/>
          <w:sz w:val="24"/>
          <w:szCs w:val="24"/>
        </w:rPr>
        <w:drawing>
          <wp:inline distT="0" distB="0" distL="114300" distR="114300">
            <wp:extent cx="6480175" cy="2694940"/>
            <wp:effectExtent l="0" t="0" r="9525" b="10160"/>
            <wp:docPr id="4" name="Gambar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IMG_256"/>
                    <pic:cNvPicPr>
                      <a:picLocks noChangeAspect="1"/>
                    </pic:cNvPicPr>
                  </pic:nvPicPr>
                  <pic:blipFill>
                    <a:blip r:embed="rId6"/>
                    <a:stretch>
                      <a:fillRect/>
                    </a:stretch>
                  </pic:blipFill>
                  <pic:spPr>
                    <a:xfrm>
                      <a:off x="0" y="0"/>
                      <a:ext cx="6480175" cy="2694940"/>
                    </a:xfrm>
                    <a:prstGeom prst="rect">
                      <a:avLst/>
                    </a:prstGeom>
                    <a:noFill/>
                    <a:ln w="9525">
                      <a:noFill/>
                    </a:ln>
                  </pic:spPr>
                </pic:pic>
              </a:graphicData>
            </a:graphic>
          </wp:inline>
        </w:drawing>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Gunakan terminologi MLflow</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Ada beberapa istilah, yang penting untuk dipahami saat bekerja dengan MLflow. Sebagian besar istilah ini cukup umum di ruang ilmu data. Produk lain, seperti Azure Machine Learning, menggunakan terminologi yang sangat mirip untuk memungkinkan pengembangan keterampilan lintas produk yang disederhanakan. Bagian berikut mencakup istilah dan konsep utama untuk setiap produk MLflow.</w:t>
      </w:r>
    </w:p>
    <w:p>
      <w:pPr>
        <w:numPr>
          <w:numId w:val="0"/>
        </w:numPr>
        <w:spacing w:line="360" w:lineRule="auto"/>
        <w:jc w:val="both"/>
        <w:rPr>
          <w:rFonts w:hint="default" w:ascii="Bahnschrift SemiLight" w:hAnsi="Bahnschrift SemiLight"/>
          <w:b/>
          <w:bCs/>
          <w:sz w:val="22"/>
          <w:szCs w:val="22"/>
        </w:rPr>
      </w:pPr>
    </w:p>
    <w:p>
      <w:pPr>
        <w:numPr>
          <w:ilvl w:val="0"/>
          <w:numId w:val="7"/>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Pelacakan MLflow</w:t>
      </w:r>
    </w:p>
    <w:p>
      <w:pPr>
        <w:numPr>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 xml:space="preserve">Pelacakan MLflow dibangun di sekitar </w:t>
      </w:r>
      <w:r>
        <w:rPr>
          <w:rFonts w:hint="default" w:ascii="Bahnschrift SemiLight" w:hAnsi="Bahnschrift SemiLight"/>
          <w:b/>
          <w:bCs/>
          <w:sz w:val="22"/>
          <w:szCs w:val="22"/>
        </w:rPr>
        <w:t>berjalan</w:t>
      </w:r>
      <w:r>
        <w:rPr>
          <w:rFonts w:hint="default" w:ascii="Bahnschrift SemiLight" w:hAnsi="Bahnschrift SemiLight"/>
          <w:b w:val="0"/>
          <w:bCs w:val="0"/>
          <w:sz w:val="22"/>
          <w:szCs w:val="22"/>
        </w:rPr>
        <w:t>, yaitu, eksekusi kode untuk tugas ilmu data. Setiap run berisi beberapa atribut utama, termasuk:</w:t>
      </w:r>
    </w:p>
    <w:p>
      <w:pPr>
        <w:numPr>
          <w:numId w:val="0"/>
        </w:numPr>
        <w:spacing w:line="360" w:lineRule="auto"/>
        <w:jc w:val="both"/>
        <w:rPr>
          <w:rFonts w:hint="default" w:ascii="Bahnschrift SemiLight" w:hAnsi="Bahnschrift SemiLight"/>
          <w:b w:val="0"/>
          <w:bCs w:val="0"/>
          <w:sz w:val="22"/>
          <w:szCs w:val="22"/>
        </w:rPr>
      </w:pPr>
    </w:p>
    <w:p>
      <w:pPr>
        <w:numPr>
          <w:ilvl w:val="0"/>
          <w:numId w:val="8"/>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bCs/>
          <w:sz w:val="22"/>
          <w:szCs w:val="22"/>
        </w:rPr>
        <w:t>Parameter</w:t>
      </w:r>
      <w:r>
        <w:rPr>
          <w:rFonts w:hint="default" w:ascii="Bahnschrift SemiLight" w:hAnsi="Bahnschrift SemiLight"/>
          <w:b w:val="0"/>
          <w:bCs w:val="0"/>
          <w:sz w:val="22"/>
          <w:szCs w:val="22"/>
        </w:rPr>
        <w:t xml:space="preserve">: Pasangan nilai kunci, yang mewakili masukan. Gunakan parameter untuk melacak </w:t>
      </w:r>
      <w:r>
        <w:rPr>
          <w:rFonts w:hint="default" w:ascii="Bahnschrift SemiLight" w:hAnsi="Bahnschrift SemiLight"/>
          <w:b/>
          <w:bCs/>
          <w:sz w:val="22"/>
          <w:szCs w:val="22"/>
        </w:rPr>
        <w:t>hiperparameter</w:t>
      </w:r>
      <w:r>
        <w:rPr>
          <w:rFonts w:hint="default" w:ascii="Bahnschrift SemiLight" w:hAnsi="Bahnschrift SemiLight"/>
          <w:b w:val="0"/>
          <w:bCs w:val="0"/>
          <w:sz w:val="22"/>
          <w:szCs w:val="22"/>
        </w:rPr>
        <w:t>, yaitu masukan ke fungsi, yang memengaruhi proses pembelajaran mesin.</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bCs/>
          <w:sz w:val="22"/>
          <w:szCs w:val="22"/>
        </w:rPr>
        <w:t>Metrik</w:t>
      </w:r>
      <w:r>
        <w:rPr>
          <w:rFonts w:hint="default" w:ascii="Bahnschrift SemiLight" w:hAnsi="Bahnschrift SemiLight"/>
          <w:b w:val="0"/>
          <w:bCs w:val="0"/>
          <w:sz w:val="22"/>
          <w:szCs w:val="22"/>
        </w:rPr>
        <w:t>: Pasangan nilai kunci, yang menunjukkan performa model. Ini dapat mencakup langkah-langkah evaluasi seperti Root Mean Square Error, dan metrik dapat diperbarui selama proses berjalan. Ini memungkinkan seorang ilmuwan data, misalnya, untuk melacak Root Mean Square Error untuk setiap epoch dari jaringan saraf.</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bCs/>
          <w:sz w:val="22"/>
          <w:szCs w:val="22"/>
        </w:rPr>
        <w:t>Artefak</w:t>
      </w:r>
      <w:r>
        <w:rPr>
          <w:rFonts w:hint="default" w:ascii="Bahnschrift SemiLight" w:hAnsi="Bahnschrift SemiLight"/>
          <w:b w:val="0"/>
          <w:bCs w:val="0"/>
          <w:sz w:val="22"/>
          <w:szCs w:val="22"/>
        </w:rPr>
        <w:t>: File keluaran. Artefak dapat disimpan dalam format apa pun, dan dapat mencakup model, gambar, file log, file data, atau apa pun, yang mungkin penting untuk analisis dan pemahaman model.</w:t>
      </w:r>
    </w:p>
    <w:p>
      <w:pPr>
        <w:numPr>
          <w:numId w:val="0"/>
        </w:numPr>
        <w:spacing w:line="360" w:lineRule="auto"/>
        <w:jc w:val="both"/>
        <w:rPr>
          <w:rFonts w:hint="default" w:ascii="Bahnschrift SemiLight" w:hAnsi="Bahnschrift SemiLight"/>
          <w:b w:val="0"/>
          <w:bCs w:val="0"/>
          <w:sz w:val="22"/>
          <w:szCs w:val="22"/>
        </w:rPr>
      </w:pPr>
    </w:p>
    <w:p>
      <w:pPr>
        <w:numPr>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 xml:space="preserve">Lari ini dapat digabungkan menjadi </w:t>
      </w:r>
      <w:r>
        <w:rPr>
          <w:rFonts w:hint="default" w:ascii="Bahnschrift SemiLight" w:hAnsi="Bahnschrift SemiLight"/>
          <w:b/>
          <w:bCs/>
          <w:sz w:val="22"/>
          <w:szCs w:val="22"/>
        </w:rPr>
        <w:t>eksperimen</w:t>
      </w:r>
      <w:r>
        <w:rPr>
          <w:rFonts w:hint="default" w:ascii="Bahnschrift SemiLight" w:hAnsi="Bahnschrift SemiLight"/>
          <w:b w:val="0"/>
          <w:bCs w:val="0"/>
          <w:sz w:val="22"/>
          <w:szCs w:val="22"/>
        </w:rPr>
        <w:t>, yang dimaksudkan untuk mengumpulkan dan mengatur lari. Misalnya, seorang ilmuwan data dapat membuat eksperimen untuk melatih pengklasifikasi terhadap kumpulan data tertentu. Setiap proses mungkin mencoba algoritma yang berbeda atau set input yang berbeda. Ilmuwan data kemudian dapat meninjau run individu untuk menentukan run mana yang menghasilkan model terbaik.</w:t>
      </w:r>
    </w:p>
    <w:p>
      <w:pPr>
        <w:numPr>
          <w:numId w:val="0"/>
        </w:numPr>
        <w:spacing w:line="360" w:lineRule="auto"/>
        <w:jc w:val="both"/>
        <w:rPr>
          <w:rFonts w:hint="default" w:ascii="Bahnschrift SemiLight" w:hAnsi="Bahnschrift SemiLight"/>
          <w:b w:val="0"/>
          <w:bCs w:val="0"/>
          <w:sz w:val="22"/>
          <w:szCs w:val="22"/>
        </w:rPr>
      </w:pPr>
    </w:p>
    <w:p>
      <w:pPr>
        <w:numPr>
          <w:ilvl w:val="0"/>
          <w:numId w:val="7"/>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Proyek MLflow</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Proyek </w:t>
      </w:r>
      <w:r>
        <w:rPr>
          <w:rFonts w:hint="default" w:ascii="Bahnschrift SemiLight" w:hAnsi="Bahnschrift SemiLight"/>
          <w:b w:val="0"/>
          <w:bCs w:val="0"/>
          <w:sz w:val="22"/>
          <w:szCs w:val="22"/>
          <w:lang w:val="en-US"/>
        </w:rPr>
        <w:t>di MLflow adalah metode pengemasan kode ilmu data. Ini memungkinkan ilmuwan data lain atau proses otomatis untuk menggunakan kode secara konsisten.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Setiap proyek menyertakan setidaknya satu</w:t>
      </w:r>
      <w:r>
        <w:rPr>
          <w:rFonts w:hint="default" w:ascii="Bahnschrift SemiLight" w:hAnsi="Bahnschrift SemiLight"/>
          <w:b/>
          <w:bCs/>
          <w:sz w:val="22"/>
          <w:szCs w:val="22"/>
          <w:lang w:val="en-US"/>
        </w:rPr>
        <w:t xml:space="preserve"> titik masuk</w:t>
      </w:r>
      <w:r>
        <w:rPr>
          <w:rFonts w:hint="default" w:ascii="Bahnschrift SemiLight" w:hAnsi="Bahnschrift SemiLight"/>
          <w:b w:val="0"/>
          <w:bCs w:val="0"/>
          <w:sz w:val="22"/>
          <w:szCs w:val="22"/>
          <w:lang w:val="en-US"/>
        </w:rPr>
        <w:t>, yang merupakan file (baik .</w:t>
      </w:r>
      <w:r>
        <w:rPr>
          <w:rFonts w:hint="default" w:ascii="Bahnschrift SemiLight" w:hAnsi="Bahnschrift SemiLight"/>
          <w:b/>
          <w:bCs/>
          <w:sz w:val="22"/>
          <w:szCs w:val="22"/>
          <w:lang w:val="en-US"/>
        </w:rPr>
        <w:t xml:space="preserve">py </w:t>
      </w:r>
      <w:r>
        <w:rPr>
          <w:rFonts w:hint="default" w:ascii="Bahnschrift SemiLight" w:hAnsi="Bahnschrift SemiLight"/>
          <w:b w:val="0"/>
          <w:bCs w:val="0"/>
          <w:sz w:val="22"/>
          <w:szCs w:val="22"/>
          <w:lang w:val="en-US"/>
        </w:rPr>
        <w:t>atau .</w:t>
      </w:r>
      <w:r>
        <w:rPr>
          <w:rFonts w:hint="default" w:ascii="Bahnschrift SemiLight" w:hAnsi="Bahnschrift SemiLight"/>
          <w:b/>
          <w:bCs/>
          <w:sz w:val="22"/>
          <w:szCs w:val="22"/>
          <w:lang w:val="en-US"/>
        </w:rPr>
        <w:t>sh</w:t>
      </w:r>
      <w:r>
        <w:rPr>
          <w:rFonts w:hint="default" w:ascii="Bahnschrift SemiLight" w:hAnsi="Bahnschrift SemiLight"/>
          <w:b w:val="0"/>
          <w:bCs w:val="0"/>
          <w:sz w:val="22"/>
          <w:szCs w:val="22"/>
          <w:lang w:val="en-US"/>
        </w:rPr>
        <w:t xml:space="preserve">) yang dimaksudkan sebagai titik awal proyek menggunakan. Proyek juga menentukan detail tentang </w:t>
      </w:r>
      <w:r>
        <w:rPr>
          <w:rFonts w:hint="default" w:ascii="Bahnschrift SemiLight" w:hAnsi="Bahnschrift SemiLight"/>
          <w:b/>
          <w:bCs/>
          <w:sz w:val="22"/>
          <w:szCs w:val="22"/>
          <w:lang w:val="en-US"/>
        </w:rPr>
        <w:t>lingkungan</w:t>
      </w:r>
      <w:r>
        <w:rPr>
          <w:rFonts w:hint="default" w:ascii="Bahnschrift SemiLight" w:hAnsi="Bahnschrift SemiLight"/>
          <w:b w:val="0"/>
          <w:bCs w:val="0"/>
          <w:sz w:val="22"/>
          <w:szCs w:val="22"/>
          <w:lang w:val="en-US"/>
        </w:rPr>
        <w:t>. Ini termasuk paket khusus (dan versi paket) yang digunakan dalam mengembangkan proyek, karena versi baru dari paket mungkin menyertakan perubahan yang melanggar.</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7"/>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Model alur ML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Model </w:t>
      </w:r>
      <w:r>
        <w:rPr>
          <w:rFonts w:hint="default" w:ascii="Bahnschrift SemiLight" w:hAnsi="Bahnschrift SemiLight"/>
          <w:b w:val="0"/>
          <w:bCs w:val="0"/>
          <w:sz w:val="22"/>
          <w:szCs w:val="22"/>
          <w:lang w:val="en-US"/>
        </w:rPr>
        <w:t xml:space="preserve">di MLflow adalah direktori yang berisi kumpulan file arbitrer bersama dengan file </w:t>
      </w:r>
      <w:r>
        <w:rPr>
          <w:rFonts w:hint="default" w:ascii="Bahnschrift SemiLight" w:hAnsi="Bahnschrift SemiLight"/>
          <w:b/>
          <w:bCs/>
          <w:sz w:val="22"/>
          <w:szCs w:val="22"/>
          <w:lang w:val="en-US"/>
        </w:rPr>
        <w:t xml:space="preserve">MLmodel </w:t>
      </w:r>
      <w:r>
        <w:rPr>
          <w:rFonts w:hint="default" w:ascii="Bahnschrift SemiLight" w:hAnsi="Bahnschrift SemiLight"/>
          <w:b w:val="0"/>
          <w:bCs w:val="0"/>
          <w:sz w:val="22"/>
          <w:szCs w:val="22"/>
          <w:lang w:val="en-US"/>
        </w:rPr>
        <w:t>di root direktori.</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MLflow memungkinkan model memiliki </w:t>
      </w:r>
      <w:r>
        <w:rPr>
          <w:rFonts w:hint="default" w:ascii="Bahnschrift SemiLight" w:hAnsi="Bahnschrift SemiLight"/>
          <w:b/>
          <w:bCs/>
          <w:sz w:val="22"/>
          <w:szCs w:val="22"/>
          <w:lang w:val="en-US"/>
        </w:rPr>
        <w:t xml:space="preserve">rasa </w:t>
      </w:r>
      <w:r>
        <w:rPr>
          <w:rFonts w:hint="default" w:ascii="Bahnschrift SemiLight" w:hAnsi="Bahnschrift SemiLight"/>
          <w:b w:val="0"/>
          <w:bCs w:val="0"/>
          <w:sz w:val="22"/>
          <w:szCs w:val="22"/>
          <w:lang w:val="en-US"/>
        </w:rPr>
        <w:t xml:space="preserve">tertentu, yang merupakan deskriptor alat atau pustaka mana yang menghasilkan model. Hal ini memungkinkan MLflow untuk bekerja dengan berbagai macam pustaka pemodelan, seperti </w:t>
      </w:r>
      <w:r>
        <w:rPr>
          <w:rFonts w:hint="default" w:ascii="Bahnschrift SemiLight" w:hAnsi="Bahnschrift SemiLight"/>
          <w:b/>
          <w:bCs/>
          <w:sz w:val="22"/>
          <w:szCs w:val="22"/>
          <w:lang w:val="en-US"/>
        </w:rPr>
        <w:t>scikit-learn, Keras, MLlib, ONNX</w:t>
      </w:r>
      <w:r>
        <w:rPr>
          <w:rFonts w:hint="default" w:ascii="Bahnschrift SemiLight" w:hAnsi="Bahnschrift SemiLight"/>
          <w:b w:val="0"/>
          <w:bCs w:val="0"/>
          <w:sz w:val="22"/>
          <w:szCs w:val="22"/>
          <w:lang w:val="en-US"/>
        </w:rPr>
        <w:t>, dan banyak lagi. Setiap model memiliki</w:t>
      </w:r>
      <w:r>
        <w:rPr>
          <w:rFonts w:hint="default" w:ascii="Bahnschrift SemiLight" w:hAnsi="Bahnschrift SemiLight"/>
          <w:b/>
          <w:bCs/>
          <w:sz w:val="22"/>
          <w:szCs w:val="22"/>
          <w:lang w:val="en-US"/>
        </w:rPr>
        <w:t xml:space="preserve"> tanda tangan</w:t>
      </w:r>
      <w:r>
        <w:rPr>
          <w:rFonts w:hint="default" w:ascii="Bahnschrift SemiLight" w:hAnsi="Bahnschrift SemiLight"/>
          <w:b w:val="0"/>
          <w:bCs w:val="0"/>
          <w:sz w:val="22"/>
          <w:szCs w:val="22"/>
          <w:lang w:val="en-US"/>
        </w:rPr>
        <w:t>, yang menjelaskan masukan dan keluaran yang diharapkan untuk model tersebut.</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7"/>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Registri Model MLflow</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Registri Model MLflow memungkinkan ilmuwan data untuk melacak </w:t>
      </w:r>
      <w:r>
        <w:rPr>
          <w:rFonts w:hint="default" w:ascii="Bahnschrift SemiLight" w:hAnsi="Bahnschrift SemiLight"/>
          <w:b/>
          <w:bCs/>
          <w:sz w:val="22"/>
          <w:szCs w:val="22"/>
          <w:lang w:val="en-US"/>
        </w:rPr>
        <w:t xml:space="preserve">model </w:t>
      </w:r>
      <w:r>
        <w:rPr>
          <w:rFonts w:hint="default" w:ascii="Bahnschrift SemiLight" w:hAnsi="Bahnschrift SemiLight"/>
          <w:b w:val="0"/>
          <w:bCs w:val="0"/>
          <w:sz w:val="22"/>
          <w:szCs w:val="22"/>
          <w:lang w:val="en-US"/>
        </w:rPr>
        <w:t xml:space="preserve">dari Model MLflow. Dengan kata lain, ilmuwan data </w:t>
      </w:r>
      <w:r>
        <w:rPr>
          <w:rFonts w:hint="default" w:ascii="Bahnschrift SemiLight" w:hAnsi="Bahnschrift SemiLight"/>
          <w:b/>
          <w:bCs/>
          <w:sz w:val="22"/>
          <w:szCs w:val="22"/>
          <w:lang w:val="en-US"/>
        </w:rPr>
        <w:t xml:space="preserve">mendaftarkan </w:t>
      </w:r>
      <w:r>
        <w:rPr>
          <w:rFonts w:hint="default" w:ascii="Bahnschrift SemiLight" w:hAnsi="Bahnschrift SemiLight"/>
          <w:b w:val="0"/>
          <w:bCs w:val="0"/>
          <w:sz w:val="22"/>
          <w:szCs w:val="22"/>
          <w:lang w:val="en-US"/>
        </w:rPr>
        <w:t xml:space="preserve">model dengan Model Registry, menyimpan detail seperti nama model. Setiap model terdaftar mungkin memiliki beberapa </w:t>
      </w:r>
      <w:r>
        <w:rPr>
          <w:rFonts w:hint="default" w:ascii="Bahnschrift SemiLight" w:hAnsi="Bahnschrift SemiLight"/>
          <w:b/>
          <w:bCs/>
          <w:sz w:val="22"/>
          <w:szCs w:val="22"/>
          <w:lang w:val="en-US"/>
        </w:rPr>
        <w:t>versi</w:t>
      </w:r>
      <w:r>
        <w:rPr>
          <w:rFonts w:hint="default" w:ascii="Bahnschrift SemiLight" w:hAnsi="Bahnschrift SemiLight"/>
          <w:b w:val="0"/>
          <w:bCs w:val="0"/>
          <w:sz w:val="22"/>
          <w:szCs w:val="22"/>
          <w:lang w:val="en-US"/>
        </w:rPr>
        <w:t>, yang memungkinkan ilmuwan data melacak perubahan model dari waktu ke waktu.</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Dimungkinkan juga untuk </w:t>
      </w:r>
      <w:r>
        <w:rPr>
          <w:rFonts w:hint="default" w:ascii="Bahnschrift SemiLight" w:hAnsi="Bahnschrift SemiLight"/>
          <w:b/>
          <w:bCs/>
          <w:sz w:val="22"/>
          <w:szCs w:val="22"/>
          <w:lang w:val="en-US"/>
        </w:rPr>
        <w:t xml:space="preserve">mementaskan </w:t>
      </w:r>
      <w:r>
        <w:rPr>
          <w:rFonts w:hint="default" w:ascii="Bahnschrift SemiLight" w:hAnsi="Bahnschrift SemiLight"/>
          <w:b w:val="0"/>
          <w:bCs w:val="0"/>
          <w:sz w:val="22"/>
          <w:szCs w:val="22"/>
          <w:lang w:val="en-US"/>
        </w:rPr>
        <w:t xml:space="preserve">model. Setiap versi model mungkin dalam satu tahap, seperti </w:t>
      </w:r>
      <w:r>
        <w:rPr>
          <w:rFonts w:hint="default" w:ascii="Bahnschrift SemiLight" w:hAnsi="Bahnschrift SemiLight"/>
          <w:b/>
          <w:bCs/>
          <w:sz w:val="22"/>
          <w:szCs w:val="22"/>
          <w:lang w:val="en-US"/>
        </w:rPr>
        <w:t>Pementasan</w:t>
      </w:r>
      <w:r>
        <w:rPr>
          <w:rFonts w:hint="default" w:ascii="Bahnschrift SemiLight" w:hAnsi="Bahnschrift SemiLight"/>
          <w:b w:val="0"/>
          <w:bCs w:val="0"/>
          <w:sz w:val="22"/>
          <w:szCs w:val="22"/>
          <w:lang w:val="en-US"/>
        </w:rPr>
        <w:t xml:space="preserve">, </w:t>
      </w:r>
      <w:r>
        <w:rPr>
          <w:rFonts w:hint="default" w:ascii="Bahnschrift SemiLight" w:hAnsi="Bahnschrift SemiLight"/>
          <w:b/>
          <w:bCs/>
          <w:sz w:val="22"/>
          <w:szCs w:val="22"/>
          <w:lang w:val="en-US"/>
        </w:rPr>
        <w:t>Produksi</w:t>
      </w:r>
      <w:r>
        <w:rPr>
          <w:rFonts w:hint="default" w:ascii="Bahnschrift SemiLight" w:hAnsi="Bahnschrift SemiLight"/>
          <w:b w:val="0"/>
          <w:bCs w:val="0"/>
          <w:sz w:val="22"/>
          <w:szCs w:val="22"/>
          <w:lang w:val="en-US"/>
        </w:rPr>
        <w:t xml:space="preserve">, atau </w:t>
      </w:r>
      <w:r>
        <w:rPr>
          <w:rFonts w:hint="default" w:ascii="Bahnschrift SemiLight" w:hAnsi="Bahnschrift SemiLight"/>
          <w:b/>
          <w:bCs/>
          <w:sz w:val="22"/>
          <w:szCs w:val="22"/>
          <w:lang w:val="en-US"/>
        </w:rPr>
        <w:t>Diarsipkan</w:t>
      </w:r>
      <w:r>
        <w:rPr>
          <w:rFonts w:hint="default" w:ascii="Bahnschrift SemiLight" w:hAnsi="Bahnschrift SemiLight"/>
          <w:b w:val="0"/>
          <w:bCs w:val="0"/>
          <w:sz w:val="22"/>
          <w:szCs w:val="22"/>
          <w:lang w:val="en-US"/>
        </w:rPr>
        <w:t xml:space="preserve">. Ilmuwan dan administrator data dapat </w:t>
      </w:r>
      <w:r>
        <w:rPr>
          <w:rFonts w:hint="default" w:ascii="Bahnschrift SemiLight" w:hAnsi="Bahnschrift SemiLight"/>
          <w:b/>
          <w:bCs/>
          <w:sz w:val="22"/>
          <w:szCs w:val="22"/>
          <w:lang w:val="en-US"/>
        </w:rPr>
        <w:t xml:space="preserve">mengalihkan </w:t>
      </w:r>
      <w:r>
        <w:rPr>
          <w:rFonts w:hint="default" w:ascii="Bahnschrift SemiLight" w:hAnsi="Bahnschrift SemiLight"/>
          <w:b w:val="0"/>
          <w:bCs w:val="0"/>
          <w:sz w:val="22"/>
          <w:szCs w:val="22"/>
          <w:lang w:val="en-US"/>
        </w:rPr>
        <w:t>versi model dari satu tahap ke tahap berikutnya.</w:t>
      </w:r>
    </w:p>
    <w:p>
      <w:pPr>
        <w:numPr>
          <w:numId w:val="0"/>
        </w:numPr>
        <w:spacing w:line="360" w:lineRule="auto"/>
        <w:jc w:val="both"/>
        <w:rPr>
          <w:rFonts w:hint="default" w:ascii="Bahnschrift SemiLight" w:hAnsi="Bahnschrift SemiLight"/>
          <w:b w:val="0"/>
          <w:bCs w:val="0"/>
          <w:sz w:val="22"/>
          <w:szCs w:val="22"/>
          <w:lang w:val="en-US"/>
        </w:rPr>
      </w:pP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Menjalankan eksperimen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Eksperimen MLflow memungkinkan ilmuwan data melacak pelatihan yang berjalan dalam kumpulan yang disebut </w:t>
      </w:r>
      <w:r>
        <w:rPr>
          <w:rFonts w:hint="default" w:ascii="Bahnschrift SemiLight" w:hAnsi="Bahnschrift SemiLight"/>
          <w:b/>
          <w:bCs/>
          <w:sz w:val="22"/>
          <w:szCs w:val="22"/>
          <w:lang w:val="en-US"/>
        </w:rPr>
        <w:t>eksperimen</w:t>
      </w:r>
      <w:r>
        <w:rPr>
          <w:rFonts w:hint="default" w:ascii="Bahnschrift SemiLight" w:hAnsi="Bahnschrift SemiLight"/>
          <w:b w:val="0"/>
          <w:bCs w:val="0"/>
          <w:sz w:val="22"/>
          <w:szCs w:val="22"/>
          <w:lang w:val="en-US"/>
        </w:rPr>
        <w:t>. Ini berguna untuk membandingkan perubahan dari waktu ke waktu atau membandingkan kinerja relatif model dengan nilai hyperparameter yang berbeda.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Membuat eksperimen di Azure Databricks terjadi secara otomatis saat Anda memulai lari. Berikut adalah contoh memulai proses di MLflow, mencatat dua parameter, dan mencatat satu metrik:</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380490"/>
            <wp:effectExtent l="0" t="0" r="9525" b="381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7"/>
                    <a:stretch>
                      <a:fillRect/>
                    </a:stretch>
                  </pic:blipFill>
                  <pic:spPr>
                    <a:xfrm>
                      <a:off x="0" y="0"/>
                      <a:ext cx="6480175" cy="138049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Dalam hal ini, nama eksperimen akan menjadi nama buku catatan. Anda dapat mengekspor variabel bernama </w:t>
      </w:r>
      <w:r>
        <w:rPr>
          <w:rFonts w:hint="default" w:ascii="Bahnschrift SemiLight" w:hAnsi="Bahnschrift SemiLight"/>
          <w:b/>
          <w:bCs/>
          <w:sz w:val="22"/>
          <w:szCs w:val="22"/>
          <w:lang w:val="en-US"/>
        </w:rPr>
        <w:t>MLFLOW_EXPERIMENT_NAME</w:t>
      </w:r>
      <w:r>
        <w:rPr>
          <w:rFonts w:hint="default" w:ascii="Bahnschrift SemiLight" w:hAnsi="Bahnschrift SemiLight"/>
          <w:b w:val="0"/>
          <w:bCs w:val="0"/>
          <w:sz w:val="22"/>
          <w:szCs w:val="22"/>
          <w:lang w:val="en-US"/>
        </w:rPr>
        <w:t xml:space="preserve"> untuk mengubah nama eksperimen jika Anda memilih.</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9"/>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Meninjau Eksperimen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Di dalam buku catatan, opsi menu </w:t>
      </w:r>
      <w:r>
        <w:rPr>
          <w:rFonts w:hint="default" w:ascii="Bahnschrift SemiLight" w:hAnsi="Bahnschrift SemiLight"/>
          <w:b/>
          <w:bCs/>
          <w:sz w:val="22"/>
          <w:szCs w:val="22"/>
          <w:lang w:val="en-US"/>
        </w:rPr>
        <w:t xml:space="preserve">Eksperimen </w:t>
      </w:r>
      <w:r>
        <w:rPr>
          <w:rFonts w:hint="default" w:ascii="Bahnschrift SemiLight" w:hAnsi="Bahnschrift SemiLight"/>
          <w:b w:val="0"/>
          <w:bCs w:val="0"/>
          <w:sz w:val="22"/>
          <w:szCs w:val="22"/>
          <w:lang w:val="en-US"/>
        </w:rPr>
        <w:t>menampilkan bilah konteks, yang mencakup informasi tentang percobaan saat ini.</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3599815" cy="4661535"/>
            <wp:effectExtent l="0" t="0" r="6985" b="12065"/>
            <wp:docPr id="6" name="Gambar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descr="IMG_256"/>
                    <pic:cNvPicPr>
                      <a:picLocks noChangeAspect="1"/>
                    </pic:cNvPicPr>
                  </pic:nvPicPr>
                  <pic:blipFill>
                    <a:blip r:embed="rId8"/>
                    <a:stretch>
                      <a:fillRect/>
                    </a:stretch>
                  </pic:blipFill>
                  <pic:spPr>
                    <a:xfrm>
                      <a:off x="0" y="0"/>
                      <a:ext cx="3599815" cy="466153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Memilih ikon Tautan Eksternal dalam percobaan yang dijalankan akan memberikan detail tambahan pada percobaan tertentu.</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2879725" cy="2230120"/>
            <wp:effectExtent l="0" t="0" r="3175" b="5080"/>
            <wp:docPr id="7" name="Gambar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descr="IMG_256"/>
                    <pic:cNvPicPr>
                      <a:picLocks noChangeAspect="1"/>
                    </pic:cNvPicPr>
                  </pic:nvPicPr>
                  <pic:blipFill>
                    <a:blip r:embed="rId9"/>
                    <a:stretch>
                      <a:fillRect/>
                    </a:stretch>
                  </pic:blipFill>
                  <pic:spPr>
                    <a:xfrm>
                      <a:off x="0" y="0"/>
                      <a:ext cx="2879725" cy="2230120"/>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Tautan ini akan memberikan informasi yang dicatat oleh MLflow Tracker, termasuk catatan, parameter, metrik, tag, dan artefak.</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4641215"/>
            <wp:effectExtent l="0" t="0" r="9525" b="6985"/>
            <wp:docPr id="8" name="Gambar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descr="IMG_256"/>
                    <pic:cNvPicPr>
                      <a:picLocks noChangeAspect="1"/>
                    </pic:cNvPicPr>
                  </pic:nvPicPr>
                  <pic:blipFill>
                    <a:blip r:embed="rId10"/>
                    <a:stretch>
                      <a:fillRect/>
                    </a:stretch>
                  </pic:blipFill>
                  <pic:spPr>
                    <a:xfrm>
                      <a:off x="0" y="0"/>
                      <a:ext cx="6480175" cy="4641215"/>
                    </a:xfrm>
                    <a:prstGeom prst="rect">
                      <a:avLst/>
                    </a:prstGeom>
                    <a:noFill/>
                    <a:ln w="9525">
                      <a:noFill/>
                    </a:ln>
                  </pic:spPr>
                </pic:pic>
              </a:graphicData>
            </a:graphic>
          </wp:inline>
        </w:drawing>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Latihan - Gunakan MLflow untuk melacak eksperimen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ini adalah kesempatan Anda untuk menggunakan Azure Databricks dan MLflow untuk menjalankan eksperimen dan melacak hasil berbagai pengujian eksperimental.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Menjalankan eksperimen.</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Meninjau metrik eksperimen.</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1"/>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Instruksi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Ikuti petunjuk berikut untuk menyelesaikan latihan:</w:t>
      </w:r>
    </w:p>
    <w:p>
      <w:pPr>
        <w:numPr>
          <w:ilvl w:val="0"/>
          <w:numId w:val="12"/>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Buka petunjuk latihan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"https://aka.ms/mslearn-dp090."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https://aka.ms/mslearn-dp090.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"https://microsoftlearning.github.io/dp-090-databricks-ml/"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https://microsoftlearning.github.io/dp-090-databricks-ml/</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12"/>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Selesaikan latihan </w:t>
      </w:r>
      <w:r>
        <w:rPr>
          <w:rFonts w:hint="default" w:ascii="Bahnschrift SemiLight" w:hAnsi="Bahnschrift SemiLight"/>
          <w:b/>
          <w:bCs/>
          <w:sz w:val="22"/>
          <w:szCs w:val="22"/>
          <w:lang w:val="en-US"/>
        </w:rPr>
        <w:t>Menggunakan MLflow untuk Melacak Eksperimen</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Ringkasan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mempelajari cara mengelola eksperimen menggunakan MLflow di Azure Databricks.</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setelah Anda menyelesaikan modul ini, Anda dapat:</w:t>
      </w:r>
    </w:p>
    <w:p>
      <w:pPr>
        <w:numPr>
          <w:ilvl w:val="0"/>
          <w:numId w:val="1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Jelaskan kemampuan MLflow.</w:t>
      </w:r>
    </w:p>
    <w:p>
      <w:pPr>
        <w:numPr>
          <w:ilvl w:val="0"/>
          <w:numId w:val="1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Jelaskan istilah MLflow.</w:t>
      </w:r>
    </w:p>
    <w:p>
      <w:pPr>
        <w:numPr>
          <w:ilvl w:val="0"/>
          <w:numId w:val="1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Mulai lari di MLflow.</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08DF3B"/>
    <w:multiLevelType w:val="singleLevel"/>
    <w:tmpl w:val="A408DF3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AA514D4A"/>
    <w:multiLevelType w:val="singleLevel"/>
    <w:tmpl w:val="AA514D4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AF6F5D31"/>
    <w:multiLevelType w:val="singleLevel"/>
    <w:tmpl w:val="AF6F5D31"/>
    <w:lvl w:ilvl="0" w:tentative="0">
      <w:start w:val="1"/>
      <w:numFmt w:val="upperLetter"/>
      <w:suff w:val="space"/>
      <w:lvlText w:val="%1."/>
      <w:lvlJc w:val="left"/>
    </w:lvl>
  </w:abstractNum>
  <w:abstractNum w:abstractNumId="3">
    <w:nsid w:val="B4C46184"/>
    <w:multiLevelType w:val="singleLevel"/>
    <w:tmpl w:val="B4C46184"/>
    <w:lvl w:ilvl="0" w:tentative="0">
      <w:start w:val="1"/>
      <w:numFmt w:val="upperLetter"/>
      <w:suff w:val="space"/>
      <w:lvlText w:val="%1."/>
      <w:lvlJc w:val="left"/>
    </w:lvl>
  </w:abstractNum>
  <w:abstractNum w:abstractNumId="4">
    <w:nsid w:val="DF65FE0C"/>
    <w:multiLevelType w:val="singleLevel"/>
    <w:tmpl w:val="DF65FE0C"/>
    <w:lvl w:ilvl="0" w:tentative="0">
      <w:start w:val="1"/>
      <w:numFmt w:val="decimal"/>
      <w:lvlText w:val="%1."/>
      <w:lvlJc w:val="left"/>
      <w:pPr>
        <w:tabs>
          <w:tab w:val="left" w:pos="845"/>
        </w:tabs>
        <w:ind w:left="845" w:leftChars="0" w:hanging="425" w:firstLineChars="0"/>
      </w:pPr>
      <w:rPr>
        <w:rFonts w:hint="default"/>
      </w:rPr>
    </w:lvl>
  </w:abstractNum>
  <w:abstractNum w:abstractNumId="5">
    <w:nsid w:val="DFC7CB13"/>
    <w:multiLevelType w:val="singleLevel"/>
    <w:tmpl w:val="DFC7CB1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FEAF8506"/>
    <w:multiLevelType w:val="singleLevel"/>
    <w:tmpl w:val="FEAF850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12A35121"/>
    <w:multiLevelType w:val="singleLevel"/>
    <w:tmpl w:val="12A35121"/>
    <w:lvl w:ilvl="0" w:tentative="0">
      <w:start w:val="1"/>
      <w:numFmt w:val="upperLetter"/>
      <w:suff w:val="space"/>
      <w:lvlText w:val="%1."/>
      <w:lvlJc w:val="left"/>
    </w:lvl>
  </w:abstractNum>
  <w:abstractNum w:abstractNumId="8">
    <w:nsid w:val="19CC69E3"/>
    <w:multiLevelType w:val="singleLevel"/>
    <w:tmpl w:val="19CC69E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1B6B7A51"/>
    <w:multiLevelType w:val="singleLevel"/>
    <w:tmpl w:val="1B6B7A51"/>
    <w:lvl w:ilvl="0" w:tentative="0">
      <w:start w:val="1"/>
      <w:numFmt w:val="upperLetter"/>
      <w:suff w:val="space"/>
      <w:lvlText w:val="%1."/>
      <w:lvlJc w:val="left"/>
    </w:lvl>
  </w:abstractNum>
  <w:abstractNum w:abstractNumId="10">
    <w:nsid w:val="54E57518"/>
    <w:multiLevelType w:val="singleLevel"/>
    <w:tmpl w:val="54E57518"/>
    <w:lvl w:ilvl="0" w:tentative="0">
      <w:start w:val="1"/>
      <w:numFmt w:val="decimal"/>
      <w:suff w:val="space"/>
      <w:lvlText w:val="%1."/>
      <w:lvlJc w:val="left"/>
    </w:lvl>
  </w:abstractNum>
  <w:abstractNum w:abstractNumId="11">
    <w:nsid w:val="6CF284AF"/>
    <w:multiLevelType w:val="singleLevel"/>
    <w:tmpl w:val="6CF284AF"/>
    <w:lvl w:ilvl="0" w:tentative="0">
      <w:start w:val="1"/>
      <w:numFmt w:val="upperLetter"/>
      <w:suff w:val="space"/>
      <w:lvlText w:val="%1."/>
      <w:lvlJc w:val="left"/>
    </w:lvl>
  </w:abstractNum>
  <w:abstractNum w:abstractNumId="12">
    <w:nsid w:val="79ABF64C"/>
    <w:multiLevelType w:val="singleLevel"/>
    <w:tmpl w:val="79ABF64C"/>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5"/>
  </w:num>
  <w:num w:numId="2">
    <w:abstractNumId w:val="10"/>
  </w:num>
  <w:num w:numId="3">
    <w:abstractNumId w:val="7"/>
  </w:num>
  <w:num w:numId="4">
    <w:abstractNumId w:val="1"/>
  </w:num>
  <w:num w:numId="5">
    <w:abstractNumId w:val="3"/>
  </w:num>
  <w:num w:numId="6">
    <w:abstractNumId w:val="8"/>
  </w:num>
  <w:num w:numId="7">
    <w:abstractNumId w:val="11"/>
  </w:num>
  <w:num w:numId="8">
    <w:abstractNumId w:val="6"/>
  </w:num>
  <w:num w:numId="9">
    <w:abstractNumId w:val="2"/>
  </w:num>
  <w:num w:numId="10">
    <w:abstractNumId w:val="12"/>
  </w:num>
  <w:num w:numId="11">
    <w:abstractNumId w:val="9"/>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812881"/>
    <w:rsid w:val="03812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2022-12-12T14:13:00Z</dcterms:created>
  <dc:creator>sendy</dc:creator>
  <cp:lastModifiedBy>Sendy Anggriawan</cp:lastModifiedBy>
  <dcterms:modified xsi:type="dcterms:W3CDTF">2022-12-12T14:54:26Z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84A25B05F2FE45088F03AC667646A314</vt:lpwstr>
  </property>
</Properties>
</file>