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9E" w:rsidRDefault="009C6419" w:rsidP="00CD639E">
      <w:r>
        <w:t>Gigih</w:t>
      </w:r>
      <w:bookmarkStart w:id="0" w:name="_GoBack"/>
      <w:bookmarkEnd w:id="0"/>
      <w:r w:rsidR="0084321B">
        <w:t xml:space="preserve"> mengerjakan : Pemilik</w:t>
      </w:r>
      <w:r w:rsidR="0084321B">
        <w:tab/>
        <w:t>-&gt;  Laba/Rugi</w:t>
      </w:r>
    </w:p>
    <w:p w:rsidR="00CD639E" w:rsidRDefault="00CD639E" w:rsidP="00CD639E">
      <w:r>
        <w:t xml:space="preserve">                                 </w:t>
      </w:r>
      <w:r>
        <w:rPr>
          <w:lang w:val="en-ID"/>
        </w:rPr>
        <w:t xml:space="preserve">    </w:t>
      </w:r>
      <w:r w:rsidR="0084321B">
        <w:t>Pemilik</w:t>
      </w:r>
      <w:r>
        <w:t xml:space="preserve"> </w:t>
      </w:r>
      <w:r>
        <w:rPr>
          <w:lang w:val="en-ID"/>
        </w:rPr>
        <w:t xml:space="preserve"> </w:t>
      </w:r>
      <w:r>
        <w:rPr>
          <w:lang w:val="en-ID"/>
        </w:rPr>
        <w:tab/>
      </w:r>
      <w:r>
        <w:t>-&gt;</w:t>
      </w:r>
      <w:r>
        <w:rPr>
          <w:lang w:val="en-ID"/>
        </w:rPr>
        <w:t xml:space="preserve"> </w:t>
      </w:r>
      <w:r w:rsidR="0084321B">
        <w:t xml:space="preserve"> Laporan Stok Barang</w:t>
      </w:r>
    </w:p>
    <w:p w:rsidR="00CD639E" w:rsidRDefault="00CD639E" w:rsidP="00CD639E">
      <w:r>
        <w:t xml:space="preserve">                                </w:t>
      </w:r>
      <w:r>
        <w:rPr>
          <w:lang w:val="en-ID"/>
        </w:rPr>
        <w:t xml:space="preserve">    </w:t>
      </w:r>
      <w:r>
        <w:t xml:space="preserve"> Pemilik </w:t>
      </w:r>
      <w:r>
        <w:tab/>
        <w:t xml:space="preserve">-&gt; </w:t>
      </w:r>
      <w:r>
        <w:rPr>
          <w:lang w:val="en-ID"/>
        </w:rPr>
        <w:t xml:space="preserve"> </w:t>
      </w:r>
      <w:r>
        <w:t>Login (Login Pemilik)</w:t>
      </w:r>
    </w:p>
    <w:p w:rsidR="00CD639E" w:rsidRDefault="00CD639E" w:rsidP="00CD6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92"/>
        <w:gridCol w:w="1111"/>
        <w:gridCol w:w="4508"/>
      </w:tblGrid>
      <w:tr w:rsidR="00CD639E" w:rsidTr="00CD639E">
        <w:tc>
          <w:tcPr>
            <w:tcW w:w="3005" w:type="dxa"/>
            <w:shd w:val="clear" w:color="auto" w:fill="5B9BD5" w:themeFill="accent1"/>
          </w:tcPr>
          <w:p w:rsidR="00CD639E" w:rsidRPr="00CD639E" w:rsidRDefault="00CD639E" w:rsidP="00CD639E">
            <w:pPr>
              <w:rPr>
                <w:lang w:val="en-ID"/>
              </w:rPr>
            </w:pPr>
            <w:r w:rsidRPr="00CB47CD">
              <w:rPr>
                <w:color w:val="FFFFFF" w:themeColor="background1"/>
                <w:lang w:val="en-ID"/>
              </w:rPr>
              <w:t>Nama Use Case</w:t>
            </w:r>
          </w:p>
        </w:tc>
        <w:tc>
          <w:tcPr>
            <w:tcW w:w="392" w:type="dxa"/>
            <w:shd w:val="clear" w:color="auto" w:fill="5B9BD5" w:themeFill="accent1"/>
          </w:tcPr>
          <w:p w:rsidR="00CD639E" w:rsidRPr="00CD639E" w:rsidRDefault="00CD639E" w:rsidP="00CD639E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5B9BD5" w:themeFill="accent1"/>
          </w:tcPr>
          <w:p w:rsidR="00CD639E" w:rsidRPr="00CB47CD" w:rsidRDefault="007E313D" w:rsidP="00CD639E">
            <w:pPr>
              <w:rPr>
                <w:color w:val="FFFFFF" w:themeColor="background1"/>
                <w:lang w:val="en-ID"/>
              </w:rPr>
            </w:pPr>
            <w:proofErr w:type="spellStart"/>
            <w:r>
              <w:rPr>
                <w:color w:val="FFFFFF" w:themeColor="background1"/>
                <w:lang w:val="en-ID"/>
              </w:rPr>
              <w:t>Laba</w:t>
            </w:r>
            <w:proofErr w:type="spellEnd"/>
            <w:r>
              <w:rPr>
                <w:color w:val="FFFFFF" w:themeColor="background1"/>
                <w:lang w:val="en-ID"/>
              </w:rPr>
              <w:t>/</w:t>
            </w:r>
            <w:proofErr w:type="spellStart"/>
            <w:r>
              <w:rPr>
                <w:color w:val="FFFFFF" w:themeColor="background1"/>
                <w:lang w:val="en-ID"/>
              </w:rPr>
              <w:t>Rugi</w:t>
            </w:r>
            <w:proofErr w:type="spellEnd"/>
            <w:r>
              <w:rPr>
                <w:color w:val="FFFFFF" w:themeColor="background1"/>
                <w:lang w:val="en-ID"/>
              </w:rPr>
              <w:t xml:space="preserve"> </w:t>
            </w:r>
          </w:p>
        </w:tc>
      </w:tr>
      <w:tr w:rsidR="00CD639E" w:rsidTr="00CB47CD">
        <w:tc>
          <w:tcPr>
            <w:tcW w:w="3005" w:type="dxa"/>
            <w:shd w:val="clear" w:color="auto" w:fill="BDD6EE" w:themeFill="accent1" w:themeFillTint="66"/>
          </w:tcPr>
          <w:p w:rsidR="00CD639E" w:rsidRPr="00CD639E" w:rsidRDefault="00CD639E" w:rsidP="00CB47CD">
            <w:pPr>
              <w:tabs>
                <w:tab w:val="right" w:pos="2789"/>
              </w:tabs>
              <w:rPr>
                <w:lang w:val="en-ID"/>
              </w:rPr>
            </w:pPr>
            <w:r>
              <w:rPr>
                <w:lang w:val="en-ID"/>
              </w:rPr>
              <w:t>Actor</w:t>
            </w:r>
            <w:r w:rsidR="00CB47CD">
              <w:rPr>
                <w:lang w:val="en-ID"/>
              </w:rPr>
              <w:tab/>
            </w:r>
          </w:p>
        </w:tc>
        <w:tc>
          <w:tcPr>
            <w:tcW w:w="392" w:type="dxa"/>
            <w:shd w:val="clear" w:color="auto" w:fill="BDD6EE" w:themeFill="accent1" w:themeFillTint="66"/>
          </w:tcPr>
          <w:p w:rsidR="00CD639E" w:rsidRPr="000F2A16" w:rsidRDefault="000F2A16" w:rsidP="000F2A1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BDD6EE" w:themeFill="accent1" w:themeFillTint="66"/>
          </w:tcPr>
          <w:p w:rsidR="00CD639E" w:rsidRPr="000F2A16" w:rsidRDefault="00A06F83" w:rsidP="00CB47CD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Pemilik</w:t>
            </w:r>
            <w:proofErr w:type="spellEnd"/>
          </w:p>
        </w:tc>
      </w:tr>
      <w:tr w:rsidR="00CD639E" w:rsidTr="00CB47CD">
        <w:tc>
          <w:tcPr>
            <w:tcW w:w="3005" w:type="dxa"/>
            <w:shd w:val="clear" w:color="auto" w:fill="DEEAF6" w:themeFill="accent1" w:themeFillTint="33"/>
          </w:tcPr>
          <w:p w:rsidR="00CD639E" w:rsidRPr="00CD639E" w:rsidRDefault="00CD639E" w:rsidP="00CB47CD">
            <w:pPr>
              <w:tabs>
                <w:tab w:val="center" w:pos="1394"/>
              </w:tabs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Deskrisi</w:t>
            </w:r>
            <w:proofErr w:type="spellEnd"/>
            <w:r w:rsidR="00CB47CD">
              <w:rPr>
                <w:lang w:val="en-ID"/>
              </w:rPr>
              <w:tab/>
            </w:r>
          </w:p>
        </w:tc>
        <w:tc>
          <w:tcPr>
            <w:tcW w:w="392" w:type="dxa"/>
            <w:shd w:val="clear" w:color="auto" w:fill="DEEAF6" w:themeFill="accent1" w:themeFillTint="33"/>
          </w:tcPr>
          <w:p w:rsidR="00CD639E" w:rsidRPr="000F2A16" w:rsidRDefault="000F2A16" w:rsidP="000F2A1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DEEAF6" w:themeFill="accent1" w:themeFillTint="33"/>
          </w:tcPr>
          <w:p w:rsidR="00CD639E" w:rsidRPr="00CB47CD" w:rsidRDefault="00CB47CD" w:rsidP="00CD639E">
            <w:pPr>
              <w:rPr>
                <w:lang w:val="en-ID"/>
              </w:rPr>
            </w:pPr>
            <w:r>
              <w:rPr>
                <w:lang w:val="en-ID"/>
              </w:rPr>
              <w:t xml:space="preserve">Use Case </w:t>
            </w:r>
            <w:proofErr w:type="spellStart"/>
            <w:r>
              <w:rPr>
                <w:lang w:val="en-ID"/>
              </w:rPr>
              <w:t>ini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digunakan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 w:rsidR="009835B8">
              <w:rPr>
                <w:lang w:val="en-ID"/>
              </w:rPr>
              <w:t xml:space="preserve"> </w:t>
            </w:r>
            <w:proofErr w:type="spellStart"/>
            <w:r w:rsidR="009835B8">
              <w:rPr>
                <w:lang w:val="en-ID"/>
              </w:rPr>
              <w:t>melihat</w:t>
            </w:r>
            <w:proofErr w:type="spellEnd"/>
            <w:r w:rsidR="009835B8">
              <w:rPr>
                <w:lang w:val="en-ID"/>
              </w:rPr>
              <w:t xml:space="preserve"> </w:t>
            </w:r>
            <w:proofErr w:type="spellStart"/>
            <w:r w:rsidR="009835B8">
              <w:rPr>
                <w:lang w:val="en-ID"/>
              </w:rPr>
              <w:t>laporan</w:t>
            </w:r>
            <w:proofErr w:type="spellEnd"/>
            <w:r w:rsidR="009835B8">
              <w:rPr>
                <w:lang w:val="en-ID"/>
              </w:rPr>
              <w:t xml:space="preserve"> </w:t>
            </w:r>
            <w:proofErr w:type="spellStart"/>
            <w:r w:rsidR="009835B8">
              <w:rPr>
                <w:lang w:val="en-ID"/>
              </w:rPr>
              <w:t>Laba</w:t>
            </w:r>
            <w:proofErr w:type="spellEnd"/>
            <w:r w:rsidR="009835B8">
              <w:rPr>
                <w:lang w:val="en-ID"/>
              </w:rPr>
              <w:t>/</w:t>
            </w:r>
            <w:proofErr w:type="spellStart"/>
            <w:r w:rsidR="009835B8">
              <w:rPr>
                <w:lang w:val="en-ID"/>
              </w:rPr>
              <w:t>Rugi</w:t>
            </w:r>
            <w:proofErr w:type="spellEnd"/>
          </w:p>
        </w:tc>
      </w:tr>
      <w:tr w:rsidR="00CD639E" w:rsidTr="00CB47CD">
        <w:tc>
          <w:tcPr>
            <w:tcW w:w="3005" w:type="dxa"/>
            <w:shd w:val="clear" w:color="auto" w:fill="BDD6EE" w:themeFill="accent1" w:themeFillTint="66"/>
          </w:tcPr>
          <w:p w:rsidR="00CD639E" w:rsidRDefault="00CD639E" w:rsidP="00CD639E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Pre Condition</w:t>
            </w:r>
            <w:proofErr w:type="spellEnd"/>
          </w:p>
        </w:tc>
        <w:tc>
          <w:tcPr>
            <w:tcW w:w="392" w:type="dxa"/>
            <w:shd w:val="clear" w:color="auto" w:fill="BDD6EE" w:themeFill="accent1" w:themeFillTint="66"/>
          </w:tcPr>
          <w:p w:rsidR="00CD639E" w:rsidRPr="000F2A16" w:rsidRDefault="000F2A16" w:rsidP="000F2A1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BDD6EE" w:themeFill="accent1" w:themeFillTint="66"/>
          </w:tcPr>
          <w:p w:rsidR="00CD639E" w:rsidRDefault="004351AD" w:rsidP="009835B8">
            <w:r>
              <w:t>Form laporan Laba/Rugi terbuka</w:t>
            </w:r>
          </w:p>
        </w:tc>
      </w:tr>
      <w:tr w:rsidR="00CD639E" w:rsidTr="00CB47CD">
        <w:tc>
          <w:tcPr>
            <w:tcW w:w="3005" w:type="dxa"/>
            <w:shd w:val="clear" w:color="auto" w:fill="DEEAF6" w:themeFill="accent1" w:themeFillTint="33"/>
          </w:tcPr>
          <w:p w:rsidR="00CD639E" w:rsidRDefault="00CD639E" w:rsidP="00CD639E">
            <w:pPr>
              <w:rPr>
                <w:lang w:val="en-ID"/>
              </w:rPr>
            </w:pPr>
            <w:r>
              <w:rPr>
                <w:lang w:val="en-ID"/>
              </w:rPr>
              <w:t>Post Condition</w:t>
            </w:r>
          </w:p>
        </w:tc>
        <w:tc>
          <w:tcPr>
            <w:tcW w:w="392" w:type="dxa"/>
            <w:shd w:val="clear" w:color="auto" w:fill="DEEAF6" w:themeFill="accent1" w:themeFillTint="33"/>
          </w:tcPr>
          <w:p w:rsidR="00CD639E" w:rsidRPr="000F2A16" w:rsidRDefault="000F2A16" w:rsidP="000F2A1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DEEAF6" w:themeFill="accent1" w:themeFillTint="33"/>
          </w:tcPr>
          <w:p w:rsidR="00CD639E" w:rsidRDefault="008C19AA" w:rsidP="004351AD">
            <w:r>
              <w:t>Mencetak hasil laporan Laba/Rugi</w:t>
            </w:r>
          </w:p>
        </w:tc>
      </w:tr>
      <w:tr w:rsidR="00CB47CD" w:rsidTr="00CB47CD">
        <w:tc>
          <w:tcPr>
            <w:tcW w:w="4508" w:type="dxa"/>
            <w:gridSpan w:val="3"/>
            <w:shd w:val="clear" w:color="auto" w:fill="5B9BD5" w:themeFill="accent1"/>
          </w:tcPr>
          <w:p w:rsidR="00CB47CD" w:rsidRPr="00CB47CD" w:rsidRDefault="00CB47CD" w:rsidP="00CB47CD">
            <w:pPr>
              <w:tabs>
                <w:tab w:val="center" w:pos="2146"/>
                <w:tab w:val="left" w:pos="3405"/>
              </w:tabs>
              <w:rPr>
                <w:lang w:val="en-ID"/>
              </w:rPr>
            </w:pPr>
            <w:r>
              <w:rPr>
                <w:lang w:val="en-ID"/>
              </w:rPr>
              <w:tab/>
            </w:r>
            <w:proofErr w:type="spellStart"/>
            <w:r>
              <w:rPr>
                <w:lang w:val="en-ID"/>
              </w:rPr>
              <w:t>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Aktor</w:t>
            </w:r>
            <w:proofErr w:type="spellEnd"/>
            <w:r>
              <w:rPr>
                <w:lang w:val="en-ID"/>
              </w:rPr>
              <w:tab/>
            </w:r>
          </w:p>
        </w:tc>
        <w:tc>
          <w:tcPr>
            <w:tcW w:w="4508" w:type="dxa"/>
            <w:shd w:val="clear" w:color="auto" w:fill="5B9BD5" w:themeFill="accent1"/>
          </w:tcPr>
          <w:p w:rsidR="00CB47CD" w:rsidRPr="00CB47CD" w:rsidRDefault="00CB47CD" w:rsidP="00CB47CD">
            <w:pPr>
              <w:tabs>
                <w:tab w:val="left" w:pos="1335"/>
                <w:tab w:val="center" w:pos="2146"/>
              </w:tabs>
              <w:rPr>
                <w:lang w:val="en-ID"/>
              </w:rPr>
            </w:pPr>
            <w:r>
              <w:rPr>
                <w:lang w:val="en-ID"/>
              </w:rPr>
              <w:tab/>
            </w:r>
            <w:r>
              <w:rPr>
                <w:lang w:val="en-ID"/>
              </w:rPr>
              <w:tab/>
            </w:r>
            <w:proofErr w:type="spellStart"/>
            <w:r>
              <w:rPr>
                <w:lang w:val="en-ID"/>
              </w:rPr>
              <w:t>Reaksi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</w:p>
        </w:tc>
      </w:tr>
      <w:tr w:rsidR="00CB47CD" w:rsidTr="00CB47CD">
        <w:tc>
          <w:tcPr>
            <w:tcW w:w="4508" w:type="dxa"/>
            <w:gridSpan w:val="3"/>
            <w:shd w:val="clear" w:color="auto" w:fill="BDD6EE" w:themeFill="accent1" w:themeFillTint="66"/>
          </w:tcPr>
          <w:p w:rsidR="00CB47CD" w:rsidRDefault="00157227" w:rsidP="00157227">
            <w:pPr>
              <w:pStyle w:val="ListParagraph"/>
              <w:numPr>
                <w:ilvl w:val="0"/>
                <w:numId w:val="4"/>
              </w:numPr>
            </w:pPr>
            <w:r>
              <w:t>Aktor mengklik tombol print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CB47CD" w:rsidRDefault="00CB47CD" w:rsidP="00CD639E"/>
        </w:tc>
      </w:tr>
      <w:tr w:rsidR="00CB47CD" w:rsidTr="00CB47CD">
        <w:tc>
          <w:tcPr>
            <w:tcW w:w="4508" w:type="dxa"/>
            <w:gridSpan w:val="3"/>
            <w:shd w:val="clear" w:color="auto" w:fill="DEEAF6" w:themeFill="accent1" w:themeFillTint="33"/>
          </w:tcPr>
          <w:p w:rsidR="00CB47CD" w:rsidRDefault="00257863" w:rsidP="00257863">
            <w:pPr>
              <w:pStyle w:val="ListParagraph"/>
              <w:numPr>
                <w:ilvl w:val="0"/>
                <w:numId w:val="4"/>
              </w:numPr>
            </w:pPr>
            <w:r>
              <w:t>Klik tombol print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CB47CD" w:rsidRDefault="00257863" w:rsidP="00257863">
            <w:pPr>
              <w:pStyle w:val="ListParagraph"/>
              <w:numPr>
                <w:ilvl w:val="0"/>
                <w:numId w:val="4"/>
              </w:numPr>
            </w:pPr>
            <w:r>
              <w:t xml:space="preserve">Sistem akan melakukan </w:t>
            </w:r>
            <w:r w:rsidR="00B35968">
              <w:t>pengecekan laporan</w:t>
            </w:r>
          </w:p>
        </w:tc>
      </w:tr>
      <w:tr w:rsidR="00CB47CD" w:rsidTr="00CB47CD">
        <w:tc>
          <w:tcPr>
            <w:tcW w:w="4508" w:type="dxa"/>
            <w:gridSpan w:val="3"/>
            <w:shd w:val="clear" w:color="auto" w:fill="BDD6EE" w:themeFill="accent1" w:themeFillTint="66"/>
          </w:tcPr>
          <w:p w:rsidR="00CB47CD" w:rsidRDefault="00CB47CD" w:rsidP="00CD639E"/>
        </w:tc>
        <w:tc>
          <w:tcPr>
            <w:tcW w:w="4508" w:type="dxa"/>
            <w:shd w:val="clear" w:color="auto" w:fill="BDD6EE" w:themeFill="accent1" w:themeFillTint="66"/>
          </w:tcPr>
          <w:p w:rsidR="00CB47CD" w:rsidRDefault="00B35968" w:rsidP="00B35968">
            <w:pPr>
              <w:pStyle w:val="ListParagraph"/>
              <w:numPr>
                <w:ilvl w:val="0"/>
                <w:numId w:val="4"/>
              </w:numPr>
            </w:pPr>
            <w:r>
              <w:t xml:space="preserve">Jika tersedia laporan </w:t>
            </w:r>
            <w:r w:rsidR="00584806">
              <w:t>maka sistem akan memberi tahu “apakah anda yakin untuk mencetak laporan ini</w:t>
            </w:r>
            <w:r w:rsidR="00BE643A">
              <w:t>”</w:t>
            </w:r>
          </w:p>
        </w:tc>
      </w:tr>
    </w:tbl>
    <w:p w:rsidR="00CD639E" w:rsidRDefault="00CD639E" w:rsidP="00CD639E"/>
    <w:p w:rsidR="00CB47CD" w:rsidRDefault="00CB47CD" w:rsidP="00CD6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92"/>
        <w:gridCol w:w="1111"/>
        <w:gridCol w:w="4508"/>
      </w:tblGrid>
      <w:tr w:rsidR="00CB47CD" w:rsidTr="005546E7">
        <w:tc>
          <w:tcPr>
            <w:tcW w:w="3005" w:type="dxa"/>
            <w:shd w:val="clear" w:color="auto" w:fill="5B9BD5" w:themeFill="accent1"/>
          </w:tcPr>
          <w:p w:rsidR="00CB47CD" w:rsidRPr="00CD639E" w:rsidRDefault="00CB47CD" w:rsidP="005546E7">
            <w:pPr>
              <w:rPr>
                <w:lang w:val="en-ID"/>
              </w:rPr>
            </w:pPr>
            <w:r w:rsidRPr="00CB47CD">
              <w:rPr>
                <w:color w:val="FFFFFF" w:themeColor="background1"/>
                <w:lang w:val="en-ID"/>
              </w:rPr>
              <w:t>Nama Use Case</w:t>
            </w:r>
          </w:p>
        </w:tc>
        <w:tc>
          <w:tcPr>
            <w:tcW w:w="392" w:type="dxa"/>
            <w:shd w:val="clear" w:color="auto" w:fill="5B9BD5" w:themeFill="accent1"/>
          </w:tcPr>
          <w:p w:rsidR="00CB47CD" w:rsidRPr="00CD639E" w:rsidRDefault="00CB47CD" w:rsidP="005546E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5B9BD5" w:themeFill="accent1"/>
          </w:tcPr>
          <w:p w:rsidR="00CB47CD" w:rsidRPr="00CB47CD" w:rsidRDefault="00304F39" w:rsidP="005546E7">
            <w:pPr>
              <w:rPr>
                <w:color w:val="FFFFFF" w:themeColor="background1"/>
                <w:lang w:val="en-ID"/>
              </w:rPr>
            </w:pPr>
            <w:proofErr w:type="spellStart"/>
            <w:r>
              <w:rPr>
                <w:color w:val="FFFFFF" w:themeColor="background1"/>
                <w:lang w:val="en-ID"/>
              </w:rPr>
              <w:t>Laporan</w:t>
            </w:r>
            <w:proofErr w:type="spellEnd"/>
            <w:r>
              <w:rPr>
                <w:color w:val="FFFFFF" w:themeColor="background1"/>
                <w:lang w:val="en-ID"/>
              </w:rPr>
              <w:t xml:space="preserve"> </w:t>
            </w:r>
            <w:r w:rsidR="007A5A63">
              <w:rPr>
                <w:color w:val="FFFFFF" w:themeColor="background1"/>
                <w:lang w:val="en-ID"/>
              </w:rPr>
              <w:t xml:space="preserve">Stok </w:t>
            </w:r>
            <w:proofErr w:type="spellStart"/>
            <w:r w:rsidR="007A5A63">
              <w:rPr>
                <w:color w:val="FFFFFF" w:themeColor="background1"/>
                <w:lang w:val="en-ID"/>
              </w:rPr>
              <w:t>Barang</w:t>
            </w:r>
            <w:proofErr w:type="spellEnd"/>
          </w:p>
        </w:tc>
      </w:tr>
      <w:tr w:rsidR="00CB47CD" w:rsidTr="005546E7">
        <w:tc>
          <w:tcPr>
            <w:tcW w:w="3005" w:type="dxa"/>
            <w:shd w:val="clear" w:color="auto" w:fill="BDD6EE" w:themeFill="accent1" w:themeFillTint="66"/>
          </w:tcPr>
          <w:p w:rsidR="00CB47CD" w:rsidRPr="00CD639E" w:rsidRDefault="00CB47CD" w:rsidP="005546E7">
            <w:pPr>
              <w:tabs>
                <w:tab w:val="right" w:pos="2789"/>
              </w:tabs>
              <w:rPr>
                <w:lang w:val="en-ID"/>
              </w:rPr>
            </w:pPr>
            <w:r>
              <w:rPr>
                <w:lang w:val="en-ID"/>
              </w:rPr>
              <w:t>Actor</w:t>
            </w:r>
            <w:r>
              <w:rPr>
                <w:lang w:val="en-ID"/>
              </w:rPr>
              <w:tab/>
            </w:r>
          </w:p>
        </w:tc>
        <w:tc>
          <w:tcPr>
            <w:tcW w:w="392" w:type="dxa"/>
            <w:shd w:val="clear" w:color="auto" w:fill="BDD6EE" w:themeFill="accent1" w:themeFillTint="66"/>
          </w:tcPr>
          <w:p w:rsidR="00CB47CD" w:rsidRPr="000F2A16" w:rsidRDefault="00CB47CD" w:rsidP="005546E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BDD6EE" w:themeFill="accent1" w:themeFillTint="66"/>
          </w:tcPr>
          <w:p w:rsidR="00CB47CD" w:rsidRPr="000F2A16" w:rsidRDefault="007A5A63" w:rsidP="005546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Pemilik</w:t>
            </w:r>
            <w:proofErr w:type="spellEnd"/>
          </w:p>
        </w:tc>
      </w:tr>
      <w:tr w:rsidR="00CB47CD" w:rsidTr="005546E7">
        <w:tc>
          <w:tcPr>
            <w:tcW w:w="3005" w:type="dxa"/>
            <w:shd w:val="clear" w:color="auto" w:fill="DEEAF6" w:themeFill="accent1" w:themeFillTint="33"/>
          </w:tcPr>
          <w:p w:rsidR="00CB47CD" w:rsidRPr="00CD639E" w:rsidRDefault="00CB47CD" w:rsidP="005546E7">
            <w:pPr>
              <w:tabs>
                <w:tab w:val="center" w:pos="1394"/>
              </w:tabs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Deskrisi</w:t>
            </w:r>
            <w:proofErr w:type="spellEnd"/>
            <w:r>
              <w:rPr>
                <w:lang w:val="en-ID"/>
              </w:rPr>
              <w:tab/>
            </w:r>
          </w:p>
        </w:tc>
        <w:tc>
          <w:tcPr>
            <w:tcW w:w="392" w:type="dxa"/>
            <w:shd w:val="clear" w:color="auto" w:fill="DEEAF6" w:themeFill="accent1" w:themeFillTint="33"/>
          </w:tcPr>
          <w:p w:rsidR="00CB47CD" w:rsidRPr="000F2A16" w:rsidRDefault="00CB47CD" w:rsidP="005546E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DEEAF6" w:themeFill="accent1" w:themeFillTint="33"/>
          </w:tcPr>
          <w:p w:rsidR="00CB47CD" w:rsidRPr="00CB47CD" w:rsidRDefault="00CB47CD" w:rsidP="005546E7">
            <w:pPr>
              <w:rPr>
                <w:lang w:val="en-ID"/>
              </w:rPr>
            </w:pPr>
            <w:r>
              <w:rPr>
                <w:lang w:val="en-ID"/>
              </w:rPr>
              <w:t xml:space="preserve">Use Case </w:t>
            </w:r>
            <w:proofErr w:type="spellStart"/>
            <w:r>
              <w:rPr>
                <w:lang w:val="en-ID"/>
              </w:rPr>
              <w:t>ini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digunakan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 w:rsidR="007A5A63">
              <w:rPr>
                <w:lang w:val="en-ID"/>
              </w:rPr>
              <w:t xml:space="preserve"> </w:t>
            </w:r>
            <w:proofErr w:type="spellStart"/>
            <w:r w:rsidR="00997013">
              <w:rPr>
                <w:lang w:val="en-ID"/>
              </w:rPr>
              <w:t>melihat</w:t>
            </w:r>
            <w:proofErr w:type="spellEnd"/>
            <w:r w:rsidR="00997013">
              <w:rPr>
                <w:lang w:val="en-ID"/>
              </w:rPr>
              <w:t xml:space="preserve"> </w:t>
            </w:r>
            <w:proofErr w:type="spellStart"/>
            <w:r w:rsidR="00997013">
              <w:rPr>
                <w:lang w:val="en-ID"/>
              </w:rPr>
              <w:t>laporan</w:t>
            </w:r>
            <w:proofErr w:type="spellEnd"/>
            <w:r w:rsidR="00997013">
              <w:rPr>
                <w:lang w:val="en-ID"/>
              </w:rPr>
              <w:t xml:space="preserve"> </w:t>
            </w:r>
            <w:r w:rsidR="007B2556">
              <w:rPr>
                <w:lang w:val="en-ID"/>
              </w:rPr>
              <w:t xml:space="preserve">Stok </w:t>
            </w:r>
            <w:proofErr w:type="spellStart"/>
            <w:r w:rsidR="007B2556">
              <w:rPr>
                <w:lang w:val="en-ID"/>
              </w:rPr>
              <w:t>Barang</w:t>
            </w:r>
            <w:proofErr w:type="spellEnd"/>
          </w:p>
        </w:tc>
      </w:tr>
      <w:tr w:rsidR="00CB47CD" w:rsidTr="005546E7">
        <w:tc>
          <w:tcPr>
            <w:tcW w:w="3005" w:type="dxa"/>
            <w:shd w:val="clear" w:color="auto" w:fill="BDD6EE" w:themeFill="accent1" w:themeFillTint="66"/>
          </w:tcPr>
          <w:p w:rsidR="00CB47CD" w:rsidRDefault="00CB47CD" w:rsidP="005546E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Pre Condition</w:t>
            </w:r>
            <w:proofErr w:type="spellEnd"/>
          </w:p>
        </w:tc>
        <w:tc>
          <w:tcPr>
            <w:tcW w:w="392" w:type="dxa"/>
            <w:shd w:val="clear" w:color="auto" w:fill="BDD6EE" w:themeFill="accent1" w:themeFillTint="66"/>
          </w:tcPr>
          <w:p w:rsidR="00CB47CD" w:rsidRPr="000F2A16" w:rsidRDefault="00CB47CD" w:rsidP="005546E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BDD6EE" w:themeFill="accent1" w:themeFillTint="66"/>
          </w:tcPr>
          <w:p w:rsidR="00CB47CD" w:rsidRDefault="007B2556" w:rsidP="00997013">
            <w:r>
              <w:t xml:space="preserve">Form </w:t>
            </w:r>
            <w:r w:rsidR="006B50C3">
              <w:t>Laporan Stok Barang</w:t>
            </w:r>
          </w:p>
        </w:tc>
      </w:tr>
      <w:tr w:rsidR="00CB47CD" w:rsidTr="005546E7">
        <w:tc>
          <w:tcPr>
            <w:tcW w:w="3005" w:type="dxa"/>
            <w:shd w:val="clear" w:color="auto" w:fill="DEEAF6" w:themeFill="accent1" w:themeFillTint="33"/>
          </w:tcPr>
          <w:p w:rsidR="00CB47CD" w:rsidRDefault="00CB47CD" w:rsidP="005546E7">
            <w:pPr>
              <w:rPr>
                <w:lang w:val="en-ID"/>
              </w:rPr>
            </w:pPr>
            <w:r>
              <w:rPr>
                <w:lang w:val="en-ID"/>
              </w:rPr>
              <w:t>Post Condition</w:t>
            </w:r>
          </w:p>
        </w:tc>
        <w:tc>
          <w:tcPr>
            <w:tcW w:w="392" w:type="dxa"/>
            <w:shd w:val="clear" w:color="auto" w:fill="DEEAF6" w:themeFill="accent1" w:themeFillTint="33"/>
          </w:tcPr>
          <w:p w:rsidR="00CB47CD" w:rsidRPr="000F2A16" w:rsidRDefault="00CB47CD" w:rsidP="005546E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5619" w:type="dxa"/>
            <w:gridSpan w:val="2"/>
            <w:shd w:val="clear" w:color="auto" w:fill="DEEAF6" w:themeFill="accent1" w:themeFillTint="33"/>
          </w:tcPr>
          <w:p w:rsidR="00CB47CD" w:rsidRDefault="006B50C3" w:rsidP="006B50C3">
            <w:r>
              <w:t xml:space="preserve">Mencetak hasil laporan </w:t>
            </w:r>
            <w:r w:rsidR="00362F2C">
              <w:t>stok barang</w:t>
            </w:r>
          </w:p>
        </w:tc>
      </w:tr>
      <w:tr w:rsidR="00CB47CD" w:rsidTr="005546E7">
        <w:tc>
          <w:tcPr>
            <w:tcW w:w="4508" w:type="dxa"/>
            <w:gridSpan w:val="3"/>
            <w:shd w:val="clear" w:color="auto" w:fill="5B9BD5" w:themeFill="accent1"/>
          </w:tcPr>
          <w:p w:rsidR="00CB47CD" w:rsidRPr="00CB47CD" w:rsidRDefault="00CB47CD" w:rsidP="005546E7">
            <w:pPr>
              <w:tabs>
                <w:tab w:val="center" w:pos="2146"/>
                <w:tab w:val="left" w:pos="3405"/>
              </w:tabs>
              <w:rPr>
                <w:lang w:val="en-ID"/>
              </w:rPr>
            </w:pPr>
            <w:r>
              <w:rPr>
                <w:lang w:val="en-ID"/>
              </w:rPr>
              <w:tab/>
            </w:r>
            <w:proofErr w:type="spellStart"/>
            <w:r>
              <w:rPr>
                <w:lang w:val="en-ID"/>
              </w:rPr>
              <w:t>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Aktor</w:t>
            </w:r>
            <w:proofErr w:type="spellEnd"/>
            <w:r>
              <w:rPr>
                <w:lang w:val="en-ID"/>
              </w:rPr>
              <w:tab/>
            </w:r>
          </w:p>
        </w:tc>
        <w:tc>
          <w:tcPr>
            <w:tcW w:w="4508" w:type="dxa"/>
            <w:shd w:val="clear" w:color="auto" w:fill="5B9BD5" w:themeFill="accent1"/>
          </w:tcPr>
          <w:p w:rsidR="00CB47CD" w:rsidRPr="00CB47CD" w:rsidRDefault="00CB47CD" w:rsidP="005546E7">
            <w:pPr>
              <w:tabs>
                <w:tab w:val="left" w:pos="1335"/>
                <w:tab w:val="center" w:pos="2146"/>
              </w:tabs>
              <w:rPr>
                <w:lang w:val="en-ID"/>
              </w:rPr>
            </w:pPr>
            <w:r>
              <w:rPr>
                <w:lang w:val="en-ID"/>
              </w:rPr>
              <w:tab/>
            </w:r>
            <w:r>
              <w:rPr>
                <w:lang w:val="en-ID"/>
              </w:rPr>
              <w:tab/>
            </w:r>
            <w:proofErr w:type="spellStart"/>
            <w:r>
              <w:rPr>
                <w:lang w:val="en-ID"/>
              </w:rPr>
              <w:t>Reaksi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</w:p>
        </w:tc>
      </w:tr>
      <w:tr w:rsidR="00CB47CD" w:rsidTr="005546E7">
        <w:tc>
          <w:tcPr>
            <w:tcW w:w="4508" w:type="dxa"/>
            <w:gridSpan w:val="3"/>
            <w:shd w:val="clear" w:color="auto" w:fill="BDD6EE" w:themeFill="accent1" w:themeFillTint="66"/>
          </w:tcPr>
          <w:p w:rsidR="00CB47CD" w:rsidRDefault="001C76EA" w:rsidP="001C76EA">
            <w:pPr>
              <w:pStyle w:val="ListParagraph"/>
              <w:numPr>
                <w:ilvl w:val="0"/>
                <w:numId w:val="3"/>
              </w:numPr>
            </w:pPr>
            <w:r>
              <w:t>Aktor mengklik tombol Print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CB47CD" w:rsidRDefault="00CB47CD" w:rsidP="00B40DB9"/>
        </w:tc>
      </w:tr>
      <w:tr w:rsidR="00CB47CD" w:rsidTr="005546E7">
        <w:tc>
          <w:tcPr>
            <w:tcW w:w="4508" w:type="dxa"/>
            <w:gridSpan w:val="3"/>
            <w:shd w:val="clear" w:color="auto" w:fill="DEEAF6" w:themeFill="accent1" w:themeFillTint="33"/>
          </w:tcPr>
          <w:p w:rsidR="00CB47CD" w:rsidRDefault="00362F2C" w:rsidP="001C76EA">
            <w:pPr>
              <w:pStyle w:val="ListParagraph"/>
              <w:numPr>
                <w:ilvl w:val="0"/>
                <w:numId w:val="3"/>
              </w:numPr>
            </w:pPr>
            <w:r>
              <w:t>Klik tombol barang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:rsidR="00CB47CD" w:rsidRDefault="00B40DB9" w:rsidP="00B40DB9">
            <w:pPr>
              <w:pStyle w:val="ListParagraph"/>
              <w:numPr>
                <w:ilvl w:val="0"/>
                <w:numId w:val="3"/>
              </w:numPr>
            </w:pPr>
            <w:r>
              <w:t>Sistem akan melakukan pengecekan laporan</w:t>
            </w:r>
          </w:p>
        </w:tc>
      </w:tr>
      <w:tr w:rsidR="00CB47CD" w:rsidTr="005546E7">
        <w:tc>
          <w:tcPr>
            <w:tcW w:w="4508" w:type="dxa"/>
            <w:gridSpan w:val="3"/>
            <w:shd w:val="clear" w:color="auto" w:fill="BDD6EE" w:themeFill="accent1" w:themeFillTint="66"/>
          </w:tcPr>
          <w:p w:rsidR="00CB47CD" w:rsidRDefault="00CB47CD" w:rsidP="005546E7"/>
        </w:tc>
        <w:tc>
          <w:tcPr>
            <w:tcW w:w="4508" w:type="dxa"/>
            <w:shd w:val="clear" w:color="auto" w:fill="BDD6EE" w:themeFill="accent1" w:themeFillTint="66"/>
          </w:tcPr>
          <w:p w:rsidR="00CB47CD" w:rsidRDefault="00BE643A" w:rsidP="00BE643A">
            <w:pPr>
              <w:pStyle w:val="ListParagraph"/>
              <w:numPr>
                <w:ilvl w:val="0"/>
                <w:numId w:val="3"/>
              </w:numPr>
            </w:pPr>
            <w:r>
              <w:t>Jika tersedia laporan maka sistem akan memberi tahu “apakah anda yakin untuk pencetakan laporan ini”</w:t>
            </w:r>
          </w:p>
        </w:tc>
      </w:tr>
    </w:tbl>
    <w:p w:rsidR="00CB47CD" w:rsidRDefault="00CB47CD" w:rsidP="00CD639E"/>
    <w:p w:rsidR="00CB47CD" w:rsidRDefault="00CB47CD" w:rsidP="00CD639E"/>
    <w:p w:rsidR="00CB47CD" w:rsidRDefault="00CB47CD" w:rsidP="00CD639E"/>
    <w:sectPr w:rsidR="00CB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2C53"/>
    <w:multiLevelType w:val="hybridMultilevel"/>
    <w:tmpl w:val="5692B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76C63"/>
    <w:multiLevelType w:val="hybridMultilevel"/>
    <w:tmpl w:val="CE4CEF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E7FDD"/>
    <w:multiLevelType w:val="hybridMultilevel"/>
    <w:tmpl w:val="3CC4BE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CD5164"/>
    <w:multiLevelType w:val="hybridMultilevel"/>
    <w:tmpl w:val="6A664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9E"/>
    <w:rsid w:val="000F2A16"/>
    <w:rsid w:val="00157227"/>
    <w:rsid w:val="001C76EA"/>
    <w:rsid w:val="001C7C05"/>
    <w:rsid w:val="00257863"/>
    <w:rsid w:val="00294B97"/>
    <w:rsid w:val="002B6318"/>
    <w:rsid w:val="002C4A59"/>
    <w:rsid w:val="00304F39"/>
    <w:rsid w:val="00362F2C"/>
    <w:rsid w:val="004351AD"/>
    <w:rsid w:val="004B4037"/>
    <w:rsid w:val="00531425"/>
    <w:rsid w:val="00584806"/>
    <w:rsid w:val="006B50C3"/>
    <w:rsid w:val="00740E36"/>
    <w:rsid w:val="007A5A63"/>
    <w:rsid w:val="007B2556"/>
    <w:rsid w:val="007E313D"/>
    <w:rsid w:val="0084321B"/>
    <w:rsid w:val="008C19AA"/>
    <w:rsid w:val="009835B8"/>
    <w:rsid w:val="00991EC1"/>
    <w:rsid w:val="00997013"/>
    <w:rsid w:val="009C6419"/>
    <w:rsid w:val="00A06F83"/>
    <w:rsid w:val="00AD0114"/>
    <w:rsid w:val="00B35968"/>
    <w:rsid w:val="00B40DB9"/>
    <w:rsid w:val="00BE643A"/>
    <w:rsid w:val="00CB47CD"/>
    <w:rsid w:val="00CD639E"/>
    <w:rsid w:val="00F0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94029-7436-4B2E-9CD5-A96D01E7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Setiadi</dc:creator>
  <cp:keywords/>
  <dc:description/>
  <cp:lastModifiedBy>tegar</cp:lastModifiedBy>
  <cp:revision>3</cp:revision>
  <dcterms:created xsi:type="dcterms:W3CDTF">2018-10-19T13:33:00Z</dcterms:created>
  <dcterms:modified xsi:type="dcterms:W3CDTF">2018-10-19T13:33:00Z</dcterms:modified>
</cp:coreProperties>
</file>