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77777777" w:rsidR="00F537E0" w:rsidRDefault="00000000">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r>
        <w:rPr>
          <w:b/>
          <w:color w:val="000000"/>
          <w:sz w:val="20"/>
          <w:szCs w:val="20"/>
          <w:vertAlign w:val="superscript"/>
        </w:rPr>
        <w:t>1</w:t>
      </w:r>
      <w:r>
        <w:rPr>
          <w:b/>
          <w:color w:val="000000"/>
          <w:sz w:val="20"/>
          <w:szCs w:val="20"/>
        </w:rPr>
        <w:t xml:space="preserve">,  </w:t>
      </w:r>
      <w:r>
        <w:rPr>
          <w:b/>
          <w:sz w:val="20"/>
          <w:szCs w:val="20"/>
        </w:rPr>
        <w:t>Rizka Musyarofatul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000000">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knik Informatika</w:t>
      </w:r>
      <w:r>
        <w:rPr>
          <w:color w:val="000000"/>
          <w:sz w:val="20"/>
          <w:szCs w:val="20"/>
        </w:rPr>
        <w:t xml:space="preserve">, </w:t>
      </w:r>
      <w:r>
        <w:rPr>
          <w:sz w:val="20"/>
          <w:szCs w:val="20"/>
        </w:rPr>
        <w:t>Jurusan</w:t>
      </w:r>
      <w:r>
        <w:rPr>
          <w:color w:val="000000"/>
          <w:sz w:val="20"/>
          <w:szCs w:val="20"/>
        </w:rPr>
        <w:t xml:space="preserve"> Teknologi Informasi, </w:t>
      </w:r>
      <w:r>
        <w:rPr>
          <w:sz w:val="20"/>
          <w:szCs w:val="20"/>
        </w:rPr>
        <w:t>Politeknik Negeri Malang</w:t>
      </w:r>
      <w:r>
        <w:rPr>
          <w:color w:val="000000"/>
          <w:sz w:val="20"/>
          <w:szCs w:val="20"/>
        </w:rPr>
        <w:t xml:space="preserve"> </w:t>
      </w:r>
    </w:p>
    <w:p w14:paraId="5AA8367E" w14:textId="77777777" w:rsidR="00F537E0" w:rsidRDefault="00000000">
      <w:pPr>
        <w:pBdr>
          <w:top w:val="nil"/>
          <w:left w:val="nil"/>
          <w:bottom w:val="nil"/>
          <w:right w:val="nil"/>
          <w:between w:val="nil"/>
        </w:pBdr>
        <w:jc w:val="center"/>
        <w:rPr>
          <w:color w:val="000000"/>
          <w:sz w:val="20"/>
          <w:szCs w:val="20"/>
        </w:rPr>
      </w:pPr>
      <w:bookmarkStart w:id="0" w:name="_gjdgxs" w:colFirst="0" w:colLast="0"/>
      <w:bookmarkEnd w:id="0"/>
      <w:r>
        <w:rPr>
          <w:color w:val="000000"/>
          <w:sz w:val="20"/>
          <w:szCs w:val="20"/>
          <w:vertAlign w:val="superscript"/>
        </w:rPr>
        <w:t>1</w:t>
      </w:r>
      <w:r>
        <w:rPr>
          <w:sz w:val="20"/>
          <w:szCs w:val="20"/>
        </w:rPr>
        <w:t>2041720040@student.polinema.ac.id</w:t>
      </w:r>
      <w:r>
        <w:rPr>
          <w:color w:val="000000"/>
          <w:sz w:val="20"/>
          <w:szCs w:val="20"/>
        </w:rPr>
        <w:t xml:space="preserve">, </w:t>
      </w:r>
      <w:r>
        <w:rPr>
          <w:color w:val="000000"/>
          <w:sz w:val="20"/>
          <w:szCs w:val="20"/>
          <w:vertAlign w:val="superscript"/>
        </w:rPr>
        <w:t xml:space="preserve">2  </w:t>
      </w:r>
      <w:r>
        <w:rPr>
          <w:sz w:val="20"/>
          <w:szCs w:val="20"/>
        </w:rPr>
        <w:t>aleshariza@gmail.com</w:t>
      </w:r>
      <w:r>
        <w:rPr>
          <w:color w:val="000000"/>
          <w:sz w:val="20"/>
          <w:szCs w:val="20"/>
        </w:rPr>
        <w:t xml:space="preserve">, </w:t>
      </w:r>
      <w:r>
        <w:rPr>
          <w:color w:val="000000"/>
          <w:sz w:val="20"/>
          <w:szCs w:val="20"/>
          <w:vertAlign w:val="superscript"/>
        </w:rPr>
        <w:t xml:space="preserve">3  </w:t>
      </w:r>
      <w:r>
        <w:rPr>
          <w:color w:val="000000"/>
          <w:sz w:val="20"/>
          <w:szCs w:val="20"/>
        </w:rPr>
        <w:t xml:space="preserve"> sendyjoan5@gmail.com  </w:t>
      </w:r>
    </w:p>
    <w:p w14:paraId="023F67B4" w14:textId="77777777" w:rsidR="00F537E0" w:rsidRDefault="00000000">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77777777" w:rsidR="00F537E0" w:rsidRDefault="00000000">
      <w:pPr>
        <w:jc w:val="both"/>
        <w:rPr>
          <w:b/>
          <w:sz w:val="21"/>
          <w:szCs w:val="21"/>
          <w:highlight w:val="white"/>
        </w:rPr>
      </w:pPr>
      <w:r>
        <w:rPr>
          <w:b/>
          <w:sz w:val="20"/>
          <w:szCs w:val="20"/>
          <w:highlight w:val="white"/>
        </w:rPr>
        <w:t>Pendahuluan:</w:t>
      </w:r>
      <w:r>
        <w:rPr>
          <w:b/>
          <w:sz w:val="21"/>
          <w:szCs w:val="21"/>
          <w:highlight w:val="white"/>
        </w:rPr>
        <w:t xml:space="preserve"> </w:t>
      </w:r>
      <w:r>
        <w:rPr>
          <w:sz w:val="20"/>
          <w:szCs w:val="20"/>
          <w:highlight w:val="white"/>
        </w:rPr>
        <w:t>Dalam dunia medis Kanker Paru-paru merupakan salah satu penyakit paling mematikan. Menurut Global cancer statistics(Globocan) 2020 mencatat bahwa kematian akibat dari kanker paru-paru meningkat sebesar 34.3783 kasus.Biasanya penyebab dari kanker adalah adanya pertumbuhan sel yang tidak terkontrol pada jaringan paru-paru. Pendekatan (metode) yang dapat dilakukan untuk melakukan klasifikasi tingkat keseriusan penyakit kanker paru-paru berdasarkan data yang diperoleh adalah dengan Decision Tree method dan K-NN Algorithm (K -Nearest Neighbor). Data yang diperoleh merupakan kumpulan faktor penyebab  kanker paru-paru yang umum terjadi mulai dari tingkat obesitas,tingkat seringnya merokok,dan lain sebagainya. Kelas klasifikasi yang ada adalah low,medium,high. Metode Decision Tree mengklasifikasikan dan mengidentifikasi masing masing kelas pada faktor penyebab. Dari hasil tersebut akan dilakukan perhitungan dengan k-Nearest Neighbor yang mana  menghasilkan tingkat akurasI 100%.</w:t>
      </w:r>
    </w:p>
    <w:p w14:paraId="03DEA0CB" w14:textId="77777777" w:rsidR="00F537E0" w:rsidRDefault="00000000">
      <w:pPr>
        <w:jc w:val="both"/>
        <w:rPr>
          <w:sz w:val="20"/>
          <w:szCs w:val="20"/>
        </w:rPr>
      </w:pPr>
      <w:r>
        <w:rPr>
          <w:b/>
          <w:sz w:val="20"/>
          <w:szCs w:val="20"/>
        </w:rPr>
        <w:t>Kata kunci :</w:t>
      </w:r>
      <w:r>
        <w:rPr>
          <w:sz w:val="20"/>
          <w:szCs w:val="20"/>
        </w:rPr>
        <w:t xml:space="preserve"> </w:t>
      </w:r>
      <w:r>
        <w:rPr>
          <w:sz w:val="20"/>
          <w:szCs w:val="20"/>
          <w:highlight w:val="white"/>
        </w:rPr>
        <w:t>Kanker paru-paru</w:t>
      </w:r>
      <w:r>
        <w:rPr>
          <w:sz w:val="20"/>
          <w:szCs w:val="20"/>
        </w:rPr>
        <w:t>; Decision tree; K-Nearst Neighbor.</w:t>
      </w:r>
    </w:p>
    <w:p w14:paraId="0ECB448C" w14:textId="77777777" w:rsidR="00F537E0" w:rsidRDefault="00F537E0">
      <w:pPr>
        <w:jc w:val="both"/>
        <w:rPr>
          <w:sz w:val="20"/>
          <w:szCs w:val="20"/>
        </w:rPr>
      </w:pPr>
    </w:p>
    <w:p w14:paraId="27115633" w14:textId="77777777" w:rsidR="00F537E0" w:rsidRDefault="00000000">
      <w:pPr>
        <w:jc w:val="center"/>
        <w:rPr>
          <w:sz w:val="20"/>
          <w:szCs w:val="20"/>
        </w:rPr>
      </w:pPr>
      <w:r>
        <w:rPr>
          <w:b/>
          <w:sz w:val="20"/>
          <w:szCs w:val="20"/>
        </w:rPr>
        <w:t>Abstract</w:t>
      </w:r>
    </w:p>
    <w:p w14:paraId="5F24A3DD" w14:textId="77777777" w:rsidR="00F537E0" w:rsidRDefault="00000000">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(Globocan) notes that deaths from lung cancer have increased by 34,3783 cases. Usually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000000" w:rsidP="00022DEA">
      <w:pPr>
        <w:spacing w:before="240" w:after="240"/>
        <w:jc w:val="both"/>
        <w:rPr>
          <w:sz w:val="20"/>
          <w:szCs w:val="20"/>
        </w:rPr>
      </w:pPr>
      <w:r>
        <w:rPr>
          <w:b/>
          <w:sz w:val="20"/>
          <w:szCs w:val="20"/>
        </w:rPr>
        <w:t>Keyword :</w:t>
      </w:r>
      <w:r>
        <w:rPr>
          <w:sz w:val="20"/>
          <w:szCs w:val="20"/>
        </w:rPr>
        <w:t xml:space="preserve"> Lung cancer; decision tree; K-Nearest Neighbor.</w:t>
      </w:r>
    </w:p>
    <w:p w14:paraId="57F7E99F" w14:textId="1B35E2DE" w:rsidR="00F537E0" w:rsidRPr="00022DEA" w:rsidRDefault="00000000" w:rsidP="00022DEA">
      <w:pPr>
        <w:spacing w:before="240" w:after="240"/>
        <w:jc w:val="both"/>
        <w:rPr>
          <w:sz w:val="20"/>
          <w:szCs w:val="20"/>
        </w:rPr>
        <w:sectPr w:rsidR="00F537E0" w:rsidRPr="00022DEA">
          <w:headerReference w:type="even" r:id="rId9"/>
          <w:headerReference w:type="default" r:id="rId10"/>
          <w:footerReference w:type="even" r:id="rId11"/>
          <w:footerReference w:type="default" r:id="rId12"/>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000000" w:rsidP="00022DEA">
      <w:pPr>
        <w:numPr>
          <w:ilvl w:val="0"/>
          <w:numId w:val="1"/>
        </w:numPr>
        <w:spacing w:before="240"/>
        <w:ind w:left="270" w:hanging="270"/>
        <w:rPr>
          <w:b/>
          <w:color w:val="000000"/>
          <w:sz w:val="20"/>
          <w:szCs w:val="20"/>
        </w:rPr>
      </w:pPr>
      <w:r>
        <w:rPr>
          <w:b/>
          <w:color w:val="000000"/>
          <w:sz w:val="20"/>
          <w:szCs w:val="20"/>
        </w:rPr>
        <w:t xml:space="preserve">Pendahuluan </w:t>
      </w:r>
    </w:p>
    <w:p w14:paraId="1CE55526" w14:textId="10418CDC" w:rsidR="00022DEA" w:rsidRDefault="00022DEA" w:rsidP="00022DEA">
      <w:pPr>
        <w:spacing w:before="240"/>
        <w:ind w:firstLine="270"/>
        <w:jc w:val="both"/>
        <w:rPr>
          <w:bCs/>
          <w:color w:val="000000"/>
          <w:sz w:val="20"/>
          <w:szCs w:val="20"/>
        </w:rPr>
      </w:pPr>
      <w:r>
        <w:rPr>
          <w:bCs/>
          <w:color w:val="000000"/>
          <w:sz w:val="20"/>
          <w:szCs w:val="20"/>
        </w:rPr>
        <w:t xml:space="preserve">Kanker paru merupakan penyakit yang terbentuk di paru-paru. Kanker ini juga menjadi salah satu kanker yang umum terjadi di Indonesia. Secara global, kanker paru merupakan penyebab pertama kematian akibat kanker pada pria dan penyebab kedua kematian akbiat kanker pada wanita. Meski sering terjadi pada perokok,  kanker paru-paru juga bisa terjadi pada orang yang bukan perokok. Pada orang yang bukan perokok, kanker paru-paru terjadi akibat sering terpapar asap rokok dan orang lain (perokok pasif) atau paparan zat kimia di lingkungan kerja. </w:t>
      </w:r>
    </w:p>
    <w:p w14:paraId="3DC59EC7" w14:textId="35CB6A81" w:rsidR="00022DEA" w:rsidRDefault="00022DEA" w:rsidP="00022DEA">
      <w:pPr>
        <w:spacing w:before="240"/>
        <w:ind w:firstLine="270"/>
        <w:jc w:val="both"/>
        <w:rPr>
          <w:bCs/>
          <w:color w:val="000000"/>
          <w:sz w:val="20"/>
          <w:szCs w:val="20"/>
        </w:rPr>
      </w:pPr>
      <w:r w:rsidRPr="00022DEA">
        <w:rPr>
          <w:bCs/>
          <w:color w:val="000000"/>
          <w:sz w:val="20"/>
          <w:szCs w:val="20"/>
        </w:rPr>
        <w:t>Pada tahun 2018, terdapat 30.023 kasus kanker paru ganas pada laki-laki dan perempuan di Indonesia. Ini membuat kanker paru menjadi kanker ketiga paling umum di Indonesia. Pada tahun 2018, kanker paru menyebabkan 207.210 kematian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Content>
          <w:r w:rsidR="00A00CBC" w:rsidRPr="00A00CBC">
            <w:rPr>
              <w:sz w:val="20"/>
              <w:szCs w:val="20"/>
            </w:rPr>
            <w:t>(</w:t>
          </w:r>
          <w:r w:rsidR="00A00CBC" w:rsidRPr="00A00CBC">
            <w:rPr>
              <w:i/>
              <w:iCs/>
              <w:sz w:val="20"/>
              <w:szCs w:val="20"/>
            </w:rPr>
            <w:t>Indonesia</w:t>
          </w:r>
          <w:r w:rsidR="00A00CBC" w:rsidRPr="00A00CBC">
            <w:rPr>
              <w:sz w:val="20"/>
              <w:szCs w:val="20"/>
            </w:rPr>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r>
        <w:rPr>
          <w:bCs/>
          <w:color w:val="000000"/>
          <w:sz w:val="20"/>
          <w:szCs w:val="20"/>
        </w:rPr>
        <w:t xml:space="preserve">Dengan majunya peranan teknologi maka diperlukan sebuah media IT yang dapat membantu </w:t>
      </w:r>
      <w:r>
        <w:rPr>
          <w:bCs/>
          <w:color w:val="000000"/>
          <w:sz w:val="20"/>
          <w:szCs w:val="20"/>
        </w:rPr>
        <w:t xml:space="preserve">petugas ahli dalam menentukan indikasi kanker paru terhadap pasien yang mana dapat diimplementasikan pada sistem kecerdasan buatan. Nantinya perkembangan teknologi ini dapat diterapkan pada rumah sakit yang memiliki keterbatasan spesialis. </w:t>
      </w:r>
    </w:p>
    <w:p w14:paraId="5F6A5C48" w14:textId="092E21C6" w:rsidR="00A00CBC" w:rsidRDefault="00A00CBC" w:rsidP="00022DEA">
      <w:pPr>
        <w:spacing w:before="240"/>
        <w:ind w:firstLine="270"/>
        <w:jc w:val="both"/>
        <w:rPr>
          <w:bCs/>
          <w:color w:val="000000"/>
          <w:sz w:val="20"/>
          <w:szCs w:val="20"/>
        </w:rPr>
      </w:pPr>
      <w:r>
        <w:rPr>
          <w:bCs/>
          <w:color w:val="000000"/>
          <w:sz w:val="20"/>
          <w:szCs w:val="20"/>
        </w:rPr>
        <w:t xml:space="preserve">Implementasi kedalam kecerdasan buatan salah satunya adalah menggunakan jenis </w:t>
      </w:r>
      <w:r>
        <w:rPr>
          <w:bCs/>
          <w:i/>
          <w:iCs/>
          <w:color w:val="000000"/>
          <w:sz w:val="20"/>
          <w:szCs w:val="20"/>
        </w:rPr>
        <w:t>supervised learning.</w:t>
      </w:r>
      <w:r>
        <w:rPr>
          <w:bCs/>
          <w:color w:val="000000"/>
          <w:sz w:val="20"/>
          <w:szCs w:val="20"/>
        </w:rPr>
        <w:t xml:space="preserve"> Dalam menggunakan </w:t>
      </w:r>
      <w:r>
        <w:rPr>
          <w:bCs/>
          <w:i/>
          <w:iCs/>
          <w:color w:val="000000"/>
          <w:sz w:val="20"/>
          <w:szCs w:val="20"/>
        </w:rPr>
        <w:t xml:space="preserve">supervised learning </w:t>
      </w:r>
      <w:r>
        <w:rPr>
          <w:bCs/>
          <w:color w:val="000000"/>
          <w:sz w:val="20"/>
          <w:szCs w:val="20"/>
        </w:rPr>
        <w:t xml:space="preserve">sendiri terdapat berbagai macam metode yang tersedia. Beberapa diantaranya dan yang akan kami pakai adalah metode </w:t>
      </w:r>
      <w:r>
        <w:rPr>
          <w:bCs/>
          <w:i/>
          <w:iCs/>
          <w:color w:val="000000"/>
          <w:sz w:val="20"/>
          <w:szCs w:val="20"/>
        </w:rPr>
        <w:t xml:space="preserve">Decision Tree </w:t>
      </w:r>
      <w:r>
        <w:rPr>
          <w:bCs/>
          <w:color w:val="000000"/>
          <w:sz w:val="20"/>
          <w:szCs w:val="20"/>
        </w:rPr>
        <w:t xml:space="preserve"> dan </w:t>
      </w:r>
      <w:r>
        <w:rPr>
          <w:bCs/>
          <w:i/>
          <w:iCs/>
          <w:color w:val="000000"/>
          <w:sz w:val="20"/>
          <w:szCs w:val="20"/>
        </w:rPr>
        <w:t>K Nearest Neighbor.</w:t>
      </w:r>
      <w:r>
        <w:rPr>
          <w:bCs/>
          <w:color w:val="000000"/>
          <w:sz w:val="20"/>
          <w:szCs w:val="20"/>
        </w:rPr>
        <w:t xml:space="preserve"> Kedua metode ini memiliki tingkatan akurasi yang tinggi dalam melakukan klasifikasi terhadap data yang telah tersedia. </w:t>
      </w:r>
    </w:p>
    <w:p w14:paraId="49D25F2D" w14:textId="54312683" w:rsidR="00A00CBC" w:rsidRPr="00A00CBC" w:rsidRDefault="00A00CBC" w:rsidP="00022DEA">
      <w:pPr>
        <w:spacing w:before="240"/>
        <w:ind w:firstLine="270"/>
        <w:jc w:val="both"/>
      </w:pPr>
      <w:r>
        <w:rPr>
          <w:bCs/>
          <w:color w:val="000000"/>
          <w:sz w:val="20"/>
          <w:szCs w:val="20"/>
        </w:rPr>
        <w:t>Oleh karena itu, penelitian ini akan mengembangkan teknik komputerisasi klasifikasi pada data pasien penderita kanker paru. Dengan adanya penelitian ini diharapkan sistem klasifikasi yang dikembangkan dapat membantu dokter dan ahli untuk mendeteksi kanker dalam waktu singkat dengan lebih akurat.</w:t>
      </w:r>
    </w:p>
    <w:p w14:paraId="500CBD39" w14:textId="7F40EC65" w:rsidR="009E122F" w:rsidRDefault="009E122F" w:rsidP="00022DEA">
      <w:pPr>
        <w:numPr>
          <w:ilvl w:val="0"/>
          <w:numId w:val="1"/>
        </w:numPr>
        <w:spacing w:before="240"/>
        <w:ind w:left="270" w:hanging="270"/>
        <w:rPr>
          <w:b/>
          <w:color w:val="000000"/>
          <w:sz w:val="20"/>
          <w:szCs w:val="20"/>
        </w:rPr>
      </w:pPr>
      <w:r>
        <w:rPr>
          <w:b/>
          <w:color w:val="000000"/>
          <w:sz w:val="20"/>
          <w:szCs w:val="20"/>
        </w:rPr>
        <w:lastRenderedPageBreak/>
        <w:t>Kajian Pustaka</w:t>
      </w:r>
    </w:p>
    <w:p w14:paraId="78B9C81D" w14:textId="2EB814D1" w:rsidR="009E122F" w:rsidRDefault="009E122F" w:rsidP="00022DEA">
      <w:pPr>
        <w:numPr>
          <w:ilvl w:val="0"/>
          <w:numId w:val="1"/>
        </w:numPr>
        <w:spacing w:before="240"/>
        <w:ind w:left="270" w:hanging="270"/>
        <w:rPr>
          <w:b/>
          <w:color w:val="000000"/>
          <w:sz w:val="20"/>
          <w:szCs w:val="20"/>
        </w:rPr>
      </w:pPr>
      <w:r>
        <w:rPr>
          <w:b/>
          <w:color w:val="000000"/>
          <w:sz w:val="20"/>
          <w:szCs w:val="20"/>
        </w:rPr>
        <w:t>Metode Peneli</w:t>
      </w:r>
      <w:r w:rsidR="00022DEA">
        <w:rPr>
          <w:b/>
          <w:color w:val="000000"/>
          <w:sz w:val="20"/>
          <w:szCs w:val="20"/>
        </w:rPr>
        <w:t>tian</w:t>
      </w:r>
    </w:p>
    <w:p w14:paraId="6703692B" w14:textId="77090F49" w:rsidR="00022DEA" w:rsidRDefault="00022DEA" w:rsidP="00022DEA">
      <w:pPr>
        <w:numPr>
          <w:ilvl w:val="0"/>
          <w:numId w:val="1"/>
        </w:numPr>
        <w:spacing w:before="240"/>
        <w:ind w:left="270" w:hanging="270"/>
        <w:rPr>
          <w:b/>
          <w:color w:val="000000"/>
          <w:sz w:val="20"/>
          <w:szCs w:val="20"/>
        </w:rPr>
      </w:pPr>
      <w:r>
        <w:rPr>
          <w:b/>
          <w:color w:val="000000"/>
          <w:sz w:val="20"/>
          <w:szCs w:val="20"/>
        </w:rPr>
        <w:t>Hasil dan Diskusi</w:t>
      </w:r>
    </w:p>
    <w:p w14:paraId="319C4BBF" w14:textId="0E91A7DF"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04E1CDB0" w14:textId="30B9F6A4" w:rsidR="00022DEA" w:rsidRDefault="00022DEA" w:rsidP="00022DEA">
      <w:pPr>
        <w:numPr>
          <w:ilvl w:val="0"/>
          <w:numId w:val="1"/>
        </w:numPr>
        <w:spacing w:before="240"/>
        <w:ind w:left="270" w:hanging="270"/>
        <w:rPr>
          <w:b/>
          <w:color w:val="000000"/>
          <w:sz w:val="20"/>
          <w:szCs w:val="20"/>
        </w:rPr>
      </w:pPr>
      <w:r>
        <w:rPr>
          <w:b/>
          <w:color w:val="000000"/>
          <w:sz w:val="20"/>
          <w:szCs w:val="20"/>
        </w:rPr>
        <w:t>Daftar Pustaka</w:t>
      </w:r>
    </w:p>
    <w:p w14:paraId="5A0EC143" w14:textId="68987972" w:rsidR="00F537E0" w:rsidRDefault="00F537E0">
      <w:pPr>
        <w:rPr>
          <w:b/>
          <w:color w:val="000000"/>
          <w:sz w:val="20"/>
          <w:szCs w:val="20"/>
        </w:rPr>
      </w:pPr>
    </w:p>
    <w:p w14:paraId="2228E299" w14:textId="3B1A7266" w:rsidR="00F537E0" w:rsidRPr="009E122F" w:rsidRDefault="00000000" w:rsidP="009E122F">
      <w:pPr>
        <w:tabs>
          <w:tab w:val="left" w:pos="540"/>
        </w:tabs>
        <w:jc w:val="both"/>
        <w:rPr>
          <w:sz w:val="21"/>
          <w:szCs w:val="21"/>
        </w:rPr>
      </w:pPr>
      <w:r>
        <w:rPr>
          <w:color w:val="000000"/>
          <w:sz w:val="20"/>
          <w:szCs w:val="20"/>
        </w:rPr>
        <w:tab/>
      </w:r>
      <w:r w:rsidR="004728DA">
        <w:rPr>
          <w:sz w:val="20"/>
          <w:szCs w:val="20"/>
        </w:rPr>
        <w:t>Latar Belakang disini ya bos</w:t>
      </w:r>
    </w:p>
    <w:p w14:paraId="1589DAD5" w14:textId="28CAD57B" w:rsidR="00F537E0" w:rsidRDefault="00000000" w:rsidP="009E122F">
      <w:pPr>
        <w:spacing w:before="240"/>
        <w:rPr>
          <w:b/>
          <w:sz w:val="20"/>
          <w:szCs w:val="20"/>
        </w:rPr>
      </w:pPr>
      <w:r>
        <w:rPr>
          <w:b/>
          <w:sz w:val="20"/>
          <w:szCs w:val="20"/>
        </w:rPr>
        <w:t>2. Kajian Pustaka</w:t>
      </w:r>
    </w:p>
    <w:p w14:paraId="086C8E2D" w14:textId="1C92F422" w:rsidR="009E122F" w:rsidRPr="009E122F" w:rsidRDefault="009E122F" w:rsidP="009E122F">
      <w:pPr>
        <w:tabs>
          <w:tab w:val="left" w:pos="540"/>
        </w:tabs>
        <w:spacing w:before="240"/>
        <w:jc w:val="both"/>
        <w:rPr>
          <w:color w:val="000000"/>
          <w:sz w:val="20"/>
          <w:szCs w:val="20"/>
        </w:rPr>
      </w:pPr>
      <w:r>
        <w:rPr>
          <w:color w:val="000000"/>
          <w:sz w:val="20"/>
          <w:szCs w:val="20"/>
        </w:rPr>
        <w:tab/>
      </w:r>
      <w:r w:rsidRPr="009E122F">
        <w:rPr>
          <w:color w:val="000000"/>
          <w:sz w:val="20"/>
          <w:szCs w:val="20"/>
        </w:rPr>
        <w:t>Kajian Pustakanya disini</w:t>
      </w:r>
    </w:p>
    <w:p w14:paraId="72F3423E" w14:textId="0C6EF98A" w:rsidR="009E122F" w:rsidRPr="009E122F" w:rsidRDefault="009E122F" w:rsidP="009E122F">
      <w:pPr>
        <w:pStyle w:val="ListParagraph"/>
        <w:numPr>
          <w:ilvl w:val="0"/>
          <w:numId w:val="1"/>
        </w:numPr>
        <w:spacing w:before="240"/>
        <w:rPr>
          <w:b/>
          <w:sz w:val="20"/>
          <w:szCs w:val="20"/>
        </w:rPr>
      </w:pPr>
      <w:r w:rsidRPr="009E122F">
        <w:rPr>
          <w:b/>
          <w:sz w:val="20"/>
          <w:szCs w:val="20"/>
        </w:rPr>
        <w:t>Metode Penelitian</w:t>
      </w:r>
    </w:p>
    <w:p w14:paraId="5914C24D" w14:textId="77777777" w:rsidR="009E122F" w:rsidRPr="009E122F" w:rsidRDefault="009E122F" w:rsidP="009E122F">
      <w:pPr>
        <w:spacing w:before="240"/>
        <w:rPr>
          <w:b/>
          <w:color w:val="000000"/>
          <w:sz w:val="20"/>
          <w:szCs w:val="20"/>
        </w:rPr>
      </w:pPr>
    </w:p>
    <w:p w14:paraId="649CC949" w14:textId="77777777" w:rsidR="00F537E0" w:rsidRDefault="00F537E0">
      <w:pPr>
        <w:ind w:firstLine="426"/>
        <w:jc w:val="both"/>
        <w:rPr>
          <w:color w:val="000000"/>
          <w:sz w:val="20"/>
          <w:szCs w:val="20"/>
        </w:rPr>
      </w:pPr>
    </w:p>
    <w:p w14:paraId="6DE2E04A" w14:textId="77777777" w:rsidR="00F537E0" w:rsidRDefault="00000000">
      <w:pPr>
        <w:ind w:firstLine="450"/>
        <w:jc w:val="both"/>
        <w:rPr>
          <w:sz w:val="20"/>
          <w:szCs w:val="20"/>
        </w:rPr>
      </w:pPr>
      <w:r>
        <w:rPr>
          <w:sz w:val="20"/>
          <w:szCs w:val="20"/>
        </w:rPr>
        <w:t>2.1  Kambing</w:t>
      </w:r>
    </w:p>
    <w:p w14:paraId="33C370DE" w14:textId="77777777" w:rsidR="00F537E0" w:rsidRDefault="00000000">
      <w:pPr>
        <w:ind w:firstLine="450"/>
        <w:jc w:val="both"/>
        <w:rPr>
          <w:sz w:val="20"/>
          <w:szCs w:val="20"/>
        </w:rPr>
      </w:pPr>
      <w:r>
        <w:rPr>
          <w:sz w:val="20"/>
          <w:szCs w:val="20"/>
        </w:rPr>
        <w:tab/>
      </w:r>
      <w:r>
        <w:rPr>
          <w:sz w:val="20"/>
          <w:szCs w:val="20"/>
        </w:rPr>
        <w:tab/>
      </w:r>
    </w:p>
    <w:p w14:paraId="6BCDC365" w14:textId="77777777" w:rsidR="00F537E0" w:rsidRDefault="00F537E0">
      <w:pPr>
        <w:ind w:firstLine="450"/>
        <w:jc w:val="both"/>
        <w:rPr>
          <w:sz w:val="20"/>
          <w:szCs w:val="20"/>
        </w:rPr>
      </w:pPr>
    </w:p>
    <w:tbl>
      <w:tblPr>
        <w:tblStyle w:val="a"/>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3375"/>
      </w:tblGrid>
      <w:tr w:rsidR="00F537E0" w14:paraId="5F724DC6" w14:textId="77777777">
        <w:tc>
          <w:tcPr>
            <w:tcW w:w="855" w:type="dxa"/>
            <w:shd w:val="clear" w:color="auto" w:fill="auto"/>
            <w:tcMar>
              <w:top w:w="100" w:type="dxa"/>
              <w:left w:w="100" w:type="dxa"/>
              <w:bottom w:w="100" w:type="dxa"/>
              <w:right w:w="100" w:type="dxa"/>
            </w:tcMar>
          </w:tcPr>
          <w:p w14:paraId="4FCDF639"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75" w:type="dxa"/>
            <w:shd w:val="clear" w:color="auto" w:fill="auto"/>
            <w:tcMar>
              <w:top w:w="100" w:type="dxa"/>
              <w:left w:w="100" w:type="dxa"/>
              <w:bottom w:w="100" w:type="dxa"/>
              <w:right w:w="100" w:type="dxa"/>
            </w:tcMar>
          </w:tcPr>
          <w:p w14:paraId="2B6BBE5A" w14:textId="77777777" w:rsidR="00F537E0" w:rsidRDefault="00000000">
            <w:pPr>
              <w:widowControl w:val="0"/>
              <w:pBdr>
                <w:top w:val="nil"/>
                <w:left w:val="nil"/>
                <w:bottom w:val="nil"/>
                <w:right w:val="nil"/>
                <w:between w:val="nil"/>
              </w:pBdr>
              <w:jc w:val="center"/>
              <w:rPr>
                <w:b/>
                <w:sz w:val="20"/>
                <w:szCs w:val="20"/>
              </w:rPr>
            </w:pPr>
            <w:r>
              <w:rPr>
                <w:b/>
                <w:sz w:val="20"/>
                <w:szCs w:val="20"/>
              </w:rPr>
              <w:t>Jenis Penyakit</w:t>
            </w:r>
          </w:p>
        </w:tc>
      </w:tr>
      <w:tr w:rsidR="00F537E0" w14:paraId="32E55A55" w14:textId="77777777">
        <w:tc>
          <w:tcPr>
            <w:tcW w:w="855" w:type="dxa"/>
            <w:shd w:val="clear" w:color="auto" w:fill="auto"/>
            <w:tcMar>
              <w:top w:w="100" w:type="dxa"/>
              <w:left w:w="100" w:type="dxa"/>
              <w:bottom w:w="100" w:type="dxa"/>
              <w:right w:w="100" w:type="dxa"/>
            </w:tcMar>
          </w:tcPr>
          <w:p w14:paraId="3F1E7EEB" w14:textId="77777777" w:rsidR="00F537E0" w:rsidRDefault="00000000">
            <w:pPr>
              <w:widowControl w:val="0"/>
              <w:pBdr>
                <w:top w:val="nil"/>
                <w:left w:val="nil"/>
                <w:bottom w:val="nil"/>
                <w:right w:val="nil"/>
                <w:between w:val="nil"/>
              </w:pBdr>
              <w:jc w:val="center"/>
              <w:rPr>
                <w:sz w:val="20"/>
                <w:szCs w:val="20"/>
              </w:rPr>
            </w:pPr>
            <w:r>
              <w:rPr>
                <w:sz w:val="20"/>
                <w:szCs w:val="20"/>
              </w:rPr>
              <w:t>JP01</w:t>
            </w:r>
          </w:p>
        </w:tc>
        <w:tc>
          <w:tcPr>
            <w:tcW w:w="3375" w:type="dxa"/>
            <w:shd w:val="clear" w:color="auto" w:fill="auto"/>
            <w:tcMar>
              <w:top w:w="100" w:type="dxa"/>
              <w:left w:w="100" w:type="dxa"/>
              <w:bottom w:w="100" w:type="dxa"/>
              <w:right w:w="100" w:type="dxa"/>
            </w:tcMar>
          </w:tcPr>
          <w:p w14:paraId="0FF7DCFC" w14:textId="77777777" w:rsidR="00F537E0" w:rsidRDefault="00000000">
            <w:pPr>
              <w:widowControl w:val="0"/>
              <w:pBdr>
                <w:top w:val="nil"/>
                <w:left w:val="nil"/>
                <w:bottom w:val="nil"/>
                <w:right w:val="nil"/>
                <w:between w:val="nil"/>
              </w:pBdr>
              <w:rPr>
                <w:sz w:val="20"/>
                <w:szCs w:val="20"/>
              </w:rPr>
            </w:pPr>
            <w:r>
              <w:rPr>
                <w:sz w:val="20"/>
                <w:szCs w:val="20"/>
              </w:rPr>
              <w:t>Kudis (</w:t>
            </w:r>
            <w:r>
              <w:rPr>
                <w:i/>
                <w:sz w:val="20"/>
                <w:szCs w:val="20"/>
              </w:rPr>
              <w:t>Scabies</w:t>
            </w:r>
            <w:r>
              <w:rPr>
                <w:sz w:val="20"/>
                <w:szCs w:val="20"/>
              </w:rPr>
              <w:t>)</w:t>
            </w:r>
          </w:p>
        </w:tc>
      </w:tr>
      <w:tr w:rsidR="00F537E0" w14:paraId="71628332" w14:textId="77777777">
        <w:tc>
          <w:tcPr>
            <w:tcW w:w="855" w:type="dxa"/>
            <w:shd w:val="clear" w:color="auto" w:fill="auto"/>
            <w:tcMar>
              <w:top w:w="100" w:type="dxa"/>
              <w:left w:w="100" w:type="dxa"/>
              <w:bottom w:w="100" w:type="dxa"/>
              <w:right w:w="100" w:type="dxa"/>
            </w:tcMar>
          </w:tcPr>
          <w:p w14:paraId="23C73DDB" w14:textId="77777777" w:rsidR="00F537E0" w:rsidRDefault="00000000">
            <w:pPr>
              <w:widowControl w:val="0"/>
              <w:pBdr>
                <w:top w:val="nil"/>
                <w:left w:val="nil"/>
                <w:bottom w:val="nil"/>
                <w:right w:val="nil"/>
                <w:between w:val="nil"/>
              </w:pBdr>
              <w:jc w:val="center"/>
              <w:rPr>
                <w:sz w:val="20"/>
                <w:szCs w:val="20"/>
              </w:rPr>
            </w:pPr>
            <w:r>
              <w:rPr>
                <w:sz w:val="20"/>
                <w:szCs w:val="20"/>
              </w:rPr>
              <w:t>JP02</w:t>
            </w:r>
          </w:p>
        </w:tc>
        <w:tc>
          <w:tcPr>
            <w:tcW w:w="3375" w:type="dxa"/>
            <w:shd w:val="clear" w:color="auto" w:fill="auto"/>
            <w:tcMar>
              <w:top w:w="100" w:type="dxa"/>
              <w:left w:w="100" w:type="dxa"/>
              <w:bottom w:w="100" w:type="dxa"/>
              <w:right w:w="100" w:type="dxa"/>
            </w:tcMar>
          </w:tcPr>
          <w:p w14:paraId="2D9CBF45" w14:textId="77777777" w:rsidR="00F537E0" w:rsidRDefault="00000000">
            <w:pPr>
              <w:widowControl w:val="0"/>
              <w:pBdr>
                <w:top w:val="nil"/>
                <w:left w:val="nil"/>
                <w:bottom w:val="nil"/>
                <w:right w:val="nil"/>
                <w:between w:val="nil"/>
              </w:pBdr>
              <w:rPr>
                <w:sz w:val="20"/>
                <w:szCs w:val="20"/>
              </w:rPr>
            </w:pPr>
            <w:r>
              <w:rPr>
                <w:sz w:val="20"/>
                <w:szCs w:val="20"/>
              </w:rPr>
              <w:t>Orf</w:t>
            </w:r>
          </w:p>
        </w:tc>
      </w:tr>
      <w:tr w:rsidR="00F537E0" w14:paraId="796861DB" w14:textId="77777777">
        <w:tc>
          <w:tcPr>
            <w:tcW w:w="855" w:type="dxa"/>
            <w:shd w:val="clear" w:color="auto" w:fill="auto"/>
            <w:tcMar>
              <w:top w:w="100" w:type="dxa"/>
              <w:left w:w="100" w:type="dxa"/>
              <w:bottom w:w="100" w:type="dxa"/>
              <w:right w:w="100" w:type="dxa"/>
            </w:tcMar>
          </w:tcPr>
          <w:p w14:paraId="6B4FF9CA" w14:textId="77777777" w:rsidR="00F537E0" w:rsidRDefault="00000000">
            <w:pPr>
              <w:widowControl w:val="0"/>
              <w:pBdr>
                <w:top w:val="nil"/>
                <w:left w:val="nil"/>
                <w:bottom w:val="nil"/>
                <w:right w:val="nil"/>
                <w:between w:val="nil"/>
              </w:pBdr>
              <w:jc w:val="center"/>
              <w:rPr>
                <w:sz w:val="20"/>
                <w:szCs w:val="20"/>
              </w:rPr>
            </w:pPr>
            <w:r>
              <w:rPr>
                <w:sz w:val="20"/>
                <w:szCs w:val="20"/>
              </w:rPr>
              <w:t>JP03</w:t>
            </w:r>
          </w:p>
        </w:tc>
        <w:tc>
          <w:tcPr>
            <w:tcW w:w="3375" w:type="dxa"/>
            <w:shd w:val="clear" w:color="auto" w:fill="auto"/>
            <w:tcMar>
              <w:top w:w="100" w:type="dxa"/>
              <w:left w:w="100" w:type="dxa"/>
              <w:bottom w:w="100" w:type="dxa"/>
              <w:right w:w="100" w:type="dxa"/>
            </w:tcMar>
          </w:tcPr>
          <w:p w14:paraId="762EB87C" w14:textId="77777777" w:rsidR="00F537E0" w:rsidRDefault="00000000">
            <w:pPr>
              <w:widowControl w:val="0"/>
              <w:pBdr>
                <w:top w:val="nil"/>
                <w:left w:val="nil"/>
                <w:bottom w:val="nil"/>
                <w:right w:val="nil"/>
                <w:between w:val="nil"/>
              </w:pBdr>
              <w:rPr>
                <w:sz w:val="20"/>
                <w:szCs w:val="20"/>
              </w:rPr>
            </w:pPr>
            <w:r>
              <w:rPr>
                <w:sz w:val="20"/>
                <w:szCs w:val="20"/>
              </w:rPr>
              <w:t xml:space="preserve">Pink eye </w:t>
            </w:r>
          </w:p>
        </w:tc>
      </w:tr>
      <w:tr w:rsidR="00F537E0" w14:paraId="4F4B08CA" w14:textId="77777777">
        <w:tc>
          <w:tcPr>
            <w:tcW w:w="855" w:type="dxa"/>
            <w:shd w:val="clear" w:color="auto" w:fill="auto"/>
            <w:tcMar>
              <w:top w:w="100" w:type="dxa"/>
              <w:left w:w="100" w:type="dxa"/>
              <w:bottom w:w="100" w:type="dxa"/>
              <w:right w:w="100" w:type="dxa"/>
            </w:tcMar>
          </w:tcPr>
          <w:p w14:paraId="347F15A8" w14:textId="77777777" w:rsidR="00F537E0" w:rsidRDefault="00000000">
            <w:pPr>
              <w:widowControl w:val="0"/>
              <w:pBdr>
                <w:top w:val="nil"/>
                <w:left w:val="nil"/>
                <w:bottom w:val="nil"/>
                <w:right w:val="nil"/>
                <w:between w:val="nil"/>
              </w:pBdr>
              <w:jc w:val="center"/>
              <w:rPr>
                <w:sz w:val="20"/>
                <w:szCs w:val="20"/>
              </w:rPr>
            </w:pPr>
            <w:r>
              <w:rPr>
                <w:sz w:val="20"/>
                <w:szCs w:val="20"/>
              </w:rPr>
              <w:t>JP04</w:t>
            </w:r>
          </w:p>
        </w:tc>
        <w:tc>
          <w:tcPr>
            <w:tcW w:w="3375" w:type="dxa"/>
            <w:shd w:val="clear" w:color="auto" w:fill="auto"/>
            <w:tcMar>
              <w:top w:w="100" w:type="dxa"/>
              <w:left w:w="100" w:type="dxa"/>
              <w:bottom w:w="100" w:type="dxa"/>
              <w:right w:w="100" w:type="dxa"/>
            </w:tcMar>
          </w:tcPr>
          <w:p w14:paraId="0A6E94B1" w14:textId="77777777" w:rsidR="00F537E0" w:rsidRDefault="00000000">
            <w:pPr>
              <w:widowControl w:val="0"/>
              <w:pBdr>
                <w:top w:val="nil"/>
                <w:left w:val="nil"/>
                <w:bottom w:val="nil"/>
                <w:right w:val="nil"/>
                <w:between w:val="nil"/>
              </w:pBdr>
              <w:rPr>
                <w:sz w:val="20"/>
                <w:szCs w:val="20"/>
              </w:rPr>
            </w:pPr>
            <w:r>
              <w:rPr>
                <w:sz w:val="20"/>
                <w:szCs w:val="20"/>
              </w:rPr>
              <w:t>Brucellosis (Brucella abortus)</w:t>
            </w:r>
          </w:p>
        </w:tc>
      </w:tr>
      <w:tr w:rsidR="00F537E0" w14:paraId="5CBEB64B" w14:textId="77777777">
        <w:tc>
          <w:tcPr>
            <w:tcW w:w="855" w:type="dxa"/>
            <w:shd w:val="clear" w:color="auto" w:fill="auto"/>
            <w:tcMar>
              <w:top w:w="100" w:type="dxa"/>
              <w:left w:w="100" w:type="dxa"/>
              <w:bottom w:w="100" w:type="dxa"/>
              <w:right w:w="100" w:type="dxa"/>
            </w:tcMar>
          </w:tcPr>
          <w:p w14:paraId="0C9D19F5" w14:textId="77777777" w:rsidR="00F537E0" w:rsidRDefault="00000000">
            <w:pPr>
              <w:widowControl w:val="0"/>
              <w:pBdr>
                <w:top w:val="nil"/>
                <w:left w:val="nil"/>
                <w:bottom w:val="nil"/>
                <w:right w:val="nil"/>
                <w:between w:val="nil"/>
              </w:pBdr>
              <w:jc w:val="center"/>
              <w:rPr>
                <w:sz w:val="20"/>
                <w:szCs w:val="20"/>
              </w:rPr>
            </w:pPr>
            <w:r>
              <w:rPr>
                <w:sz w:val="20"/>
                <w:szCs w:val="20"/>
              </w:rPr>
              <w:t>JP05</w:t>
            </w:r>
          </w:p>
        </w:tc>
        <w:tc>
          <w:tcPr>
            <w:tcW w:w="3375" w:type="dxa"/>
            <w:shd w:val="clear" w:color="auto" w:fill="auto"/>
            <w:tcMar>
              <w:top w:w="100" w:type="dxa"/>
              <w:left w:w="100" w:type="dxa"/>
              <w:bottom w:w="100" w:type="dxa"/>
              <w:right w:w="100" w:type="dxa"/>
            </w:tcMar>
          </w:tcPr>
          <w:p w14:paraId="01F9870D" w14:textId="77777777" w:rsidR="00F537E0" w:rsidRDefault="00000000">
            <w:pPr>
              <w:widowControl w:val="0"/>
              <w:pBdr>
                <w:top w:val="nil"/>
                <w:left w:val="nil"/>
                <w:bottom w:val="nil"/>
                <w:right w:val="nil"/>
                <w:between w:val="nil"/>
              </w:pBdr>
              <w:rPr>
                <w:sz w:val="20"/>
                <w:szCs w:val="20"/>
              </w:rPr>
            </w:pPr>
            <w:r>
              <w:rPr>
                <w:sz w:val="20"/>
                <w:szCs w:val="20"/>
              </w:rPr>
              <w:t>Helminthiasis (cacingan)</w:t>
            </w:r>
          </w:p>
        </w:tc>
      </w:tr>
      <w:tr w:rsidR="00F537E0" w14:paraId="75174FAE" w14:textId="77777777">
        <w:tc>
          <w:tcPr>
            <w:tcW w:w="855" w:type="dxa"/>
            <w:shd w:val="clear" w:color="auto" w:fill="auto"/>
            <w:tcMar>
              <w:top w:w="100" w:type="dxa"/>
              <w:left w:w="100" w:type="dxa"/>
              <w:bottom w:w="100" w:type="dxa"/>
              <w:right w:w="100" w:type="dxa"/>
            </w:tcMar>
          </w:tcPr>
          <w:p w14:paraId="1B643A69" w14:textId="77777777" w:rsidR="00F537E0" w:rsidRDefault="00000000">
            <w:pPr>
              <w:widowControl w:val="0"/>
              <w:pBdr>
                <w:top w:val="nil"/>
                <w:left w:val="nil"/>
                <w:bottom w:val="nil"/>
                <w:right w:val="nil"/>
                <w:between w:val="nil"/>
              </w:pBdr>
              <w:jc w:val="center"/>
              <w:rPr>
                <w:sz w:val="20"/>
                <w:szCs w:val="20"/>
              </w:rPr>
            </w:pPr>
            <w:r>
              <w:rPr>
                <w:sz w:val="20"/>
                <w:szCs w:val="20"/>
              </w:rPr>
              <w:t>JP06</w:t>
            </w:r>
          </w:p>
        </w:tc>
        <w:tc>
          <w:tcPr>
            <w:tcW w:w="3375" w:type="dxa"/>
            <w:shd w:val="clear" w:color="auto" w:fill="auto"/>
            <w:tcMar>
              <w:top w:w="100" w:type="dxa"/>
              <w:left w:w="100" w:type="dxa"/>
              <w:bottom w:w="100" w:type="dxa"/>
              <w:right w:w="100" w:type="dxa"/>
            </w:tcMar>
          </w:tcPr>
          <w:p w14:paraId="6F218C7B" w14:textId="77777777" w:rsidR="00F537E0" w:rsidRDefault="00000000">
            <w:pPr>
              <w:widowControl w:val="0"/>
              <w:pBdr>
                <w:top w:val="nil"/>
                <w:left w:val="nil"/>
                <w:bottom w:val="nil"/>
                <w:right w:val="nil"/>
                <w:between w:val="nil"/>
              </w:pBdr>
              <w:rPr>
                <w:sz w:val="20"/>
                <w:szCs w:val="20"/>
              </w:rPr>
            </w:pPr>
            <w:r>
              <w:rPr>
                <w:sz w:val="20"/>
                <w:szCs w:val="20"/>
              </w:rPr>
              <w:t>Infectious Bovine Rhinotracheitis</w:t>
            </w:r>
          </w:p>
        </w:tc>
      </w:tr>
      <w:tr w:rsidR="00F537E0" w14:paraId="709960C5" w14:textId="77777777">
        <w:tc>
          <w:tcPr>
            <w:tcW w:w="855" w:type="dxa"/>
            <w:shd w:val="clear" w:color="auto" w:fill="auto"/>
            <w:tcMar>
              <w:top w:w="100" w:type="dxa"/>
              <w:left w:w="100" w:type="dxa"/>
              <w:bottom w:w="100" w:type="dxa"/>
              <w:right w:w="100" w:type="dxa"/>
            </w:tcMar>
          </w:tcPr>
          <w:p w14:paraId="1A58AFF0" w14:textId="77777777" w:rsidR="00F537E0" w:rsidRDefault="00000000">
            <w:pPr>
              <w:widowControl w:val="0"/>
              <w:pBdr>
                <w:top w:val="nil"/>
                <w:left w:val="nil"/>
                <w:bottom w:val="nil"/>
                <w:right w:val="nil"/>
                <w:between w:val="nil"/>
              </w:pBdr>
              <w:jc w:val="center"/>
              <w:rPr>
                <w:sz w:val="20"/>
                <w:szCs w:val="20"/>
              </w:rPr>
            </w:pPr>
            <w:r>
              <w:rPr>
                <w:sz w:val="20"/>
                <w:szCs w:val="20"/>
              </w:rPr>
              <w:t>JP07</w:t>
            </w:r>
          </w:p>
        </w:tc>
        <w:tc>
          <w:tcPr>
            <w:tcW w:w="3375" w:type="dxa"/>
            <w:shd w:val="clear" w:color="auto" w:fill="auto"/>
            <w:tcMar>
              <w:top w:w="100" w:type="dxa"/>
              <w:left w:w="100" w:type="dxa"/>
              <w:bottom w:w="100" w:type="dxa"/>
              <w:right w:w="100" w:type="dxa"/>
            </w:tcMar>
          </w:tcPr>
          <w:p w14:paraId="5762490D" w14:textId="77777777" w:rsidR="00F537E0" w:rsidRDefault="00000000">
            <w:pPr>
              <w:widowControl w:val="0"/>
              <w:pBdr>
                <w:top w:val="nil"/>
                <w:left w:val="nil"/>
                <w:bottom w:val="nil"/>
                <w:right w:val="nil"/>
                <w:between w:val="nil"/>
              </w:pBdr>
              <w:rPr>
                <w:sz w:val="20"/>
                <w:szCs w:val="20"/>
              </w:rPr>
            </w:pPr>
            <w:r>
              <w:rPr>
                <w:sz w:val="20"/>
                <w:szCs w:val="20"/>
              </w:rPr>
              <w:t>Paratuberculosis</w:t>
            </w:r>
          </w:p>
        </w:tc>
      </w:tr>
      <w:tr w:rsidR="00F537E0" w14:paraId="681ACC71" w14:textId="77777777">
        <w:tc>
          <w:tcPr>
            <w:tcW w:w="855" w:type="dxa"/>
            <w:shd w:val="clear" w:color="auto" w:fill="auto"/>
            <w:tcMar>
              <w:top w:w="100" w:type="dxa"/>
              <w:left w:w="100" w:type="dxa"/>
              <w:bottom w:w="100" w:type="dxa"/>
              <w:right w:w="100" w:type="dxa"/>
            </w:tcMar>
          </w:tcPr>
          <w:p w14:paraId="472258BB" w14:textId="77777777" w:rsidR="00F537E0" w:rsidRDefault="00000000">
            <w:pPr>
              <w:widowControl w:val="0"/>
              <w:pBdr>
                <w:top w:val="nil"/>
                <w:left w:val="nil"/>
                <w:bottom w:val="nil"/>
                <w:right w:val="nil"/>
                <w:between w:val="nil"/>
              </w:pBdr>
              <w:jc w:val="center"/>
              <w:rPr>
                <w:sz w:val="20"/>
                <w:szCs w:val="20"/>
              </w:rPr>
            </w:pPr>
            <w:r>
              <w:rPr>
                <w:sz w:val="20"/>
                <w:szCs w:val="20"/>
              </w:rPr>
              <w:t>JP08</w:t>
            </w:r>
          </w:p>
        </w:tc>
        <w:tc>
          <w:tcPr>
            <w:tcW w:w="3375" w:type="dxa"/>
            <w:shd w:val="clear" w:color="auto" w:fill="auto"/>
            <w:tcMar>
              <w:top w:w="100" w:type="dxa"/>
              <w:left w:w="100" w:type="dxa"/>
              <w:bottom w:w="100" w:type="dxa"/>
              <w:right w:w="100" w:type="dxa"/>
            </w:tcMar>
          </w:tcPr>
          <w:p w14:paraId="0BB2DED2" w14:textId="77777777" w:rsidR="00F537E0" w:rsidRDefault="00000000">
            <w:pPr>
              <w:widowControl w:val="0"/>
              <w:pBdr>
                <w:top w:val="nil"/>
                <w:left w:val="nil"/>
                <w:bottom w:val="nil"/>
                <w:right w:val="nil"/>
                <w:between w:val="nil"/>
              </w:pBdr>
              <w:rPr>
                <w:sz w:val="20"/>
                <w:szCs w:val="20"/>
              </w:rPr>
            </w:pPr>
            <w:r>
              <w:rPr>
                <w:sz w:val="20"/>
                <w:szCs w:val="20"/>
              </w:rPr>
              <w:t>Flu</w:t>
            </w:r>
          </w:p>
        </w:tc>
      </w:tr>
      <w:tr w:rsidR="00F537E0" w14:paraId="7CF63607" w14:textId="77777777">
        <w:tc>
          <w:tcPr>
            <w:tcW w:w="855" w:type="dxa"/>
            <w:shd w:val="clear" w:color="auto" w:fill="auto"/>
            <w:tcMar>
              <w:top w:w="100" w:type="dxa"/>
              <w:left w:w="100" w:type="dxa"/>
              <w:bottom w:w="100" w:type="dxa"/>
              <w:right w:w="100" w:type="dxa"/>
            </w:tcMar>
          </w:tcPr>
          <w:p w14:paraId="6722070E" w14:textId="77777777" w:rsidR="00F537E0" w:rsidRDefault="00000000">
            <w:pPr>
              <w:widowControl w:val="0"/>
              <w:pBdr>
                <w:top w:val="nil"/>
                <w:left w:val="nil"/>
                <w:bottom w:val="nil"/>
                <w:right w:val="nil"/>
                <w:between w:val="nil"/>
              </w:pBdr>
              <w:jc w:val="center"/>
              <w:rPr>
                <w:sz w:val="20"/>
                <w:szCs w:val="20"/>
              </w:rPr>
            </w:pPr>
            <w:r>
              <w:rPr>
                <w:sz w:val="20"/>
                <w:szCs w:val="20"/>
              </w:rPr>
              <w:t>JP09</w:t>
            </w:r>
          </w:p>
        </w:tc>
        <w:tc>
          <w:tcPr>
            <w:tcW w:w="3375" w:type="dxa"/>
            <w:shd w:val="clear" w:color="auto" w:fill="auto"/>
            <w:tcMar>
              <w:top w:w="100" w:type="dxa"/>
              <w:left w:w="100" w:type="dxa"/>
              <w:bottom w:w="100" w:type="dxa"/>
              <w:right w:w="100" w:type="dxa"/>
            </w:tcMar>
          </w:tcPr>
          <w:p w14:paraId="1F759588" w14:textId="77777777" w:rsidR="00F537E0" w:rsidRDefault="00000000">
            <w:pPr>
              <w:widowControl w:val="0"/>
              <w:pBdr>
                <w:top w:val="nil"/>
                <w:left w:val="nil"/>
                <w:bottom w:val="nil"/>
                <w:right w:val="nil"/>
                <w:between w:val="nil"/>
              </w:pBdr>
              <w:rPr>
                <w:sz w:val="20"/>
                <w:szCs w:val="20"/>
              </w:rPr>
            </w:pPr>
            <w:r>
              <w:rPr>
                <w:sz w:val="20"/>
                <w:szCs w:val="20"/>
              </w:rPr>
              <w:t>Diare</w:t>
            </w:r>
          </w:p>
        </w:tc>
      </w:tr>
      <w:tr w:rsidR="00F537E0" w14:paraId="28F3796C" w14:textId="77777777">
        <w:tc>
          <w:tcPr>
            <w:tcW w:w="855" w:type="dxa"/>
            <w:shd w:val="clear" w:color="auto" w:fill="auto"/>
            <w:tcMar>
              <w:top w:w="100" w:type="dxa"/>
              <w:left w:w="100" w:type="dxa"/>
              <w:bottom w:w="100" w:type="dxa"/>
              <w:right w:w="100" w:type="dxa"/>
            </w:tcMar>
          </w:tcPr>
          <w:p w14:paraId="0C83B085" w14:textId="77777777" w:rsidR="00F537E0" w:rsidRDefault="00000000">
            <w:pPr>
              <w:widowControl w:val="0"/>
              <w:pBdr>
                <w:top w:val="nil"/>
                <w:left w:val="nil"/>
                <w:bottom w:val="nil"/>
                <w:right w:val="nil"/>
                <w:between w:val="nil"/>
              </w:pBdr>
              <w:jc w:val="center"/>
              <w:rPr>
                <w:sz w:val="20"/>
                <w:szCs w:val="20"/>
              </w:rPr>
            </w:pPr>
            <w:r>
              <w:rPr>
                <w:sz w:val="20"/>
                <w:szCs w:val="20"/>
              </w:rPr>
              <w:t>JP10</w:t>
            </w:r>
          </w:p>
        </w:tc>
        <w:tc>
          <w:tcPr>
            <w:tcW w:w="3375" w:type="dxa"/>
            <w:shd w:val="clear" w:color="auto" w:fill="auto"/>
            <w:tcMar>
              <w:top w:w="100" w:type="dxa"/>
              <w:left w:w="100" w:type="dxa"/>
              <w:bottom w:w="100" w:type="dxa"/>
              <w:right w:w="100" w:type="dxa"/>
            </w:tcMar>
          </w:tcPr>
          <w:p w14:paraId="3317891A" w14:textId="77777777" w:rsidR="00F537E0" w:rsidRDefault="00000000">
            <w:pPr>
              <w:widowControl w:val="0"/>
              <w:pBdr>
                <w:top w:val="nil"/>
                <w:left w:val="nil"/>
                <w:bottom w:val="nil"/>
                <w:right w:val="nil"/>
                <w:between w:val="nil"/>
              </w:pBdr>
              <w:rPr>
                <w:sz w:val="20"/>
                <w:szCs w:val="20"/>
              </w:rPr>
            </w:pPr>
            <w:r>
              <w:rPr>
                <w:sz w:val="20"/>
                <w:szCs w:val="20"/>
              </w:rPr>
              <w:t>Patah Tulang</w:t>
            </w:r>
          </w:p>
        </w:tc>
      </w:tr>
      <w:tr w:rsidR="00F537E0" w14:paraId="78396B9F" w14:textId="77777777">
        <w:tc>
          <w:tcPr>
            <w:tcW w:w="855" w:type="dxa"/>
            <w:shd w:val="clear" w:color="auto" w:fill="auto"/>
            <w:tcMar>
              <w:top w:w="100" w:type="dxa"/>
              <w:left w:w="100" w:type="dxa"/>
              <w:bottom w:w="100" w:type="dxa"/>
              <w:right w:w="100" w:type="dxa"/>
            </w:tcMar>
          </w:tcPr>
          <w:p w14:paraId="1F85E8F2" w14:textId="77777777" w:rsidR="00F537E0" w:rsidRDefault="00000000">
            <w:pPr>
              <w:widowControl w:val="0"/>
              <w:pBdr>
                <w:top w:val="nil"/>
                <w:left w:val="nil"/>
                <w:bottom w:val="nil"/>
                <w:right w:val="nil"/>
                <w:between w:val="nil"/>
              </w:pBdr>
              <w:jc w:val="center"/>
              <w:rPr>
                <w:sz w:val="20"/>
                <w:szCs w:val="20"/>
              </w:rPr>
            </w:pPr>
            <w:r>
              <w:rPr>
                <w:sz w:val="20"/>
                <w:szCs w:val="20"/>
              </w:rPr>
              <w:t>JP11</w:t>
            </w:r>
          </w:p>
        </w:tc>
        <w:tc>
          <w:tcPr>
            <w:tcW w:w="3375" w:type="dxa"/>
            <w:shd w:val="clear" w:color="auto" w:fill="auto"/>
            <w:tcMar>
              <w:top w:w="100" w:type="dxa"/>
              <w:left w:w="100" w:type="dxa"/>
              <w:bottom w:w="100" w:type="dxa"/>
              <w:right w:w="100" w:type="dxa"/>
            </w:tcMar>
          </w:tcPr>
          <w:p w14:paraId="6F46550B" w14:textId="77777777" w:rsidR="00F537E0" w:rsidRDefault="00000000">
            <w:pPr>
              <w:widowControl w:val="0"/>
              <w:pBdr>
                <w:top w:val="nil"/>
                <w:left w:val="nil"/>
                <w:bottom w:val="nil"/>
                <w:right w:val="nil"/>
                <w:between w:val="nil"/>
              </w:pBdr>
              <w:rPr>
                <w:sz w:val="20"/>
                <w:szCs w:val="20"/>
              </w:rPr>
            </w:pPr>
            <w:r>
              <w:rPr>
                <w:sz w:val="20"/>
                <w:szCs w:val="20"/>
              </w:rPr>
              <w:t>Gastroenteritia (inveksi usus/virus perut)</w:t>
            </w:r>
          </w:p>
        </w:tc>
      </w:tr>
    </w:tbl>
    <w:p w14:paraId="4DE2B0DE" w14:textId="77777777" w:rsidR="00F537E0" w:rsidRDefault="00F537E0">
      <w:pPr>
        <w:ind w:firstLine="450"/>
        <w:jc w:val="both"/>
        <w:rPr>
          <w:sz w:val="20"/>
          <w:szCs w:val="20"/>
        </w:rPr>
      </w:pPr>
    </w:p>
    <w:p w14:paraId="0CA8031A" w14:textId="77777777" w:rsidR="00F537E0" w:rsidRDefault="00F537E0">
      <w:pPr>
        <w:ind w:firstLine="450"/>
        <w:jc w:val="both"/>
        <w:rPr>
          <w:sz w:val="20"/>
          <w:szCs w:val="20"/>
        </w:rPr>
      </w:pPr>
    </w:p>
    <w:tbl>
      <w:tblPr>
        <w:tblStyle w:val="a0"/>
        <w:tblW w:w="4260" w:type="dxa"/>
        <w:tblBorders>
          <w:top w:val="nil"/>
          <w:left w:val="nil"/>
          <w:bottom w:val="nil"/>
          <w:right w:val="nil"/>
          <w:insideH w:val="nil"/>
          <w:insideV w:val="nil"/>
        </w:tblBorders>
        <w:tblLayout w:type="fixed"/>
        <w:tblLook w:val="0600" w:firstRow="0" w:lastRow="0" w:firstColumn="0" w:lastColumn="0" w:noHBand="1" w:noVBand="1"/>
      </w:tblPr>
      <w:tblGrid>
        <w:gridCol w:w="740"/>
        <w:gridCol w:w="3520"/>
      </w:tblGrid>
      <w:tr w:rsidR="00F537E0" w14:paraId="387E8D39" w14:textId="77777777">
        <w:trPr>
          <w:trHeight w:val="420"/>
        </w:trPr>
        <w:tc>
          <w:tcPr>
            <w:tcW w:w="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BB6BE" w14:textId="77777777" w:rsidR="00F537E0" w:rsidRDefault="00000000">
            <w:pPr>
              <w:jc w:val="center"/>
              <w:rPr>
                <w:b/>
                <w:sz w:val="20"/>
                <w:szCs w:val="20"/>
              </w:rPr>
            </w:pPr>
            <w:r>
              <w:rPr>
                <w:b/>
                <w:sz w:val="20"/>
                <w:szCs w:val="20"/>
              </w:rPr>
              <w:t>Kode</w:t>
            </w:r>
          </w:p>
        </w:tc>
        <w:tc>
          <w:tcPr>
            <w:tcW w:w="3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56A4" w14:textId="77777777" w:rsidR="00F537E0" w:rsidRDefault="00000000">
            <w:pPr>
              <w:jc w:val="center"/>
              <w:rPr>
                <w:b/>
                <w:sz w:val="20"/>
                <w:szCs w:val="20"/>
              </w:rPr>
            </w:pPr>
            <w:r>
              <w:rPr>
                <w:b/>
                <w:sz w:val="20"/>
                <w:szCs w:val="20"/>
              </w:rPr>
              <w:t>Gejala Penyakit</w:t>
            </w:r>
          </w:p>
        </w:tc>
      </w:tr>
      <w:tr w:rsidR="00F537E0" w14:paraId="02A0EAFB" w14:textId="77777777">
        <w:trPr>
          <w:trHeight w:val="45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C8DA9" w14:textId="77777777" w:rsidR="00F537E0" w:rsidRDefault="00000000">
            <w:pPr>
              <w:jc w:val="both"/>
              <w:rPr>
                <w:sz w:val="20"/>
                <w:szCs w:val="20"/>
              </w:rPr>
            </w:pPr>
            <w:r>
              <w:rPr>
                <w:sz w:val="20"/>
                <w:szCs w:val="20"/>
              </w:rPr>
              <w:t>GP01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8D370F3" w14:textId="77777777" w:rsidR="00F537E0" w:rsidRDefault="00000000">
            <w:pPr>
              <w:spacing w:before="240" w:after="240"/>
              <w:jc w:val="both"/>
              <w:rPr>
                <w:sz w:val="20"/>
                <w:szCs w:val="20"/>
              </w:rPr>
            </w:pPr>
            <w:r>
              <w:rPr>
                <w:sz w:val="20"/>
                <w:szCs w:val="20"/>
              </w:rPr>
              <w:t>Kambing lesu</w:t>
            </w:r>
          </w:p>
        </w:tc>
      </w:tr>
      <w:tr w:rsidR="00F537E0" w14:paraId="2C654E74" w14:textId="77777777">
        <w:trPr>
          <w:trHeight w:val="43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34458" w14:textId="77777777" w:rsidR="00F537E0" w:rsidRDefault="00000000">
            <w:pPr>
              <w:jc w:val="both"/>
              <w:rPr>
                <w:sz w:val="20"/>
                <w:szCs w:val="20"/>
              </w:rPr>
            </w:pPr>
            <w:r>
              <w:rPr>
                <w:sz w:val="20"/>
                <w:szCs w:val="20"/>
              </w:rPr>
              <w:t>GP02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541E7C5" w14:textId="77777777" w:rsidR="00F537E0" w:rsidRDefault="00000000">
            <w:pPr>
              <w:spacing w:before="240" w:after="240"/>
              <w:jc w:val="both"/>
              <w:rPr>
                <w:sz w:val="20"/>
                <w:szCs w:val="20"/>
              </w:rPr>
            </w:pPr>
            <w:r>
              <w:rPr>
                <w:sz w:val="20"/>
                <w:szCs w:val="20"/>
              </w:rPr>
              <w:t>Tidak ingin menyusu</w:t>
            </w:r>
          </w:p>
        </w:tc>
      </w:tr>
      <w:tr w:rsidR="00F537E0" w14:paraId="3C19DA9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F8278" w14:textId="77777777" w:rsidR="00F537E0" w:rsidRDefault="00000000">
            <w:pPr>
              <w:jc w:val="both"/>
              <w:rPr>
                <w:sz w:val="20"/>
                <w:szCs w:val="20"/>
              </w:rPr>
            </w:pPr>
            <w:r>
              <w:rPr>
                <w:sz w:val="20"/>
                <w:szCs w:val="20"/>
              </w:rPr>
              <w:t>GP03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7BD16A0" w14:textId="77777777" w:rsidR="00F537E0" w:rsidRDefault="00000000">
            <w:pPr>
              <w:spacing w:before="240" w:after="240"/>
              <w:jc w:val="both"/>
              <w:rPr>
                <w:sz w:val="20"/>
                <w:szCs w:val="20"/>
              </w:rPr>
            </w:pPr>
            <w:r>
              <w:rPr>
                <w:sz w:val="20"/>
                <w:szCs w:val="20"/>
              </w:rPr>
              <w:t>Suhu tubuh meninggi</w:t>
            </w:r>
          </w:p>
        </w:tc>
      </w:tr>
      <w:tr w:rsidR="00F537E0" w14:paraId="4C9454B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E35388" w14:textId="77777777" w:rsidR="00F537E0" w:rsidRDefault="00000000">
            <w:pPr>
              <w:jc w:val="both"/>
              <w:rPr>
                <w:sz w:val="20"/>
                <w:szCs w:val="20"/>
              </w:rPr>
            </w:pPr>
            <w:r>
              <w:rPr>
                <w:sz w:val="20"/>
                <w:szCs w:val="20"/>
              </w:rPr>
              <w:t>GP04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A08543C" w14:textId="77777777" w:rsidR="00F537E0" w:rsidRDefault="00000000">
            <w:pPr>
              <w:spacing w:before="240" w:after="240"/>
              <w:jc w:val="both"/>
              <w:rPr>
                <w:sz w:val="20"/>
                <w:szCs w:val="20"/>
              </w:rPr>
            </w:pPr>
            <w:r>
              <w:rPr>
                <w:sz w:val="20"/>
                <w:szCs w:val="20"/>
              </w:rPr>
              <w:t>Mengeluarkan kotoran cair dan berbau busuk</w:t>
            </w:r>
          </w:p>
        </w:tc>
      </w:tr>
      <w:tr w:rsidR="00F537E0" w14:paraId="38968B34"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83D9C8" w14:textId="77777777" w:rsidR="00F537E0" w:rsidRDefault="00000000">
            <w:pPr>
              <w:spacing w:before="240" w:after="240"/>
              <w:jc w:val="both"/>
              <w:rPr>
                <w:sz w:val="20"/>
                <w:szCs w:val="20"/>
              </w:rPr>
            </w:pPr>
            <w:r>
              <w:rPr>
                <w:sz w:val="20"/>
                <w:szCs w:val="20"/>
              </w:rPr>
              <w:t>GP05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A46C8E9" w14:textId="77777777" w:rsidR="00F537E0" w:rsidRDefault="00000000">
            <w:pPr>
              <w:spacing w:before="240" w:after="240"/>
              <w:jc w:val="both"/>
              <w:rPr>
                <w:sz w:val="20"/>
                <w:szCs w:val="20"/>
              </w:rPr>
            </w:pPr>
            <w:r>
              <w:rPr>
                <w:sz w:val="20"/>
                <w:szCs w:val="20"/>
              </w:rPr>
              <w:t>Pembengkakan pada sekitar pusar</w:t>
            </w:r>
          </w:p>
        </w:tc>
      </w:tr>
      <w:tr w:rsidR="00F537E0" w14:paraId="784AAD2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72DB3" w14:textId="77777777" w:rsidR="00F537E0" w:rsidRDefault="00000000">
            <w:pPr>
              <w:spacing w:before="240" w:after="240"/>
              <w:jc w:val="both"/>
              <w:rPr>
                <w:sz w:val="20"/>
                <w:szCs w:val="20"/>
              </w:rPr>
            </w:pPr>
            <w:r>
              <w:rPr>
                <w:sz w:val="20"/>
                <w:szCs w:val="20"/>
              </w:rPr>
              <w:t>GP06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B50DD68" w14:textId="77777777" w:rsidR="00F537E0" w:rsidRDefault="00000000">
            <w:pPr>
              <w:spacing w:before="240" w:after="240"/>
              <w:jc w:val="both"/>
              <w:rPr>
                <w:sz w:val="20"/>
                <w:szCs w:val="20"/>
              </w:rPr>
            </w:pPr>
            <w:r>
              <w:rPr>
                <w:sz w:val="20"/>
                <w:szCs w:val="20"/>
              </w:rPr>
              <w:t>Panas di bekas potongan tali pusar</w:t>
            </w:r>
          </w:p>
        </w:tc>
      </w:tr>
      <w:tr w:rsidR="00F537E0" w14:paraId="74C11C1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1C839" w14:textId="77777777" w:rsidR="00F537E0" w:rsidRDefault="00000000">
            <w:pPr>
              <w:spacing w:before="240" w:after="240"/>
              <w:jc w:val="both"/>
              <w:rPr>
                <w:sz w:val="20"/>
                <w:szCs w:val="20"/>
              </w:rPr>
            </w:pPr>
            <w:r>
              <w:rPr>
                <w:sz w:val="20"/>
                <w:szCs w:val="20"/>
              </w:rPr>
              <w:t>GP07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CB13BD" w14:textId="77777777" w:rsidR="00F537E0" w:rsidRDefault="00000000">
            <w:pPr>
              <w:spacing w:before="240" w:after="240"/>
              <w:jc w:val="both"/>
              <w:rPr>
                <w:sz w:val="20"/>
                <w:szCs w:val="20"/>
              </w:rPr>
            </w:pPr>
            <w:r>
              <w:rPr>
                <w:sz w:val="20"/>
                <w:szCs w:val="20"/>
              </w:rPr>
              <w:t>Sekeliling pusar berwarna merah</w:t>
            </w:r>
          </w:p>
        </w:tc>
      </w:tr>
      <w:tr w:rsidR="00F537E0" w14:paraId="02F9844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0784D" w14:textId="77777777" w:rsidR="00F537E0" w:rsidRDefault="00000000">
            <w:pPr>
              <w:spacing w:before="240" w:after="240"/>
              <w:jc w:val="both"/>
              <w:rPr>
                <w:sz w:val="20"/>
                <w:szCs w:val="20"/>
              </w:rPr>
            </w:pPr>
            <w:r>
              <w:rPr>
                <w:sz w:val="20"/>
                <w:szCs w:val="20"/>
              </w:rPr>
              <w:t>GP08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2F3EDE1" w14:textId="77777777" w:rsidR="00F537E0" w:rsidRDefault="00000000">
            <w:pPr>
              <w:spacing w:before="240" w:after="240"/>
              <w:jc w:val="both"/>
              <w:rPr>
                <w:sz w:val="20"/>
                <w:szCs w:val="20"/>
              </w:rPr>
            </w:pPr>
            <w:r>
              <w:rPr>
                <w:sz w:val="20"/>
                <w:szCs w:val="20"/>
              </w:rPr>
              <w:t>Apabila pusarnya diraba merasa kesakitan</w:t>
            </w:r>
          </w:p>
        </w:tc>
      </w:tr>
      <w:tr w:rsidR="00F537E0" w14:paraId="64F92FE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54E386" w14:textId="77777777" w:rsidR="00F537E0" w:rsidRDefault="00000000">
            <w:pPr>
              <w:spacing w:before="240" w:after="240"/>
              <w:jc w:val="both"/>
              <w:rPr>
                <w:sz w:val="20"/>
                <w:szCs w:val="20"/>
              </w:rPr>
            </w:pPr>
            <w:r>
              <w:rPr>
                <w:sz w:val="20"/>
                <w:szCs w:val="20"/>
              </w:rPr>
              <w:t>GP09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8A960F4" w14:textId="77777777" w:rsidR="00F537E0" w:rsidRDefault="00000000">
            <w:pPr>
              <w:spacing w:before="240" w:after="240"/>
              <w:jc w:val="both"/>
              <w:rPr>
                <w:sz w:val="20"/>
                <w:szCs w:val="20"/>
              </w:rPr>
            </w:pPr>
            <w:r>
              <w:rPr>
                <w:sz w:val="20"/>
                <w:szCs w:val="20"/>
              </w:rPr>
              <w:t>Sukar bernafas</w:t>
            </w:r>
          </w:p>
        </w:tc>
      </w:tr>
      <w:tr w:rsidR="00F537E0" w14:paraId="25C9900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AEB044" w14:textId="77777777" w:rsidR="00F537E0" w:rsidRDefault="00000000">
            <w:pPr>
              <w:spacing w:before="240" w:after="240"/>
              <w:jc w:val="both"/>
              <w:rPr>
                <w:sz w:val="20"/>
                <w:szCs w:val="20"/>
              </w:rPr>
            </w:pPr>
            <w:r>
              <w:rPr>
                <w:sz w:val="20"/>
                <w:szCs w:val="20"/>
              </w:rPr>
              <w:t>GP10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6ACFF43" w14:textId="77777777" w:rsidR="00F537E0" w:rsidRDefault="00000000">
            <w:pPr>
              <w:spacing w:before="240" w:after="240"/>
              <w:jc w:val="both"/>
              <w:rPr>
                <w:sz w:val="20"/>
                <w:szCs w:val="20"/>
              </w:rPr>
            </w:pPr>
            <w:r>
              <w:rPr>
                <w:sz w:val="20"/>
                <w:szCs w:val="20"/>
              </w:rPr>
              <w:t>Lidah terjulur</w:t>
            </w:r>
          </w:p>
        </w:tc>
      </w:tr>
      <w:tr w:rsidR="00F537E0" w14:paraId="1CCFC76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6F21F" w14:textId="77777777" w:rsidR="00F537E0" w:rsidRDefault="00000000">
            <w:pPr>
              <w:spacing w:before="240" w:after="240"/>
              <w:jc w:val="both"/>
              <w:rPr>
                <w:sz w:val="20"/>
                <w:szCs w:val="20"/>
              </w:rPr>
            </w:pPr>
            <w:r>
              <w:rPr>
                <w:sz w:val="20"/>
                <w:szCs w:val="20"/>
              </w:rPr>
              <w:t>GP11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FA37516" w14:textId="77777777" w:rsidR="00F537E0" w:rsidRDefault="00000000">
            <w:pPr>
              <w:spacing w:before="240" w:after="240"/>
              <w:jc w:val="both"/>
              <w:rPr>
                <w:sz w:val="20"/>
                <w:szCs w:val="20"/>
              </w:rPr>
            </w:pPr>
            <w:r>
              <w:rPr>
                <w:sz w:val="20"/>
                <w:szCs w:val="20"/>
              </w:rPr>
              <w:t>Mulut banyak mengeluarkan cairan</w:t>
            </w:r>
          </w:p>
        </w:tc>
      </w:tr>
      <w:tr w:rsidR="00F537E0" w14:paraId="38CD2DF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2272CB" w14:textId="77777777" w:rsidR="00F537E0" w:rsidRDefault="00000000">
            <w:pPr>
              <w:spacing w:before="240" w:after="240"/>
              <w:jc w:val="both"/>
              <w:rPr>
                <w:sz w:val="20"/>
                <w:szCs w:val="20"/>
              </w:rPr>
            </w:pPr>
            <w:r>
              <w:rPr>
                <w:sz w:val="20"/>
                <w:szCs w:val="20"/>
              </w:rPr>
              <w:t>GP12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9AB98D" w14:textId="77777777" w:rsidR="00F537E0" w:rsidRDefault="00000000">
            <w:pPr>
              <w:spacing w:before="240" w:after="240"/>
              <w:jc w:val="both"/>
              <w:rPr>
                <w:sz w:val="20"/>
                <w:szCs w:val="20"/>
              </w:rPr>
            </w:pPr>
            <w:r>
              <w:rPr>
                <w:sz w:val="20"/>
                <w:szCs w:val="20"/>
              </w:rPr>
              <w:t>Mulut berbau asam</w:t>
            </w:r>
          </w:p>
        </w:tc>
      </w:tr>
      <w:tr w:rsidR="00F537E0" w14:paraId="4092E63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692B1B" w14:textId="77777777" w:rsidR="00F537E0" w:rsidRDefault="00000000">
            <w:pPr>
              <w:spacing w:before="240" w:after="240"/>
              <w:jc w:val="both"/>
              <w:rPr>
                <w:sz w:val="20"/>
                <w:szCs w:val="20"/>
              </w:rPr>
            </w:pPr>
            <w:r>
              <w:rPr>
                <w:sz w:val="20"/>
                <w:szCs w:val="20"/>
              </w:rPr>
              <w:t>GP13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7A78480" w14:textId="77777777" w:rsidR="00F537E0" w:rsidRDefault="00000000">
            <w:pPr>
              <w:spacing w:before="240" w:after="240"/>
              <w:jc w:val="both"/>
              <w:rPr>
                <w:sz w:val="20"/>
                <w:szCs w:val="20"/>
              </w:rPr>
            </w:pPr>
            <w:r>
              <w:rPr>
                <w:sz w:val="20"/>
                <w:szCs w:val="20"/>
              </w:rPr>
              <w:t>Selalu gelisah</w:t>
            </w:r>
          </w:p>
        </w:tc>
      </w:tr>
      <w:tr w:rsidR="00F537E0" w14:paraId="30F4B57C"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76D6D" w14:textId="77777777" w:rsidR="00F537E0" w:rsidRDefault="00000000">
            <w:pPr>
              <w:spacing w:before="240" w:after="240"/>
              <w:jc w:val="both"/>
              <w:rPr>
                <w:sz w:val="20"/>
                <w:szCs w:val="20"/>
              </w:rPr>
            </w:pPr>
            <w:r>
              <w:rPr>
                <w:sz w:val="20"/>
                <w:szCs w:val="20"/>
              </w:rPr>
              <w:t>GP14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24DE26F" w14:textId="77777777" w:rsidR="00F537E0" w:rsidRDefault="00000000">
            <w:pPr>
              <w:spacing w:before="240" w:after="240"/>
              <w:jc w:val="both"/>
              <w:rPr>
                <w:sz w:val="20"/>
                <w:szCs w:val="20"/>
              </w:rPr>
            </w:pPr>
            <w:r>
              <w:rPr>
                <w:sz w:val="20"/>
                <w:szCs w:val="20"/>
              </w:rPr>
              <w:t>Timbul kejang-kejang pada beberapa ototnya, bahkan sampai ke seluruh badan</w:t>
            </w:r>
          </w:p>
        </w:tc>
      </w:tr>
      <w:tr w:rsidR="00F537E0" w14:paraId="6DC4591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E324F2" w14:textId="77777777" w:rsidR="00F537E0" w:rsidRDefault="00000000">
            <w:pPr>
              <w:spacing w:before="240" w:after="240"/>
              <w:jc w:val="both"/>
              <w:rPr>
                <w:sz w:val="20"/>
                <w:szCs w:val="20"/>
              </w:rPr>
            </w:pPr>
            <w:r>
              <w:rPr>
                <w:sz w:val="20"/>
                <w:szCs w:val="20"/>
              </w:rPr>
              <w:t>GP15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30D3C05" w14:textId="77777777" w:rsidR="00F537E0" w:rsidRDefault="00000000">
            <w:pPr>
              <w:spacing w:before="240" w:after="240"/>
              <w:jc w:val="both"/>
              <w:rPr>
                <w:sz w:val="20"/>
                <w:szCs w:val="20"/>
              </w:rPr>
            </w:pPr>
            <w:r>
              <w:rPr>
                <w:sz w:val="20"/>
                <w:szCs w:val="20"/>
              </w:rPr>
              <w:t>Dari lubang hidung dan dubur keluar cairan bercampur darah</w:t>
            </w:r>
          </w:p>
        </w:tc>
      </w:tr>
      <w:tr w:rsidR="00F537E0" w14:paraId="69D7958E"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99C56F" w14:textId="77777777" w:rsidR="00F537E0" w:rsidRDefault="00000000">
            <w:pPr>
              <w:spacing w:before="240" w:after="240"/>
              <w:jc w:val="both"/>
              <w:rPr>
                <w:sz w:val="20"/>
                <w:szCs w:val="20"/>
              </w:rPr>
            </w:pPr>
            <w:r>
              <w:rPr>
                <w:sz w:val="20"/>
                <w:szCs w:val="20"/>
              </w:rPr>
              <w:t>GP16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637E84C" w14:textId="77777777" w:rsidR="00F537E0" w:rsidRDefault="00000000">
            <w:pPr>
              <w:spacing w:before="240" w:after="240"/>
              <w:jc w:val="both"/>
              <w:rPr>
                <w:sz w:val="20"/>
                <w:szCs w:val="20"/>
              </w:rPr>
            </w:pPr>
            <w:r>
              <w:rPr>
                <w:sz w:val="20"/>
                <w:szCs w:val="20"/>
              </w:rPr>
              <w:t>Nadi berjalan cepat</w:t>
            </w:r>
          </w:p>
        </w:tc>
      </w:tr>
      <w:tr w:rsidR="00F537E0" w14:paraId="6E850A7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162A6" w14:textId="77777777" w:rsidR="00F537E0" w:rsidRDefault="00000000">
            <w:pPr>
              <w:spacing w:before="240" w:after="240"/>
              <w:jc w:val="both"/>
              <w:rPr>
                <w:sz w:val="20"/>
                <w:szCs w:val="20"/>
              </w:rPr>
            </w:pPr>
            <w:r>
              <w:rPr>
                <w:sz w:val="20"/>
                <w:szCs w:val="20"/>
              </w:rPr>
              <w:lastRenderedPageBreak/>
              <w:t>GP17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A8229A8" w14:textId="77777777" w:rsidR="00F537E0" w:rsidRDefault="00000000">
            <w:pPr>
              <w:spacing w:before="240" w:after="240"/>
              <w:jc w:val="both"/>
              <w:rPr>
                <w:sz w:val="20"/>
                <w:szCs w:val="20"/>
              </w:rPr>
            </w:pPr>
            <w:r>
              <w:rPr>
                <w:sz w:val="20"/>
                <w:szCs w:val="20"/>
              </w:rPr>
              <w:t>Tubuh gemetar</w:t>
            </w:r>
          </w:p>
        </w:tc>
      </w:tr>
      <w:tr w:rsidR="00F537E0" w14:paraId="63C22B72"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66FF" w14:textId="77777777" w:rsidR="00F537E0" w:rsidRDefault="00000000">
            <w:pPr>
              <w:spacing w:before="240" w:after="240"/>
              <w:jc w:val="both"/>
              <w:rPr>
                <w:sz w:val="20"/>
                <w:szCs w:val="20"/>
              </w:rPr>
            </w:pPr>
            <w:r>
              <w:rPr>
                <w:sz w:val="20"/>
                <w:szCs w:val="20"/>
              </w:rPr>
              <w:t>GP18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4F2054D" w14:textId="77777777" w:rsidR="00F537E0" w:rsidRDefault="00000000">
            <w:pPr>
              <w:spacing w:before="240" w:after="240"/>
              <w:jc w:val="both"/>
              <w:rPr>
                <w:sz w:val="20"/>
                <w:szCs w:val="20"/>
              </w:rPr>
            </w:pPr>
            <w:r>
              <w:rPr>
                <w:sz w:val="20"/>
                <w:szCs w:val="20"/>
              </w:rPr>
              <w:t>Nafsu makan hilang.</w:t>
            </w:r>
          </w:p>
        </w:tc>
      </w:tr>
      <w:tr w:rsidR="00F537E0" w14:paraId="157CE39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099CDE" w14:textId="77777777" w:rsidR="00F537E0" w:rsidRDefault="00000000">
            <w:pPr>
              <w:spacing w:before="240" w:after="240"/>
              <w:jc w:val="both"/>
              <w:rPr>
                <w:sz w:val="20"/>
                <w:szCs w:val="20"/>
              </w:rPr>
            </w:pPr>
            <w:r>
              <w:rPr>
                <w:sz w:val="20"/>
                <w:szCs w:val="20"/>
              </w:rPr>
              <w:t>GP19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AD3AC11" w14:textId="77777777" w:rsidR="00F537E0" w:rsidRDefault="00000000">
            <w:pPr>
              <w:spacing w:before="240" w:after="240"/>
              <w:jc w:val="both"/>
              <w:rPr>
                <w:sz w:val="20"/>
                <w:szCs w:val="20"/>
              </w:rPr>
            </w:pPr>
            <w:r>
              <w:rPr>
                <w:sz w:val="20"/>
                <w:szCs w:val="20"/>
              </w:rPr>
              <w:t>Mencret dengan kotoran campur darah</w:t>
            </w:r>
          </w:p>
        </w:tc>
      </w:tr>
      <w:tr w:rsidR="00F537E0" w14:paraId="10BF5A1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33E268" w14:textId="77777777" w:rsidR="00F537E0" w:rsidRDefault="00000000">
            <w:pPr>
              <w:spacing w:before="240" w:after="240"/>
              <w:jc w:val="both"/>
              <w:rPr>
                <w:sz w:val="20"/>
                <w:szCs w:val="20"/>
              </w:rPr>
            </w:pPr>
            <w:r>
              <w:rPr>
                <w:sz w:val="20"/>
                <w:szCs w:val="20"/>
              </w:rPr>
              <w:t>GP20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81A5B8" w14:textId="77777777" w:rsidR="00F537E0" w:rsidRDefault="00000000">
            <w:pPr>
              <w:spacing w:before="240" w:after="240"/>
              <w:jc w:val="both"/>
              <w:rPr>
                <w:sz w:val="20"/>
                <w:szCs w:val="20"/>
              </w:rPr>
            </w:pPr>
            <w:r>
              <w:rPr>
                <w:sz w:val="20"/>
                <w:szCs w:val="20"/>
              </w:rPr>
              <w:t>Gusi dan permukaan lidah melepuh yang berisi cairan jernih</w:t>
            </w:r>
          </w:p>
        </w:tc>
      </w:tr>
      <w:tr w:rsidR="00F537E0" w14:paraId="7808BE48"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EFDA75" w14:textId="77777777" w:rsidR="00F537E0" w:rsidRDefault="00000000">
            <w:pPr>
              <w:spacing w:before="240" w:after="240"/>
              <w:jc w:val="both"/>
              <w:rPr>
                <w:sz w:val="20"/>
                <w:szCs w:val="20"/>
              </w:rPr>
            </w:pPr>
            <w:r>
              <w:rPr>
                <w:sz w:val="20"/>
                <w:szCs w:val="20"/>
              </w:rPr>
              <w:t>GP21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9C7386" w14:textId="77777777" w:rsidR="00F537E0" w:rsidRDefault="00000000">
            <w:pPr>
              <w:spacing w:before="240" w:after="240"/>
              <w:jc w:val="both"/>
              <w:rPr>
                <w:sz w:val="20"/>
                <w:szCs w:val="20"/>
              </w:rPr>
            </w:pPr>
            <w:r>
              <w:rPr>
                <w:sz w:val="20"/>
                <w:szCs w:val="20"/>
              </w:rPr>
              <w:t>Lidah bengkak dan menjulur ke luar</w:t>
            </w:r>
          </w:p>
        </w:tc>
      </w:tr>
      <w:tr w:rsidR="00F537E0" w14:paraId="56AB36C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8D1DC" w14:textId="77777777" w:rsidR="00F537E0" w:rsidRDefault="00000000">
            <w:pPr>
              <w:spacing w:before="240" w:after="240"/>
              <w:jc w:val="both"/>
              <w:rPr>
                <w:sz w:val="20"/>
                <w:szCs w:val="20"/>
              </w:rPr>
            </w:pPr>
            <w:r>
              <w:rPr>
                <w:sz w:val="20"/>
                <w:szCs w:val="20"/>
              </w:rPr>
              <w:t>GP22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017A894" w14:textId="77777777" w:rsidR="00F537E0" w:rsidRDefault="00000000">
            <w:pPr>
              <w:spacing w:before="240" w:after="240"/>
              <w:jc w:val="both"/>
              <w:rPr>
                <w:sz w:val="20"/>
                <w:szCs w:val="20"/>
              </w:rPr>
            </w:pPr>
            <w:r>
              <w:rPr>
                <w:sz w:val="20"/>
                <w:szCs w:val="20"/>
              </w:rPr>
              <w:t>Mulut menganga</w:t>
            </w:r>
          </w:p>
        </w:tc>
      </w:tr>
      <w:tr w:rsidR="00F537E0" w14:paraId="3615E200"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61F26D" w14:textId="77777777" w:rsidR="00F537E0" w:rsidRDefault="00000000">
            <w:pPr>
              <w:spacing w:before="240" w:after="240"/>
              <w:jc w:val="both"/>
              <w:rPr>
                <w:sz w:val="20"/>
                <w:szCs w:val="20"/>
              </w:rPr>
            </w:pPr>
            <w:r>
              <w:rPr>
                <w:sz w:val="20"/>
                <w:szCs w:val="20"/>
              </w:rPr>
              <w:t>GP23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9DE98F" w14:textId="77777777" w:rsidR="00F537E0" w:rsidRDefault="00000000">
            <w:pPr>
              <w:spacing w:before="240" w:after="240"/>
              <w:jc w:val="both"/>
              <w:rPr>
                <w:sz w:val="20"/>
                <w:szCs w:val="20"/>
              </w:rPr>
            </w:pPr>
            <w:r>
              <w:rPr>
                <w:sz w:val="20"/>
                <w:szCs w:val="20"/>
              </w:rPr>
              <w:t>Keluar lendir berbuih</w:t>
            </w:r>
          </w:p>
        </w:tc>
      </w:tr>
      <w:tr w:rsidR="00F537E0" w14:paraId="6C609CA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BF12F" w14:textId="77777777" w:rsidR="00F537E0" w:rsidRDefault="00000000">
            <w:pPr>
              <w:spacing w:before="240" w:after="240"/>
              <w:jc w:val="both"/>
              <w:rPr>
                <w:sz w:val="20"/>
                <w:szCs w:val="20"/>
              </w:rPr>
            </w:pPr>
            <w:r>
              <w:rPr>
                <w:sz w:val="20"/>
                <w:szCs w:val="20"/>
              </w:rPr>
              <w:t>GP24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3B04555" w14:textId="77777777" w:rsidR="00F537E0" w:rsidRDefault="00000000">
            <w:pPr>
              <w:spacing w:before="240" w:after="240"/>
              <w:jc w:val="both"/>
              <w:rPr>
                <w:sz w:val="20"/>
                <w:szCs w:val="20"/>
              </w:rPr>
            </w:pPr>
            <w:r>
              <w:rPr>
                <w:sz w:val="20"/>
                <w:szCs w:val="20"/>
              </w:rPr>
              <w:t>Terdengar ngorok</w:t>
            </w:r>
          </w:p>
        </w:tc>
      </w:tr>
      <w:tr w:rsidR="00F537E0" w14:paraId="0ADBD25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AE28" w14:textId="77777777" w:rsidR="00F537E0" w:rsidRDefault="00000000">
            <w:pPr>
              <w:spacing w:before="240" w:after="240"/>
              <w:jc w:val="both"/>
              <w:rPr>
                <w:sz w:val="20"/>
                <w:szCs w:val="20"/>
              </w:rPr>
            </w:pPr>
            <w:r>
              <w:rPr>
                <w:sz w:val="20"/>
                <w:szCs w:val="20"/>
              </w:rPr>
              <w:t>GP25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4D718B6" w14:textId="77777777" w:rsidR="00F537E0" w:rsidRDefault="00000000">
            <w:pPr>
              <w:spacing w:before="240" w:after="240"/>
              <w:jc w:val="both"/>
              <w:rPr>
                <w:sz w:val="20"/>
                <w:szCs w:val="20"/>
              </w:rPr>
            </w:pPr>
            <w:r>
              <w:rPr>
                <w:sz w:val="20"/>
                <w:szCs w:val="20"/>
              </w:rPr>
              <w:t>Lambung kambing membesar</w:t>
            </w:r>
          </w:p>
        </w:tc>
      </w:tr>
      <w:tr w:rsidR="00F537E0" w14:paraId="50C35C2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10D60" w14:textId="77777777" w:rsidR="00F537E0" w:rsidRDefault="00000000">
            <w:pPr>
              <w:spacing w:before="240" w:after="240"/>
              <w:jc w:val="both"/>
              <w:rPr>
                <w:sz w:val="20"/>
                <w:szCs w:val="20"/>
              </w:rPr>
            </w:pPr>
            <w:r>
              <w:rPr>
                <w:sz w:val="20"/>
                <w:szCs w:val="20"/>
              </w:rPr>
              <w:t>GP26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50AF770" w14:textId="77777777" w:rsidR="00F537E0" w:rsidRDefault="00000000">
            <w:pPr>
              <w:spacing w:before="240" w:after="240"/>
              <w:jc w:val="both"/>
              <w:rPr>
                <w:sz w:val="20"/>
                <w:szCs w:val="20"/>
              </w:rPr>
            </w:pPr>
            <w:r>
              <w:rPr>
                <w:sz w:val="20"/>
                <w:szCs w:val="20"/>
              </w:rPr>
              <w:t>Menyerap sebagian zat makanan yang seharusnya untuk pertambahan berat tubuh</w:t>
            </w:r>
          </w:p>
        </w:tc>
      </w:tr>
      <w:tr w:rsidR="00F537E0" w14:paraId="39F6E3A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4180A" w14:textId="77777777" w:rsidR="00F537E0" w:rsidRDefault="00000000">
            <w:pPr>
              <w:spacing w:before="240" w:after="240"/>
              <w:jc w:val="both"/>
              <w:rPr>
                <w:sz w:val="20"/>
                <w:szCs w:val="20"/>
              </w:rPr>
            </w:pPr>
            <w:r>
              <w:rPr>
                <w:sz w:val="20"/>
                <w:szCs w:val="20"/>
              </w:rPr>
              <w:t>GP27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50B34D7" w14:textId="77777777" w:rsidR="00F537E0" w:rsidRDefault="00000000">
            <w:pPr>
              <w:spacing w:before="240" w:after="240"/>
              <w:jc w:val="both"/>
              <w:rPr>
                <w:sz w:val="20"/>
                <w:szCs w:val="20"/>
              </w:rPr>
            </w:pPr>
            <w:r>
              <w:rPr>
                <w:sz w:val="20"/>
                <w:szCs w:val="20"/>
              </w:rPr>
              <w:t>Merusak jaringan-jaringan organ vital kambing</w:t>
            </w:r>
          </w:p>
        </w:tc>
      </w:tr>
      <w:tr w:rsidR="00F537E0" w14:paraId="51DEA7D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8B624" w14:textId="77777777" w:rsidR="00F537E0" w:rsidRDefault="00000000">
            <w:pPr>
              <w:spacing w:before="240" w:after="240"/>
              <w:jc w:val="both"/>
              <w:rPr>
                <w:sz w:val="20"/>
                <w:szCs w:val="20"/>
              </w:rPr>
            </w:pPr>
            <w:r>
              <w:rPr>
                <w:sz w:val="20"/>
                <w:szCs w:val="20"/>
              </w:rPr>
              <w:t>GP28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AC0648F" w14:textId="77777777" w:rsidR="00F537E0" w:rsidRDefault="00000000">
            <w:pPr>
              <w:spacing w:before="240" w:after="240"/>
              <w:jc w:val="both"/>
              <w:rPr>
                <w:sz w:val="20"/>
                <w:szCs w:val="20"/>
              </w:rPr>
            </w:pPr>
            <w:r>
              <w:rPr>
                <w:sz w:val="20"/>
                <w:szCs w:val="20"/>
              </w:rPr>
              <w:t>Ternak makin lama kondisinya makin memburuk</w:t>
            </w:r>
          </w:p>
        </w:tc>
      </w:tr>
      <w:tr w:rsidR="00F537E0" w14:paraId="4BB88731"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A313B" w14:textId="77777777" w:rsidR="00F537E0" w:rsidRDefault="00000000">
            <w:pPr>
              <w:spacing w:before="240" w:after="240"/>
              <w:jc w:val="both"/>
              <w:rPr>
                <w:sz w:val="20"/>
                <w:szCs w:val="20"/>
              </w:rPr>
            </w:pPr>
            <w:r>
              <w:rPr>
                <w:sz w:val="20"/>
                <w:szCs w:val="20"/>
              </w:rPr>
              <w:t>GP29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E9F98DE" w14:textId="77777777" w:rsidR="00F537E0" w:rsidRDefault="00000000">
            <w:pPr>
              <w:spacing w:before="240" w:after="240"/>
              <w:jc w:val="both"/>
              <w:rPr>
                <w:sz w:val="20"/>
                <w:szCs w:val="20"/>
              </w:rPr>
            </w:pPr>
            <w:r>
              <w:rPr>
                <w:sz w:val="20"/>
                <w:szCs w:val="20"/>
              </w:rPr>
              <w:t>Badan lemah dan kurus</w:t>
            </w:r>
          </w:p>
        </w:tc>
      </w:tr>
      <w:tr w:rsidR="00F537E0" w14:paraId="4769A1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273719" w14:textId="77777777" w:rsidR="00F537E0" w:rsidRDefault="00000000">
            <w:pPr>
              <w:spacing w:before="240" w:after="240"/>
              <w:jc w:val="both"/>
              <w:rPr>
                <w:sz w:val="20"/>
                <w:szCs w:val="20"/>
              </w:rPr>
            </w:pPr>
            <w:r>
              <w:rPr>
                <w:sz w:val="20"/>
                <w:szCs w:val="20"/>
              </w:rPr>
              <w:t>GP30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8797AD2" w14:textId="77777777" w:rsidR="00F537E0" w:rsidRDefault="00000000">
            <w:pPr>
              <w:spacing w:before="240" w:after="240"/>
              <w:jc w:val="both"/>
              <w:rPr>
                <w:sz w:val="20"/>
                <w:szCs w:val="20"/>
              </w:rPr>
            </w:pPr>
            <w:r>
              <w:rPr>
                <w:sz w:val="20"/>
                <w:szCs w:val="20"/>
              </w:rPr>
              <w:t>Sering menggaruk atau menggosok-gosokan badannya</w:t>
            </w:r>
          </w:p>
        </w:tc>
      </w:tr>
      <w:tr w:rsidR="00F537E0" w14:paraId="15357B08" w14:textId="77777777">
        <w:trPr>
          <w:trHeight w:val="78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6E6743" w14:textId="77777777" w:rsidR="00F537E0" w:rsidRDefault="00000000">
            <w:pPr>
              <w:spacing w:before="240" w:after="240"/>
              <w:jc w:val="both"/>
              <w:rPr>
                <w:sz w:val="20"/>
                <w:szCs w:val="20"/>
              </w:rPr>
            </w:pPr>
            <w:r>
              <w:rPr>
                <w:sz w:val="20"/>
                <w:szCs w:val="20"/>
              </w:rPr>
              <w:t>GP31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7C577F" w14:textId="77777777" w:rsidR="00F537E0" w:rsidRDefault="00000000">
            <w:pPr>
              <w:spacing w:before="240" w:after="240"/>
              <w:jc w:val="both"/>
              <w:rPr>
                <w:sz w:val="20"/>
                <w:szCs w:val="20"/>
              </w:rPr>
            </w:pPr>
            <w:r>
              <w:rPr>
                <w:sz w:val="20"/>
                <w:szCs w:val="20"/>
              </w:rPr>
              <w:t>Kulit bersisik dan kering pada muka, telinga, perut, punggung, kaki dan pangkal ekor</w:t>
            </w:r>
          </w:p>
        </w:tc>
      </w:tr>
      <w:tr w:rsidR="00F537E0" w14:paraId="6E29D735"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D97DB" w14:textId="77777777" w:rsidR="00F537E0" w:rsidRDefault="00000000">
            <w:pPr>
              <w:spacing w:before="240" w:after="240"/>
              <w:jc w:val="both"/>
              <w:rPr>
                <w:sz w:val="20"/>
                <w:szCs w:val="20"/>
              </w:rPr>
            </w:pPr>
            <w:r>
              <w:rPr>
                <w:sz w:val="20"/>
                <w:szCs w:val="20"/>
              </w:rPr>
              <w:t>GP32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67777E01" w14:textId="77777777" w:rsidR="00F537E0" w:rsidRDefault="00000000">
            <w:pPr>
              <w:spacing w:before="240" w:after="240"/>
              <w:jc w:val="both"/>
              <w:rPr>
                <w:sz w:val="20"/>
                <w:szCs w:val="20"/>
              </w:rPr>
            </w:pPr>
            <w:r>
              <w:rPr>
                <w:sz w:val="20"/>
                <w:szCs w:val="20"/>
              </w:rPr>
              <w:t>Terjadi peradangan kulit di sekitar mulut, kelopak mata dan alat genital</w:t>
            </w:r>
          </w:p>
        </w:tc>
      </w:tr>
      <w:tr w:rsidR="00F537E0" w14:paraId="5960B883"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320D34" w14:textId="77777777" w:rsidR="00F537E0" w:rsidRDefault="00000000">
            <w:pPr>
              <w:spacing w:before="240" w:after="240"/>
              <w:jc w:val="both"/>
              <w:rPr>
                <w:sz w:val="20"/>
                <w:szCs w:val="20"/>
              </w:rPr>
            </w:pPr>
            <w:r>
              <w:rPr>
                <w:sz w:val="20"/>
                <w:szCs w:val="20"/>
              </w:rPr>
              <w:t>GP33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593174F5" w14:textId="77777777" w:rsidR="00F537E0" w:rsidRDefault="00000000">
            <w:pPr>
              <w:spacing w:before="240" w:after="240"/>
              <w:jc w:val="both"/>
              <w:rPr>
                <w:sz w:val="20"/>
                <w:szCs w:val="20"/>
              </w:rPr>
            </w:pPr>
            <w:r>
              <w:rPr>
                <w:sz w:val="20"/>
                <w:szCs w:val="20"/>
              </w:rPr>
              <w:t>Terjadi peradangan kulit di sekitar mulut, kelopak mata dan alat genita</w:t>
            </w:r>
          </w:p>
        </w:tc>
      </w:tr>
      <w:tr w:rsidR="00F537E0" w14:paraId="71FCDDE7"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936DCD" w14:textId="77777777" w:rsidR="00F537E0" w:rsidRDefault="00000000">
            <w:pPr>
              <w:spacing w:before="240" w:after="240"/>
              <w:jc w:val="both"/>
              <w:rPr>
                <w:sz w:val="20"/>
                <w:szCs w:val="20"/>
              </w:rPr>
            </w:pPr>
            <w:r>
              <w:rPr>
                <w:sz w:val="20"/>
                <w:szCs w:val="20"/>
              </w:rPr>
              <w:t>GP34</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8E8471D" w14:textId="77777777" w:rsidR="00F537E0" w:rsidRDefault="00000000">
            <w:pPr>
              <w:spacing w:before="240" w:after="240"/>
              <w:jc w:val="both"/>
              <w:rPr>
                <w:sz w:val="20"/>
                <w:szCs w:val="20"/>
              </w:rPr>
            </w:pPr>
            <w:r>
              <w:rPr>
                <w:sz w:val="20"/>
                <w:szCs w:val="20"/>
              </w:rPr>
              <w:t>Batuk-batuk dan sulit bernafas</w:t>
            </w:r>
          </w:p>
        </w:tc>
      </w:tr>
      <w:tr w:rsidR="00F537E0" w14:paraId="2303590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9D3DE" w14:textId="77777777" w:rsidR="00F537E0" w:rsidRDefault="00000000">
            <w:pPr>
              <w:spacing w:before="240" w:after="240"/>
              <w:jc w:val="both"/>
              <w:rPr>
                <w:sz w:val="20"/>
                <w:szCs w:val="20"/>
              </w:rPr>
            </w:pPr>
            <w:r>
              <w:rPr>
                <w:sz w:val="20"/>
                <w:szCs w:val="20"/>
              </w:rPr>
              <w:t>GP35</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A1A353" w14:textId="77777777" w:rsidR="00F537E0" w:rsidRDefault="00000000">
            <w:pPr>
              <w:spacing w:before="240" w:after="240"/>
              <w:jc w:val="both"/>
              <w:rPr>
                <w:sz w:val="20"/>
                <w:szCs w:val="20"/>
              </w:rPr>
            </w:pPr>
            <w:r>
              <w:rPr>
                <w:sz w:val="20"/>
                <w:szCs w:val="20"/>
              </w:rPr>
              <w:t>Terdapat luka di ujung mata</w:t>
            </w:r>
          </w:p>
        </w:tc>
      </w:tr>
      <w:tr w:rsidR="00F537E0" w14:paraId="1D7C347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7C46E0" w14:textId="77777777" w:rsidR="00F537E0" w:rsidRDefault="00000000">
            <w:pPr>
              <w:spacing w:before="240" w:after="240"/>
              <w:jc w:val="both"/>
              <w:rPr>
                <w:sz w:val="20"/>
                <w:szCs w:val="20"/>
              </w:rPr>
            </w:pPr>
            <w:r>
              <w:rPr>
                <w:sz w:val="20"/>
                <w:szCs w:val="20"/>
              </w:rPr>
              <w:t>GP36</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04B7E296" w14:textId="77777777" w:rsidR="00F537E0" w:rsidRDefault="00000000">
            <w:pPr>
              <w:spacing w:before="240" w:after="240"/>
              <w:jc w:val="both"/>
              <w:rPr>
                <w:sz w:val="20"/>
                <w:szCs w:val="20"/>
              </w:rPr>
            </w:pPr>
            <w:r>
              <w:rPr>
                <w:sz w:val="20"/>
                <w:szCs w:val="20"/>
              </w:rPr>
              <w:t>Ambing kambing bengkak</w:t>
            </w:r>
          </w:p>
        </w:tc>
      </w:tr>
      <w:tr w:rsidR="00F537E0" w14:paraId="19BAEEB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F66864" w14:textId="77777777" w:rsidR="00F537E0" w:rsidRDefault="00000000">
            <w:pPr>
              <w:spacing w:before="240" w:after="240"/>
              <w:jc w:val="both"/>
              <w:rPr>
                <w:sz w:val="20"/>
                <w:szCs w:val="20"/>
              </w:rPr>
            </w:pPr>
            <w:r>
              <w:rPr>
                <w:sz w:val="20"/>
                <w:szCs w:val="20"/>
              </w:rPr>
              <w:t>GP37</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0F9B05" w14:textId="77777777" w:rsidR="00F537E0" w:rsidRDefault="00000000">
            <w:pPr>
              <w:spacing w:before="240" w:after="240"/>
              <w:jc w:val="both"/>
              <w:rPr>
                <w:sz w:val="20"/>
                <w:szCs w:val="20"/>
              </w:rPr>
            </w:pPr>
            <w:r>
              <w:rPr>
                <w:sz w:val="20"/>
                <w:szCs w:val="20"/>
              </w:rPr>
              <w:t>Kulit sekitar ambing jika diraba terasa panas</w:t>
            </w:r>
          </w:p>
        </w:tc>
      </w:tr>
      <w:tr w:rsidR="00F537E0" w14:paraId="0A34674F"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51C3B" w14:textId="77777777" w:rsidR="00F537E0" w:rsidRDefault="00000000">
            <w:pPr>
              <w:spacing w:before="240" w:after="240"/>
              <w:jc w:val="both"/>
              <w:rPr>
                <w:sz w:val="20"/>
                <w:szCs w:val="20"/>
              </w:rPr>
            </w:pPr>
            <w:r>
              <w:rPr>
                <w:sz w:val="20"/>
                <w:szCs w:val="20"/>
              </w:rPr>
              <w:t>GP38</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8F8C1EC" w14:textId="77777777" w:rsidR="00F537E0" w:rsidRDefault="00000000">
            <w:pPr>
              <w:spacing w:before="240" w:after="240"/>
              <w:jc w:val="both"/>
              <w:rPr>
                <w:sz w:val="20"/>
                <w:szCs w:val="20"/>
              </w:rPr>
            </w:pPr>
            <w:r>
              <w:rPr>
                <w:sz w:val="20"/>
                <w:szCs w:val="20"/>
              </w:rPr>
              <w:t>Produksi air susu terhenti atau berkurang.</w:t>
            </w:r>
          </w:p>
        </w:tc>
      </w:tr>
      <w:tr w:rsidR="00F537E0" w14:paraId="3CF50D2A"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6BFCBF" w14:textId="77777777" w:rsidR="00F537E0" w:rsidRDefault="00000000">
            <w:pPr>
              <w:spacing w:before="240" w:after="240"/>
              <w:jc w:val="both"/>
              <w:rPr>
                <w:sz w:val="20"/>
                <w:szCs w:val="20"/>
              </w:rPr>
            </w:pPr>
            <w:r>
              <w:rPr>
                <w:sz w:val="20"/>
                <w:szCs w:val="20"/>
              </w:rPr>
              <w:t>GP39</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24CBE3F6" w14:textId="77777777" w:rsidR="00F537E0" w:rsidRDefault="00000000">
            <w:pPr>
              <w:spacing w:before="240" w:after="240"/>
              <w:jc w:val="both"/>
              <w:rPr>
                <w:sz w:val="20"/>
                <w:szCs w:val="20"/>
              </w:rPr>
            </w:pPr>
            <w:r>
              <w:rPr>
                <w:sz w:val="20"/>
                <w:szCs w:val="20"/>
              </w:rPr>
              <w:t>Mati mendadak</w:t>
            </w:r>
          </w:p>
        </w:tc>
      </w:tr>
      <w:tr w:rsidR="00F537E0" w14:paraId="76496136"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6D1F6" w14:textId="77777777" w:rsidR="00F537E0" w:rsidRDefault="00000000">
            <w:pPr>
              <w:spacing w:before="240" w:after="240"/>
              <w:jc w:val="both"/>
              <w:rPr>
                <w:sz w:val="20"/>
                <w:szCs w:val="20"/>
              </w:rPr>
            </w:pPr>
            <w:r>
              <w:rPr>
                <w:sz w:val="20"/>
                <w:szCs w:val="20"/>
              </w:rPr>
              <w:t>GP40</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40B18BB4" w14:textId="77777777" w:rsidR="00F537E0" w:rsidRDefault="00000000">
            <w:pPr>
              <w:spacing w:before="240" w:after="240"/>
              <w:jc w:val="both"/>
              <w:rPr>
                <w:sz w:val="20"/>
                <w:szCs w:val="20"/>
              </w:rPr>
            </w:pPr>
            <w:r>
              <w:rPr>
                <w:sz w:val="20"/>
                <w:szCs w:val="20"/>
              </w:rPr>
              <w:t>Disela-sela jari atau kuku terdapat bintik merah</w:t>
            </w:r>
          </w:p>
        </w:tc>
      </w:tr>
      <w:tr w:rsidR="00F537E0" w14:paraId="0C1F5720" w14:textId="77777777">
        <w:trPr>
          <w:trHeight w:val="510"/>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23593D" w14:textId="77777777" w:rsidR="00F537E0" w:rsidRDefault="00000000">
            <w:pPr>
              <w:spacing w:before="240" w:after="240"/>
              <w:jc w:val="both"/>
              <w:rPr>
                <w:sz w:val="20"/>
                <w:szCs w:val="20"/>
              </w:rPr>
            </w:pPr>
            <w:r>
              <w:rPr>
                <w:sz w:val="20"/>
                <w:szCs w:val="20"/>
              </w:rPr>
              <w:t>GP41</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7F23667A" w14:textId="77777777" w:rsidR="00F537E0" w:rsidRDefault="00000000">
            <w:pPr>
              <w:spacing w:before="240" w:after="240"/>
              <w:jc w:val="both"/>
              <w:rPr>
                <w:sz w:val="20"/>
                <w:szCs w:val="20"/>
              </w:rPr>
            </w:pPr>
            <w:r>
              <w:rPr>
                <w:sz w:val="20"/>
                <w:szCs w:val="20"/>
              </w:rPr>
              <w:t>Bintik merah di sekitar mulu</w:t>
            </w:r>
          </w:p>
        </w:tc>
      </w:tr>
      <w:tr w:rsidR="00F537E0" w14:paraId="2F7D87BB"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5E2365" w14:textId="77777777" w:rsidR="00F537E0" w:rsidRDefault="00000000">
            <w:pPr>
              <w:spacing w:before="240" w:after="240"/>
              <w:jc w:val="both"/>
              <w:rPr>
                <w:sz w:val="20"/>
                <w:szCs w:val="20"/>
              </w:rPr>
            </w:pPr>
            <w:r>
              <w:rPr>
                <w:sz w:val="20"/>
                <w:szCs w:val="20"/>
              </w:rPr>
              <w:t>GP42</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1B809915" w14:textId="77777777" w:rsidR="00F537E0" w:rsidRDefault="00000000">
            <w:pPr>
              <w:spacing w:before="240" w:after="240"/>
              <w:jc w:val="both"/>
              <w:rPr>
                <w:sz w:val="20"/>
                <w:szCs w:val="20"/>
              </w:rPr>
            </w:pPr>
            <w:r>
              <w:rPr>
                <w:sz w:val="20"/>
                <w:szCs w:val="20"/>
              </w:rPr>
              <w:t>Ada kerusakan pada usus</w:t>
            </w:r>
          </w:p>
        </w:tc>
      </w:tr>
      <w:tr w:rsidR="00F537E0" w14:paraId="2DD99F8D" w14:textId="77777777">
        <w:trPr>
          <w:trHeight w:val="495"/>
        </w:trPr>
        <w:tc>
          <w:tcPr>
            <w:tcW w:w="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CCE73F" w14:textId="77777777" w:rsidR="00F537E0" w:rsidRDefault="00000000">
            <w:pPr>
              <w:spacing w:before="240" w:after="240"/>
              <w:jc w:val="both"/>
              <w:rPr>
                <w:sz w:val="20"/>
                <w:szCs w:val="20"/>
              </w:rPr>
            </w:pPr>
            <w:r>
              <w:rPr>
                <w:sz w:val="20"/>
                <w:szCs w:val="20"/>
              </w:rPr>
              <w:lastRenderedPageBreak/>
              <w:t>GP43</w:t>
            </w:r>
          </w:p>
        </w:tc>
        <w:tc>
          <w:tcPr>
            <w:tcW w:w="3520" w:type="dxa"/>
            <w:tcBorders>
              <w:top w:val="nil"/>
              <w:left w:val="nil"/>
              <w:bottom w:val="single" w:sz="8" w:space="0" w:color="000000"/>
              <w:right w:val="single" w:sz="8" w:space="0" w:color="000000"/>
            </w:tcBorders>
            <w:tcMar>
              <w:top w:w="100" w:type="dxa"/>
              <w:left w:w="100" w:type="dxa"/>
              <w:bottom w:w="100" w:type="dxa"/>
              <w:right w:w="100" w:type="dxa"/>
            </w:tcMar>
          </w:tcPr>
          <w:p w14:paraId="38D065AE" w14:textId="77777777" w:rsidR="00F537E0" w:rsidRDefault="00000000">
            <w:pPr>
              <w:spacing w:before="240" w:after="240"/>
              <w:jc w:val="both"/>
              <w:rPr>
                <w:sz w:val="20"/>
                <w:szCs w:val="20"/>
              </w:rPr>
            </w:pPr>
            <w:r>
              <w:rPr>
                <w:sz w:val="20"/>
                <w:szCs w:val="20"/>
              </w:rPr>
              <w:t>Terdapat kerusakan pada hati</w:t>
            </w:r>
          </w:p>
        </w:tc>
      </w:tr>
    </w:tbl>
    <w:p w14:paraId="10CAA7D0" w14:textId="77777777" w:rsidR="00F537E0" w:rsidRDefault="00000000">
      <w:pPr>
        <w:spacing w:before="240" w:after="240"/>
        <w:jc w:val="both"/>
        <w:rPr>
          <w:sz w:val="20"/>
          <w:szCs w:val="20"/>
        </w:rPr>
      </w:pPr>
      <w:r>
        <w:rPr>
          <w:sz w:val="20"/>
          <w:szCs w:val="20"/>
        </w:rPr>
        <w:t xml:space="preserve"> </w:t>
      </w:r>
    </w:p>
    <w:p w14:paraId="499483E5" w14:textId="77777777" w:rsidR="00F537E0" w:rsidRDefault="00F537E0">
      <w:pPr>
        <w:ind w:firstLine="450"/>
        <w:jc w:val="both"/>
        <w:rPr>
          <w:sz w:val="20"/>
          <w:szCs w:val="20"/>
        </w:rPr>
      </w:pPr>
    </w:p>
    <w:p w14:paraId="6194BDE8" w14:textId="77777777" w:rsidR="00F537E0" w:rsidRDefault="00F537E0">
      <w:pPr>
        <w:ind w:firstLine="450"/>
        <w:jc w:val="both"/>
        <w:rPr>
          <w:sz w:val="20"/>
          <w:szCs w:val="20"/>
        </w:rPr>
      </w:pPr>
    </w:p>
    <w:tbl>
      <w:tblPr>
        <w:tblStyle w:val="a1"/>
        <w:tblW w:w="4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360"/>
      </w:tblGrid>
      <w:tr w:rsidR="00F537E0" w14:paraId="0CDE0A9C" w14:textId="77777777">
        <w:tc>
          <w:tcPr>
            <w:tcW w:w="870" w:type="dxa"/>
            <w:shd w:val="clear" w:color="auto" w:fill="auto"/>
            <w:tcMar>
              <w:top w:w="100" w:type="dxa"/>
              <w:left w:w="100" w:type="dxa"/>
              <w:bottom w:w="100" w:type="dxa"/>
              <w:right w:w="100" w:type="dxa"/>
            </w:tcMar>
          </w:tcPr>
          <w:p w14:paraId="224665B1" w14:textId="77777777" w:rsidR="00F537E0" w:rsidRDefault="00000000">
            <w:pPr>
              <w:widowControl w:val="0"/>
              <w:pBdr>
                <w:top w:val="nil"/>
                <w:left w:val="nil"/>
                <w:bottom w:val="nil"/>
                <w:right w:val="nil"/>
                <w:between w:val="nil"/>
              </w:pBdr>
              <w:jc w:val="center"/>
              <w:rPr>
                <w:b/>
                <w:sz w:val="20"/>
                <w:szCs w:val="20"/>
              </w:rPr>
            </w:pPr>
            <w:r>
              <w:rPr>
                <w:b/>
                <w:sz w:val="20"/>
                <w:szCs w:val="20"/>
              </w:rPr>
              <w:t>Kode</w:t>
            </w:r>
          </w:p>
        </w:tc>
        <w:tc>
          <w:tcPr>
            <w:tcW w:w="3360" w:type="dxa"/>
            <w:shd w:val="clear" w:color="auto" w:fill="auto"/>
            <w:tcMar>
              <w:top w:w="100" w:type="dxa"/>
              <w:left w:w="100" w:type="dxa"/>
              <w:bottom w:w="100" w:type="dxa"/>
              <w:right w:w="100" w:type="dxa"/>
            </w:tcMar>
          </w:tcPr>
          <w:p w14:paraId="01B80D2C" w14:textId="77777777" w:rsidR="00F537E0" w:rsidRDefault="00000000">
            <w:pPr>
              <w:widowControl w:val="0"/>
              <w:pBdr>
                <w:top w:val="nil"/>
                <w:left w:val="nil"/>
                <w:bottom w:val="nil"/>
                <w:right w:val="nil"/>
                <w:between w:val="nil"/>
              </w:pBdr>
              <w:jc w:val="center"/>
              <w:rPr>
                <w:b/>
                <w:sz w:val="20"/>
                <w:szCs w:val="20"/>
              </w:rPr>
            </w:pPr>
            <w:r>
              <w:rPr>
                <w:b/>
                <w:sz w:val="20"/>
                <w:szCs w:val="20"/>
              </w:rPr>
              <w:t>Jenis Obat</w:t>
            </w:r>
          </w:p>
        </w:tc>
      </w:tr>
      <w:tr w:rsidR="00F537E0" w14:paraId="51254ED1" w14:textId="77777777">
        <w:tc>
          <w:tcPr>
            <w:tcW w:w="870" w:type="dxa"/>
            <w:shd w:val="clear" w:color="auto" w:fill="auto"/>
            <w:tcMar>
              <w:top w:w="100" w:type="dxa"/>
              <w:left w:w="100" w:type="dxa"/>
              <w:bottom w:w="100" w:type="dxa"/>
              <w:right w:w="100" w:type="dxa"/>
            </w:tcMar>
          </w:tcPr>
          <w:p w14:paraId="3D49A9F0" w14:textId="77777777" w:rsidR="00F537E0" w:rsidRDefault="00000000">
            <w:pPr>
              <w:widowControl w:val="0"/>
              <w:pBdr>
                <w:top w:val="nil"/>
                <w:left w:val="nil"/>
                <w:bottom w:val="nil"/>
                <w:right w:val="nil"/>
                <w:between w:val="nil"/>
              </w:pBdr>
              <w:jc w:val="center"/>
              <w:rPr>
                <w:sz w:val="20"/>
                <w:szCs w:val="20"/>
              </w:rPr>
            </w:pPr>
            <w:r>
              <w:rPr>
                <w:sz w:val="20"/>
                <w:szCs w:val="20"/>
              </w:rPr>
              <w:t>OB01</w:t>
            </w:r>
          </w:p>
        </w:tc>
        <w:tc>
          <w:tcPr>
            <w:tcW w:w="3360" w:type="dxa"/>
            <w:shd w:val="clear" w:color="auto" w:fill="auto"/>
            <w:tcMar>
              <w:top w:w="100" w:type="dxa"/>
              <w:left w:w="100" w:type="dxa"/>
              <w:bottom w:w="100" w:type="dxa"/>
              <w:right w:w="100" w:type="dxa"/>
            </w:tcMar>
          </w:tcPr>
          <w:p w14:paraId="4E092D8D" w14:textId="77777777" w:rsidR="00F537E0" w:rsidRDefault="00000000">
            <w:pPr>
              <w:widowControl w:val="0"/>
              <w:pBdr>
                <w:top w:val="nil"/>
                <w:left w:val="nil"/>
                <w:bottom w:val="nil"/>
                <w:right w:val="nil"/>
                <w:between w:val="nil"/>
              </w:pBdr>
              <w:rPr>
                <w:sz w:val="20"/>
                <w:szCs w:val="20"/>
              </w:rPr>
            </w:pPr>
            <w:r>
              <w:rPr>
                <w:sz w:val="20"/>
                <w:szCs w:val="20"/>
              </w:rPr>
              <w:t>Kudix 120Ml</w:t>
            </w:r>
          </w:p>
        </w:tc>
      </w:tr>
      <w:tr w:rsidR="00F537E0" w14:paraId="37E671B8" w14:textId="77777777">
        <w:tc>
          <w:tcPr>
            <w:tcW w:w="870" w:type="dxa"/>
            <w:shd w:val="clear" w:color="auto" w:fill="auto"/>
            <w:tcMar>
              <w:top w:w="100" w:type="dxa"/>
              <w:left w:w="100" w:type="dxa"/>
              <w:bottom w:w="100" w:type="dxa"/>
              <w:right w:w="100" w:type="dxa"/>
            </w:tcMar>
          </w:tcPr>
          <w:p w14:paraId="1F4D848A" w14:textId="77777777" w:rsidR="00F537E0" w:rsidRDefault="00000000">
            <w:pPr>
              <w:widowControl w:val="0"/>
              <w:pBdr>
                <w:top w:val="nil"/>
                <w:left w:val="nil"/>
                <w:bottom w:val="nil"/>
                <w:right w:val="nil"/>
                <w:between w:val="nil"/>
              </w:pBdr>
              <w:jc w:val="center"/>
              <w:rPr>
                <w:sz w:val="20"/>
                <w:szCs w:val="20"/>
              </w:rPr>
            </w:pPr>
            <w:r>
              <w:rPr>
                <w:sz w:val="20"/>
                <w:szCs w:val="20"/>
              </w:rPr>
              <w:t>OB02</w:t>
            </w:r>
          </w:p>
        </w:tc>
        <w:tc>
          <w:tcPr>
            <w:tcW w:w="3360" w:type="dxa"/>
            <w:shd w:val="clear" w:color="auto" w:fill="auto"/>
            <w:tcMar>
              <w:top w:w="100" w:type="dxa"/>
              <w:left w:w="100" w:type="dxa"/>
              <w:bottom w:w="100" w:type="dxa"/>
              <w:right w:w="100" w:type="dxa"/>
            </w:tcMar>
          </w:tcPr>
          <w:p w14:paraId="7BE26916" w14:textId="77777777" w:rsidR="00F537E0" w:rsidRDefault="00000000">
            <w:pPr>
              <w:widowControl w:val="0"/>
              <w:pBdr>
                <w:top w:val="nil"/>
                <w:left w:val="nil"/>
                <w:bottom w:val="nil"/>
                <w:right w:val="nil"/>
                <w:between w:val="nil"/>
              </w:pBdr>
              <w:rPr>
                <w:sz w:val="20"/>
                <w:szCs w:val="20"/>
              </w:rPr>
            </w:pPr>
            <w:r>
              <w:rPr>
                <w:sz w:val="20"/>
                <w:szCs w:val="20"/>
              </w:rPr>
              <w:t>Gentavent 10 gr</w:t>
            </w:r>
          </w:p>
        </w:tc>
      </w:tr>
      <w:tr w:rsidR="00F537E0" w14:paraId="0DF586C8" w14:textId="77777777">
        <w:tc>
          <w:tcPr>
            <w:tcW w:w="870" w:type="dxa"/>
            <w:shd w:val="clear" w:color="auto" w:fill="auto"/>
            <w:tcMar>
              <w:top w:w="100" w:type="dxa"/>
              <w:left w:w="100" w:type="dxa"/>
              <w:bottom w:w="100" w:type="dxa"/>
              <w:right w:w="100" w:type="dxa"/>
            </w:tcMar>
          </w:tcPr>
          <w:p w14:paraId="1EA57C15" w14:textId="77777777" w:rsidR="00F537E0" w:rsidRDefault="00000000">
            <w:pPr>
              <w:widowControl w:val="0"/>
              <w:pBdr>
                <w:top w:val="nil"/>
                <w:left w:val="nil"/>
                <w:bottom w:val="nil"/>
                <w:right w:val="nil"/>
                <w:between w:val="nil"/>
              </w:pBdr>
              <w:jc w:val="center"/>
              <w:rPr>
                <w:sz w:val="20"/>
                <w:szCs w:val="20"/>
              </w:rPr>
            </w:pPr>
            <w:r>
              <w:rPr>
                <w:sz w:val="20"/>
                <w:szCs w:val="20"/>
              </w:rPr>
              <w:t>OB03</w:t>
            </w:r>
          </w:p>
        </w:tc>
        <w:tc>
          <w:tcPr>
            <w:tcW w:w="3360" w:type="dxa"/>
            <w:shd w:val="clear" w:color="auto" w:fill="auto"/>
            <w:tcMar>
              <w:top w:w="100" w:type="dxa"/>
              <w:left w:w="100" w:type="dxa"/>
              <w:bottom w:w="100" w:type="dxa"/>
              <w:right w:w="100" w:type="dxa"/>
            </w:tcMar>
          </w:tcPr>
          <w:p w14:paraId="4D95FC1B" w14:textId="77777777" w:rsidR="00F537E0" w:rsidRDefault="00000000">
            <w:pPr>
              <w:widowControl w:val="0"/>
              <w:pBdr>
                <w:top w:val="nil"/>
                <w:left w:val="nil"/>
                <w:bottom w:val="nil"/>
                <w:right w:val="nil"/>
                <w:between w:val="nil"/>
              </w:pBdr>
              <w:rPr>
                <w:sz w:val="20"/>
                <w:szCs w:val="20"/>
              </w:rPr>
            </w:pPr>
            <w:r>
              <w:rPr>
                <w:sz w:val="20"/>
                <w:szCs w:val="20"/>
              </w:rPr>
              <w:t>Oxytetracycline injeksi</w:t>
            </w:r>
          </w:p>
        </w:tc>
      </w:tr>
      <w:tr w:rsidR="00F537E0" w14:paraId="72A47D05" w14:textId="77777777">
        <w:tc>
          <w:tcPr>
            <w:tcW w:w="870" w:type="dxa"/>
            <w:shd w:val="clear" w:color="auto" w:fill="auto"/>
            <w:tcMar>
              <w:top w:w="100" w:type="dxa"/>
              <w:left w:w="100" w:type="dxa"/>
              <w:bottom w:w="100" w:type="dxa"/>
              <w:right w:w="100" w:type="dxa"/>
            </w:tcMar>
          </w:tcPr>
          <w:p w14:paraId="1F405A82" w14:textId="77777777" w:rsidR="00F537E0" w:rsidRDefault="00000000">
            <w:pPr>
              <w:widowControl w:val="0"/>
              <w:pBdr>
                <w:top w:val="nil"/>
                <w:left w:val="nil"/>
                <w:bottom w:val="nil"/>
                <w:right w:val="nil"/>
                <w:between w:val="nil"/>
              </w:pBdr>
              <w:jc w:val="center"/>
              <w:rPr>
                <w:sz w:val="20"/>
                <w:szCs w:val="20"/>
              </w:rPr>
            </w:pPr>
            <w:r>
              <w:rPr>
                <w:sz w:val="20"/>
                <w:szCs w:val="20"/>
              </w:rPr>
              <w:t>OB04</w:t>
            </w:r>
          </w:p>
        </w:tc>
        <w:tc>
          <w:tcPr>
            <w:tcW w:w="3360" w:type="dxa"/>
            <w:shd w:val="clear" w:color="auto" w:fill="auto"/>
            <w:tcMar>
              <w:top w:w="100" w:type="dxa"/>
              <w:left w:w="100" w:type="dxa"/>
              <w:bottom w:w="100" w:type="dxa"/>
              <w:right w:w="100" w:type="dxa"/>
            </w:tcMar>
          </w:tcPr>
          <w:p w14:paraId="02DCFB61" w14:textId="77777777" w:rsidR="00F537E0" w:rsidRDefault="00000000">
            <w:pPr>
              <w:widowControl w:val="0"/>
              <w:pBdr>
                <w:top w:val="nil"/>
                <w:left w:val="nil"/>
                <w:bottom w:val="nil"/>
                <w:right w:val="nil"/>
                <w:between w:val="nil"/>
              </w:pBdr>
              <w:rPr>
                <w:sz w:val="20"/>
                <w:szCs w:val="20"/>
              </w:rPr>
            </w:pPr>
            <w:r>
              <w:rPr>
                <w:sz w:val="20"/>
                <w:szCs w:val="20"/>
              </w:rPr>
              <w:t>Calcidex Oral 100Ml</w:t>
            </w:r>
          </w:p>
        </w:tc>
      </w:tr>
      <w:tr w:rsidR="00F537E0" w14:paraId="60AE254F" w14:textId="77777777">
        <w:tc>
          <w:tcPr>
            <w:tcW w:w="870" w:type="dxa"/>
            <w:shd w:val="clear" w:color="auto" w:fill="auto"/>
            <w:tcMar>
              <w:top w:w="100" w:type="dxa"/>
              <w:left w:w="100" w:type="dxa"/>
              <w:bottom w:w="100" w:type="dxa"/>
              <w:right w:w="100" w:type="dxa"/>
            </w:tcMar>
          </w:tcPr>
          <w:p w14:paraId="2B5D1F48" w14:textId="77777777" w:rsidR="00F537E0" w:rsidRDefault="00000000">
            <w:pPr>
              <w:widowControl w:val="0"/>
              <w:pBdr>
                <w:top w:val="nil"/>
                <w:left w:val="nil"/>
                <w:bottom w:val="nil"/>
                <w:right w:val="nil"/>
                <w:between w:val="nil"/>
              </w:pBdr>
              <w:jc w:val="center"/>
              <w:rPr>
                <w:sz w:val="20"/>
                <w:szCs w:val="20"/>
              </w:rPr>
            </w:pPr>
            <w:r>
              <w:rPr>
                <w:sz w:val="20"/>
                <w:szCs w:val="20"/>
              </w:rPr>
              <w:t>OB05</w:t>
            </w:r>
          </w:p>
        </w:tc>
        <w:tc>
          <w:tcPr>
            <w:tcW w:w="3360" w:type="dxa"/>
            <w:shd w:val="clear" w:color="auto" w:fill="auto"/>
            <w:tcMar>
              <w:top w:w="100" w:type="dxa"/>
              <w:left w:w="100" w:type="dxa"/>
              <w:bottom w:w="100" w:type="dxa"/>
              <w:right w:w="100" w:type="dxa"/>
            </w:tcMar>
          </w:tcPr>
          <w:p w14:paraId="2E85DE4E" w14:textId="77777777" w:rsidR="00F537E0" w:rsidRDefault="00000000">
            <w:pPr>
              <w:widowControl w:val="0"/>
              <w:pBdr>
                <w:top w:val="nil"/>
                <w:left w:val="nil"/>
                <w:bottom w:val="nil"/>
                <w:right w:val="nil"/>
                <w:between w:val="nil"/>
              </w:pBdr>
              <w:rPr>
                <w:sz w:val="20"/>
                <w:szCs w:val="20"/>
              </w:rPr>
            </w:pPr>
            <w:r>
              <w:rPr>
                <w:sz w:val="20"/>
                <w:szCs w:val="20"/>
              </w:rPr>
              <w:t>Vermixion 120Ml</w:t>
            </w:r>
          </w:p>
        </w:tc>
      </w:tr>
      <w:tr w:rsidR="00F537E0" w14:paraId="4214E714" w14:textId="77777777">
        <w:tc>
          <w:tcPr>
            <w:tcW w:w="870" w:type="dxa"/>
            <w:shd w:val="clear" w:color="auto" w:fill="auto"/>
            <w:tcMar>
              <w:top w:w="100" w:type="dxa"/>
              <w:left w:w="100" w:type="dxa"/>
              <w:bottom w:w="100" w:type="dxa"/>
              <w:right w:w="100" w:type="dxa"/>
            </w:tcMar>
          </w:tcPr>
          <w:p w14:paraId="13DA32C6" w14:textId="77777777" w:rsidR="00F537E0" w:rsidRDefault="00000000">
            <w:pPr>
              <w:widowControl w:val="0"/>
              <w:pBdr>
                <w:top w:val="nil"/>
                <w:left w:val="nil"/>
                <w:bottom w:val="nil"/>
                <w:right w:val="nil"/>
                <w:between w:val="nil"/>
              </w:pBdr>
              <w:jc w:val="center"/>
              <w:rPr>
                <w:sz w:val="20"/>
                <w:szCs w:val="20"/>
              </w:rPr>
            </w:pPr>
            <w:r>
              <w:rPr>
                <w:sz w:val="20"/>
                <w:szCs w:val="20"/>
              </w:rPr>
              <w:t>OB06</w:t>
            </w:r>
          </w:p>
        </w:tc>
        <w:tc>
          <w:tcPr>
            <w:tcW w:w="3360" w:type="dxa"/>
            <w:shd w:val="clear" w:color="auto" w:fill="auto"/>
            <w:tcMar>
              <w:top w:w="100" w:type="dxa"/>
              <w:left w:w="100" w:type="dxa"/>
              <w:bottom w:w="100" w:type="dxa"/>
              <w:right w:w="100" w:type="dxa"/>
            </w:tcMar>
          </w:tcPr>
          <w:p w14:paraId="34DA9F10" w14:textId="77777777" w:rsidR="00F537E0" w:rsidRDefault="00000000">
            <w:pPr>
              <w:widowControl w:val="0"/>
              <w:pBdr>
                <w:top w:val="nil"/>
                <w:left w:val="nil"/>
                <w:bottom w:val="nil"/>
                <w:right w:val="nil"/>
                <w:between w:val="nil"/>
              </w:pBdr>
              <w:rPr>
                <w:sz w:val="20"/>
                <w:szCs w:val="20"/>
              </w:rPr>
            </w:pPr>
            <w:r>
              <w:rPr>
                <w:sz w:val="20"/>
                <w:szCs w:val="20"/>
              </w:rPr>
              <w:t>Hiprabovis</w:t>
            </w:r>
          </w:p>
        </w:tc>
      </w:tr>
      <w:tr w:rsidR="00F537E0" w14:paraId="509A763E" w14:textId="77777777">
        <w:tc>
          <w:tcPr>
            <w:tcW w:w="870" w:type="dxa"/>
            <w:shd w:val="clear" w:color="auto" w:fill="auto"/>
            <w:tcMar>
              <w:top w:w="100" w:type="dxa"/>
              <w:left w:w="100" w:type="dxa"/>
              <w:bottom w:w="100" w:type="dxa"/>
              <w:right w:w="100" w:type="dxa"/>
            </w:tcMar>
          </w:tcPr>
          <w:p w14:paraId="36F1C1EF" w14:textId="77777777" w:rsidR="00F537E0" w:rsidRDefault="00000000">
            <w:pPr>
              <w:widowControl w:val="0"/>
              <w:pBdr>
                <w:top w:val="nil"/>
                <w:left w:val="nil"/>
                <w:bottom w:val="nil"/>
                <w:right w:val="nil"/>
                <w:between w:val="nil"/>
              </w:pBdr>
              <w:jc w:val="center"/>
              <w:rPr>
                <w:sz w:val="20"/>
                <w:szCs w:val="20"/>
              </w:rPr>
            </w:pPr>
            <w:r>
              <w:rPr>
                <w:sz w:val="20"/>
                <w:szCs w:val="20"/>
              </w:rPr>
              <w:t>OB07</w:t>
            </w:r>
          </w:p>
        </w:tc>
        <w:tc>
          <w:tcPr>
            <w:tcW w:w="3360" w:type="dxa"/>
            <w:shd w:val="clear" w:color="auto" w:fill="auto"/>
            <w:tcMar>
              <w:top w:w="100" w:type="dxa"/>
              <w:left w:w="100" w:type="dxa"/>
              <w:bottom w:w="100" w:type="dxa"/>
              <w:right w:w="100" w:type="dxa"/>
            </w:tcMar>
          </w:tcPr>
          <w:p w14:paraId="73A9B53A" w14:textId="77777777" w:rsidR="00F537E0" w:rsidRDefault="00000000">
            <w:pPr>
              <w:widowControl w:val="0"/>
              <w:pBdr>
                <w:top w:val="nil"/>
                <w:left w:val="nil"/>
                <w:bottom w:val="nil"/>
                <w:right w:val="nil"/>
                <w:between w:val="nil"/>
              </w:pBdr>
              <w:rPr>
                <w:sz w:val="20"/>
                <w:szCs w:val="20"/>
              </w:rPr>
            </w:pPr>
            <w:r>
              <w:rPr>
                <w:sz w:val="20"/>
                <w:szCs w:val="20"/>
              </w:rPr>
              <w:t>Roxine 100 ml</w:t>
            </w:r>
          </w:p>
        </w:tc>
      </w:tr>
      <w:tr w:rsidR="00F537E0" w14:paraId="38F6C1B7" w14:textId="77777777">
        <w:tc>
          <w:tcPr>
            <w:tcW w:w="870" w:type="dxa"/>
            <w:shd w:val="clear" w:color="auto" w:fill="auto"/>
            <w:tcMar>
              <w:top w:w="100" w:type="dxa"/>
              <w:left w:w="100" w:type="dxa"/>
              <w:bottom w:w="100" w:type="dxa"/>
              <w:right w:w="100" w:type="dxa"/>
            </w:tcMar>
          </w:tcPr>
          <w:p w14:paraId="50B7123F" w14:textId="77777777" w:rsidR="00F537E0" w:rsidRDefault="00000000">
            <w:pPr>
              <w:widowControl w:val="0"/>
              <w:pBdr>
                <w:top w:val="nil"/>
                <w:left w:val="nil"/>
                <w:bottom w:val="nil"/>
                <w:right w:val="nil"/>
                <w:between w:val="nil"/>
              </w:pBdr>
              <w:jc w:val="center"/>
              <w:rPr>
                <w:sz w:val="20"/>
                <w:szCs w:val="20"/>
              </w:rPr>
            </w:pPr>
            <w:r>
              <w:rPr>
                <w:sz w:val="20"/>
                <w:szCs w:val="20"/>
              </w:rPr>
              <w:t>OB08</w:t>
            </w:r>
          </w:p>
        </w:tc>
        <w:tc>
          <w:tcPr>
            <w:tcW w:w="3360" w:type="dxa"/>
            <w:shd w:val="clear" w:color="auto" w:fill="auto"/>
            <w:tcMar>
              <w:top w:w="100" w:type="dxa"/>
              <w:left w:w="100" w:type="dxa"/>
              <w:bottom w:w="100" w:type="dxa"/>
              <w:right w:w="100" w:type="dxa"/>
            </w:tcMar>
          </w:tcPr>
          <w:p w14:paraId="1A43E00B" w14:textId="77777777" w:rsidR="00F537E0" w:rsidRDefault="00000000">
            <w:pPr>
              <w:widowControl w:val="0"/>
              <w:pBdr>
                <w:top w:val="nil"/>
                <w:left w:val="nil"/>
                <w:bottom w:val="nil"/>
                <w:right w:val="nil"/>
                <w:between w:val="nil"/>
              </w:pBdr>
              <w:rPr>
                <w:sz w:val="20"/>
                <w:szCs w:val="20"/>
              </w:rPr>
            </w:pPr>
            <w:r>
              <w:rPr>
                <w:sz w:val="20"/>
                <w:szCs w:val="20"/>
              </w:rPr>
              <w:t>Fludoxin</w:t>
            </w:r>
          </w:p>
        </w:tc>
      </w:tr>
      <w:tr w:rsidR="00F537E0" w14:paraId="296AD958" w14:textId="77777777">
        <w:tc>
          <w:tcPr>
            <w:tcW w:w="870" w:type="dxa"/>
            <w:shd w:val="clear" w:color="auto" w:fill="auto"/>
            <w:tcMar>
              <w:top w:w="100" w:type="dxa"/>
              <w:left w:w="100" w:type="dxa"/>
              <w:bottom w:w="100" w:type="dxa"/>
              <w:right w:w="100" w:type="dxa"/>
            </w:tcMar>
          </w:tcPr>
          <w:p w14:paraId="6D725A67" w14:textId="77777777" w:rsidR="00F537E0" w:rsidRDefault="00000000">
            <w:pPr>
              <w:widowControl w:val="0"/>
              <w:pBdr>
                <w:top w:val="nil"/>
                <w:left w:val="nil"/>
                <w:bottom w:val="nil"/>
                <w:right w:val="nil"/>
                <w:between w:val="nil"/>
              </w:pBdr>
              <w:jc w:val="center"/>
              <w:rPr>
                <w:sz w:val="20"/>
                <w:szCs w:val="20"/>
              </w:rPr>
            </w:pPr>
            <w:r>
              <w:rPr>
                <w:sz w:val="20"/>
                <w:szCs w:val="20"/>
              </w:rPr>
              <w:t>OB09</w:t>
            </w:r>
          </w:p>
        </w:tc>
        <w:tc>
          <w:tcPr>
            <w:tcW w:w="3360" w:type="dxa"/>
            <w:shd w:val="clear" w:color="auto" w:fill="auto"/>
            <w:tcMar>
              <w:top w:w="100" w:type="dxa"/>
              <w:left w:w="100" w:type="dxa"/>
              <w:bottom w:w="100" w:type="dxa"/>
              <w:right w:w="100" w:type="dxa"/>
            </w:tcMar>
          </w:tcPr>
          <w:p w14:paraId="570301D9" w14:textId="77777777" w:rsidR="00F537E0" w:rsidRDefault="00000000">
            <w:pPr>
              <w:widowControl w:val="0"/>
              <w:rPr>
                <w:sz w:val="20"/>
                <w:szCs w:val="20"/>
              </w:rPr>
            </w:pPr>
            <w:r>
              <w:rPr>
                <w:sz w:val="20"/>
                <w:szCs w:val="20"/>
              </w:rPr>
              <w:t>Diarex</w:t>
            </w:r>
          </w:p>
        </w:tc>
      </w:tr>
      <w:tr w:rsidR="00F537E0" w14:paraId="60B15641" w14:textId="77777777">
        <w:tc>
          <w:tcPr>
            <w:tcW w:w="870" w:type="dxa"/>
            <w:shd w:val="clear" w:color="auto" w:fill="auto"/>
            <w:tcMar>
              <w:top w:w="100" w:type="dxa"/>
              <w:left w:w="100" w:type="dxa"/>
              <w:bottom w:w="100" w:type="dxa"/>
              <w:right w:w="100" w:type="dxa"/>
            </w:tcMar>
          </w:tcPr>
          <w:p w14:paraId="0320D3F2" w14:textId="77777777" w:rsidR="00F537E0" w:rsidRDefault="00000000">
            <w:pPr>
              <w:widowControl w:val="0"/>
              <w:pBdr>
                <w:top w:val="nil"/>
                <w:left w:val="nil"/>
                <w:bottom w:val="nil"/>
                <w:right w:val="nil"/>
                <w:between w:val="nil"/>
              </w:pBdr>
              <w:jc w:val="center"/>
              <w:rPr>
                <w:sz w:val="20"/>
                <w:szCs w:val="20"/>
              </w:rPr>
            </w:pPr>
            <w:r>
              <w:rPr>
                <w:sz w:val="20"/>
                <w:szCs w:val="20"/>
              </w:rPr>
              <w:t>OB10</w:t>
            </w:r>
          </w:p>
        </w:tc>
        <w:tc>
          <w:tcPr>
            <w:tcW w:w="3360" w:type="dxa"/>
            <w:shd w:val="clear" w:color="auto" w:fill="auto"/>
            <w:tcMar>
              <w:top w:w="100" w:type="dxa"/>
              <w:left w:w="100" w:type="dxa"/>
              <w:bottom w:w="100" w:type="dxa"/>
              <w:right w:w="100" w:type="dxa"/>
            </w:tcMar>
          </w:tcPr>
          <w:p w14:paraId="1D6FAFA0" w14:textId="77777777" w:rsidR="00F537E0" w:rsidRDefault="00000000">
            <w:pPr>
              <w:widowControl w:val="0"/>
              <w:pBdr>
                <w:top w:val="nil"/>
                <w:left w:val="nil"/>
                <w:bottom w:val="nil"/>
                <w:right w:val="nil"/>
                <w:between w:val="nil"/>
              </w:pBdr>
              <w:rPr>
                <w:sz w:val="20"/>
                <w:szCs w:val="20"/>
              </w:rPr>
            </w:pPr>
            <w:r>
              <w:rPr>
                <w:sz w:val="20"/>
                <w:szCs w:val="20"/>
              </w:rPr>
              <w:t>Supra Bone 40</w:t>
            </w:r>
          </w:p>
        </w:tc>
      </w:tr>
      <w:tr w:rsidR="00F537E0" w14:paraId="22A155A5" w14:textId="77777777">
        <w:tc>
          <w:tcPr>
            <w:tcW w:w="870" w:type="dxa"/>
            <w:shd w:val="clear" w:color="auto" w:fill="auto"/>
            <w:tcMar>
              <w:top w:w="100" w:type="dxa"/>
              <w:left w:w="100" w:type="dxa"/>
              <w:bottom w:w="100" w:type="dxa"/>
              <w:right w:w="100" w:type="dxa"/>
            </w:tcMar>
          </w:tcPr>
          <w:p w14:paraId="0E46F740" w14:textId="77777777" w:rsidR="00F537E0" w:rsidRDefault="00000000">
            <w:pPr>
              <w:widowControl w:val="0"/>
              <w:pBdr>
                <w:top w:val="nil"/>
                <w:left w:val="nil"/>
                <w:bottom w:val="nil"/>
                <w:right w:val="nil"/>
                <w:between w:val="nil"/>
              </w:pBdr>
              <w:jc w:val="center"/>
              <w:rPr>
                <w:sz w:val="20"/>
                <w:szCs w:val="20"/>
              </w:rPr>
            </w:pPr>
            <w:r>
              <w:rPr>
                <w:sz w:val="20"/>
                <w:szCs w:val="20"/>
              </w:rPr>
              <w:t>OB11</w:t>
            </w:r>
          </w:p>
        </w:tc>
        <w:tc>
          <w:tcPr>
            <w:tcW w:w="3360" w:type="dxa"/>
            <w:shd w:val="clear" w:color="auto" w:fill="auto"/>
            <w:tcMar>
              <w:top w:w="100" w:type="dxa"/>
              <w:left w:w="100" w:type="dxa"/>
              <w:bottom w:w="100" w:type="dxa"/>
              <w:right w:w="100" w:type="dxa"/>
            </w:tcMar>
          </w:tcPr>
          <w:p w14:paraId="5387FA7C" w14:textId="77777777" w:rsidR="00F537E0" w:rsidRDefault="00000000">
            <w:pPr>
              <w:widowControl w:val="0"/>
              <w:pBdr>
                <w:top w:val="nil"/>
                <w:left w:val="nil"/>
                <w:bottom w:val="nil"/>
                <w:right w:val="nil"/>
                <w:between w:val="nil"/>
              </w:pBdr>
              <w:rPr>
                <w:sz w:val="20"/>
                <w:szCs w:val="20"/>
              </w:rPr>
            </w:pPr>
            <w:r>
              <w:rPr>
                <w:sz w:val="20"/>
                <w:szCs w:val="20"/>
              </w:rPr>
              <w:t>Pilocarpin 5  ml</w:t>
            </w:r>
          </w:p>
        </w:tc>
      </w:tr>
    </w:tbl>
    <w:p w14:paraId="225F5251" w14:textId="77777777" w:rsidR="00F537E0" w:rsidRDefault="00F537E0">
      <w:pPr>
        <w:ind w:firstLine="450"/>
        <w:jc w:val="both"/>
        <w:rPr>
          <w:sz w:val="20"/>
          <w:szCs w:val="20"/>
        </w:rPr>
      </w:pPr>
    </w:p>
    <w:p w14:paraId="3DE5A9D2" w14:textId="77777777" w:rsidR="00F537E0" w:rsidRDefault="00F537E0">
      <w:pPr>
        <w:jc w:val="both"/>
        <w:rPr>
          <w:sz w:val="20"/>
          <w:szCs w:val="20"/>
        </w:rPr>
      </w:pPr>
    </w:p>
    <w:p w14:paraId="2EB0A034" w14:textId="77777777" w:rsidR="00F537E0" w:rsidRDefault="00F537E0">
      <w:pPr>
        <w:jc w:val="both"/>
        <w:rPr>
          <w:sz w:val="20"/>
          <w:szCs w:val="20"/>
        </w:rPr>
      </w:pPr>
    </w:p>
    <w:p w14:paraId="48FEA63C" w14:textId="77777777" w:rsidR="00F537E0" w:rsidRDefault="00F537E0">
      <w:pPr>
        <w:jc w:val="both"/>
        <w:rPr>
          <w:sz w:val="20"/>
          <w:szCs w:val="20"/>
        </w:rPr>
      </w:pPr>
    </w:p>
    <w:p w14:paraId="6C3C203D" w14:textId="77777777" w:rsidR="00F537E0" w:rsidRDefault="00F537E0">
      <w:pPr>
        <w:ind w:firstLine="340"/>
        <w:rPr>
          <w:sz w:val="20"/>
          <w:szCs w:val="20"/>
        </w:rPr>
      </w:pPr>
    </w:p>
    <w:tbl>
      <w:tblPr>
        <w:tblStyle w:val="a2"/>
        <w:tblW w:w="4280" w:type="dxa"/>
        <w:tblBorders>
          <w:top w:val="nil"/>
          <w:left w:val="nil"/>
          <w:bottom w:val="nil"/>
          <w:right w:val="nil"/>
          <w:insideH w:val="nil"/>
          <w:insideV w:val="nil"/>
        </w:tblBorders>
        <w:tblLayout w:type="fixed"/>
        <w:tblLook w:val="0600" w:firstRow="0" w:lastRow="0" w:firstColumn="0" w:lastColumn="0" w:noHBand="1" w:noVBand="1"/>
      </w:tblPr>
      <w:tblGrid>
        <w:gridCol w:w="645"/>
        <w:gridCol w:w="336"/>
        <w:gridCol w:w="452"/>
        <w:gridCol w:w="278"/>
        <w:gridCol w:w="374"/>
        <w:gridCol w:w="220"/>
        <w:gridCol w:w="374"/>
        <w:gridCol w:w="278"/>
        <w:gridCol w:w="316"/>
        <w:gridCol w:w="259"/>
        <w:gridCol w:w="239"/>
        <w:gridCol w:w="509"/>
      </w:tblGrid>
      <w:tr w:rsidR="00F537E0" w14:paraId="2CA980ED" w14:textId="77777777">
        <w:trPr>
          <w:trHeight w:val="315"/>
        </w:trPr>
        <w:tc>
          <w:tcPr>
            <w:tcW w:w="6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DB932" w14:textId="77777777" w:rsidR="00F537E0" w:rsidRDefault="00F537E0">
            <w:pPr>
              <w:spacing w:before="240" w:line="276" w:lineRule="auto"/>
              <w:ind w:left="-820"/>
              <w:jc w:val="center"/>
              <w:rPr>
                <w:sz w:val="20"/>
                <w:szCs w:val="20"/>
              </w:rPr>
            </w:pPr>
          </w:p>
        </w:tc>
        <w:tc>
          <w:tcPr>
            <w:tcW w:w="3620" w:type="dxa"/>
            <w:gridSpan w:val="11"/>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A6A8E0" w14:textId="77777777" w:rsidR="00F537E0" w:rsidRDefault="00F537E0">
            <w:pPr>
              <w:spacing w:before="240" w:line="276" w:lineRule="auto"/>
              <w:ind w:left="-820"/>
              <w:jc w:val="center"/>
              <w:rPr>
                <w:sz w:val="20"/>
                <w:szCs w:val="20"/>
              </w:rPr>
            </w:pPr>
          </w:p>
        </w:tc>
      </w:tr>
      <w:tr w:rsidR="00F537E0" w14:paraId="6BE2B8DF" w14:textId="77777777">
        <w:trPr>
          <w:trHeight w:val="780"/>
        </w:trPr>
        <w:tc>
          <w:tcPr>
            <w:tcW w:w="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DC3DF22" w14:textId="77777777" w:rsidR="00F537E0" w:rsidRDefault="00F537E0">
            <w:pPr>
              <w:ind w:left="-820"/>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540FCA"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EE9CB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D44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22595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97B1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8465E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45C6C0"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6954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ABE3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5FCE3F"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81C4F" w14:textId="77777777" w:rsidR="00F537E0" w:rsidRDefault="00F537E0">
            <w:pPr>
              <w:spacing w:before="240" w:line="276" w:lineRule="auto"/>
              <w:ind w:left="-820"/>
              <w:jc w:val="center"/>
              <w:rPr>
                <w:sz w:val="20"/>
                <w:szCs w:val="20"/>
              </w:rPr>
            </w:pPr>
          </w:p>
        </w:tc>
      </w:tr>
      <w:tr w:rsidR="00F537E0" w14:paraId="503D9DC9"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DB295C"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CEB3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5F99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5215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E1B98"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56724"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E2B083"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9A62A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C7DBC4"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46B709"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E89D0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DCD755" w14:textId="77777777" w:rsidR="00F537E0" w:rsidRDefault="00F537E0">
            <w:pPr>
              <w:spacing w:before="240" w:line="276" w:lineRule="auto"/>
              <w:ind w:left="-820"/>
              <w:jc w:val="center"/>
              <w:rPr>
                <w:sz w:val="20"/>
                <w:szCs w:val="20"/>
              </w:rPr>
            </w:pPr>
          </w:p>
        </w:tc>
      </w:tr>
      <w:tr w:rsidR="00F537E0" w14:paraId="0DBEC70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DB13EA"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97E76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961E4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13A5E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D0D6F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40DEA"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267C5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DB1A9"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56AE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1DBF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10666"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6F4534" w14:textId="77777777" w:rsidR="00F537E0" w:rsidRDefault="00F537E0">
            <w:pPr>
              <w:spacing w:before="240" w:line="276" w:lineRule="auto"/>
              <w:ind w:left="-820"/>
              <w:jc w:val="center"/>
              <w:rPr>
                <w:sz w:val="20"/>
                <w:szCs w:val="20"/>
              </w:rPr>
            </w:pPr>
          </w:p>
        </w:tc>
      </w:tr>
      <w:tr w:rsidR="00F537E0" w14:paraId="6DC6E5B0"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69AE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D0982F"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B130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C59FC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8E692E"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66012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46D6D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ABB264"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79572"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D1EA3"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6D4687"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3797CA" w14:textId="77777777" w:rsidR="00F537E0" w:rsidRDefault="00F537E0">
            <w:pPr>
              <w:spacing w:before="240" w:line="276" w:lineRule="auto"/>
              <w:ind w:left="-820"/>
              <w:jc w:val="center"/>
              <w:rPr>
                <w:sz w:val="20"/>
                <w:szCs w:val="20"/>
              </w:rPr>
            </w:pPr>
          </w:p>
        </w:tc>
      </w:tr>
      <w:tr w:rsidR="00F537E0" w14:paraId="1B394059"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691D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F4C29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9CF2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D1A21"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1053B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6819FF"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A444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D9F5F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BECC77"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6DE1B"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736270"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94381B" w14:textId="77777777" w:rsidR="00F537E0" w:rsidRDefault="00F537E0">
            <w:pPr>
              <w:spacing w:before="240" w:line="276" w:lineRule="auto"/>
              <w:ind w:left="-820"/>
              <w:jc w:val="center"/>
              <w:rPr>
                <w:sz w:val="20"/>
                <w:szCs w:val="20"/>
              </w:rPr>
            </w:pPr>
          </w:p>
        </w:tc>
      </w:tr>
      <w:tr w:rsidR="00F537E0" w14:paraId="0854A035" w14:textId="77777777">
        <w:trPr>
          <w:trHeight w:val="66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65651"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0A66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026738"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3E966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BC23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F6433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D9E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3B2D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E5FDF"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0C0F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753C4"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55B1A" w14:textId="77777777" w:rsidR="00F537E0" w:rsidRDefault="00F537E0">
            <w:pPr>
              <w:spacing w:before="240" w:line="276" w:lineRule="auto"/>
              <w:ind w:left="-820"/>
              <w:jc w:val="center"/>
              <w:rPr>
                <w:sz w:val="20"/>
                <w:szCs w:val="20"/>
              </w:rPr>
            </w:pPr>
          </w:p>
        </w:tc>
      </w:tr>
      <w:tr w:rsidR="00F537E0" w14:paraId="5D8FE8B1" w14:textId="77777777">
        <w:trPr>
          <w:trHeight w:val="89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92C7B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51D6D"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6BAA6"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33E96"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4B085"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64C8B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74EBA0"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0161E"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DD513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80ABE8"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4F945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FB664A" w14:textId="77777777" w:rsidR="00F537E0" w:rsidRDefault="00F537E0">
            <w:pPr>
              <w:spacing w:before="240" w:line="276" w:lineRule="auto"/>
              <w:ind w:left="-820"/>
              <w:jc w:val="center"/>
              <w:rPr>
                <w:sz w:val="20"/>
                <w:szCs w:val="20"/>
              </w:rPr>
            </w:pPr>
          </w:p>
        </w:tc>
      </w:tr>
      <w:tr w:rsidR="00F537E0" w14:paraId="47A10131"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DEB6E6"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B8546"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D4A1A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B3C1E"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4E35D3"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739AD9"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083D57"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2609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482821"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85AA5"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FA51EB"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258660" w14:textId="77777777" w:rsidR="00F537E0" w:rsidRDefault="00F537E0">
            <w:pPr>
              <w:spacing w:before="240" w:line="276" w:lineRule="auto"/>
              <w:ind w:left="-820"/>
              <w:jc w:val="center"/>
              <w:rPr>
                <w:sz w:val="20"/>
                <w:szCs w:val="20"/>
              </w:rPr>
            </w:pPr>
          </w:p>
        </w:tc>
      </w:tr>
      <w:tr w:rsidR="00F537E0" w14:paraId="5DB7381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B7996F"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85E8A0"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A2FE5"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4C420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CE3BA"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09157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882C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1B2BAD"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676CBB"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C31674"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135CA"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B92B19" w14:textId="77777777" w:rsidR="00F537E0" w:rsidRDefault="00F537E0">
            <w:pPr>
              <w:spacing w:before="240" w:line="276" w:lineRule="auto"/>
              <w:ind w:left="-820"/>
              <w:jc w:val="center"/>
              <w:rPr>
                <w:sz w:val="20"/>
                <w:szCs w:val="20"/>
              </w:rPr>
            </w:pPr>
          </w:p>
        </w:tc>
      </w:tr>
      <w:tr w:rsidR="00F537E0" w14:paraId="3A5C5F02"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EEEA25"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9984F3"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E539D"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A991B"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09061"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F9E8C"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A23B5F"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CC958A"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91836E"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6C0AEC"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EBD23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CFABF" w14:textId="77777777" w:rsidR="00F537E0" w:rsidRDefault="00F537E0">
            <w:pPr>
              <w:spacing w:before="240" w:line="276" w:lineRule="auto"/>
              <w:ind w:left="-820"/>
              <w:jc w:val="center"/>
              <w:rPr>
                <w:sz w:val="20"/>
                <w:szCs w:val="20"/>
              </w:rPr>
            </w:pPr>
          </w:p>
        </w:tc>
      </w:tr>
      <w:tr w:rsidR="00F537E0" w14:paraId="7E32985B" w14:textId="77777777">
        <w:trPr>
          <w:trHeight w:val="440"/>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B59F9B"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B8A28C"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40B944"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02877"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D3100"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7DA9B0"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E392DC"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5FE87"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825D95"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4CDD1D"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CBA663"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BAD964" w14:textId="77777777" w:rsidR="00F537E0" w:rsidRDefault="00F537E0">
            <w:pPr>
              <w:spacing w:before="240" w:line="276" w:lineRule="auto"/>
              <w:ind w:left="-820"/>
              <w:jc w:val="center"/>
              <w:rPr>
                <w:sz w:val="20"/>
                <w:szCs w:val="20"/>
              </w:rPr>
            </w:pPr>
          </w:p>
        </w:tc>
      </w:tr>
      <w:tr w:rsidR="00F537E0" w14:paraId="273E7402" w14:textId="77777777">
        <w:trPr>
          <w:trHeight w:val="1115"/>
        </w:trPr>
        <w:tc>
          <w:tcPr>
            <w:tcW w:w="6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0BE2C0" w14:textId="77777777" w:rsidR="00F537E0" w:rsidRDefault="00F537E0">
            <w:pPr>
              <w:spacing w:before="240" w:line="276" w:lineRule="auto"/>
              <w:ind w:left="-820"/>
              <w:jc w:val="center"/>
              <w:rPr>
                <w:sz w:val="20"/>
                <w:szCs w:val="20"/>
              </w:rPr>
            </w:pPr>
          </w:p>
        </w:tc>
        <w:tc>
          <w:tcPr>
            <w:tcW w:w="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06DE27" w14:textId="77777777" w:rsidR="00F537E0" w:rsidRDefault="00F537E0">
            <w:pPr>
              <w:spacing w:before="240" w:line="276" w:lineRule="auto"/>
              <w:ind w:left="-820"/>
              <w:jc w:val="center"/>
              <w:rPr>
                <w:sz w:val="20"/>
                <w:szCs w:val="20"/>
              </w:rPr>
            </w:pPr>
          </w:p>
        </w:tc>
        <w:tc>
          <w:tcPr>
            <w:tcW w:w="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5687E"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0679F2"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812064" w14:textId="77777777" w:rsidR="00F537E0" w:rsidRDefault="00F537E0">
            <w:pPr>
              <w:spacing w:before="240" w:line="276" w:lineRule="auto"/>
              <w:ind w:left="-820"/>
              <w:jc w:val="center"/>
              <w:rPr>
                <w:sz w:val="20"/>
                <w:szCs w:val="20"/>
              </w:rPr>
            </w:pPr>
          </w:p>
        </w:tc>
        <w:tc>
          <w:tcPr>
            <w:tcW w:w="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C47053" w14:textId="77777777" w:rsidR="00F537E0" w:rsidRDefault="00F537E0">
            <w:pPr>
              <w:spacing w:before="240" w:line="276" w:lineRule="auto"/>
              <w:ind w:left="-820"/>
              <w:jc w:val="center"/>
              <w:rPr>
                <w:sz w:val="20"/>
                <w:szCs w:val="20"/>
              </w:rPr>
            </w:pPr>
          </w:p>
        </w:tc>
        <w:tc>
          <w:tcPr>
            <w:tcW w:w="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5EB62" w14:textId="77777777" w:rsidR="00F537E0" w:rsidRDefault="00F537E0">
            <w:pPr>
              <w:spacing w:before="240" w:line="276" w:lineRule="auto"/>
              <w:ind w:left="-820"/>
              <w:jc w:val="center"/>
              <w:rPr>
                <w:sz w:val="20"/>
                <w:szCs w:val="20"/>
              </w:rPr>
            </w:pPr>
          </w:p>
        </w:tc>
        <w:tc>
          <w:tcPr>
            <w:tcW w:w="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3D02B" w14:textId="77777777" w:rsidR="00F537E0" w:rsidRDefault="00F537E0">
            <w:pPr>
              <w:spacing w:before="240" w:line="276" w:lineRule="auto"/>
              <w:ind w:left="-820"/>
              <w:jc w:val="center"/>
              <w:rPr>
                <w:sz w:val="20"/>
                <w:szCs w:val="20"/>
              </w:rPr>
            </w:pPr>
          </w:p>
        </w:tc>
        <w:tc>
          <w:tcPr>
            <w:tcW w:w="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85B2A0" w14:textId="77777777" w:rsidR="00F537E0" w:rsidRDefault="00F537E0">
            <w:pPr>
              <w:spacing w:before="240" w:line="276" w:lineRule="auto"/>
              <w:ind w:left="-820"/>
              <w:jc w:val="center"/>
              <w:rPr>
                <w:sz w:val="20"/>
                <w:szCs w:val="20"/>
              </w:rPr>
            </w:pPr>
          </w:p>
        </w:tc>
        <w:tc>
          <w:tcPr>
            <w:tcW w:w="2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27606" w14:textId="77777777" w:rsidR="00F537E0" w:rsidRDefault="00F537E0">
            <w:pPr>
              <w:spacing w:before="240" w:line="276" w:lineRule="auto"/>
              <w:ind w:left="-820"/>
              <w:jc w:val="center"/>
              <w:rPr>
                <w:sz w:val="20"/>
                <w:szCs w:val="20"/>
              </w:rPr>
            </w:pPr>
          </w:p>
        </w:tc>
        <w:tc>
          <w:tcPr>
            <w:tcW w:w="2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68C1C" w14:textId="77777777" w:rsidR="00F537E0" w:rsidRDefault="00F537E0">
            <w:pPr>
              <w:spacing w:before="240" w:line="276" w:lineRule="auto"/>
              <w:ind w:left="-820"/>
              <w:jc w:val="center"/>
              <w:rPr>
                <w:sz w:val="20"/>
                <w:szCs w:val="20"/>
              </w:rPr>
            </w:pPr>
          </w:p>
        </w:tc>
        <w:tc>
          <w:tcPr>
            <w:tcW w:w="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09F665" w14:textId="77777777" w:rsidR="00F537E0" w:rsidRDefault="00F537E0">
            <w:pPr>
              <w:spacing w:before="240" w:line="276" w:lineRule="auto"/>
              <w:ind w:left="-820"/>
              <w:jc w:val="center"/>
              <w:rPr>
                <w:sz w:val="20"/>
                <w:szCs w:val="20"/>
              </w:rPr>
            </w:pPr>
          </w:p>
        </w:tc>
      </w:tr>
    </w:tbl>
    <w:p w14:paraId="21F5391C" w14:textId="77777777" w:rsidR="00F537E0" w:rsidRDefault="00F537E0">
      <w:pPr>
        <w:ind w:firstLine="340"/>
        <w:rPr>
          <w:sz w:val="20"/>
          <w:szCs w:val="20"/>
        </w:rPr>
        <w:sectPr w:rsidR="00F537E0">
          <w:type w:val="continuous"/>
          <w:pgSz w:w="11907" w:h="16840"/>
          <w:pgMar w:top="1701" w:right="1134" w:bottom="1134" w:left="1701" w:header="851" w:footer="851" w:gutter="0"/>
          <w:cols w:num="2" w:space="720" w:equalWidth="0">
            <w:col w:w="4254" w:space="562"/>
            <w:col w:w="4254" w:space="0"/>
          </w:cols>
        </w:sectPr>
      </w:pPr>
    </w:p>
    <w:p w14:paraId="579CAC7B" w14:textId="77777777" w:rsidR="00F537E0" w:rsidRDefault="00000000">
      <w:pPr>
        <w:ind w:firstLine="340"/>
        <w:rPr>
          <w:color w:val="000000"/>
          <w:sz w:val="20"/>
          <w:szCs w:val="20"/>
        </w:rPr>
      </w:pPr>
      <w:r>
        <w:rPr>
          <w:color w:val="000000"/>
          <w:sz w:val="20"/>
          <w:szCs w:val="20"/>
        </w:rPr>
        <w:t>(1)</w:t>
      </w:r>
    </w:p>
    <w:p w14:paraId="3091C533" w14:textId="77777777" w:rsidR="00F537E0" w:rsidRDefault="00F537E0">
      <w:pPr>
        <w:ind w:firstLine="340"/>
        <w:rPr>
          <w:color w:val="000000"/>
          <w:sz w:val="20"/>
          <w:szCs w:val="20"/>
        </w:rPr>
      </w:pPr>
    </w:p>
    <w:p w14:paraId="6346F930" w14:textId="77777777" w:rsidR="00F537E0" w:rsidRDefault="00000000">
      <w:pPr>
        <w:numPr>
          <w:ilvl w:val="1"/>
          <w:numId w:val="1"/>
        </w:numPr>
        <w:ind w:left="360"/>
        <w:rPr>
          <w:b/>
          <w:color w:val="000000"/>
          <w:sz w:val="20"/>
          <w:szCs w:val="20"/>
        </w:rPr>
      </w:pPr>
      <w:r>
        <w:rPr>
          <w:b/>
          <w:color w:val="000000"/>
          <w:sz w:val="20"/>
          <w:szCs w:val="20"/>
        </w:rPr>
        <w:t xml:space="preserve">Gambar </w:t>
      </w:r>
    </w:p>
    <w:p w14:paraId="34D2811A" w14:textId="77777777" w:rsidR="00F537E0" w:rsidRDefault="00F537E0">
      <w:pPr>
        <w:ind w:firstLine="450"/>
        <w:jc w:val="both"/>
        <w:rPr>
          <w:color w:val="000000"/>
          <w:sz w:val="20"/>
          <w:szCs w:val="20"/>
        </w:rPr>
      </w:pPr>
    </w:p>
    <w:p w14:paraId="0AAF940C" w14:textId="77777777" w:rsidR="00F537E0" w:rsidRDefault="00000000">
      <w:pPr>
        <w:ind w:firstLine="450"/>
        <w:jc w:val="both"/>
        <w:rPr>
          <w:color w:val="000000"/>
          <w:sz w:val="20"/>
          <w:szCs w:val="20"/>
        </w:rPr>
      </w:pPr>
      <w:r>
        <w:rPr>
          <w:color w:val="000000"/>
          <w:sz w:val="20"/>
          <w:szCs w:val="20"/>
        </w:rPr>
        <w:t xml:space="preserve">Nomor urut gambar ditulis di bagian bawah gambar dan disertai judul atau nama gambar, contoh: Gambar 1. Diagram alir sistem, Gambar 2(a) Penampang tengah bidang A, dll. </w:t>
      </w:r>
    </w:p>
    <w:p w14:paraId="0CCF3C6C" w14:textId="77777777" w:rsidR="00F537E0" w:rsidRDefault="00000000">
      <w:pPr>
        <w:ind w:firstLine="450"/>
        <w:jc w:val="both"/>
        <w:rPr>
          <w:color w:val="000000"/>
          <w:sz w:val="20"/>
          <w:szCs w:val="20"/>
        </w:rPr>
      </w:pPr>
      <w:r>
        <w:rPr>
          <w:color w:val="000000"/>
          <w:sz w:val="20"/>
          <w:szCs w:val="20"/>
        </w:rPr>
        <w:t xml:space="preserve">Gambar yang cukup besar dapat ditampilkan melebihi satu kolom dengan posisi </w:t>
      </w:r>
      <w:r>
        <w:rPr>
          <w:i/>
          <w:color w:val="000000"/>
          <w:sz w:val="20"/>
          <w:szCs w:val="20"/>
        </w:rPr>
        <w:t xml:space="preserve">centered </w:t>
      </w:r>
      <w:r>
        <w:rPr>
          <w:color w:val="000000"/>
          <w:sz w:val="20"/>
          <w:szCs w:val="20"/>
        </w:rPr>
        <w:t>diletakkan</w:t>
      </w:r>
      <w:r>
        <w:rPr>
          <w:i/>
          <w:color w:val="000000"/>
          <w:sz w:val="20"/>
          <w:szCs w:val="20"/>
        </w:rPr>
        <w:t xml:space="preserve"> </w:t>
      </w:r>
      <w:r>
        <w:rPr>
          <w:color w:val="000000"/>
          <w:sz w:val="20"/>
          <w:szCs w:val="20"/>
        </w:rPr>
        <w:t>di bagian akhir makalah dengan tetap diberi nomor urut yang sesuai.</w:t>
      </w:r>
    </w:p>
    <w:p w14:paraId="054DA739" w14:textId="77777777" w:rsidR="00F537E0" w:rsidRDefault="00F537E0">
      <w:pPr>
        <w:ind w:firstLine="450"/>
        <w:jc w:val="both"/>
        <w:rPr>
          <w:color w:val="000000"/>
          <w:sz w:val="20"/>
          <w:szCs w:val="20"/>
        </w:rPr>
      </w:pPr>
    </w:p>
    <w:p w14:paraId="0F14DABA" w14:textId="77777777" w:rsidR="00F537E0" w:rsidRDefault="00000000">
      <w:pPr>
        <w:rPr>
          <w:b/>
          <w:color w:val="000000"/>
          <w:sz w:val="20"/>
          <w:szCs w:val="20"/>
        </w:rPr>
      </w:pPr>
      <w:r>
        <w:rPr>
          <w:b/>
          <w:color w:val="000000"/>
          <w:sz w:val="20"/>
          <w:szCs w:val="20"/>
        </w:rPr>
        <w:t>2.3  Tabel</w:t>
      </w:r>
    </w:p>
    <w:p w14:paraId="2E17BAB5" w14:textId="77777777" w:rsidR="00F537E0" w:rsidRDefault="00F537E0">
      <w:pPr>
        <w:ind w:firstLine="450"/>
        <w:jc w:val="both"/>
        <w:rPr>
          <w:color w:val="000000"/>
          <w:sz w:val="20"/>
          <w:szCs w:val="20"/>
        </w:rPr>
      </w:pPr>
    </w:p>
    <w:p w14:paraId="5F6280E0" w14:textId="77777777" w:rsidR="00F537E0" w:rsidRDefault="00000000">
      <w:pPr>
        <w:ind w:firstLine="450"/>
        <w:jc w:val="both"/>
        <w:rPr>
          <w:b/>
          <w:color w:val="000000"/>
          <w:sz w:val="20"/>
          <w:szCs w:val="20"/>
        </w:rPr>
      </w:pPr>
      <w:r>
        <w:rPr>
          <w:color w:val="000000"/>
          <w:sz w:val="20"/>
          <w:szCs w:val="20"/>
        </w:rPr>
        <w:t>Nomor urut tabel ditulis di bagian atas tabel dan disertai judul atau nama tabel, contoh: Tabel 1, Hasil pengukuran keluaran sistem, Tabel 2(a). Hasil pengukuran pada titik A, dll. Tabel-tabel yang memerlukan tempat melebihi satu kolom, dapat disajikan di bagian akhir makalah dalam dua kolom dengan tetap diberi nomor urut yang sesuai.</w:t>
      </w:r>
    </w:p>
    <w:p w14:paraId="60F70A62" w14:textId="77777777" w:rsidR="00F537E0" w:rsidRDefault="00F537E0">
      <w:pPr>
        <w:rPr>
          <w:b/>
          <w:color w:val="000000"/>
          <w:sz w:val="20"/>
          <w:szCs w:val="20"/>
        </w:rPr>
      </w:pPr>
    </w:p>
    <w:p w14:paraId="005638DB" w14:textId="77777777" w:rsidR="00F537E0" w:rsidRDefault="00000000">
      <w:pPr>
        <w:numPr>
          <w:ilvl w:val="0"/>
          <w:numId w:val="1"/>
        </w:numPr>
        <w:rPr>
          <w:b/>
          <w:color w:val="000000"/>
          <w:sz w:val="20"/>
          <w:szCs w:val="20"/>
        </w:rPr>
      </w:pPr>
      <w:r>
        <w:rPr>
          <w:b/>
          <w:color w:val="000000"/>
          <w:sz w:val="20"/>
          <w:szCs w:val="20"/>
        </w:rPr>
        <w:t>Cara Pengutipan</w:t>
      </w:r>
    </w:p>
    <w:p w14:paraId="06CFE894" w14:textId="77777777" w:rsidR="00F537E0" w:rsidRDefault="00F537E0">
      <w:pPr>
        <w:rPr>
          <w:b/>
          <w:color w:val="000000"/>
          <w:sz w:val="20"/>
          <w:szCs w:val="20"/>
        </w:rPr>
      </w:pPr>
    </w:p>
    <w:p w14:paraId="711A2006" w14:textId="77777777" w:rsidR="00F537E0" w:rsidRDefault="00000000">
      <w:pPr>
        <w:ind w:firstLine="426"/>
        <w:jc w:val="both"/>
        <w:rPr>
          <w:sz w:val="20"/>
          <w:szCs w:val="20"/>
        </w:rPr>
      </w:pPr>
      <w:r>
        <w:br w:type="page"/>
      </w:r>
    </w:p>
    <w:p w14:paraId="124B7F7B" w14:textId="77777777" w:rsidR="00F537E0" w:rsidRDefault="00F537E0">
      <w:pPr>
        <w:ind w:firstLine="426"/>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75665F3B" w14:textId="77777777" w:rsidR="00F537E0" w:rsidRDefault="00000000">
      <w:pPr>
        <w:ind w:firstLine="426"/>
        <w:jc w:val="both"/>
        <w:rPr>
          <w:sz w:val="20"/>
          <w:szCs w:val="20"/>
        </w:rPr>
        <w:sectPr w:rsidR="00F537E0">
          <w:type w:val="continuous"/>
          <w:pgSz w:w="11907" w:h="16840"/>
          <w:pgMar w:top="1701" w:right="1134" w:bottom="1134" w:left="1701" w:header="851" w:footer="851" w:gutter="0"/>
          <w:cols w:space="720" w:equalWidth="0">
            <w:col w:w="9070" w:space="0"/>
          </w:cols>
        </w:sectPr>
      </w:pPr>
      <w:r>
        <w:lastRenderedPageBreak/>
        <w:br w:type="page"/>
      </w:r>
    </w:p>
    <w:p w14:paraId="73605A8F" w14:textId="77777777" w:rsidR="00F537E0" w:rsidRDefault="00000000">
      <w:pPr>
        <w:ind w:firstLine="426"/>
        <w:jc w:val="both"/>
        <w:rPr>
          <w:color w:val="000000"/>
          <w:sz w:val="20"/>
          <w:szCs w:val="20"/>
        </w:rPr>
      </w:pPr>
      <w:r>
        <w:rPr>
          <w:color w:val="000000"/>
          <w:sz w:val="20"/>
          <w:szCs w:val="20"/>
        </w:rPr>
        <w:lastRenderedPageBreak/>
        <w:t xml:space="preserve">Rujukan pustaka dalam pembahasan ditandai nama belakang penulis disertai tahun penerbitan dalam kurung. Contoh: </w:t>
      </w:r>
      <w:r>
        <w:rPr>
          <w:sz w:val="20"/>
          <w:szCs w:val="20"/>
        </w:rPr>
        <w:t xml:space="preserve">Attia &amp; Horacek, P.(2001); Martinez, </w:t>
      </w:r>
      <w:r>
        <w:rPr>
          <w:i/>
          <w:sz w:val="20"/>
          <w:szCs w:val="20"/>
        </w:rPr>
        <w:t>et al</w:t>
      </w:r>
      <w:r>
        <w:rPr>
          <w:sz w:val="20"/>
          <w:szCs w:val="20"/>
        </w:rPr>
        <w:t xml:space="preserve"> (2001); Sampat, </w:t>
      </w:r>
      <w:r>
        <w:rPr>
          <w:i/>
          <w:sz w:val="20"/>
          <w:szCs w:val="20"/>
        </w:rPr>
        <w:t>et al</w:t>
      </w:r>
      <w:r>
        <w:rPr>
          <w:sz w:val="20"/>
          <w:szCs w:val="20"/>
        </w:rPr>
        <w:t xml:space="preserve"> (2004). </w:t>
      </w:r>
    </w:p>
    <w:p w14:paraId="527F112A" w14:textId="77777777" w:rsidR="00F537E0" w:rsidRDefault="00F537E0">
      <w:pPr>
        <w:ind w:firstLine="426"/>
        <w:jc w:val="both"/>
        <w:rPr>
          <w:color w:val="000000"/>
          <w:sz w:val="20"/>
          <w:szCs w:val="20"/>
        </w:rPr>
      </w:pPr>
    </w:p>
    <w:p w14:paraId="6FC263C7" w14:textId="77777777" w:rsidR="00F537E0" w:rsidRDefault="00000000">
      <w:pPr>
        <w:numPr>
          <w:ilvl w:val="0"/>
          <w:numId w:val="1"/>
        </w:numPr>
        <w:rPr>
          <w:b/>
          <w:sz w:val="20"/>
          <w:szCs w:val="20"/>
        </w:rPr>
      </w:pPr>
      <w:r>
        <w:rPr>
          <w:b/>
          <w:sz w:val="20"/>
          <w:szCs w:val="20"/>
        </w:rPr>
        <w:t xml:space="preserve">Kesimpulan dan Saran </w:t>
      </w:r>
    </w:p>
    <w:p w14:paraId="0F7ABC3C" w14:textId="77777777" w:rsidR="00F537E0" w:rsidRDefault="00F537E0">
      <w:pPr>
        <w:ind w:left="360"/>
        <w:rPr>
          <w:b/>
          <w:sz w:val="20"/>
          <w:szCs w:val="20"/>
        </w:rPr>
      </w:pPr>
    </w:p>
    <w:p w14:paraId="729415D9" w14:textId="77777777" w:rsidR="00F537E0" w:rsidRDefault="00000000">
      <w:pPr>
        <w:ind w:firstLine="540"/>
        <w:jc w:val="both"/>
        <w:rPr>
          <w:sz w:val="20"/>
          <w:szCs w:val="20"/>
        </w:rPr>
      </w:pPr>
      <w:r>
        <w:rPr>
          <w:sz w:val="20"/>
          <w:szCs w:val="20"/>
        </w:rPr>
        <w:t xml:space="preserve">Bab ini memuat elaborasi dan rincian kesimpulan yang dituliskan pada abstrak, saran untuk riset lanjutan. </w:t>
      </w:r>
    </w:p>
    <w:p w14:paraId="36170DAF" w14:textId="77777777" w:rsidR="00F537E0" w:rsidRDefault="00F537E0">
      <w:pPr>
        <w:ind w:firstLine="540"/>
        <w:jc w:val="both"/>
        <w:rPr>
          <w:sz w:val="20"/>
          <w:szCs w:val="20"/>
        </w:rPr>
      </w:pPr>
    </w:p>
    <w:p w14:paraId="2D74C320" w14:textId="77777777" w:rsidR="00F537E0" w:rsidRDefault="00000000">
      <w:pPr>
        <w:jc w:val="both"/>
        <w:rPr>
          <w:b/>
          <w:color w:val="000000"/>
          <w:sz w:val="20"/>
          <w:szCs w:val="20"/>
        </w:rPr>
      </w:pPr>
      <w:r>
        <w:rPr>
          <w:b/>
          <w:color w:val="000000"/>
          <w:sz w:val="20"/>
          <w:szCs w:val="20"/>
        </w:rPr>
        <w:t>Daftar Pustaka:</w:t>
      </w:r>
    </w:p>
    <w:p w14:paraId="736E6037" w14:textId="77777777" w:rsidR="00F537E0" w:rsidRDefault="00F537E0">
      <w:pPr>
        <w:jc w:val="both"/>
        <w:rPr>
          <w:b/>
          <w:color w:val="000000"/>
          <w:sz w:val="20"/>
          <w:szCs w:val="20"/>
        </w:rPr>
      </w:pPr>
    </w:p>
    <w:p w14:paraId="6C6E03A8" w14:textId="77777777" w:rsidR="00F537E0" w:rsidRDefault="00000000">
      <w:pPr>
        <w:tabs>
          <w:tab w:val="left" w:pos="4950"/>
        </w:tabs>
        <w:ind w:left="360" w:hanging="360"/>
        <w:jc w:val="both"/>
        <w:rPr>
          <w:sz w:val="20"/>
          <w:szCs w:val="20"/>
        </w:rPr>
      </w:pPr>
      <w:r>
        <w:rPr>
          <w:sz w:val="20"/>
          <w:szCs w:val="20"/>
        </w:rPr>
        <w:t xml:space="preserve">Attia, AF. &amp; Horacek, P.(2001): </w:t>
      </w:r>
      <w:r>
        <w:rPr>
          <w:i/>
          <w:sz w:val="20"/>
          <w:szCs w:val="20"/>
        </w:rPr>
        <w:t>Optimization of Neuro-Fuzzy Modeling Using Genetic Algorithms</w:t>
      </w:r>
      <w:r>
        <w:rPr>
          <w:sz w:val="20"/>
          <w:szCs w:val="20"/>
        </w:rPr>
        <w:t>, Proc. of XXVI. ASR' 2001 Seminar, Instruments And Control, Ostrava, Czech Republic, April 24-27, 2001, pp. 5-15.</w:t>
      </w:r>
    </w:p>
    <w:p w14:paraId="538F309A" w14:textId="77777777" w:rsidR="00F537E0" w:rsidRDefault="00000000">
      <w:pPr>
        <w:ind w:left="360" w:hanging="360"/>
        <w:jc w:val="both"/>
        <w:rPr>
          <w:sz w:val="20"/>
          <w:szCs w:val="20"/>
        </w:rPr>
      </w:pPr>
      <w:r>
        <w:rPr>
          <w:sz w:val="20"/>
          <w:szCs w:val="20"/>
        </w:rPr>
        <w:t xml:space="preserve">Juan, A. &amp; Vidal, E. (2000): </w:t>
      </w:r>
      <w:r>
        <w:rPr>
          <w:i/>
          <w:sz w:val="20"/>
          <w:szCs w:val="20"/>
        </w:rPr>
        <w:t>On the Use of Normalized Edit Distances and an Efficient k-NN Search Technique (k-AESA) for Fast and  Accurate String Classification</w:t>
      </w:r>
      <w:r>
        <w:rPr>
          <w:sz w:val="20"/>
          <w:szCs w:val="20"/>
        </w:rPr>
        <w:t xml:space="preserve">, </w:t>
      </w:r>
      <w:r>
        <w:rPr>
          <w:i/>
          <w:sz w:val="20"/>
          <w:szCs w:val="20"/>
        </w:rPr>
        <w:t>Proc. of 15</w:t>
      </w:r>
      <w:r>
        <w:rPr>
          <w:i/>
          <w:sz w:val="20"/>
          <w:szCs w:val="20"/>
          <w:vertAlign w:val="superscript"/>
        </w:rPr>
        <w:t>th</w:t>
      </w:r>
      <w:r>
        <w:rPr>
          <w:i/>
          <w:sz w:val="20"/>
          <w:szCs w:val="20"/>
        </w:rPr>
        <w:t xml:space="preserve"> International Conference Pattern Recognition</w:t>
      </w:r>
      <w:r>
        <w:rPr>
          <w:sz w:val="20"/>
          <w:szCs w:val="20"/>
        </w:rPr>
        <w:t xml:space="preserve">, Barcelona, Spain, Vol. 2, pp. 676-679. </w:t>
      </w:r>
    </w:p>
    <w:p w14:paraId="3748656E" w14:textId="77777777" w:rsidR="00F537E0" w:rsidRDefault="00000000">
      <w:pPr>
        <w:ind w:left="360" w:hanging="360"/>
        <w:jc w:val="both"/>
        <w:rPr>
          <w:sz w:val="20"/>
          <w:szCs w:val="20"/>
        </w:rPr>
      </w:pPr>
      <w:r>
        <w:rPr>
          <w:sz w:val="20"/>
          <w:szCs w:val="20"/>
        </w:rPr>
        <w:t xml:space="preserve">Martinez, C., Juan, A. &amp; Casacuberta. F. (2001): </w:t>
      </w:r>
      <w:r>
        <w:rPr>
          <w:i/>
          <w:sz w:val="20"/>
          <w:szCs w:val="20"/>
        </w:rPr>
        <w:t>Using Recurrent Neural Networks for Automatic Chromosome Classification</w:t>
      </w:r>
      <w:r>
        <w:rPr>
          <w:sz w:val="20"/>
          <w:szCs w:val="20"/>
        </w:rPr>
        <w:t>, International conference on artificial neural networks N</w:t>
      </w:r>
      <w:r>
        <w:rPr>
          <w:sz w:val="20"/>
          <w:szCs w:val="20"/>
          <w:vertAlign w:val="superscript"/>
        </w:rPr>
        <w:t>o</w:t>
      </w:r>
      <w:r>
        <w:rPr>
          <w:sz w:val="20"/>
          <w:szCs w:val="20"/>
        </w:rPr>
        <w:t>12, Madrid, ESPAGNE, vol. 2415, pp. 565-570</w:t>
      </w:r>
    </w:p>
    <w:p w14:paraId="6F67EC7F" w14:textId="77777777" w:rsidR="00F537E0" w:rsidRDefault="00000000">
      <w:pPr>
        <w:tabs>
          <w:tab w:val="left" w:pos="4950"/>
        </w:tabs>
        <w:ind w:left="360" w:hanging="360"/>
        <w:jc w:val="both"/>
        <w:rPr>
          <w:i/>
          <w:sz w:val="20"/>
          <w:szCs w:val="20"/>
        </w:rPr>
      </w:pPr>
      <w:r>
        <w:rPr>
          <w:sz w:val="20"/>
          <w:szCs w:val="20"/>
        </w:rPr>
        <w:t xml:space="preserve">Sampat, M.P., Bovik, A.C., Aggarwal, J.K. &amp; Castleman, K.R. (2004): </w:t>
      </w:r>
      <w:r>
        <w:rPr>
          <w:i/>
          <w:sz w:val="20"/>
          <w:szCs w:val="20"/>
        </w:rPr>
        <w:t>Supervised Parametric ………………………………….…………………………………….</w:t>
      </w:r>
    </w:p>
    <w:p w14:paraId="00E8C58B" w14:textId="77777777" w:rsidR="00F537E0" w:rsidRDefault="00F537E0">
      <w:pPr>
        <w:jc w:val="both"/>
        <w:rPr>
          <w:color w:val="000000"/>
          <w:sz w:val="20"/>
          <w:szCs w:val="20"/>
        </w:rPr>
      </w:pPr>
    </w:p>
    <w:p w14:paraId="7CEF0D48" w14:textId="77777777" w:rsidR="00F537E0" w:rsidRDefault="00000000">
      <w:pPr>
        <w:ind w:firstLine="360"/>
        <w:jc w:val="both"/>
        <w:rPr>
          <w:color w:val="000000"/>
          <w:sz w:val="20"/>
          <w:szCs w:val="20"/>
        </w:rPr>
      </w:pPr>
      <w:r>
        <w:rPr>
          <w:color w:val="000000"/>
          <w:sz w:val="20"/>
          <w:szCs w:val="20"/>
        </w:rPr>
        <w:t xml:space="preserve">Daftar pustaka disusun berdasarkan abjad nama pengarang, penulisan unsur-unsur keterangan pustaka mengikuti kaidah dengan urutan: (1) nama pengarang ditulis dengan urutan nama akhir, nama awal dan nama tengah, tanpa gelar akademik. (2) tahun penerbitan. (3) judul, </w:t>
      </w:r>
      <w:r>
        <w:rPr>
          <w:i/>
          <w:color w:val="000000"/>
          <w:sz w:val="20"/>
          <w:szCs w:val="20"/>
        </w:rPr>
        <w:t>italic</w:t>
      </w:r>
      <w:r>
        <w:rPr>
          <w:color w:val="000000"/>
          <w:sz w:val="20"/>
          <w:szCs w:val="20"/>
        </w:rPr>
        <w:t xml:space="preserve">. (4) tempat penerbitan. (5) nama penerbit. Sebagai pemisah antar-unsur keterangan pustaka digunakan tanda koma “,”.  </w:t>
      </w:r>
    </w:p>
    <w:p w14:paraId="79DD6E4D" w14:textId="77777777" w:rsidR="00F537E0" w:rsidRDefault="00F537E0">
      <w:pPr>
        <w:pStyle w:val="Heading5"/>
        <w:rPr>
          <w:color w:val="000000"/>
        </w:rPr>
      </w:pPr>
    </w:p>
    <w:p w14:paraId="3EDD81F9" w14:textId="77777777" w:rsidR="00F537E0" w:rsidRDefault="00000000">
      <w:pPr>
        <w:pStyle w:val="Heading5"/>
        <w:rPr>
          <w:color w:val="000000"/>
        </w:rPr>
      </w:pPr>
      <w:r>
        <w:rPr>
          <w:color w:val="000000"/>
        </w:rPr>
        <w:t>Lampiran</w:t>
      </w:r>
    </w:p>
    <w:p w14:paraId="52D00CFD" w14:textId="77777777" w:rsidR="00F537E0" w:rsidRDefault="00F537E0"/>
    <w:p w14:paraId="128F3675" w14:textId="77777777" w:rsidR="00F537E0" w:rsidRDefault="00000000">
      <w:pPr>
        <w:ind w:firstLine="360"/>
        <w:jc w:val="both"/>
        <w:rPr>
          <w:color w:val="000000"/>
          <w:sz w:val="20"/>
          <w:szCs w:val="20"/>
        </w:rPr>
        <w:sectPr w:rsidR="00F537E0">
          <w:type w:val="continuous"/>
          <w:pgSz w:w="11907" w:h="16840"/>
          <w:pgMar w:top="1701" w:right="1134" w:bottom="1134" w:left="1701" w:header="851" w:footer="851" w:gutter="0"/>
          <w:cols w:num="2" w:space="720" w:equalWidth="0">
            <w:col w:w="4252" w:space="567"/>
            <w:col w:w="4252" w:space="0"/>
          </w:cols>
        </w:sectPr>
      </w:pPr>
      <w:r>
        <w:rPr>
          <w:color w:val="000000"/>
          <w:sz w:val="20"/>
          <w:szCs w:val="20"/>
        </w:rPr>
        <w:t>Makalah dapat dilengkapi dengan lampiran dengan tidak melebihi batas maksimal jumlah halaman</w:t>
      </w:r>
    </w:p>
    <w:p w14:paraId="1B28D33D" w14:textId="77777777" w:rsidR="00F537E0" w:rsidRDefault="00F537E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1EAD" w14:textId="77777777" w:rsidR="00B72847" w:rsidRDefault="00B72847">
      <w:r>
        <w:separator/>
      </w:r>
    </w:p>
  </w:endnote>
  <w:endnote w:type="continuationSeparator" w:id="0">
    <w:p w14:paraId="25B126E3" w14:textId="77777777" w:rsidR="00B72847" w:rsidRDefault="00B7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0842E" w14:textId="77777777" w:rsidR="00F537E0" w:rsidRDefault="00000000">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5352" w14:textId="77777777" w:rsidR="00F537E0" w:rsidRDefault="00000000">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2E81" w14:textId="77777777" w:rsidR="00B72847" w:rsidRDefault="00B72847">
      <w:r>
        <w:separator/>
      </w:r>
    </w:p>
  </w:footnote>
  <w:footnote w:type="continuationSeparator" w:id="0">
    <w:p w14:paraId="7847D92B" w14:textId="77777777" w:rsidR="00B72847" w:rsidRDefault="00B72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7F74" w14:textId="77777777" w:rsidR="00F537E0" w:rsidRDefault="00000000">
    <w:pPr>
      <w:pBdr>
        <w:top w:val="nil"/>
        <w:left w:val="nil"/>
        <w:bottom w:val="nil"/>
        <w:right w:val="nil"/>
        <w:between w:val="nil"/>
      </w:pBdr>
      <w:tabs>
        <w:tab w:val="center" w:pos="4680"/>
        <w:tab w:val="right" w:pos="9360"/>
      </w:tabs>
      <w:rPr>
        <w:color w:val="000000"/>
      </w:rPr>
    </w:pPr>
    <w:r>
      <w:rPr>
        <w:b/>
        <w:color w:val="000000"/>
        <w:sz w:val="20"/>
        <w:szCs w:val="20"/>
      </w:rPr>
      <w:t>Volume X, Edisi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345A" w14:textId="77777777" w:rsidR="00F537E0" w:rsidRDefault="00000000">
    <w:pPr>
      <w:pBdr>
        <w:top w:val="nil"/>
        <w:left w:val="nil"/>
        <w:bottom w:val="nil"/>
        <w:right w:val="nil"/>
        <w:between w:val="nil"/>
      </w:pBdr>
      <w:tabs>
        <w:tab w:val="center" w:pos="4680"/>
        <w:tab w:val="right" w:pos="9360"/>
      </w:tabs>
      <w:rPr>
        <w:color w:val="000000"/>
      </w:rPr>
    </w:pPr>
    <w:r>
      <w:rPr>
        <w:b/>
        <w:i/>
        <w:color w:val="000000"/>
        <w:sz w:val="20"/>
        <w:szCs w:val="20"/>
      </w:rPr>
      <w:t>JIP (Jurnal Informatika Polinema)</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209323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4728DA"/>
    <w:rsid w:val="009E122F"/>
    <w:rsid w:val="00A00CBC"/>
    <w:rsid w:val="00B72847"/>
    <w:rsid w:val="00F537E0"/>
    <w:rsid w:val="00FD7B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000000"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2D27C8"/>
    <w:rsid w:val="00A31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0898-459F-4464-9253-5FB89818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Sendy Johan</cp:lastModifiedBy>
  <cp:revision>4</cp:revision>
  <dcterms:created xsi:type="dcterms:W3CDTF">2022-12-19T09:19:00Z</dcterms:created>
  <dcterms:modified xsi:type="dcterms:W3CDTF">2022-12-19T09:50:00Z</dcterms:modified>
</cp:coreProperties>
</file>