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4051" w14:textId="77777777" w:rsidR="0078603D" w:rsidRPr="00675328" w:rsidRDefault="0078603D">
      <w:pPr>
        <w:pStyle w:val="BodyText"/>
        <w:spacing w:before="2"/>
        <w:rPr>
          <w:rFonts w:asciiTheme="minorHAnsi" w:hAnsiTheme="minorHAnsi" w:cstheme="minorHAnsi"/>
        </w:rPr>
      </w:pPr>
    </w:p>
    <w:p w14:paraId="23014403" w14:textId="247FD855" w:rsidR="0078603D" w:rsidRDefault="00767742">
      <w:pPr>
        <w:pStyle w:val="Title"/>
        <w:rPr>
          <w:u w:val="none"/>
        </w:rPr>
      </w:pPr>
      <w:r>
        <w:rPr>
          <w:u w:val="thick"/>
        </w:rPr>
        <w:t>Associate</w:t>
      </w:r>
      <w:r>
        <w:rPr>
          <w:spacing w:val="-5"/>
          <w:u w:val="thick"/>
        </w:rPr>
        <w:t xml:space="preserve"> </w:t>
      </w:r>
      <w:r w:rsidR="00BF56E2">
        <w:rPr>
          <w:u w:val="thick"/>
        </w:rPr>
        <w:t>Exit Flow</w:t>
      </w:r>
    </w:p>
    <w:p w14:paraId="029ADFBD" w14:textId="403BE3CD" w:rsidR="0078603D" w:rsidRDefault="00767742">
      <w:pPr>
        <w:spacing w:before="33"/>
        <w:ind w:left="2799" w:right="3210"/>
        <w:jc w:val="center"/>
        <w:rPr>
          <w:rFonts w:ascii="Arial" w:hAnsi="Arial"/>
          <w:i/>
        </w:rPr>
      </w:pPr>
      <w:r>
        <w:rPr>
          <w:rFonts w:ascii="Arial" w:hAnsi="Arial"/>
          <w:i/>
        </w:rPr>
        <w:t>(Associate</w:t>
      </w:r>
      <w:r w:rsidR="00BF56E2">
        <w:rPr>
          <w:rFonts w:ascii="Arial" w:hAnsi="Arial"/>
          <w:i/>
        </w:rPr>
        <w:t xml:space="preserve"> Exit Flow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Guide)</w:t>
      </w:r>
    </w:p>
    <w:p w14:paraId="0A86156D" w14:textId="77777777" w:rsidR="0078603D" w:rsidRDefault="0078603D">
      <w:pPr>
        <w:pStyle w:val="BodyText"/>
        <w:rPr>
          <w:rFonts w:ascii="Arial"/>
          <w:i/>
          <w:sz w:val="27"/>
        </w:rPr>
      </w:pPr>
    </w:p>
    <w:p w14:paraId="33097D6B" w14:textId="1B4C623B" w:rsidR="0078603D" w:rsidRDefault="00A26322">
      <w:pPr>
        <w:pStyle w:val="BodyText"/>
        <w:spacing w:before="6"/>
        <w:rPr>
          <w:i/>
          <w:iCs/>
          <w:sz w:val="24"/>
          <w:szCs w:val="24"/>
        </w:rPr>
      </w:pPr>
      <w:r w:rsidRPr="0089370F">
        <w:rPr>
          <w:sz w:val="24"/>
          <w:szCs w:val="24"/>
          <w:lang w:val="en-IN"/>
        </w:rPr>
        <w:t>This document describes in detail the</w:t>
      </w:r>
      <w:r w:rsidRPr="00A26322">
        <w:rPr>
          <w:sz w:val="24"/>
          <w:szCs w:val="24"/>
        </w:rPr>
        <w:t> </w:t>
      </w:r>
      <w:r w:rsidRPr="00A26322">
        <w:rPr>
          <w:b/>
          <w:bCs/>
          <w:sz w:val="24"/>
          <w:szCs w:val="24"/>
        </w:rPr>
        <w:t>Associate Exit Flow</w:t>
      </w:r>
      <w:r w:rsidRPr="00A26322">
        <w:rPr>
          <w:sz w:val="24"/>
          <w:szCs w:val="24"/>
        </w:rPr>
        <w:t>. This portal has different user roles like (</w:t>
      </w:r>
      <w:r w:rsidRPr="00A26322">
        <w:rPr>
          <w:i/>
          <w:iCs/>
          <w:sz w:val="24"/>
          <w:szCs w:val="24"/>
        </w:rPr>
        <w:t xml:space="preserve">Associate, </w:t>
      </w:r>
      <w:r w:rsidR="009C58BB">
        <w:rPr>
          <w:i/>
          <w:iCs/>
          <w:sz w:val="24"/>
          <w:szCs w:val="24"/>
        </w:rPr>
        <w:t xml:space="preserve">Program Manager, </w:t>
      </w:r>
      <w:r w:rsidRPr="00A26322">
        <w:rPr>
          <w:i/>
          <w:iCs/>
          <w:sz w:val="24"/>
          <w:szCs w:val="24"/>
        </w:rPr>
        <w:t>HRM</w:t>
      </w:r>
      <w:r w:rsidR="009C58BB">
        <w:rPr>
          <w:i/>
          <w:iCs/>
          <w:sz w:val="24"/>
          <w:szCs w:val="24"/>
        </w:rPr>
        <w:t>- Human Resource Manager</w:t>
      </w:r>
      <w:r w:rsidRPr="00A26322">
        <w:rPr>
          <w:i/>
          <w:iCs/>
          <w:sz w:val="24"/>
          <w:szCs w:val="24"/>
        </w:rPr>
        <w:t xml:space="preserve">, HRA, Team Lead, </w:t>
      </w:r>
      <w:r w:rsidR="009C58BB">
        <w:rPr>
          <w:i/>
          <w:iCs/>
          <w:sz w:val="24"/>
          <w:szCs w:val="24"/>
        </w:rPr>
        <w:t>Manager-</w:t>
      </w:r>
      <w:r w:rsidRPr="00A26322">
        <w:rPr>
          <w:i/>
          <w:iCs/>
          <w:sz w:val="24"/>
          <w:szCs w:val="24"/>
        </w:rPr>
        <w:t xml:space="preserve">IT department, </w:t>
      </w:r>
      <w:r w:rsidR="009C58BB">
        <w:rPr>
          <w:i/>
          <w:iCs/>
          <w:sz w:val="24"/>
          <w:szCs w:val="24"/>
        </w:rPr>
        <w:t>Manager-</w:t>
      </w:r>
      <w:r w:rsidRPr="00A26322">
        <w:rPr>
          <w:i/>
          <w:iCs/>
          <w:sz w:val="24"/>
          <w:szCs w:val="24"/>
        </w:rPr>
        <w:t xml:space="preserve">Admin department, </w:t>
      </w:r>
      <w:r w:rsidR="009C58BB">
        <w:rPr>
          <w:i/>
          <w:iCs/>
          <w:sz w:val="24"/>
          <w:szCs w:val="24"/>
        </w:rPr>
        <w:t>Manager-</w:t>
      </w:r>
      <w:r w:rsidRPr="00A26322">
        <w:rPr>
          <w:i/>
          <w:iCs/>
          <w:sz w:val="24"/>
          <w:szCs w:val="24"/>
        </w:rPr>
        <w:t xml:space="preserve">Finance department, </w:t>
      </w:r>
      <w:r w:rsidR="009C58BB">
        <w:rPr>
          <w:i/>
          <w:iCs/>
          <w:sz w:val="24"/>
          <w:szCs w:val="24"/>
        </w:rPr>
        <w:t>Manager-</w:t>
      </w:r>
      <w:r w:rsidRPr="00A26322">
        <w:rPr>
          <w:i/>
          <w:iCs/>
          <w:sz w:val="24"/>
          <w:szCs w:val="24"/>
        </w:rPr>
        <w:t>Training department).</w:t>
      </w:r>
    </w:p>
    <w:p w14:paraId="4D579A63" w14:textId="77777777" w:rsidR="00AC1179" w:rsidRPr="00675328" w:rsidRDefault="00AC1179">
      <w:pPr>
        <w:pStyle w:val="BodyText"/>
        <w:spacing w:before="6"/>
      </w:pPr>
    </w:p>
    <w:p w14:paraId="1E53BE11" w14:textId="1E870AE3" w:rsidR="0013537D" w:rsidRPr="00B36156" w:rsidRDefault="00B36156" w:rsidP="000D2E4D">
      <w:pPr>
        <w:pStyle w:val="BodyText"/>
        <w:spacing w:before="31" w:line="256" w:lineRule="auto"/>
        <w:ind w:left="720" w:right="1276"/>
        <w:rPr>
          <w:b/>
          <w:bCs/>
          <w:sz w:val="30"/>
          <w:szCs w:val="30"/>
          <w:lang w:val="en-GB"/>
        </w:rPr>
      </w:pPr>
      <w:r w:rsidRPr="00B36156">
        <w:rPr>
          <w:b/>
          <w:bCs/>
          <w:sz w:val="30"/>
          <w:szCs w:val="30"/>
          <w:lang w:val="en-GB"/>
        </w:rPr>
        <w:t>Program Manager</w:t>
      </w:r>
    </w:p>
    <w:p w14:paraId="47D3DD7A" w14:textId="7CE5094A" w:rsidR="000D2E4D" w:rsidRDefault="000D2E4D" w:rsidP="000D2E4D">
      <w:pPr>
        <w:pStyle w:val="ListParagraph"/>
        <w:widowControl/>
        <w:numPr>
          <w:ilvl w:val="0"/>
          <w:numId w:val="42"/>
        </w:numPr>
        <w:autoSpaceDE/>
        <w:autoSpaceDN/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</w:pPr>
      <w:r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>Once Associate submits the resignation</w:t>
      </w:r>
      <w:r w:rsidR="00AB65E1"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>. Email triggers to Program Manager. Status changes to “Resignation submitted by Associate”</w:t>
      </w:r>
    </w:p>
    <w:p w14:paraId="1C0003A6" w14:textId="77777777" w:rsidR="00295FA8" w:rsidRDefault="00A26322" w:rsidP="00295FA8">
      <w:pPr>
        <w:pStyle w:val="ListParagraph"/>
        <w:widowControl/>
        <w:numPr>
          <w:ilvl w:val="0"/>
          <w:numId w:val="42"/>
        </w:numPr>
        <w:autoSpaceDE/>
        <w:autoSpaceDN/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</w:pPr>
      <w:r w:rsidRPr="000D2E4D"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 xml:space="preserve">The Program Manager needs to Login into the portal (Via single sign-on) with </w:t>
      </w:r>
      <w:proofErr w:type="spellStart"/>
      <w:r w:rsidRPr="000D2E4D"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>SenecaGlobal</w:t>
      </w:r>
      <w:proofErr w:type="spellEnd"/>
      <w:r w:rsidRPr="000D2E4D"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 xml:space="preserve"> email Id. After authentication, the associate is redirected to the Dashboard page. The </w:t>
      </w:r>
      <w:r w:rsidR="009C58BB" w:rsidRPr="000D2E4D"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>Program manager</w:t>
      </w:r>
      <w:r w:rsidRPr="000D2E4D"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 xml:space="preserve"> needs to click on the </w:t>
      </w:r>
      <w:r w:rsidRPr="000D2E4D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 w:eastAsia="en-IN"/>
        </w:rPr>
        <w:t>Associate Exit</w:t>
      </w:r>
      <w:r w:rsidRPr="000D2E4D"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> section and then an </w:t>
      </w:r>
      <w:r w:rsidRPr="000D2E4D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  <w:lang w:val="en-IN" w:eastAsia="en-IN"/>
        </w:rPr>
        <w:t>Exit-Action module</w:t>
      </w:r>
      <w:r w:rsidRPr="000D2E4D"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>.</w:t>
      </w:r>
    </w:p>
    <w:p w14:paraId="772FB166" w14:textId="345AD73D" w:rsidR="0059582F" w:rsidRPr="00295FA8" w:rsidRDefault="003D003F" w:rsidP="00295FA8">
      <w:pPr>
        <w:pStyle w:val="ListParagraph"/>
        <w:widowControl/>
        <w:numPr>
          <w:ilvl w:val="0"/>
          <w:numId w:val="42"/>
        </w:numPr>
        <w:autoSpaceDE/>
        <w:autoSpaceDN/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</w:pPr>
      <w:r w:rsidRPr="00295FA8">
        <w:rPr>
          <w:sz w:val="26"/>
          <w:szCs w:val="26"/>
        </w:rPr>
        <w:t>System will display below screen</w:t>
      </w:r>
    </w:p>
    <w:p w14:paraId="3A06DDE7" w14:textId="562DC263" w:rsidR="003D003F" w:rsidRDefault="003D003F" w:rsidP="003D003F">
      <w:pPr>
        <w:ind w:left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696446DA" wp14:editId="1EA7A2B0">
            <wp:extent cx="6184900" cy="152908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3EDC" w14:textId="77777777" w:rsidR="0059582F" w:rsidRDefault="0059582F" w:rsidP="003D003F">
      <w:pPr>
        <w:ind w:left="709"/>
        <w:rPr>
          <w:sz w:val="24"/>
          <w:szCs w:val="24"/>
        </w:rPr>
      </w:pPr>
    </w:p>
    <w:p w14:paraId="1741CA7E" w14:textId="77777777" w:rsidR="00AF67C8" w:rsidRDefault="00A26322" w:rsidP="00AF67C8">
      <w:pPr>
        <w:pStyle w:val="BodyText"/>
        <w:numPr>
          <w:ilvl w:val="0"/>
          <w:numId w:val="42"/>
        </w:numPr>
        <w:spacing w:before="31" w:line="256" w:lineRule="auto"/>
        <w:ind w:right="1276"/>
        <w:jc w:val="both"/>
        <w:rPr>
          <w:sz w:val="26"/>
          <w:szCs w:val="26"/>
        </w:rPr>
      </w:pPr>
      <w:r w:rsidRPr="0059582F">
        <w:rPr>
          <w:sz w:val="26"/>
          <w:szCs w:val="26"/>
        </w:rPr>
        <w:t xml:space="preserve">Status is shown as </w:t>
      </w:r>
      <w:r w:rsidR="0059582F" w:rsidRPr="0059582F">
        <w:rPr>
          <w:sz w:val="26"/>
          <w:szCs w:val="26"/>
        </w:rPr>
        <w:t>‘</w:t>
      </w:r>
      <w:r w:rsidRPr="0059582F">
        <w:rPr>
          <w:sz w:val="26"/>
          <w:szCs w:val="26"/>
        </w:rPr>
        <w:t>Resignation Submitted</w:t>
      </w:r>
      <w:r w:rsidR="0059582F" w:rsidRPr="0059582F">
        <w:rPr>
          <w:sz w:val="26"/>
          <w:szCs w:val="26"/>
        </w:rPr>
        <w:t>’</w:t>
      </w:r>
      <w:r w:rsidRPr="0059582F">
        <w:rPr>
          <w:sz w:val="26"/>
          <w:szCs w:val="26"/>
        </w:rPr>
        <w:t xml:space="preserve"> by Associate. PM click</w:t>
      </w:r>
      <w:r w:rsidR="00D079CB">
        <w:rPr>
          <w:sz w:val="26"/>
          <w:szCs w:val="26"/>
        </w:rPr>
        <w:t>s</w:t>
      </w:r>
      <w:r w:rsidRPr="0059582F">
        <w:rPr>
          <w:sz w:val="26"/>
          <w:szCs w:val="26"/>
        </w:rPr>
        <w:t xml:space="preserve"> on the Review button</w:t>
      </w:r>
    </w:p>
    <w:p w14:paraId="4029C8D3" w14:textId="23C6A8AD" w:rsidR="003D003F" w:rsidRPr="00AF67C8" w:rsidRDefault="003D003F" w:rsidP="00AF67C8">
      <w:pPr>
        <w:pStyle w:val="BodyText"/>
        <w:numPr>
          <w:ilvl w:val="0"/>
          <w:numId w:val="42"/>
        </w:numPr>
        <w:spacing w:before="31" w:line="256" w:lineRule="auto"/>
        <w:ind w:right="1276"/>
        <w:jc w:val="both"/>
        <w:rPr>
          <w:sz w:val="26"/>
          <w:szCs w:val="26"/>
        </w:rPr>
      </w:pPr>
      <w:r w:rsidRPr="00AF67C8">
        <w:rPr>
          <w:sz w:val="26"/>
          <w:szCs w:val="26"/>
        </w:rPr>
        <w:t>System will display the below screen</w:t>
      </w:r>
    </w:p>
    <w:p w14:paraId="7FAC9FED" w14:textId="1FCBCC3D" w:rsidR="003D003F" w:rsidRDefault="003D003F" w:rsidP="009C58BB">
      <w:pPr>
        <w:pStyle w:val="BodyText"/>
        <w:spacing w:before="31" w:line="256" w:lineRule="auto"/>
        <w:ind w:left="709" w:right="127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noProof/>
        </w:rPr>
        <w:lastRenderedPageBreak/>
        <w:drawing>
          <wp:inline distT="0" distB="0" distL="0" distR="0" wp14:anchorId="7FBACC9C" wp14:editId="49451583">
            <wp:extent cx="6151880" cy="3224530"/>
            <wp:effectExtent l="0" t="0" r="127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B914" w14:textId="5207BFB9" w:rsidR="00A26322" w:rsidRDefault="00A26322" w:rsidP="00AF67C8">
      <w:pPr>
        <w:pStyle w:val="BodyText"/>
        <w:numPr>
          <w:ilvl w:val="0"/>
          <w:numId w:val="42"/>
        </w:numPr>
        <w:spacing w:before="31" w:line="256" w:lineRule="auto"/>
        <w:ind w:right="1276"/>
        <w:jc w:val="both"/>
        <w:rPr>
          <w:sz w:val="26"/>
          <w:szCs w:val="26"/>
        </w:rPr>
      </w:pPr>
      <w:r w:rsidRPr="00A26322">
        <w:rPr>
          <w:sz w:val="26"/>
          <w:szCs w:val="26"/>
        </w:rPr>
        <w:t>By default, Client Impact and Eligible for Rehire radio buttons selected as "No</w:t>
      </w:r>
      <w:proofErr w:type="gramStart"/>
      <w:r w:rsidRPr="00A26322">
        <w:rPr>
          <w:sz w:val="26"/>
          <w:szCs w:val="26"/>
        </w:rPr>
        <w:t>"</w:t>
      </w:r>
      <w:proofErr w:type="gramEnd"/>
      <w:r w:rsidRPr="00A26322">
        <w:rPr>
          <w:sz w:val="26"/>
          <w:szCs w:val="26"/>
        </w:rPr>
        <w:t xml:space="preserve"> and PM can be able to change it</w:t>
      </w:r>
      <w:r w:rsidR="00050036">
        <w:rPr>
          <w:sz w:val="26"/>
          <w:szCs w:val="26"/>
        </w:rPr>
        <w:t>.</w:t>
      </w:r>
    </w:p>
    <w:p w14:paraId="702D7ACE" w14:textId="1BCD1DC9" w:rsidR="00CE5268" w:rsidRDefault="00A26322" w:rsidP="00AF67C8">
      <w:pPr>
        <w:pStyle w:val="BodyText"/>
        <w:numPr>
          <w:ilvl w:val="0"/>
          <w:numId w:val="42"/>
        </w:numPr>
        <w:spacing w:before="31" w:line="256" w:lineRule="auto"/>
        <w:ind w:right="1276"/>
        <w:jc w:val="both"/>
        <w:rPr>
          <w:sz w:val="26"/>
          <w:szCs w:val="26"/>
        </w:rPr>
      </w:pPr>
      <w:r w:rsidRPr="00A26322">
        <w:rPr>
          <w:sz w:val="26"/>
          <w:szCs w:val="26"/>
        </w:rPr>
        <w:t xml:space="preserve">Clicking on submit button confirmation pop-up message will display as </w:t>
      </w:r>
      <w:r w:rsidRPr="00CE5268">
        <w:rPr>
          <w:sz w:val="26"/>
          <w:szCs w:val="26"/>
        </w:rPr>
        <w:t xml:space="preserve">"Are you </w:t>
      </w:r>
    </w:p>
    <w:p w14:paraId="26FC5FB1" w14:textId="0D47EED9" w:rsidR="00CE5268" w:rsidRDefault="00CE5268" w:rsidP="00CE5268">
      <w:pPr>
        <w:pStyle w:val="BodyText"/>
        <w:spacing w:before="31" w:line="256" w:lineRule="auto"/>
        <w:ind w:left="1069" w:right="1276"/>
        <w:jc w:val="both"/>
        <w:rPr>
          <w:sz w:val="26"/>
          <w:szCs w:val="26"/>
        </w:rPr>
      </w:pPr>
      <w:r>
        <w:rPr>
          <w:sz w:val="26"/>
          <w:szCs w:val="26"/>
        </w:rPr>
        <w:t>Sure, you want to confirm with yes/no buttons”</w:t>
      </w:r>
    </w:p>
    <w:p w14:paraId="19BADA55" w14:textId="0B186551" w:rsidR="00F21379" w:rsidRPr="00CE5268" w:rsidRDefault="00F21379" w:rsidP="0013537D">
      <w:pPr>
        <w:pStyle w:val="BodyText"/>
        <w:spacing w:before="31" w:line="256" w:lineRule="auto"/>
        <w:ind w:left="709" w:right="1276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0A7F021E" wp14:editId="4580E99A">
            <wp:extent cx="5962015" cy="3028315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C71F" w14:textId="0DAF5517" w:rsidR="005D4026" w:rsidRDefault="005D4026" w:rsidP="00AF67C8">
      <w:pPr>
        <w:pStyle w:val="BodyText"/>
        <w:numPr>
          <w:ilvl w:val="0"/>
          <w:numId w:val="42"/>
        </w:numPr>
        <w:spacing w:before="31" w:line="256" w:lineRule="auto"/>
        <w:ind w:right="1276"/>
        <w:jc w:val="both"/>
        <w:rPr>
          <w:sz w:val="26"/>
          <w:szCs w:val="26"/>
        </w:rPr>
      </w:pPr>
      <w:r>
        <w:rPr>
          <w:sz w:val="26"/>
          <w:szCs w:val="26"/>
        </w:rPr>
        <w:t>Click on Yes button</w:t>
      </w:r>
      <w:r w:rsidR="0013537D">
        <w:rPr>
          <w:sz w:val="26"/>
          <w:szCs w:val="26"/>
        </w:rPr>
        <w:t>,</w:t>
      </w:r>
      <w:r>
        <w:rPr>
          <w:sz w:val="26"/>
          <w:szCs w:val="26"/>
        </w:rPr>
        <w:t xml:space="preserve"> toast message will display as “submitted successfully”</w:t>
      </w:r>
    </w:p>
    <w:p w14:paraId="705ADE58" w14:textId="78DB8ECC" w:rsidR="00553C74" w:rsidRPr="00523416" w:rsidRDefault="00A26322" w:rsidP="00AF67C8">
      <w:pPr>
        <w:pStyle w:val="BodyText"/>
        <w:numPr>
          <w:ilvl w:val="0"/>
          <w:numId w:val="42"/>
        </w:numPr>
        <w:spacing w:before="31" w:line="256" w:lineRule="auto"/>
        <w:ind w:right="1276"/>
        <w:jc w:val="both"/>
        <w:rPr>
          <w:sz w:val="26"/>
          <w:szCs w:val="26"/>
        </w:rPr>
      </w:pPr>
      <w:r w:rsidRPr="0013537D">
        <w:rPr>
          <w:sz w:val="26"/>
          <w:szCs w:val="26"/>
        </w:rPr>
        <w:t>After submitting the Resignation Review by PM</w:t>
      </w:r>
      <w:r w:rsidR="0089370F">
        <w:rPr>
          <w:sz w:val="26"/>
          <w:szCs w:val="26"/>
        </w:rPr>
        <w:t>,</w:t>
      </w:r>
      <w:r w:rsidRPr="0013537D">
        <w:rPr>
          <w:sz w:val="26"/>
          <w:szCs w:val="26"/>
        </w:rPr>
        <w:t xml:space="preserve"> </w:t>
      </w:r>
      <w:r w:rsidR="0089370F">
        <w:rPr>
          <w:sz w:val="26"/>
          <w:szCs w:val="26"/>
        </w:rPr>
        <w:t>‘</w:t>
      </w:r>
      <w:r w:rsidRPr="0013537D">
        <w:rPr>
          <w:sz w:val="26"/>
          <w:szCs w:val="26"/>
        </w:rPr>
        <w:t>Review</w:t>
      </w:r>
      <w:r w:rsidR="0089370F">
        <w:rPr>
          <w:sz w:val="26"/>
          <w:szCs w:val="26"/>
        </w:rPr>
        <w:t>’</w:t>
      </w:r>
      <w:r w:rsidRPr="0013537D">
        <w:rPr>
          <w:sz w:val="26"/>
          <w:szCs w:val="26"/>
        </w:rPr>
        <w:t xml:space="preserve"> button should be in disabled mode, able to view (eye icon), and status is changed to "</w:t>
      </w:r>
      <w:r w:rsidRPr="0013537D">
        <w:rPr>
          <w:b/>
          <w:bCs/>
          <w:sz w:val="26"/>
          <w:szCs w:val="26"/>
        </w:rPr>
        <w:t>Resignation Reviewed by PM</w:t>
      </w:r>
      <w:r w:rsidR="007C56E1">
        <w:rPr>
          <w:b/>
          <w:bCs/>
          <w:sz w:val="26"/>
          <w:szCs w:val="26"/>
        </w:rPr>
        <w:t>”</w:t>
      </w:r>
    </w:p>
    <w:p w14:paraId="1A022D56" w14:textId="7432E130" w:rsidR="00523416" w:rsidRPr="00956D1A" w:rsidRDefault="00AF67C8" w:rsidP="00AF67C8">
      <w:pPr>
        <w:pStyle w:val="BodyText"/>
        <w:numPr>
          <w:ilvl w:val="0"/>
          <w:numId w:val="42"/>
        </w:numPr>
        <w:spacing w:before="31" w:line="256" w:lineRule="auto"/>
        <w:ind w:right="1276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 </w:t>
      </w:r>
      <w:r w:rsidR="00523416">
        <w:rPr>
          <w:b/>
          <w:bCs/>
          <w:sz w:val="26"/>
          <w:szCs w:val="26"/>
        </w:rPr>
        <w:t xml:space="preserve">Email triggers to </w:t>
      </w:r>
      <w:r w:rsidR="00523416" w:rsidRPr="00523416">
        <w:rPr>
          <w:b/>
          <w:bCs/>
          <w:sz w:val="26"/>
          <w:szCs w:val="26"/>
        </w:rPr>
        <w:t>HRM, Associate, Program Manager</w:t>
      </w:r>
      <w:r w:rsidR="00523416">
        <w:rPr>
          <w:b/>
          <w:bCs/>
          <w:sz w:val="26"/>
          <w:szCs w:val="26"/>
        </w:rPr>
        <w:t xml:space="preserve"> and</w:t>
      </w:r>
      <w:r w:rsidR="00523416" w:rsidRPr="00523416">
        <w:rPr>
          <w:b/>
          <w:bCs/>
          <w:sz w:val="26"/>
          <w:szCs w:val="26"/>
        </w:rPr>
        <w:t xml:space="preserve"> </w:t>
      </w:r>
      <w:proofErr w:type="spellStart"/>
      <w:r w:rsidR="00523416" w:rsidRPr="00523416">
        <w:rPr>
          <w:b/>
          <w:bCs/>
          <w:sz w:val="26"/>
          <w:szCs w:val="26"/>
        </w:rPr>
        <w:t>TeamLead</w:t>
      </w:r>
      <w:proofErr w:type="spellEnd"/>
      <w:r w:rsidR="00523416" w:rsidRPr="00523416">
        <w:rPr>
          <w:b/>
          <w:bCs/>
          <w:sz w:val="26"/>
          <w:szCs w:val="26"/>
        </w:rPr>
        <w:t>,</w:t>
      </w:r>
    </w:p>
    <w:sectPr w:rsidR="00523416" w:rsidRPr="00956D1A">
      <w:headerReference w:type="default" r:id="rId11"/>
      <w:footerReference w:type="default" r:id="rId12"/>
      <w:pgSz w:w="11910" w:h="16840"/>
      <w:pgMar w:top="2800" w:right="240" w:bottom="1160" w:left="660" w:header="708" w:footer="9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D5503" w14:textId="77777777" w:rsidR="00122E55" w:rsidRDefault="00122E55">
      <w:r>
        <w:separator/>
      </w:r>
    </w:p>
  </w:endnote>
  <w:endnote w:type="continuationSeparator" w:id="0">
    <w:p w14:paraId="73541360" w14:textId="77777777" w:rsidR="00122E55" w:rsidRDefault="00122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F9CC4" w14:textId="5370B24A" w:rsidR="0078603D" w:rsidRDefault="007D51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46160D3" wp14:editId="6A3D79A6">
              <wp:simplePos x="0" y="0"/>
              <wp:positionH relativeFrom="page">
                <wp:posOffset>896620</wp:posOffset>
              </wp:positionH>
              <wp:positionV relativeFrom="page">
                <wp:posOffset>9899650</wp:posOffset>
              </wp:positionV>
              <wp:extent cx="5768975" cy="6350"/>
              <wp:effectExtent l="0" t="0" r="0" b="0"/>
              <wp:wrapNone/>
              <wp:docPr id="2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6ED0A0" id="Rectangle 4" o:spid="_x0000_s1026" style="position:absolute;margin-left:70.6pt;margin-top:779.5pt;width:454.25pt;height: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6CC4B14" wp14:editId="7C97C3BC">
              <wp:simplePos x="0" y="0"/>
              <wp:positionH relativeFrom="page">
                <wp:posOffset>901700</wp:posOffset>
              </wp:positionH>
              <wp:positionV relativeFrom="page">
                <wp:posOffset>9919335</wp:posOffset>
              </wp:positionV>
              <wp:extent cx="1862455" cy="165735"/>
              <wp:effectExtent l="0" t="0" r="0" b="0"/>
              <wp:wrapNone/>
              <wp:docPr id="1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24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AFEB8" w14:textId="22A10617" w:rsidR="0078603D" w:rsidRDefault="004B5173">
                          <w:pPr>
                            <w:spacing w:line="245" w:lineRule="exact"/>
                            <w:ind w:left="20"/>
                            <w:rPr>
                              <w:i/>
                              <w:lang w:val="en-IN"/>
                            </w:rPr>
                          </w:pPr>
                          <w:r>
                            <w:rPr>
                              <w:i/>
                              <w:lang w:val="en-IN"/>
                            </w:rPr>
                            <w:t>Associate Exit</w:t>
                          </w:r>
                        </w:p>
                        <w:p w14:paraId="16735542" w14:textId="77777777" w:rsidR="004B5173" w:rsidRPr="004B5173" w:rsidRDefault="004B5173">
                          <w:pPr>
                            <w:spacing w:line="245" w:lineRule="exact"/>
                            <w:ind w:left="20"/>
                            <w:rPr>
                              <w:i/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C4B1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781.05pt;width:146.6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" filled="f" stroked="f">
              <v:textbox inset="0,0,0,0">
                <w:txbxContent>
                  <w:p w14:paraId="073AFEB8" w14:textId="22A10617" w:rsidR="0078603D" w:rsidRDefault="004B5173">
                    <w:pPr>
                      <w:spacing w:line="245" w:lineRule="exact"/>
                      <w:ind w:left="20"/>
                      <w:rPr>
                        <w:i/>
                        <w:lang w:val="en-IN"/>
                      </w:rPr>
                    </w:pPr>
                    <w:r>
                      <w:rPr>
                        <w:i/>
                        <w:lang w:val="en-IN"/>
                      </w:rPr>
                      <w:t>Associate Exit</w:t>
                    </w:r>
                  </w:p>
                  <w:p w14:paraId="16735542" w14:textId="77777777" w:rsidR="004B5173" w:rsidRPr="004B5173" w:rsidRDefault="004B5173">
                    <w:pPr>
                      <w:spacing w:line="245" w:lineRule="exact"/>
                      <w:ind w:left="20"/>
                      <w:rPr>
                        <w:i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6692299" wp14:editId="43DF50AD">
              <wp:simplePos x="0" y="0"/>
              <wp:positionH relativeFrom="page">
                <wp:posOffset>4744085</wp:posOffset>
              </wp:positionH>
              <wp:positionV relativeFrom="page">
                <wp:posOffset>9919335</wp:posOffset>
              </wp:positionV>
              <wp:extent cx="1559560" cy="165735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95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275DB" w14:textId="77777777" w:rsidR="0078603D" w:rsidRDefault="00767742">
                          <w:pPr>
                            <w:spacing w:line="245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for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Internal</w:t>
                          </w:r>
                          <w:r>
                            <w:rPr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circulation</w:t>
                          </w:r>
                          <w:r>
                            <w:rPr>
                              <w:i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only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692299" id="Text Box 2" o:spid="_x0000_s1027" type="#_x0000_t202" style="position:absolute;margin-left:373.55pt;margin-top:781.05pt;width:122.8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" filled="f" stroked="f">
              <v:textbox inset="0,0,0,0">
                <w:txbxContent>
                  <w:p w14:paraId="2D5275DB" w14:textId="77777777" w:rsidR="0078603D" w:rsidRDefault="00767742">
                    <w:pPr>
                      <w:spacing w:line="245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</w:rPr>
                      <w:t>for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Internal</w:t>
                    </w:r>
                    <w:r>
                      <w:rPr>
                        <w:i/>
                        <w:spacing w:val="-1"/>
                      </w:rPr>
                      <w:t xml:space="preserve"> </w:t>
                    </w:r>
                    <w:r>
                      <w:rPr>
                        <w:i/>
                      </w:rPr>
                      <w:t>circulation</w:t>
                    </w:r>
                    <w:r>
                      <w:rPr>
                        <w:i/>
                        <w:spacing w:val="-7"/>
                      </w:rPr>
                      <w:t xml:space="preserve"> </w:t>
                    </w:r>
                    <w:r>
                      <w:rPr>
                        <w:i/>
                      </w:rPr>
                      <w:t>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A610360" wp14:editId="67D5D758">
              <wp:simplePos x="0" y="0"/>
              <wp:positionH relativeFrom="page">
                <wp:posOffset>6497320</wp:posOffset>
              </wp:positionH>
              <wp:positionV relativeFrom="page">
                <wp:posOffset>9919335</wp:posOffset>
              </wp:positionV>
              <wp:extent cx="186055" cy="165735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D496B" w14:textId="77777777" w:rsidR="0078603D" w:rsidRDefault="00767742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10360" id="Text Box 1" o:spid="_x0000_s1028" type="#_x0000_t202" style="position:absolute;margin-left:511.6pt;margin-top:781.05pt;width:14.65pt;height:13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" filled="f" stroked="f">
              <v:textbox inset="0,0,0,0">
                <w:txbxContent>
                  <w:p w14:paraId="7ECD496B" w14:textId="77777777" w:rsidR="0078603D" w:rsidRDefault="00767742">
                    <w:pPr>
                      <w:pStyle w:val="BodyText"/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D4827" w14:textId="77777777" w:rsidR="00122E55" w:rsidRDefault="00122E55">
      <w:r>
        <w:separator/>
      </w:r>
    </w:p>
  </w:footnote>
  <w:footnote w:type="continuationSeparator" w:id="0">
    <w:p w14:paraId="7960CBBD" w14:textId="77777777" w:rsidR="00122E55" w:rsidRDefault="00122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D5F4C" w14:textId="77777777" w:rsidR="0078603D" w:rsidRDefault="0076774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1072" behindDoc="1" locked="0" layoutInCell="1" allowOverlap="1" wp14:anchorId="4A9FA213" wp14:editId="69199A9A">
          <wp:simplePos x="0" y="0"/>
          <wp:positionH relativeFrom="page">
            <wp:posOffset>933450</wp:posOffset>
          </wp:positionH>
          <wp:positionV relativeFrom="page">
            <wp:posOffset>449579</wp:posOffset>
          </wp:positionV>
          <wp:extent cx="779932" cy="133045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9932" cy="13304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4144" behindDoc="1" locked="0" layoutInCell="1" allowOverlap="1" wp14:anchorId="164CEEC6" wp14:editId="2070D9D4">
          <wp:simplePos x="0" y="0"/>
          <wp:positionH relativeFrom="page">
            <wp:posOffset>5020309</wp:posOffset>
          </wp:positionH>
          <wp:positionV relativeFrom="page">
            <wp:posOffset>635126</wp:posOffset>
          </wp:positionV>
          <wp:extent cx="1999614" cy="1066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99614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C6ADE96"/>
    <w:lvl w:ilvl="0">
      <w:start w:val="1"/>
      <w:numFmt w:val="bullet"/>
      <w:pStyle w:val="ListBullet2"/>
      <w:lvlText w:val=""/>
      <w:lvlJc w:val="left"/>
      <w:pPr>
        <w:tabs>
          <w:tab w:val="num" w:pos="562"/>
        </w:tabs>
        <w:ind w:left="562" w:hanging="360"/>
      </w:pPr>
      <w:rPr>
        <w:rFonts w:ascii="Symbol" w:hAnsi="Symbol" w:hint="default"/>
      </w:rPr>
    </w:lvl>
  </w:abstractNum>
  <w:abstractNum w:abstractNumId="1" w15:restartNumberingAfterBreak="0">
    <w:nsid w:val="003D42DE"/>
    <w:multiLevelType w:val="multilevel"/>
    <w:tmpl w:val="1A102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816372"/>
    <w:multiLevelType w:val="hybridMultilevel"/>
    <w:tmpl w:val="B98CB1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E4248"/>
    <w:multiLevelType w:val="hybridMultilevel"/>
    <w:tmpl w:val="5FB88B30"/>
    <w:lvl w:ilvl="0" w:tplc="8B06D3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2CB"/>
    <w:multiLevelType w:val="hybridMultilevel"/>
    <w:tmpl w:val="78B400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7032E2"/>
    <w:multiLevelType w:val="hybridMultilevel"/>
    <w:tmpl w:val="C44ABBE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2C58CF"/>
    <w:multiLevelType w:val="hybridMultilevel"/>
    <w:tmpl w:val="A07A00CC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A5C2D43"/>
    <w:multiLevelType w:val="hybridMultilevel"/>
    <w:tmpl w:val="ED9643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B2D8E"/>
    <w:multiLevelType w:val="hybridMultilevel"/>
    <w:tmpl w:val="A38A5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CA73FB"/>
    <w:multiLevelType w:val="hybridMultilevel"/>
    <w:tmpl w:val="999A2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A410F9"/>
    <w:multiLevelType w:val="multilevel"/>
    <w:tmpl w:val="D524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Calibri" w:hint="default"/>
        <w:b w:val="0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75140E"/>
    <w:multiLevelType w:val="hybridMultilevel"/>
    <w:tmpl w:val="362A791C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4716302"/>
    <w:multiLevelType w:val="hybridMultilevel"/>
    <w:tmpl w:val="C2B05370"/>
    <w:lvl w:ilvl="0" w:tplc="E88ABA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91157"/>
    <w:multiLevelType w:val="multilevel"/>
    <w:tmpl w:val="A438922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2D1B1E"/>
    <w:multiLevelType w:val="hybridMultilevel"/>
    <w:tmpl w:val="224AC29A"/>
    <w:lvl w:ilvl="0" w:tplc="4009000B">
      <w:start w:val="1"/>
      <w:numFmt w:val="bullet"/>
      <w:lvlText w:val=""/>
      <w:lvlJc w:val="left"/>
      <w:pPr>
        <w:ind w:left="29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15" w15:restartNumberingAfterBreak="0">
    <w:nsid w:val="216E38AD"/>
    <w:multiLevelType w:val="multilevel"/>
    <w:tmpl w:val="789EE39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91299F"/>
    <w:multiLevelType w:val="multilevel"/>
    <w:tmpl w:val="DC903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7D0198"/>
    <w:multiLevelType w:val="hybridMultilevel"/>
    <w:tmpl w:val="329A99AE"/>
    <w:lvl w:ilvl="0" w:tplc="CD28FE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905CA3"/>
    <w:multiLevelType w:val="hybridMultilevel"/>
    <w:tmpl w:val="247643FA"/>
    <w:lvl w:ilvl="0" w:tplc="4009000F">
      <w:start w:val="1"/>
      <w:numFmt w:val="decimal"/>
      <w:lvlText w:val="%1."/>
      <w:lvlJc w:val="left"/>
      <w:pPr>
        <w:ind w:left="1505" w:hanging="360"/>
      </w:pPr>
      <w:rPr>
        <w:rFonts w:hint="default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9" w15:restartNumberingAfterBreak="0">
    <w:nsid w:val="2C590654"/>
    <w:multiLevelType w:val="hybridMultilevel"/>
    <w:tmpl w:val="44B06736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823CE3"/>
    <w:multiLevelType w:val="hybridMultilevel"/>
    <w:tmpl w:val="175EB438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26472DA"/>
    <w:multiLevelType w:val="hybridMultilevel"/>
    <w:tmpl w:val="7ED2AEA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231821"/>
    <w:multiLevelType w:val="hybridMultilevel"/>
    <w:tmpl w:val="B2108684"/>
    <w:lvl w:ilvl="0" w:tplc="F024402A">
      <w:numFmt w:val="bullet"/>
      <w:lvlText w:val=""/>
      <w:lvlJc w:val="left"/>
      <w:pPr>
        <w:ind w:left="175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23" w15:restartNumberingAfterBreak="0">
    <w:nsid w:val="37075930"/>
    <w:multiLevelType w:val="hybridMultilevel"/>
    <w:tmpl w:val="85684FF2"/>
    <w:lvl w:ilvl="0" w:tplc="8A16FD5E">
      <w:start w:val="1"/>
      <w:numFmt w:val="decimal"/>
      <w:lvlText w:val="%1."/>
      <w:lvlJc w:val="left"/>
      <w:pPr>
        <w:ind w:left="1060" w:hanging="360"/>
      </w:pPr>
      <w:rPr>
        <w:rFonts w:hint="default"/>
        <w:b/>
        <w:bCs/>
      </w:rPr>
    </w:lvl>
    <w:lvl w:ilvl="1" w:tplc="0409000B">
      <w:start w:val="1"/>
      <w:numFmt w:val="bullet"/>
      <w:lvlText w:val=""/>
      <w:lvlJc w:val="left"/>
      <w:pPr>
        <w:ind w:left="171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24" w15:restartNumberingAfterBreak="0">
    <w:nsid w:val="38A54EFA"/>
    <w:multiLevelType w:val="hybridMultilevel"/>
    <w:tmpl w:val="52D04E50"/>
    <w:lvl w:ilvl="0" w:tplc="27E4A6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7F4227"/>
    <w:multiLevelType w:val="hybridMultilevel"/>
    <w:tmpl w:val="5D2A7988"/>
    <w:lvl w:ilvl="0" w:tplc="991C4F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3080E"/>
    <w:multiLevelType w:val="hybridMultilevel"/>
    <w:tmpl w:val="73946398"/>
    <w:lvl w:ilvl="0" w:tplc="5A1E9B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052ED"/>
    <w:multiLevelType w:val="hybridMultilevel"/>
    <w:tmpl w:val="631ECABE"/>
    <w:lvl w:ilvl="0" w:tplc="518282C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A91643E"/>
    <w:multiLevelType w:val="hybridMultilevel"/>
    <w:tmpl w:val="B88EC0E2"/>
    <w:lvl w:ilvl="0" w:tplc="4A146A2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C2A1F3C"/>
    <w:multiLevelType w:val="hybridMultilevel"/>
    <w:tmpl w:val="76925A9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D81076E"/>
    <w:multiLevelType w:val="hybridMultilevel"/>
    <w:tmpl w:val="49FCC2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4A4642C"/>
    <w:multiLevelType w:val="hybridMultilevel"/>
    <w:tmpl w:val="5F9E94E4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8393D95"/>
    <w:multiLevelType w:val="hybridMultilevel"/>
    <w:tmpl w:val="59EACB9A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86E2F7D"/>
    <w:multiLevelType w:val="hybridMultilevel"/>
    <w:tmpl w:val="BDA01D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05B42"/>
    <w:multiLevelType w:val="hybridMultilevel"/>
    <w:tmpl w:val="966EA7F2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DA01873"/>
    <w:multiLevelType w:val="hybridMultilevel"/>
    <w:tmpl w:val="49DCFD74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2CA386C"/>
    <w:multiLevelType w:val="hybridMultilevel"/>
    <w:tmpl w:val="03226F4E"/>
    <w:lvl w:ilvl="0" w:tplc="D7DE1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47BDB"/>
    <w:multiLevelType w:val="hybridMultilevel"/>
    <w:tmpl w:val="C902032C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43A38EB"/>
    <w:multiLevelType w:val="hybridMultilevel"/>
    <w:tmpl w:val="088E7ED0"/>
    <w:lvl w:ilvl="0" w:tplc="E006F8B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9" w15:restartNumberingAfterBreak="0">
    <w:nsid w:val="790E5925"/>
    <w:multiLevelType w:val="hybridMultilevel"/>
    <w:tmpl w:val="41DE762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B46108D"/>
    <w:multiLevelType w:val="hybridMultilevel"/>
    <w:tmpl w:val="3170F8A6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DE51C07"/>
    <w:multiLevelType w:val="hybridMultilevel"/>
    <w:tmpl w:val="CBD2E298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98044831">
    <w:abstractNumId w:val="23"/>
  </w:num>
  <w:num w:numId="2" w16cid:durableId="1823545119">
    <w:abstractNumId w:val="33"/>
  </w:num>
  <w:num w:numId="3" w16cid:durableId="190922679">
    <w:abstractNumId w:val="19"/>
  </w:num>
  <w:num w:numId="4" w16cid:durableId="1193497616">
    <w:abstractNumId w:val="2"/>
  </w:num>
  <w:num w:numId="5" w16cid:durableId="521211213">
    <w:abstractNumId w:val="21"/>
  </w:num>
  <w:num w:numId="6" w16cid:durableId="2044211551">
    <w:abstractNumId w:val="9"/>
  </w:num>
  <w:num w:numId="7" w16cid:durableId="116416359">
    <w:abstractNumId w:val="30"/>
  </w:num>
  <w:num w:numId="8" w16cid:durableId="1400053822">
    <w:abstractNumId w:val="29"/>
  </w:num>
  <w:num w:numId="9" w16cid:durableId="646974147">
    <w:abstractNumId w:val="22"/>
  </w:num>
  <w:num w:numId="10" w16cid:durableId="205797610">
    <w:abstractNumId w:val="32"/>
  </w:num>
  <w:num w:numId="11" w16cid:durableId="1091127917">
    <w:abstractNumId w:val="20"/>
  </w:num>
  <w:num w:numId="12" w16cid:durableId="513957679">
    <w:abstractNumId w:val="0"/>
  </w:num>
  <w:num w:numId="13" w16cid:durableId="1317756808">
    <w:abstractNumId w:val="41"/>
  </w:num>
  <w:num w:numId="14" w16cid:durableId="1486701453">
    <w:abstractNumId w:val="34"/>
  </w:num>
  <w:num w:numId="15" w16cid:durableId="754325878">
    <w:abstractNumId w:val="39"/>
  </w:num>
  <w:num w:numId="16" w16cid:durableId="500050118">
    <w:abstractNumId w:val="31"/>
  </w:num>
  <w:num w:numId="17" w16cid:durableId="986935603">
    <w:abstractNumId w:val="6"/>
  </w:num>
  <w:num w:numId="18" w16cid:durableId="1197238087">
    <w:abstractNumId w:val="11"/>
  </w:num>
  <w:num w:numId="19" w16cid:durableId="2112242371">
    <w:abstractNumId w:val="40"/>
  </w:num>
  <w:num w:numId="20" w16cid:durableId="1157722259">
    <w:abstractNumId w:val="35"/>
  </w:num>
  <w:num w:numId="21" w16cid:durableId="1820078693">
    <w:abstractNumId w:val="37"/>
  </w:num>
  <w:num w:numId="22" w16cid:durableId="1649898390">
    <w:abstractNumId w:val="7"/>
  </w:num>
  <w:num w:numId="23" w16cid:durableId="250746339">
    <w:abstractNumId w:val="8"/>
  </w:num>
  <w:num w:numId="24" w16cid:durableId="1975065689">
    <w:abstractNumId w:val="24"/>
  </w:num>
  <w:num w:numId="25" w16cid:durableId="1465540545">
    <w:abstractNumId w:val="5"/>
  </w:num>
  <w:num w:numId="26" w16cid:durableId="404375059">
    <w:abstractNumId w:val="12"/>
  </w:num>
  <w:num w:numId="27" w16cid:durableId="894588924">
    <w:abstractNumId w:val="25"/>
  </w:num>
  <w:num w:numId="28" w16cid:durableId="1069839879">
    <w:abstractNumId w:val="36"/>
  </w:num>
  <w:num w:numId="29" w16cid:durableId="884440321">
    <w:abstractNumId w:val="26"/>
  </w:num>
  <w:num w:numId="30" w16cid:durableId="888804605">
    <w:abstractNumId w:val="4"/>
  </w:num>
  <w:num w:numId="31" w16cid:durableId="1085761869">
    <w:abstractNumId w:val="3"/>
  </w:num>
  <w:num w:numId="32" w16cid:durableId="1064722632">
    <w:abstractNumId w:val="17"/>
  </w:num>
  <w:num w:numId="33" w16cid:durableId="379325858">
    <w:abstractNumId w:val="27"/>
  </w:num>
  <w:num w:numId="34" w16cid:durableId="21129032">
    <w:abstractNumId w:val="28"/>
  </w:num>
  <w:num w:numId="35" w16cid:durableId="1033843545">
    <w:abstractNumId w:val="14"/>
  </w:num>
  <w:num w:numId="36" w16cid:durableId="1118062264">
    <w:abstractNumId w:val="10"/>
  </w:num>
  <w:num w:numId="37" w16cid:durableId="16123384">
    <w:abstractNumId w:val="13"/>
  </w:num>
  <w:num w:numId="38" w16cid:durableId="504246723">
    <w:abstractNumId w:val="15"/>
  </w:num>
  <w:num w:numId="39" w16cid:durableId="1616710747">
    <w:abstractNumId w:val="16"/>
  </w:num>
  <w:num w:numId="40" w16cid:durableId="1914504896">
    <w:abstractNumId w:val="1"/>
  </w:num>
  <w:num w:numId="41" w16cid:durableId="1585917708">
    <w:abstractNumId w:val="18"/>
  </w:num>
  <w:num w:numId="42" w16cid:durableId="681277567">
    <w:abstractNumId w:val="3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3D"/>
    <w:rsid w:val="00004094"/>
    <w:rsid w:val="0001674F"/>
    <w:rsid w:val="00030595"/>
    <w:rsid w:val="00033CBD"/>
    <w:rsid w:val="0003749C"/>
    <w:rsid w:val="00046541"/>
    <w:rsid w:val="00050036"/>
    <w:rsid w:val="00062280"/>
    <w:rsid w:val="000656D0"/>
    <w:rsid w:val="00071C40"/>
    <w:rsid w:val="00076AE4"/>
    <w:rsid w:val="000809A2"/>
    <w:rsid w:val="00085464"/>
    <w:rsid w:val="0008612A"/>
    <w:rsid w:val="00091170"/>
    <w:rsid w:val="00094C7E"/>
    <w:rsid w:val="00095D55"/>
    <w:rsid w:val="000A0BB3"/>
    <w:rsid w:val="000A7D4E"/>
    <w:rsid w:val="000B537B"/>
    <w:rsid w:val="000B5D73"/>
    <w:rsid w:val="000C115D"/>
    <w:rsid w:val="000D2900"/>
    <w:rsid w:val="000D2E4D"/>
    <w:rsid w:val="000D3BF3"/>
    <w:rsid w:val="000E7F23"/>
    <w:rsid w:val="000F3D24"/>
    <w:rsid w:val="00114B6F"/>
    <w:rsid w:val="00122925"/>
    <w:rsid w:val="00122E55"/>
    <w:rsid w:val="001231F0"/>
    <w:rsid w:val="00127017"/>
    <w:rsid w:val="001275DE"/>
    <w:rsid w:val="00131CF0"/>
    <w:rsid w:val="0013537D"/>
    <w:rsid w:val="00141DAA"/>
    <w:rsid w:val="00143284"/>
    <w:rsid w:val="00154A84"/>
    <w:rsid w:val="00156CA5"/>
    <w:rsid w:val="00161AB2"/>
    <w:rsid w:val="0016245D"/>
    <w:rsid w:val="00162A50"/>
    <w:rsid w:val="00164076"/>
    <w:rsid w:val="00167934"/>
    <w:rsid w:val="00190BD9"/>
    <w:rsid w:val="00193E94"/>
    <w:rsid w:val="001A2C8C"/>
    <w:rsid w:val="001A2EED"/>
    <w:rsid w:val="001A5B75"/>
    <w:rsid w:val="001A641F"/>
    <w:rsid w:val="001A6D44"/>
    <w:rsid w:val="001B4D4D"/>
    <w:rsid w:val="001B75CC"/>
    <w:rsid w:val="001D3A54"/>
    <w:rsid w:val="001E3E61"/>
    <w:rsid w:val="001F5796"/>
    <w:rsid w:val="002020D7"/>
    <w:rsid w:val="002147BD"/>
    <w:rsid w:val="00221C20"/>
    <w:rsid w:val="002221F4"/>
    <w:rsid w:val="0022717C"/>
    <w:rsid w:val="00227DAA"/>
    <w:rsid w:val="00230092"/>
    <w:rsid w:val="00230E7E"/>
    <w:rsid w:val="00233FE8"/>
    <w:rsid w:val="00254BCE"/>
    <w:rsid w:val="002607F1"/>
    <w:rsid w:val="00265B3A"/>
    <w:rsid w:val="00271542"/>
    <w:rsid w:val="002751FA"/>
    <w:rsid w:val="00281481"/>
    <w:rsid w:val="00292749"/>
    <w:rsid w:val="00295FA8"/>
    <w:rsid w:val="002A0C0E"/>
    <w:rsid w:val="002A39AB"/>
    <w:rsid w:val="002C7A90"/>
    <w:rsid w:val="002D0B17"/>
    <w:rsid w:val="002D0B70"/>
    <w:rsid w:val="003033A0"/>
    <w:rsid w:val="00305228"/>
    <w:rsid w:val="00311F9C"/>
    <w:rsid w:val="00323A24"/>
    <w:rsid w:val="00324369"/>
    <w:rsid w:val="00335E1C"/>
    <w:rsid w:val="0034362C"/>
    <w:rsid w:val="0035058B"/>
    <w:rsid w:val="0035681E"/>
    <w:rsid w:val="0038077E"/>
    <w:rsid w:val="00382D83"/>
    <w:rsid w:val="003A34C3"/>
    <w:rsid w:val="003A3F09"/>
    <w:rsid w:val="003A6E8D"/>
    <w:rsid w:val="003B1858"/>
    <w:rsid w:val="003C545B"/>
    <w:rsid w:val="003D003F"/>
    <w:rsid w:val="003E3E27"/>
    <w:rsid w:val="004246FA"/>
    <w:rsid w:val="00426330"/>
    <w:rsid w:val="00431980"/>
    <w:rsid w:val="004328FD"/>
    <w:rsid w:val="00433910"/>
    <w:rsid w:val="00440F9F"/>
    <w:rsid w:val="00445EB2"/>
    <w:rsid w:val="00451233"/>
    <w:rsid w:val="00452021"/>
    <w:rsid w:val="0046193B"/>
    <w:rsid w:val="00462590"/>
    <w:rsid w:val="004625A7"/>
    <w:rsid w:val="00463EC7"/>
    <w:rsid w:val="00467E7C"/>
    <w:rsid w:val="00481301"/>
    <w:rsid w:val="00491819"/>
    <w:rsid w:val="00496F60"/>
    <w:rsid w:val="004B0FE8"/>
    <w:rsid w:val="004B1D06"/>
    <w:rsid w:val="004B3340"/>
    <w:rsid w:val="004B419F"/>
    <w:rsid w:val="004B5173"/>
    <w:rsid w:val="004D4A0B"/>
    <w:rsid w:val="004E1FDF"/>
    <w:rsid w:val="004E2ADC"/>
    <w:rsid w:val="004E4C60"/>
    <w:rsid w:val="00523416"/>
    <w:rsid w:val="00523BC7"/>
    <w:rsid w:val="00536771"/>
    <w:rsid w:val="00542E4D"/>
    <w:rsid w:val="00543B73"/>
    <w:rsid w:val="00544F2A"/>
    <w:rsid w:val="00545983"/>
    <w:rsid w:val="00550257"/>
    <w:rsid w:val="00553367"/>
    <w:rsid w:val="00553C74"/>
    <w:rsid w:val="00556DE5"/>
    <w:rsid w:val="00557B60"/>
    <w:rsid w:val="005643C6"/>
    <w:rsid w:val="0059582F"/>
    <w:rsid w:val="005B7389"/>
    <w:rsid w:val="005C474D"/>
    <w:rsid w:val="005D4026"/>
    <w:rsid w:val="005D7C57"/>
    <w:rsid w:val="005E2A79"/>
    <w:rsid w:val="005F2124"/>
    <w:rsid w:val="00610649"/>
    <w:rsid w:val="006226B2"/>
    <w:rsid w:val="00633F8E"/>
    <w:rsid w:val="00650850"/>
    <w:rsid w:val="006649DA"/>
    <w:rsid w:val="00674395"/>
    <w:rsid w:val="00675328"/>
    <w:rsid w:val="006779E7"/>
    <w:rsid w:val="006925AA"/>
    <w:rsid w:val="006A0F5B"/>
    <w:rsid w:val="006C0CA4"/>
    <w:rsid w:val="006D4E40"/>
    <w:rsid w:val="006F7773"/>
    <w:rsid w:val="00703264"/>
    <w:rsid w:val="00725198"/>
    <w:rsid w:val="0073163C"/>
    <w:rsid w:val="007333F0"/>
    <w:rsid w:val="00733988"/>
    <w:rsid w:val="00735A91"/>
    <w:rsid w:val="007367EE"/>
    <w:rsid w:val="00746589"/>
    <w:rsid w:val="00755652"/>
    <w:rsid w:val="00767742"/>
    <w:rsid w:val="00767BFA"/>
    <w:rsid w:val="00783690"/>
    <w:rsid w:val="00785D1A"/>
    <w:rsid w:val="0078603D"/>
    <w:rsid w:val="00787A0C"/>
    <w:rsid w:val="007940F1"/>
    <w:rsid w:val="00797A12"/>
    <w:rsid w:val="007B30A2"/>
    <w:rsid w:val="007B4358"/>
    <w:rsid w:val="007B7224"/>
    <w:rsid w:val="007C56E1"/>
    <w:rsid w:val="007C6070"/>
    <w:rsid w:val="007C71C2"/>
    <w:rsid w:val="007D19E1"/>
    <w:rsid w:val="007D4E8B"/>
    <w:rsid w:val="007D51EA"/>
    <w:rsid w:val="007E0AA1"/>
    <w:rsid w:val="007E1D0D"/>
    <w:rsid w:val="007E5F90"/>
    <w:rsid w:val="007F0E6B"/>
    <w:rsid w:val="007F6338"/>
    <w:rsid w:val="0081371A"/>
    <w:rsid w:val="0081601B"/>
    <w:rsid w:val="0082353A"/>
    <w:rsid w:val="00825A67"/>
    <w:rsid w:val="008320C2"/>
    <w:rsid w:val="008358D8"/>
    <w:rsid w:val="008402AA"/>
    <w:rsid w:val="008413F4"/>
    <w:rsid w:val="0084232D"/>
    <w:rsid w:val="00847B1A"/>
    <w:rsid w:val="00847E5D"/>
    <w:rsid w:val="00852C1C"/>
    <w:rsid w:val="0085404B"/>
    <w:rsid w:val="00860D39"/>
    <w:rsid w:val="00865939"/>
    <w:rsid w:val="00882F57"/>
    <w:rsid w:val="00883530"/>
    <w:rsid w:val="00883DD7"/>
    <w:rsid w:val="0088412A"/>
    <w:rsid w:val="0088511B"/>
    <w:rsid w:val="00885C32"/>
    <w:rsid w:val="00892112"/>
    <w:rsid w:val="0089370F"/>
    <w:rsid w:val="008A753F"/>
    <w:rsid w:val="008B780F"/>
    <w:rsid w:val="008C003D"/>
    <w:rsid w:val="008C07FA"/>
    <w:rsid w:val="008C73F6"/>
    <w:rsid w:val="008D75F9"/>
    <w:rsid w:val="008E2D7C"/>
    <w:rsid w:val="008E4717"/>
    <w:rsid w:val="008E4F36"/>
    <w:rsid w:val="008F61C2"/>
    <w:rsid w:val="00905D66"/>
    <w:rsid w:val="009075B0"/>
    <w:rsid w:val="00924197"/>
    <w:rsid w:val="00934761"/>
    <w:rsid w:val="00956D1A"/>
    <w:rsid w:val="00960A4E"/>
    <w:rsid w:val="00974347"/>
    <w:rsid w:val="00980CA7"/>
    <w:rsid w:val="00990D6D"/>
    <w:rsid w:val="00992756"/>
    <w:rsid w:val="00996237"/>
    <w:rsid w:val="009A011B"/>
    <w:rsid w:val="009A705D"/>
    <w:rsid w:val="009A7494"/>
    <w:rsid w:val="009B7D51"/>
    <w:rsid w:val="009C58BB"/>
    <w:rsid w:val="009D0C9C"/>
    <w:rsid w:val="009D1265"/>
    <w:rsid w:val="009D5B93"/>
    <w:rsid w:val="009D5E8F"/>
    <w:rsid w:val="009D643B"/>
    <w:rsid w:val="009D75B3"/>
    <w:rsid w:val="00A0070E"/>
    <w:rsid w:val="00A03302"/>
    <w:rsid w:val="00A25920"/>
    <w:rsid w:val="00A26322"/>
    <w:rsid w:val="00A3694D"/>
    <w:rsid w:val="00A3762F"/>
    <w:rsid w:val="00A503B3"/>
    <w:rsid w:val="00A55B96"/>
    <w:rsid w:val="00A63C24"/>
    <w:rsid w:val="00A66FFA"/>
    <w:rsid w:val="00A806DB"/>
    <w:rsid w:val="00A833E1"/>
    <w:rsid w:val="00A86CE8"/>
    <w:rsid w:val="00A9110D"/>
    <w:rsid w:val="00A914B2"/>
    <w:rsid w:val="00A92BD5"/>
    <w:rsid w:val="00A93245"/>
    <w:rsid w:val="00A9513A"/>
    <w:rsid w:val="00AA1D32"/>
    <w:rsid w:val="00AB65E1"/>
    <w:rsid w:val="00AB6CD2"/>
    <w:rsid w:val="00AC1179"/>
    <w:rsid w:val="00AC79B7"/>
    <w:rsid w:val="00AE053D"/>
    <w:rsid w:val="00AF5F14"/>
    <w:rsid w:val="00AF67C8"/>
    <w:rsid w:val="00B0209B"/>
    <w:rsid w:val="00B03867"/>
    <w:rsid w:val="00B207DB"/>
    <w:rsid w:val="00B36156"/>
    <w:rsid w:val="00B37D13"/>
    <w:rsid w:val="00B423B9"/>
    <w:rsid w:val="00B427D5"/>
    <w:rsid w:val="00B50B0C"/>
    <w:rsid w:val="00B66235"/>
    <w:rsid w:val="00B8488F"/>
    <w:rsid w:val="00B86948"/>
    <w:rsid w:val="00B90B45"/>
    <w:rsid w:val="00B946F0"/>
    <w:rsid w:val="00B94AAA"/>
    <w:rsid w:val="00BA6034"/>
    <w:rsid w:val="00BB25EF"/>
    <w:rsid w:val="00BB557B"/>
    <w:rsid w:val="00BB610D"/>
    <w:rsid w:val="00BC0D18"/>
    <w:rsid w:val="00BD0F9F"/>
    <w:rsid w:val="00BF35E2"/>
    <w:rsid w:val="00BF4158"/>
    <w:rsid w:val="00BF544E"/>
    <w:rsid w:val="00BF56E2"/>
    <w:rsid w:val="00BF5AC4"/>
    <w:rsid w:val="00BF7DB3"/>
    <w:rsid w:val="00C01206"/>
    <w:rsid w:val="00C16F28"/>
    <w:rsid w:val="00C32915"/>
    <w:rsid w:val="00C366B6"/>
    <w:rsid w:val="00C42282"/>
    <w:rsid w:val="00C5511D"/>
    <w:rsid w:val="00C56827"/>
    <w:rsid w:val="00C65079"/>
    <w:rsid w:val="00C66975"/>
    <w:rsid w:val="00C708C8"/>
    <w:rsid w:val="00C7401B"/>
    <w:rsid w:val="00C77B61"/>
    <w:rsid w:val="00C82C51"/>
    <w:rsid w:val="00C91551"/>
    <w:rsid w:val="00CA5989"/>
    <w:rsid w:val="00CB06AD"/>
    <w:rsid w:val="00CB6410"/>
    <w:rsid w:val="00CC23CD"/>
    <w:rsid w:val="00CD233B"/>
    <w:rsid w:val="00CD6D83"/>
    <w:rsid w:val="00CD6DF9"/>
    <w:rsid w:val="00CE5268"/>
    <w:rsid w:val="00D05E4F"/>
    <w:rsid w:val="00D079CB"/>
    <w:rsid w:val="00D12397"/>
    <w:rsid w:val="00D16FF2"/>
    <w:rsid w:val="00D2560D"/>
    <w:rsid w:val="00D33997"/>
    <w:rsid w:val="00D37063"/>
    <w:rsid w:val="00D37A87"/>
    <w:rsid w:val="00D43EE4"/>
    <w:rsid w:val="00D455E9"/>
    <w:rsid w:val="00D54B01"/>
    <w:rsid w:val="00D83868"/>
    <w:rsid w:val="00DA05E0"/>
    <w:rsid w:val="00DA467C"/>
    <w:rsid w:val="00DC3A95"/>
    <w:rsid w:val="00DD2268"/>
    <w:rsid w:val="00DF2C6F"/>
    <w:rsid w:val="00DF54BA"/>
    <w:rsid w:val="00E04BA8"/>
    <w:rsid w:val="00E07A52"/>
    <w:rsid w:val="00E10468"/>
    <w:rsid w:val="00E21FE6"/>
    <w:rsid w:val="00E47978"/>
    <w:rsid w:val="00E507F2"/>
    <w:rsid w:val="00E5716B"/>
    <w:rsid w:val="00E60FE5"/>
    <w:rsid w:val="00E66361"/>
    <w:rsid w:val="00E67D96"/>
    <w:rsid w:val="00E90473"/>
    <w:rsid w:val="00E92587"/>
    <w:rsid w:val="00E9677A"/>
    <w:rsid w:val="00EA0F6F"/>
    <w:rsid w:val="00EA241A"/>
    <w:rsid w:val="00EA4F80"/>
    <w:rsid w:val="00EB01A9"/>
    <w:rsid w:val="00EB702A"/>
    <w:rsid w:val="00EB7F70"/>
    <w:rsid w:val="00EC28A5"/>
    <w:rsid w:val="00EC5FDA"/>
    <w:rsid w:val="00ED38CD"/>
    <w:rsid w:val="00ED3B06"/>
    <w:rsid w:val="00EF6139"/>
    <w:rsid w:val="00F00A16"/>
    <w:rsid w:val="00F06204"/>
    <w:rsid w:val="00F06FEE"/>
    <w:rsid w:val="00F21379"/>
    <w:rsid w:val="00F247FE"/>
    <w:rsid w:val="00F26A18"/>
    <w:rsid w:val="00F27141"/>
    <w:rsid w:val="00F3571F"/>
    <w:rsid w:val="00F409C1"/>
    <w:rsid w:val="00F5188B"/>
    <w:rsid w:val="00F57695"/>
    <w:rsid w:val="00F6065B"/>
    <w:rsid w:val="00F74A35"/>
    <w:rsid w:val="00F909A2"/>
    <w:rsid w:val="00F9576C"/>
    <w:rsid w:val="00F96BCD"/>
    <w:rsid w:val="00FA1884"/>
    <w:rsid w:val="00FB072E"/>
    <w:rsid w:val="00FB3690"/>
    <w:rsid w:val="00FC31F0"/>
    <w:rsid w:val="00FD767E"/>
    <w:rsid w:val="00FE1F7E"/>
    <w:rsid w:val="00FE4F44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3EE00"/>
  <w15:docId w15:val="{875FEBBA-3D40-41B2-9002-3313736F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48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8"/>
      <w:ind w:left="2794" w:right="3210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34"/>
    <w:qFormat/>
    <w:pPr>
      <w:spacing w:before="19"/>
      <w:ind w:left="11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rsid w:val="003E3E27"/>
    <w:pPr>
      <w:widowControl/>
      <w:tabs>
        <w:tab w:val="center" w:pos="4320"/>
        <w:tab w:val="right" w:pos="8640"/>
      </w:tabs>
      <w:autoSpaceDE/>
      <w:autoSpaceDN/>
      <w:spacing w:line="360" w:lineRule="auto"/>
    </w:pPr>
    <w:rPr>
      <w:rFonts w:ascii="Arial" w:eastAsia="Times New Roman" w:hAnsi="Arial" w:cs="Arial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3E3E27"/>
    <w:rPr>
      <w:rFonts w:ascii="Arial" w:eastAsia="Times New Roman" w:hAnsi="Arial" w:cs="Arial"/>
      <w:lang w:eastAsia="en-IN"/>
    </w:rPr>
  </w:style>
  <w:style w:type="table" w:styleId="TableGrid">
    <w:name w:val="Table Grid"/>
    <w:basedOn w:val="TableNormal"/>
    <w:rsid w:val="00FE4F44"/>
    <w:pPr>
      <w:widowControl/>
      <w:autoSpaceDE/>
      <w:autoSpaceDN/>
      <w:spacing w:line="360" w:lineRule="auto"/>
    </w:pPr>
    <w:rPr>
      <w:rFonts w:ascii="Arial" w:eastAsia="Times New Roman" w:hAnsi="Arial" w:cs="Arial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1275DE"/>
    <w:pPr>
      <w:widowControl/>
      <w:tabs>
        <w:tab w:val="center" w:pos="4320"/>
        <w:tab w:val="right" w:pos="8640"/>
      </w:tabs>
      <w:autoSpaceDE/>
      <w:autoSpaceDN/>
      <w:spacing w:line="360" w:lineRule="auto"/>
    </w:pPr>
    <w:rPr>
      <w:rFonts w:ascii="Arial" w:eastAsia="Times New Roman" w:hAnsi="Arial" w:cs="Arial"/>
      <w:lang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1275DE"/>
    <w:rPr>
      <w:rFonts w:ascii="Arial" w:eastAsia="Times New Roman" w:hAnsi="Arial" w:cs="Arial"/>
      <w:lang w:eastAsia="en-IN"/>
    </w:rPr>
  </w:style>
  <w:style w:type="paragraph" w:styleId="ListBullet2">
    <w:name w:val="List Bullet 2"/>
    <w:basedOn w:val="Normal"/>
    <w:autoRedefine/>
    <w:rsid w:val="00E92587"/>
    <w:pPr>
      <w:widowControl/>
      <w:numPr>
        <w:numId w:val="12"/>
      </w:numPr>
      <w:autoSpaceDE/>
      <w:autoSpaceDN/>
      <w:spacing w:line="360" w:lineRule="auto"/>
    </w:pPr>
    <w:rPr>
      <w:rFonts w:ascii="Arial" w:eastAsia="Times New Roman" w:hAnsi="Arial" w:cs="Arial"/>
      <w:lang w:eastAsia="en-IN"/>
    </w:rPr>
  </w:style>
  <w:style w:type="character" w:styleId="Strong">
    <w:name w:val="Strong"/>
    <w:basedOn w:val="DefaultParagraphFont"/>
    <w:uiPriority w:val="22"/>
    <w:qFormat/>
    <w:rsid w:val="00A2632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23B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B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BC7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B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BC7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A3A84-A055-4956-9B84-AB06D8769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Siva Adaveni</dc:creator>
  <cp:lastModifiedBy>Akhila Dasari</cp:lastModifiedBy>
  <cp:revision>22</cp:revision>
  <dcterms:created xsi:type="dcterms:W3CDTF">2022-12-01T16:15:00Z</dcterms:created>
  <dcterms:modified xsi:type="dcterms:W3CDTF">2022-12-02T05:58:00Z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2022-11-03T00:00:00Z</vt:filetime>
  </property>
</Properties>
</file>