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1100BD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4B25F5">
              <w:rPr>
                <w:color w:val="000000" w:themeColor="text1"/>
                <w:lang w:val="en-GB"/>
              </w:rPr>
              <w:t xml:space="preserve"> 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1100BD">
              <w:rPr>
                <w:color w:val="000000" w:themeColor="text1"/>
                <w:lang w:val="en-GB"/>
              </w:rPr>
              <w:t>30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C431AB" w:rsidP="00686568">
            <w:pPr>
              <w:rPr>
                <w:lang w:val="en-GB"/>
              </w:rPr>
            </w:pPr>
            <w:r>
              <w:rPr>
                <w:lang w:val="en-GB"/>
              </w:rPr>
              <w:t xml:space="preserve">Associate </w:t>
            </w:r>
            <w:r>
              <w:rPr>
                <w:color w:val="000000"/>
              </w:rPr>
              <w:t xml:space="preserve">Exit - </w:t>
            </w:r>
            <w:r w:rsidR="00E972A1">
              <w:rPr>
                <w:color w:val="000000"/>
              </w:rPr>
              <w:t>Termination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A66C98">
            <w:pPr>
              <w:rPr>
                <w:lang w:val="en-GB"/>
              </w:rPr>
            </w:pPr>
            <w:r>
              <w:rPr>
                <w:color w:val="000000"/>
              </w:rPr>
              <w:t>To capture associate terminate process details.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A66C98" w:rsidP="008B4091">
            <w:pPr>
              <w:rPr>
                <w:lang w:val="en-GB"/>
              </w:rPr>
            </w:pPr>
            <w:r>
              <w:rPr>
                <w:lang w:val="en-GB"/>
              </w:rPr>
              <w:t>Application portal capture</w:t>
            </w:r>
            <w:r w:rsidR="00DF014F">
              <w:rPr>
                <w:lang w:val="en-GB"/>
              </w:rPr>
              <w:t>s</w:t>
            </w:r>
            <w:r>
              <w:rPr>
                <w:lang w:val="en-GB"/>
              </w:rPr>
              <w:t xml:space="preserve"> associate termination information when particular associate get</w:t>
            </w:r>
            <w:r w:rsidR="009956DC">
              <w:rPr>
                <w:lang w:val="en-GB"/>
              </w:rPr>
              <w:t>s</w:t>
            </w:r>
            <w:r>
              <w:rPr>
                <w:lang w:val="en-GB"/>
              </w:rPr>
              <w:t xml:space="preserve"> terminated</w:t>
            </w:r>
            <w:r w:rsidR="005A2A16">
              <w:rPr>
                <w:lang w:val="en-GB"/>
              </w:rPr>
              <w:t>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D53FF4" w:rsidRDefault="00D53FF4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  <w:r w:rsidR="00674971">
              <w:rPr>
                <w:lang w:val="en-GB"/>
              </w:rPr>
              <w:t>M</w:t>
            </w:r>
            <w:r w:rsidR="00610C74">
              <w:rPr>
                <w:lang w:val="en-GB"/>
              </w:rPr>
              <w:t xml:space="preserve"> / HR Head</w:t>
            </w:r>
          </w:p>
          <w:p w:rsidR="00B25F2D" w:rsidRDefault="00B25F2D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Department Head</w:t>
            </w:r>
          </w:p>
          <w:p w:rsidR="00473AB3" w:rsidRDefault="00473AB3" w:rsidP="00A0696B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HR</w:t>
            </w:r>
          </w:p>
          <w:p w:rsidR="00A0696B" w:rsidRDefault="00A0696B" w:rsidP="00A0696B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Admin</w:t>
            </w:r>
          </w:p>
          <w:p w:rsidR="00A0696B" w:rsidRDefault="00A0696B" w:rsidP="00A0696B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IT</w:t>
            </w:r>
          </w:p>
          <w:p w:rsidR="00473AB3" w:rsidRPr="002644E9" w:rsidRDefault="00A0696B" w:rsidP="00B83185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Finance</w:t>
            </w:r>
          </w:p>
        </w:tc>
      </w:tr>
      <w:tr w:rsidR="00CC6AF2" w:rsidRPr="00BE56E5" w:rsidTr="008B6210">
        <w:tc>
          <w:tcPr>
            <w:tcW w:w="1890" w:type="dxa"/>
          </w:tcPr>
          <w:p w:rsidR="00CC6AF2" w:rsidRPr="007D112B" w:rsidRDefault="00CC6AF2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CC6AF2" w:rsidRDefault="00D778BD" w:rsidP="0071104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Program Manager,</w:t>
            </w:r>
            <w:r w:rsidR="00D53FF4">
              <w:rPr>
                <w:lang w:val="en-GB"/>
              </w:rPr>
              <w:t xml:space="preserve"> Reporting Manager</w:t>
            </w:r>
            <w:r>
              <w:rPr>
                <w:lang w:val="en-GB"/>
              </w:rPr>
              <w:t xml:space="preserve">, </w:t>
            </w:r>
            <w:r w:rsidR="00CC6AF2">
              <w:rPr>
                <w:lang w:val="en-GB"/>
              </w:rPr>
              <w:t>Department Head</w:t>
            </w:r>
            <w:r>
              <w:rPr>
                <w:lang w:val="en-GB"/>
              </w:rPr>
              <w:t>, HRM,</w:t>
            </w:r>
            <w:r w:rsidR="00674971">
              <w:rPr>
                <w:lang w:val="en-GB"/>
              </w:rPr>
              <w:t xml:space="preserve"> HR Head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076360" w:rsidP="00F93A39">
            <w:pPr>
              <w:rPr>
                <w:lang w:val="en-GB"/>
              </w:rPr>
            </w:pPr>
            <w:r>
              <w:rPr>
                <w:lang w:val="en-GB"/>
              </w:rPr>
              <w:t>Santosh Adidawarpu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731098" w:rsidP="00F619E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E972A1">
              <w:rPr>
                <w:lang w:val="en-GB"/>
              </w:rPr>
              <w:t>9</w:t>
            </w:r>
            <w:r w:rsidR="00A45915">
              <w:rPr>
                <w:lang w:val="en-GB"/>
              </w:rPr>
              <w:t>/</w:t>
            </w:r>
            <w:r w:rsidR="002662C9">
              <w:rPr>
                <w:lang w:val="en-GB"/>
              </w:rPr>
              <w:t>0</w:t>
            </w:r>
            <w:r w:rsidR="00076360">
              <w:rPr>
                <w:lang w:val="en-GB"/>
              </w:rPr>
              <w:t>3</w:t>
            </w:r>
            <w:r w:rsidR="00FF04A7">
              <w:rPr>
                <w:lang w:val="en-GB"/>
              </w:rPr>
              <w:t>/201</w:t>
            </w:r>
            <w:r w:rsidR="00076360">
              <w:rPr>
                <w:lang w:val="en-GB"/>
              </w:rPr>
              <w:t>7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500EB7" w:rsidP="00076360">
            <w:pPr>
              <w:rPr>
                <w:lang w:val="en-GB"/>
              </w:rPr>
            </w:pPr>
            <w:r>
              <w:rPr>
                <w:lang w:val="en-GB"/>
              </w:rPr>
              <w:t>Bhavani Chintamadaka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196FC9" w:rsidP="00F93A39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  <w:r w:rsidR="00500EB7">
              <w:rPr>
                <w:lang w:val="en-GB"/>
              </w:rPr>
              <w:t>/04/2017</w:t>
            </w:r>
          </w:p>
        </w:tc>
      </w:tr>
    </w:tbl>
    <w:p w:rsidR="00F93A39" w:rsidRDefault="00F93A39" w:rsidP="00F93A39"/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BE56E5" w:rsidRDefault="00A66C98" w:rsidP="00CB0D39">
            <w:pPr>
              <w:rPr>
                <w:lang w:val="en-GB"/>
              </w:rPr>
            </w:pPr>
            <w:r w:rsidRPr="00723278">
              <w:rPr>
                <w:color w:val="000000"/>
              </w:rPr>
              <w:t xml:space="preserve">When </w:t>
            </w:r>
            <w:r>
              <w:rPr>
                <w:color w:val="000000"/>
              </w:rPr>
              <w:t>Associate get</w:t>
            </w:r>
            <w:r w:rsidR="00D37968">
              <w:rPr>
                <w:color w:val="000000"/>
              </w:rPr>
              <w:t>s termination</w:t>
            </w:r>
            <w:r>
              <w:rPr>
                <w:color w:val="000000"/>
              </w:rPr>
              <w:t xml:space="preserve"> from </w:t>
            </w:r>
            <w:r w:rsidR="00D37968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organization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0766C5" w:rsidRPr="008568E5" w:rsidRDefault="00FB6B8B" w:rsidP="00ED7DC4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8568E5">
              <w:rPr>
                <w:lang w:val="en-GB"/>
              </w:rPr>
              <w:t xml:space="preserve">Associate </w:t>
            </w:r>
            <w:r w:rsidR="00F01B3C">
              <w:rPr>
                <w:lang w:val="en-GB"/>
              </w:rPr>
              <w:t>must</w:t>
            </w:r>
            <w:r w:rsidR="008568E5">
              <w:rPr>
                <w:lang w:val="en-GB"/>
              </w:rPr>
              <w:t xml:space="preserve"> have</w:t>
            </w:r>
            <w:r w:rsidR="00BA5A71">
              <w:rPr>
                <w:lang w:val="en-GB"/>
              </w:rPr>
              <w:t xml:space="preserve"> an account </w:t>
            </w:r>
            <w:r w:rsidRPr="008568E5">
              <w:rPr>
                <w:lang w:val="en-GB"/>
              </w:rPr>
              <w:t>in application</w:t>
            </w:r>
          </w:p>
          <w:p w:rsidR="008568E5" w:rsidRPr="008568E5" w:rsidRDefault="00076E10" w:rsidP="001956AD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HR </w:t>
            </w:r>
            <w:r w:rsidRPr="001354EB">
              <w:rPr>
                <w:lang w:val="en-GB"/>
              </w:rPr>
              <w:t>Manager</w:t>
            </w:r>
            <w:r w:rsidR="004534EC">
              <w:rPr>
                <w:lang w:val="en-GB"/>
              </w:rPr>
              <w:t xml:space="preserve"> </w:t>
            </w:r>
            <w:r w:rsidR="0073341D">
              <w:rPr>
                <w:lang w:val="en-GB"/>
              </w:rPr>
              <w:t>initiate</w:t>
            </w:r>
            <w:r w:rsidR="001956AD">
              <w:rPr>
                <w:lang w:val="en-GB"/>
              </w:rPr>
              <w:t>s</w:t>
            </w:r>
            <w:r w:rsidR="0073341D">
              <w:rPr>
                <w:lang w:val="en-GB"/>
              </w:rPr>
              <w:t xml:space="preserve"> the termination process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313EA3" w:rsidRDefault="00313EA3" w:rsidP="006062C0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Relevant document</w:t>
            </w:r>
            <w:r w:rsidR="00521AF3">
              <w:rPr>
                <w:lang w:val="en-GB"/>
              </w:rPr>
              <w:t xml:space="preserve">s </w:t>
            </w:r>
            <w:r w:rsidR="009F6C3A">
              <w:rPr>
                <w:lang w:val="en-GB"/>
              </w:rPr>
              <w:t>regarding</w:t>
            </w:r>
            <w:r w:rsidR="00521AF3">
              <w:rPr>
                <w:lang w:val="en-GB"/>
              </w:rPr>
              <w:t xml:space="preserve"> </w:t>
            </w:r>
            <w:r w:rsidR="009F6C3A">
              <w:rPr>
                <w:lang w:val="en-GB"/>
              </w:rPr>
              <w:t xml:space="preserve">termination </w:t>
            </w:r>
            <w:r w:rsidR="00E347FF">
              <w:rPr>
                <w:lang w:val="en-GB"/>
              </w:rPr>
              <w:t>would</w:t>
            </w:r>
            <w:r w:rsidR="00F33731">
              <w:rPr>
                <w:lang w:val="en-GB"/>
              </w:rPr>
              <w:t xml:space="preserve"> be uploaded</w:t>
            </w:r>
            <w:r>
              <w:rPr>
                <w:lang w:val="en-GB"/>
              </w:rPr>
              <w:t xml:space="preserve"> on </w:t>
            </w:r>
            <w:r w:rsidR="00DD0206">
              <w:rPr>
                <w:lang w:val="en-GB"/>
              </w:rPr>
              <w:t>p</w:t>
            </w:r>
            <w:r>
              <w:rPr>
                <w:lang w:val="en-GB"/>
              </w:rPr>
              <w:t>ortal</w:t>
            </w:r>
            <w:r w:rsidR="009F6C3A">
              <w:rPr>
                <w:lang w:val="en-GB"/>
              </w:rPr>
              <w:t>.</w:t>
            </w:r>
          </w:p>
          <w:p w:rsidR="008568E5" w:rsidRDefault="008568E5" w:rsidP="006062C0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D0753B">
              <w:rPr>
                <w:lang w:val="en-GB"/>
              </w:rPr>
              <w:t xml:space="preserve">A notification </w:t>
            </w:r>
            <w:r w:rsidR="00C72F74">
              <w:rPr>
                <w:lang w:val="en-GB"/>
              </w:rPr>
              <w:t>would</w:t>
            </w:r>
            <w:r w:rsidRPr="00D0753B">
              <w:rPr>
                <w:lang w:val="en-GB"/>
              </w:rPr>
              <w:t xml:space="preserve"> be sent to the Department Head</w:t>
            </w:r>
            <w:r w:rsidR="00C328A9">
              <w:rPr>
                <w:lang w:val="en-GB"/>
              </w:rPr>
              <w:t>,</w:t>
            </w:r>
            <w:r w:rsidRPr="00D0753B">
              <w:rPr>
                <w:lang w:val="en-GB"/>
              </w:rPr>
              <w:t xml:space="preserve"> Reporting Manager</w:t>
            </w:r>
            <w:r w:rsidR="00D778BD">
              <w:rPr>
                <w:lang w:val="en-GB"/>
              </w:rPr>
              <w:t>,</w:t>
            </w:r>
            <w:r w:rsidR="000C2CDC">
              <w:rPr>
                <w:lang w:val="en-GB"/>
              </w:rPr>
              <w:t xml:space="preserve"> Program Manager</w:t>
            </w:r>
            <w:r w:rsidRPr="00D0753B">
              <w:rPr>
                <w:lang w:val="en-GB"/>
              </w:rPr>
              <w:t>.</w:t>
            </w:r>
          </w:p>
          <w:p w:rsidR="00802FC6" w:rsidRDefault="00802FC6" w:rsidP="006062C0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</w:t>
            </w:r>
            <w:r w:rsidR="00E347FF">
              <w:rPr>
                <w:lang w:val="en-GB"/>
              </w:rPr>
              <w:t>would</w:t>
            </w:r>
            <w:r>
              <w:rPr>
                <w:lang w:val="en-GB"/>
              </w:rPr>
              <w:t xml:space="preserve"> be informed about his/her termination.</w:t>
            </w:r>
          </w:p>
          <w:p w:rsidR="00FB6B8B" w:rsidRDefault="00FB6B8B" w:rsidP="006062C0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status </w:t>
            </w:r>
            <w:r w:rsidR="00E347FF">
              <w:rPr>
                <w:lang w:val="en-GB"/>
              </w:rPr>
              <w:t>w</w:t>
            </w:r>
            <w:r w:rsidR="008568E5">
              <w:rPr>
                <w:lang w:val="en-GB"/>
              </w:rPr>
              <w:t xml:space="preserve">ould be updated </w:t>
            </w:r>
            <w:r w:rsidR="00F55E7D">
              <w:rPr>
                <w:lang w:val="en-GB"/>
              </w:rPr>
              <w:t>as</w:t>
            </w:r>
            <w:r w:rsidR="008568E5">
              <w:rPr>
                <w:lang w:val="en-GB"/>
              </w:rPr>
              <w:t xml:space="preserve"> ‘</w:t>
            </w:r>
            <w:r w:rsidR="00F55E7D">
              <w:rPr>
                <w:color w:val="000000"/>
              </w:rPr>
              <w:t>Terminat</w:t>
            </w:r>
            <w:r w:rsidR="008568E5">
              <w:rPr>
                <w:color w:val="000000"/>
              </w:rPr>
              <w:t xml:space="preserve">ed’ </w:t>
            </w:r>
            <w:r>
              <w:rPr>
                <w:lang w:val="en-GB"/>
              </w:rPr>
              <w:t>and account will be deactivated in HRMS</w:t>
            </w:r>
            <w:r w:rsidR="00451B30">
              <w:rPr>
                <w:lang w:val="en-GB"/>
              </w:rPr>
              <w:t>.</w:t>
            </w:r>
          </w:p>
          <w:p w:rsidR="000C2CDC" w:rsidRDefault="00E83DD4" w:rsidP="006062C0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credentials </w:t>
            </w:r>
            <w:r w:rsidR="00E347FF">
              <w:rPr>
                <w:lang w:val="en-GB"/>
              </w:rPr>
              <w:t>w</w:t>
            </w:r>
            <w:r w:rsidR="00100CC4">
              <w:rPr>
                <w:lang w:val="en-GB"/>
              </w:rPr>
              <w:t>ould</w:t>
            </w:r>
            <w:r>
              <w:rPr>
                <w:lang w:val="en-GB"/>
              </w:rPr>
              <w:t xml:space="preserve"> be deactivated. </w:t>
            </w:r>
            <w:r w:rsidR="00FB6B8B">
              <w:rPr>
                <w:lang w:val="en-GB"/>
              </w:rPr>
              <w:t>Organization resources</w:t>
            </w:r>
            <w:r w:rsidR="00C13BF8">
              <w:rPr>
                <w:lang w:val="en-GB"/>
              </w:rPr>
              <w:t xml:space="preserve"> </w:t>
            </w:r>
            <w:r w:rsidR="00FB6B8B">
              <w:rPr>
                <w:lang w:val="en-GB"/>
              </w:rPr>
              <w:t xml:space="preserve">(email, system, etc.) </w:t>
            </w:r>
            <w:r w:rsidR="008A4CD9">
              <w:rPr>
                <w:lang w:val="en-GB"/>
              </w:rPr>
              <w:t>w</w:t>
            </w:r>
            <w:r w:rsidR="008568E5">
              <w:rPr>
                <w:lang w:val="en-GB"/>
              </w:rPr>
              <w:t>ould</w:t>
            </w:r>
            <w:r w:rsidR="00FB6B8B">
              <w:rPr>
                <w:lang w:val="en-GB"/>
              </w:rPr>
              <w:t xml:space="preserve"> not be</w:t>
            </w:r>
            <w:r w:rsidR="00CB2387">
              <w:rPr>
                <w:lang w:val="en-GB"/>
              </w:rPr>
              <w:t xml:space="preserve"> allowed to access</w:t>
            </w:r>
            <w:r w:rsidR="00FB6B8B">
              <w:rPr>
                <w:lang w:val="en-GB"/>
              </w:rPr>
              <w:t xml:space="preserve"> by the associate</w:t>
            </w:r>
            <w:r w:rsidR="00CF5813">
              <w:rPr>
                <w:lang w:val="en-GB"/>
              </w:rPr>
              <w:t>.</w:t>
            </w:r>
          </w:p>
          <w:p w:rsidR="00F33731" w:rsidRPr="000176C7" w:rsidRDefault="00F33731" w:rsidP="00360788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8568E5">
              <w:rPr>
                <w:lang w:val="en-GB"/>
              </w:rPr>
              <w:t>Pa</w:t>
            </w:r>
            <w:r>
              <w:rPr>
                <w:lang w:val="en-GB"/>
              </w:rPr>
              <w:t xml:space="preserve">rticular associate </w:t>
            </w:r>
            <w:r w:rsidR="004A7254">
              <w:rPr>
                <w:lang w:val="en-GB"/>
              </w:rPr>
              <w:t>w</w:t>
            </w:r>
            <w:r>
              <w:rPr>
                <w:lang w:val="en-GB"/>
              </w:rPr>
              <w:t>ould be bla</w:t>
            </w:r>
            <w:r w:rsidRPr="008568E5">
              <w:rPr>
                <w:lang w:val="en-GB"/>
              </w:rPr>
              <w:t xml:space="preserve">cklisted i.e. he/she </w:t>
            </w:r>
            <w:r w:rsidR="00360788">
              <w:rPr>
                <w:lang w:val="en-GB"/>
              </w:rPr>
              <w:t>will</w:t>
            </w:r>
            <w:r w:rsidRPr="008568E5">
              <w:rPr>
                <w:lang w:val="en-GB"/>
              </w:rPr>
              <w:t xml:space="preserve"> not consider</w:t>
            </w:r>
            <w:r w:rsidR="006B4A31">
              <w:rPr>
                <w:lang w:val="en-GB"/>
              </w:rPr>
              <w:t>ed</w:t>
            </w:r>
            <w:r w:rsidRPr="008568E5">
              <w:rPr>
                <w:lang w:val="en-GB"/>
              </w:rPr>
              <w:t xml:space="preserve"> for rehiring in future</w:t>
            </w:r>
          </w:p>
        </w:tc>
      </w:tr>
    </w:tbl>
    <w:p w:rsidR="00F93A39" w:rsidRPr="00745CF5" w:rsidRDefault="00AB4414" w:rsidP="00530D2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lastRenderedPageBreak/>
        <w:t>NORMAL FLOW</w:t>
      </w:r>
    </w:p>
    <w:tbl>
      <w:tblPr>
        <w:tblStyle w:val="TableGrid"/>
        <w:tblW w:w="10575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2514"/>
        <w:gridCol w:w="4856"/>
        <w:gridCol w:w="3205"/>
      </w:tblGrid>
      <w:tr w:rsidR="00AE2A15" w:rsidRPr="00BE56E5" w:rsidTr="00362802">
        <w:trPr>
          <w:trHeight w:val="419"/>
        </w:trPr>
        <w:tc>
          <w:tcPr>
            <w:tcW w:w="2514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4856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3205" w:type="dxa"/>
          </w:tcPr>
          <w:p w:rsidR="001F6911" w:rsidRPr="001F6911" w:rsidDel="00232EB1" w:rsidRDefault="00AE2A15" w:rsidP="001F6911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</w:t>
            </w:r>
            <w:r w:rsidR="001F6911">
              <w:rPr>
                <w:lang w:val="en-GB"/>
              </w:rPr>
              <w:t>w</w:t>
            </w:r>
          </w:p>
        </w:tc>
      </w:tr>
      <w:tr w:rsidR="00AD5701" w:rsidRPr="00BE56E5" w:rsidTr="00362802">
        <w:trPr>
          <w:trHeight w:val="419"/>
        </w:trPr>
        <w:tc>
          <w:tcPr>
            <w:tcW w:w="2514" w:type="dxa"/>
          </w:tcPr>
          <w:p w:rsidR="00AD5701" w:rsidRDefault="00AD5701" w:rsidP="00ED7DC4">
            <w:pPr>
              <w:pStyle w:val="ListParagraph"/>
              <w:numPr>
                <w:ilvl w:val="0"/>
                <w:numId w:val="20"/>
              </w:numPr>
            </w:pPr>
            <w:r>
              <w:t>HRM clicks</w:t>
            </w:r>
            <w:r w:rsidRPr="001C1E49">
              <w:t xml:space="preserve"> on </w:t>
            </w:r>
            <w:r w:rsidRPr="006E293B">
              <w:rPr>
                <w:lang w:val="en-GB"/>
              </w:rPr>
              <w:t xml:space="preserve">“Associate </w:t>
            </w:r>
            <w:r w:rsidRPr="006E293B">
              <w:rPr>
                <w:color w:val="000000"/>
              </w:rPr>
              <w:t>Termination</w:t>
            </w:r>
            <w:r w:rsidRPr="006E293B">
              <w:rPr>
                <w:lang w:val="en-GB"/>
              </w:rPr>
              <w:t>” sub-</w:t>
            </w:r>
            <w:r>
              <w:t>menu from “Associate Exit” menu</w:t>
            </w:r>
            <w:r w:rsidRPr="001C1E49">
              <w:t>.</w:t>
            </w:r>
          </w:p>
          <w:p w:rsidR="00AD5701" w:rsidRDefault="00AD5701" w:rsidP="00AE2A15">
            <w:pPr>
              <w:pStyle w:val="ListParagraph"/>
              <w:rPr>
                <w:lang w:val="en-GB"/>
              </w:rPr>
            </w:pPr>
          </w:p>
        </w:tc>
        <w:tc>
          <w:tcPr>
            <w:tcW w:w="4856" w:type="dxa"/>
          </w:tcPr>
          <w:p w:rsidR="00BB6284" w:rsidRDefault="00A22730" w:rsidP="00ED7DC4">
            <w:pPr>
              <w:pStyle w:val="ListParagraph"/>
              <w:numPr>
                <w:ilvl w:val="0"/>
                <w:numId w:val="17"/>
              </w:numPr>
            </w:pPr>
            <w:r>
              <w:t>System</w:t>
            </w:r>
            <w:r w:rsidR="00BB6284">
              <w:t xml:space="preserve"> display</w:t>
            </w:r>
            <w:r w:rsidR="000078E9">
              <w:t>s</w:t>
            </w:r>
            <w:r w:rsidR="00BB6284">
              <w:t xml:space="preserve"> the below input fields:</w:t>
            </w:r>
          </w:p>
          <w:p w:rsidR="00BB6284" w:rsidRDefault="00BB6284" w:rsidP="00ED7DC4">
            <w:pPr>
              <w:pStyle w:val="ListParagraph"/>
              <w:numPr>
                <w:ilvl w:val="0"/>
                <w:numId w:val="35"/>
              </w:numPr>
            </w:pPr>
            <w:r>
              <w:t xml:space="preserve">Dropdown box with all Associates </w:t>
            </w:r>
          </w:p>
          <w:p w:rsidR="00BB6284" w:rsidRDefault="00BB6284" w:rsidP="00ED7DC4">
            <w:pPr>
              <w:pStyle w:val="ListParagraph"/>
              <w:numPr>
                <w:ilvl w:val="0"/>
                <w:numId w:val="35"/>
              </w:numPr>
            </w:pPr>
            <w:r>
              <w:t xml:space="preserve">Dropdown box for </w:t>
            </w:r>
            <w:r w:rsidRPr="00DC086B">
              <w:t>“</w:t>
            </w:r>
            <w:r w:rsidR="00B83185">
              <w:rPr>
                <w:bCs/>
              </w:rPr>
              <w:t>Cause Category</w:t>
            </w:r>
            <w:r w:rsidRPr="00DC086B">
              <w:t>”</w:t>
            </w:r>
          </w:p>
          <w:p w:rsidR="005F5A24" w:rsidRDefault="00B83185" w:rsidP="00ED7DC4">
            <w:pPr>
              <w:pStyle w:val="ListParagraph"/>
              <w:numPr>
                <w:ilvl w:val="0"/>
                <w:numId w:val="35"/>
              </w:numPr>
            </w:pPr>
            <w:r>
              <w:t>Last Working Date</w:t>
            </w:r>
          </w:p>
          <w:p w:rsidR="00BB6284" w:rsidRDefault="00B83185" w:rsidP="00ED7DC4">
            <w:pPr>
              <w:pStyle w:val="ListParagraph"/>
              <w:numPr>
                <w:ilvl w:val="0"/>
                <w:numId w:val="35"/>
              </w:numPr>
            </w:pPr>
            <w:r>
              <w:t>Cause Details</w:t>
            </w:r>
            <w:r w:rsidR="00BB6284">
              <w:t xml:space="preserve"> text-area box</w:t>
            </w:r>
          </w:p>
          <w:p w:rsidR="00BB6284" w:rsidRDefault="00BB6284" w:rsidP="00ED7DC4">
            <w:pPr>
              <w:pStyle w:val="ListParagraph"/>
              <w:numPr>
                <w:ilvl w:val="0"/>
                <w:numId w:val="35"/>
              </w:numPr>
            </w:pPr>
            <w:r>
              <w:t>Submit and Cancel buttons</w:t>
            </w:r>
          </w:p>
          <w:p w:rsidR="00BB6284" w:rsidRPr="00E22E35" w:rsidRDefault="00BB6284" w:rsidP="00ED7DC4">
            <w:pPr>
              <w:pStyle w:val="ListParagraph"/>
              <w:numPr>
                <w:ilvl w:val="0"/>
                <w:numId w:val="17"/>
              </w:numPr>
            </w:pPr>
            <w:r>
              <w:t xml:space="preserve">HRM </w:t>
            </w:r>
            <w:r w:rsidR="001E5E35">
              <w:t xml:space="preserve">inputs </w:t>
            </w:r>
            <w:r w:rsidR="00A755C9">
              <w:t>Cause details</w:t>
            </w:r>
            <w:r w:rsidR="001E5E35">
              <w:t xml:space="preserve"> and </w:t>
            </w:r>
            <w:r>
              <w:t>clicks on Submit button</w:t>
            </w:r>
            <w:r w:rsidR="001E5E35">
              <w:t>,</w:t>
            </w:r>
            <w:r>
              <w:t xml:space="preserve"> then </w:t>
            </w:r>
            <w:r w:rsidRPr="004F4F4B">
              <w:rPr>
                <w:lang w:val="en-GB"/>
              </w:rPr>
              <w:t xml:space="preserve">application </w:t>
            </w:r>
            <w:r w:rsidR="00A237C6">
              <w:rPr>
                <w:lang w:val="en-GB"/>
              </w:rPr>
              <w:t xml:space="preserve">notifies </w:t>
            </w:r>
            <w:r w:rsidRPr="004F4F4B">
              <w:rPr>
                <w:lang w:val="en-GB"/>
              </w:rPr>
              <w:t xml:space="preserve">to </w:t>
            </w:r>
            <w:r>
              <w:rPr>
                <w:lang w:val="en-GB"/>
              </w:rPr>
              <w:t>De</w:t>
            </w:r>
            <w:r w:rsidR="003C6151">
              <w:rPr>
                <w:lang w:val="en-GB"/>
              </w:rPr>
              <w:t>partment H</w:t>
            </w:r>
            <w:r w:rsidRPr="004F4F4B">
              <w:rPr>
                <w:lang w:val="en-GB"/>
              </w:rPr>
              <w:t>ead</w:t>
            </w:r>
            <w:r w:rsidR="006A1739">
              <w:rPr>
                <w:lang w:val="en-GB"/>
              </w:rPr>
              <w:t xml:space="preserve"> and HR Head</w:t>
            </w:r>
          </w:p>
          <w:p w:rsidR="00AD5701" w:rsidRDefault="00AD5701" w:rsidP="00AE2A15">
            <w:pPr>
              <w:pStyle w:val="ListParagraph"/>
              <w:rPr>
                <w:lang w:val="en-GB"/>
              </w:rPr>
            </w:pPr>
          </w:p>
        </w:tc>
        <w:tc>
          <w:tcPr>
            <w:tcW w:w="3205" w:type="dxa"/>
          </w:tcPr>
          <w:p w:rsidR="00AD5701" w:rsidRPr="00735A7D" w:rsidRDefault="00735A7D" w:rsidP="000078E9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735A7D">
              <w:rPr>
                <w:lang w:val="en-GB"/>
              </w:rPr>
              <w:t xml:space="preserve">HR Manager inputs mandatory fields and clicks on </w:t>
            </w:r>
            <w:r w:rsidR="000078E9">
              <w:rPr>
                <w:lang w:val="en-GB"/>
              </w:rPr>
              <w:t>Save As Draft</w:t>
            </w:r>
          </w:p>
        </w:tc>
      </w:tr>
      <w:tr w:rsidR="00087ED9" w:rsidRPr="00BE56E5" w:rsidTr="00362802">
        <w:trPr>
          <w:trHeight w:val="419"/>
        </w:trPr>
        <w:tc>
          <w:tcPr>
            <w:tcW w:w="2514" w:type="dxa"/>
          </w:tcPr>
          <w:p w:rsidR="00087ED9" w:rsidRDefault="00087ED9" w:rsidP="00ED7DC4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 xml:space="preserve">IT department head logins into </w:t>
            </w:r>
            <w:r w:rsidR="00CE1C2D">
              <w:t xml:space="preserve">the </w:t>
            </w:r>
            <w:r>
              <w:t>application and navigates to “Pending Requests”</w:t>
            </w:r>
          </w:p>
        </w:tc>
        <w:tc>
          <w:tcPr>
            <w:tcW w:w="4856" w:type="dxa"/>
          </w:tcPr>
          <w:p w:rsidR="00087ED9" w:rsidRDefault="00087ED9" w:rsidP="00ED7DC4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A55866">
              <w:rPr>
                <w:lang w:val="en-GB"/>
              </w:rPr>
              <w:t>System display</w:t>
            </w:r>
            <w:r w:rsidR="00264E5B">
              <w:rPr>
                <w:lang w:val="en-GB"/>
              </w:rPr>
              <w:t>s</w:t>
            </w:r>
            <w:r>
              <w:rPr>
                <w:lang w:val="en-GB"/>
              </w:rPr>
              <w:t xml:space="preserve"> all the pending “Associate </w:t>
            </w:r>
            <w:r>
              <w:rPr>
                <w:color w:val="000000"/>
              </w:rPr>
              <w:t>Termination</w:t>
            </w:r>
            <w:r w:rsidR="00E70480">
              <w:rPr>
                <w:lang w:val="en-GB"/>
              </w:rPr>
              <w:t>” details for IT D</w:t>
            </w:r>
            <w:r>
              <w:rPr>
                <w:lang w:val="en-GB"/>
              </w:rPr>
              <w:t xml:space="preserve">epartment  </w:t>
            </w:r>
          </w:p>
          <w:p w:rsidR="00087ED9" w:rsidRPr="00E13EC7" w:rsidRDefault="00087ED9" w:rsidP="00ED7DC4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E13EC7">
              <w:rPr>
                <w:lang w:val="en-GB"/>
              </w:rPr>
              <w:t>Click</w:t>
            </w:r>
            <w:r w:rsidR="008C23B3">
              <w:rPr>
                <w:lang w:val="en-GB"/>
              </w:rPr>
              <w:t>s</w:t>
            </w:r>
            <w:r w:rsidRPr="00E13EC7">
              <w:rPr>
                <w:lang w:val="en-GB"/>
              </w:rPr>
              <w:t xml:space="preserve">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>Termination</w:t>
            </w:r>
            <w:r w:rsidRPr="00E13EC7">
              <w:rPr>
                <w:lang w:val="en-GB"/>
              </w:rPr>
              <w:t xml:space="preserve"> details.</w:t>
            </w:r>
          </w:p>
          <w:p w:rsidR="00087ED9" w:rsidRPr="00555234" w:rsidRDefault="00087ED9" w:rsidP="00ED7DC4">
            <w:pPr>
              <w:pStyle w:val="ListParagraph"/>
              <w:numPr>
                <w:ilvl w:val="0"/>
                <w:numId w:val="21"/>
              </w:numPr>
            </w:pPr>
            <w:r w:rsidRPr="00E13EC7">
              <w:rPr>
                <w:lang w:val="en-GB"/>
              </w:rPr>
              <w:t>Sy</w:t>
            </w:r>
            <w:r>
              <w:rPr>
                <w:lang w:val="en-GB"/>
              </w:rPr>
              <w:t>stem display</w:t>
            </w:r>
            <w:r w:rsidR="00DD1160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details</w:t>
            </w:r>
            <w:r w:rsidRPr="00E13EC7">
              <w:rPr>
                <w:lang w:val="en-GB"/>
              </w:rPr>
              <w:t xml:space="preserve"> page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087ED9" w:rsidRDefault="00087ED9" w:rsidP="006937C9">
            <w:pPr>
              <w:pStyle w:val="ListParagraph"/>
              <w:numPr>
                <w:ilvl w:val="1"/>
                <w:numId w:val="36"/>
              </w:numPr>
            </w:pPr>
            <w:r>
              <w:t>Associate Id</w:t>
            </w:r>
          </w:p>
          <w:p w:rsidR="00087ED9" w:rsidRDefault="00087ED9" w:rsidP="006937C9">
            <w:pPr>
              <w:pStyle w:val="ListParagraph"/>
              <w:numPr>
                <w:ilvl w:val="1"/>
                <w:numId w:val="36"/>
              </w:numPr>
            </w:pPr>
            <w:r>
              <w:t>Name</w:t>
            </w:r>
          </w:p>
          <w:p w:rsidR="00087ED9" w:rsidRDefault="00087ED9" w:rsidP="006937C9">
            <w:pPr>
              <w:pStyle w:val="ListParagraph"/>
              <w:numPr>
                <w:ilvl w:val="1"/>
                <w:numId w:val="36"/>
              </w:numPr>
            </w:pPr>
            <w:r>
              <w:t>Date of Join</w:t>
            </w:r>
          </w:p>
          <w:p w:rsidR="00087ED9" w:rsidRPr="006937C9" w:rsidRDefault="00087ED9" w:rsidP="006937C9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>
              <w:t>Designation</w:t>
            </w:r>
          </w:p>
          <w:p w:rsidR="00087ED9" w:rsidRPr="006937C9" w:rsidRDefault="00087ED9" w:rsidP="006937C9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>
              <w:t>Project/Department</w:t>
            </w:r>
          </w:p>
          <w:p w:rsidR="00087ED9" w:rsidRPr="006937C9" w:rsidRDefault="00087ED9" w:rsidP="006937C9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 w:rsidRPr="006937C9">
              <w:rPr>
                <w:lang w:val="en-GB"/>
              </w:rPr>
              <w:t>Reporting Manager</w:t>
            </w:r>
          </w:p>
          <w:p w:rsidR="00087ED9" w:rsidRPr="006937C9" w:rsidRDefault="00087ED9" w:rsidP="006937C9">
            <w:pPr>
              <w:pStyle w:val="ListParagraph"/>
              <w:numPr>
                <w:ilvl w:val="1"/>
                <w:numId w:val="36"/>
              </w:numPr>
              <w:rPr>
                <w:lang w:val="en-GB"/>
              </w:rPr>
            </w:pPr>
            <w:r w:rsidRPr="006937C9">
              <w:rPr>
                <w:lang w:val="en-GB"/>
              </w:rPr>
              <w:t>Release Date</w:t>
            </w:r>
          </w:p>
          <w:p w:rsidR="00077E1C" w:rsidRPr="00963761" w:rsidRDefault="00077E1C" w:rsidP="00ED7DC4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>IT Department has to give clearance:</w:t>
            </w:r>
          </w:p>
          <w:p w:rsidR="00077E1C" w:rsidRDefault="00077E1C" w:rsidP="00ED7DC4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No Dues</w:t>
            </w:r>
          </w:p>
          <w:p w:rsidR="00077E1C" w:rsidRPr="004334D4" w:rsidRDefault="00077E1C" w:rsidP="00ED7DC4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4334D4">
              <w:rPr>
                <w:rFonts w:ascii="Segoe UI" w:hAnsi="Segoe UI" w:cs="Segoe UI"/>
                <w:b/>
                <w:lang w:val="en-IN"/>
              </w:rPr>
              <w:t>Remarks</w:t>
            </w:r>
          </w:p>
          <w:p w:rsidR="00077E1C" w:rsidRPr="00F76230" w:rsidRDefault="00077E1C" w:rsidP="00ED7DC4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077E1C" w:rsidRPr="00FD7573" w:rsidRDefault="00077E1C" w:rsidP="00ED7DC4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FD7573">
              <w:rPr>
                <w:rFonts w:ascii="Segoe UI" w:hAnsi="Segoe UI" w:cs="Segoe UI"/>
                <w:b/>
                <w:lang w:val="en-IN"/>
              </w:rPr>
              <w:t>Remarks</w:t>
            </w:r>
          </w:p>
          <w:p w:rsidR="00087ED9" w:rsidRDefault="00077E1C" w:rsidP="00DA17C4">
            <w:pPr>
              <w:pStyle w:val="ListParagraph"/>
              <w:numPr>
                <w:ilvl w:val="0"/>
                <w:numId w:val="22"/>
              </w:numPr>
            </w:pPr>
            <w:r>
              <w:t>After clearances, IT Department issues the NOC</w:t>
            </w:r>
            <w:r w:rsidR="00850EFB">
              <w:t>,</w:t>
            </w:r>
            <w:r>
              <w:t xml:space="preserve"> then application notifies to HRM/ HR Head and Status </w:t>
            </w:r>
            <w:r w:rsidR="00DA17C4">
              <w:t>will</w:t>
            </w:r>
            <w:r>
              <w:t xml:space="preserve"> be updated as “Completed”.</w:t>
            </w:r>
          </w:p>
        </w:tc>
        <w:tc>
          <w:tcPr>
            <w:tcW w:w="3205" w:type="dxa"/>
          </w:tcPr>
          <w:p w:rsidR="00087ED9" w:rsidRPr="00735A7D" w:rsidRDefault="00087ED9" w:rsidP="00BA38AB">
            <w:pPr>
              <w:pStyle w:val="ListParagraph"/>
              <w:rPr>
                <w:lang w:val="en-GB"/>
              </w:rPr>
            </w:pPr>
          </w:p>
        </w:tc>
      </w:tr>
      <w:tr w:rsidR="00404403" w:rsidRPr="00BE56E5" w:rsidTr="00362802">
        <w:trPr>
          <w:trHeight w:val="419"/>
        </w:trPr>
        <w:tc>
          <w:tcPr>
            <w:tcW w:w="2514" w:type="dxa"/>
          </w:tcPr>
          <w:p w:rsidR="00404403" w:rsidRDefault="00404403" w:rsidP="00ED7DC4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 xml:space="preserve">Admin department head logins into </w:t>
            </w:r>
            <w:r w:rsidR="00190A37">
              <w:t xml:space="preserve">the </w:t>
            </w:r>
            <w:r>
              <w:t>application and navigates to “Pending Requests”</w:t>
            </w:r>
          </w:p>
        </w:tc>
        <w:tc>
          <w:tcPr>
            <w:tcW w:w="4856" w:type="dxa"/>
          </w:tcPr>
          <w:p w:rsidR="003B216C" w:rsidRDefault="003B216C" w:rsidP="00ED7DC4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A55866">
              <w:rPr>
                <w:lang w:val="en-GB"/>
              </w:rPr>
              <w:t>System display</w:t>
            </w:r>
            <w:r w:rsidR="004366D6">
              <w:rPr>
                <w:lang w:val="en-GB"/>
              </w:rPr>
              <w:t>s</w:t>
            </w:r>
            <w:r>
              <w:rPr>
                <w:lang w:val="en-GB"/>
              </w:rPr>
              <w:t xml:space="preserve"> all pending “Associate </w:t>
            </w:r>
            <w:r>
              <w:rPr>
                <w:color w:val="000000"/>
              </w:rPr>
              <w:t xml:space="preserve">Termination" details </w:t>
            </w:r>
            <w:r>
              <w:rPr>
                <w:lang w:val="en-GB"/>
              </w:rPr>
              <w:t>for Admin</w:t>
            </w:r>
          </w:p>
          <w:p w:rsidR="003B216C" w:rsidRPr="00E13EC7" w:rsidRDefault="003B216C" w:rsidP="00ED7DC4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E13EC7">
              <w:rPr>
                <w:lang w:val="en-GB"/>
              </w:rPr>
              <w:t>Click</w:t>
            </w:r>
            <w:r w:rsidR="004E0135">
              <w:rPr>
                <w:lang w:val="en-GB"/>
              </w:rPr>
              <w:t>s</w:t>
            </w:r>
            <w:r w:rsidRPr="00E13EC7">
              <w:rPr>
                <w:lang w:val="en-GB"/>
              </w:rPr>
              <w:t xml:space="preserve">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>Termination</w:t>
            </w:r>
            <w:r w:rsidRPr="00E13EC7">
              <w:rPr>
                <w:lang w:val="en-GB"/>
              </w:rPr>
              <w:t xml:space="preserve"> details.</w:t>
            </w:r>
          </w:p>
          <w:p w:rsidR="003B216C" w:rsidRPr="00555234" w:rsidRDefault="003B216C" w:rsidP="00ED7DC4">
            <w:pPr>
              <w:pStyle w:val="ListParagraph"/>
              <w:numPr>
                <w:ilvl w:val="0"/>
                <w:numId w:val="26"/>
              </w:numPr>
            </w:pPr>
            <w:r w:rsidRPr="00E13EC7">
              <w:rPr>
                <w:lang w:val="en-GB"/>
              </w:rPr>
              <w:t>Sy</w:t>
            </w:r>
            <w:r>
              <w:rPr>
                <w:lang w:val="en-GB"/>
              </w:rPr>
              <w:t>stem display</w:t>
            </w:r>
            <w:r w:rsidR="00894CDC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details</w:t>
            </w:r>
            <w:r w:rsidRPr="00E13EC7">
              <w:rPr>
                <w:lang w:val="en-GB"/>
              </w:rPr>
              <w:t xml:space="preserve"> page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3B216C" w:rsidRDefault="003B216C" w:rsidP="00ED7DC4">
            <w:pPr>
              <w:pStyle w:val="ListParagraph"/>
              <w:numPr>
                <w:ilvl w:val="1"/>
                <w:numId w:val="20"/>
              </w:numPr>
            </w:pPr>
            <w:r>
              <w:t>Associate Id</w:t>
            </w:r>
          </w:p>
          <w:p w:rsidR="003B216C" w:rsidRDefault="003B216C" w:rsidP="00ED7DC4">
            <w:pPr>
              <w:pStyle w:val="ListParagraph"/>
              <w:numPr>
                <w:ilvl w:val="1"/>
                <w:numId w:val="20"/>
              </w:numPr>
            </w:pPr>
            <w:r>
              <w:t>Name</w:t>
            </w:r>
          </w:p>
          <w:p w:rsidR="003B216C" w:rsidRDefault="003B216C" w:rsidP="00ED7DC4">
            <w:pPr>
              <w:pStyle w:val="ListParagraph"/>
              <w:numPr>
                <w:ilvl w:val="1"/>
                <w:numId w:val="20"/>
              </w:numPr>
            </w:pPr>
            <w:r>
              <w:t>Date of Join</w:t>
            </w:r>
          </w:p>
          <w:p w:rsidR="003B216C" w:rsidRDefault="003B216C" w:rsidP="00ED7DC4">
            <w:pPr>
              <w:pStyle w:val="ListParagraph"/>
              <w:numPr>
                <w:ilvl w:val="1"/>
                <w:numId w:val="20"/>
              </w:numPr>
            </w:pPr>
            <w:r>
              <w:t>Designation</w:t>
            </w:r>
          </w:p>
          <w:p w:rsidR="003B216C" w:rsidRPr="00DC0A99" w:rsidRDefault="003B216C" w:rsidP="00ED7DC4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>
              <w:t>Project/Department</w:t>
            </w:r>
          </w:p>
          <w:p w:rsidR="003B216C" w:rsidRPr="00DC0A99" w:rsidRDefault="003B216C" w:rsidP="00ED7DC4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 w:rsidRPr="00DC0A99">
              <w:rPr>
                <w:lang w:val="en-GB"/>
              </w:rPr>
              <w:t>Reporting Manager</w:t>
            </w:r>
          </w:p>
          <w:p w:rsidR="003B216C" w:rsidRDefault="003B216C" w:rsidP="00ED7DC4">
            <w:pPr>
              <w:pStyle w:val="ListParagraph"/>
              <w:numPr>
                <w:ilvl w:val="1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Release Date </w:t>
            </w:r>
          </w:p>
          <w:p w:rsidR="00050B58" w:rsidRPr="00286A53" w:rsidRDefault="00050B58" w:rsidP="00286A53">
            <w:pPr>
              <w:pStyle w:val="ListParagraph"/>
              <w:numPr>
                <w:ilvl w:val="0"/>
                <w:numId w:val="41"/>
              </w:numPr>
              <w:rPr>
                <w:b/>
              </w:rPr>
            </w:pPr>
            <w:r>
              <w:t>Admin Department has to give clearance on the below checklist:</w:t>
            </w:r>
          </w:p>
          <w:p w:rsidR="00050B58" w:rsidRDefault="00050B58" w:rsidP="00ED7DC4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No Dues</w:t>
            </w:r>
          </w:p>
          <w:p w:rsidR="00050B58" w:rsidRDefault="00050B58" w:rsidP="00ED7DC4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Remarks</w:t>
            </w:r>
          </w:p>
          <w:p w:rsidR="00050B58" w:rsidRPr="00F76230" w:rsidRDefault="00050B58" w:rsidP="00ED7DC4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050B58" w:rsidRPr="00ED041A" w:rsidRDefault="00050B58" w:rsidP="00ED7DC4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ED041A">
              <w:rPr>
                <w:rFonts w:ascii="Segoe UI" w:hAnsi="Segoe UI" w:cs="Segoe UI"/>
                <w:b/>
                <w:lang w:val="en-IN"/>
              </w:rPr>
              <w:t>Remarks</w:t>
            </w:r>
          </w:p>
          <w:p w:rsidR="00E65E7F" w:rsidRPr="00A12D9A" w:rsidRDefault="00073E16" w:rsidP="00DC0399">
            <w:pPr>
              <w:pStyle w:val="ListParagraph"/>
              <w:numPr>
                <w:ilvl w:val="0"/>
                <w:numId w:val="27"/>
              </w:numPr>
            </w:pPr>
            <w:r>
              <w:t xml:space="preserve">After clearances, </w:t>
            </w:r>
            <w:r w:rsidR="00050B58">
              <w:t xml:space="preserve">Admin </w:t>
            </w:r>
            <w:r>
              <w:t xml:space="preserve">Department </w:t>
            </w:r>
            <w:r w:rsidR="00050B58">
              <w:t xml:space="preserve">issues NOC then application </w:t>
            </w:r>
            <w:r w:rsidR="00033943">
              <w:t>notifies</w:t>
            </w:r>
            <w:r w:rsidR="00050B58">
              <w:t xml:space="preserve"> to HRM/ HR Head and Status </w:t>
            </w:r>
            <w:r w:rsidR="00F54995">
              <w:t>will</w:t>
            </w:r>
            <w:r w:rsidR="00050B58">
              <w:t xml:space="preserve"> be updated as “Completed”</w:t>
            </w:r>
          </w:p>
        </w:tc>
        <w:tc>
          <w:tcPr>
            <w:tcW w:w="3205" w:type="dxa"/>
          </w:tcPr>
          <w:p w:rsidR="00404403" w:rsidRPr="00735A7D" w:rsidRDefault="00404403" w:rsidP="00BA38AB">
            <w:pPr>
              <w:pStyle w:val="ListParagraph"/>
              <w:rPr>
                <w:lang w:val="en-GB"/>
              </w:rPr>
            </w:pPr>
          </w:p>
        </w:tc>
      </w:tr>
      <w:tr w:rsidR="008C092B" w:rsidRPr="00BE56E5" w:rsidTr="00362802">
        <w:trPr>
          <w:trHeight w:val="419"/>
        </w:trPr>
        <w:tc>
          <w:tcPr>
            <w:tcW w:w="2514" w:type="dxa"/>
          </w:tcPr>
          <w:p w:rsidR="008C092B" w:rsidRDefault="008C092B" w:rsidP="00ED7DC4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Finance department head logins into</w:t>
            </w:r>
            <w:r w:rsidR="003800A1">
              <w:t xml:space="preserve"> the </w:t>
            </w:r>
            <w:r>
              <w:t>application and goes to “Pending Requests”</w:t>
            </w:r>
          </w:p>
        </w:tc>
        <w:tc>
          <w:tcPr>
            <w:tcW w:w="4856" w:type="dxa"/>
          </w:tcPr>
          <w:p w:rsidR="008C092B" w:rsidRDefault="008C092B" w:rsidP="00ED7DC4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A55866">
              <w:rPr>
                <w:lang w:val="en-GB"/>
              </w:rPr>
              <w:t>System display</w:t>
            </w:r>
            <w:r w:rsidR="00BD35FE">
              <w:rPr>
                <w:lang w:val="en-GB"/>
              </w:rPr>
              <w:t>s</w:t>
            </w:r>
            <w:r>
              <w:rPr>
                <w:lang w:val="en-GB"/>
              </w:rPr>
              <w:t xml:space="preserve"> all pending “Associate </w:t>
            </w:r>
            <w:r>
              <w:rPr>
                <w:color w:val="000000"/>
              </w:rPr>
              <w:t>Termination</w:t>
            </w:r>
            <w:r>
              <w:rPr>
                <w:lang w:val="en-GB"/>
              </w:rPr>
              <w:t xml:space="preserve">” </w:t>
            </w:r>
            <w:r>
              <w:rPr>
                <w:color w:val="000000"/>
              </w:rPr>
              <w:t xml:space="preserve">details </w:t>
            </w:r>
            <w:r>
              <w:rPr>
                <w:lang w:val="en-GB"/>
              </w:rPr>
              <w:t>for Finance department</w:t>
            </w:r>
          </w:p>
          <w:p w:rsidR="008C092B" w:rsidRPr="00E13EC7" w:rsidRDefault="008C092B" w:rsidP="00ED7DC4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E13EC7">
              <w:rPr>
                <w:lang w:val="en-GB"/>
              </w:rPr>
              <w:t>Click</w:t>
            </w:r>
            <w:r w:rsidR="003D099E">
              <w:rPr>
                <w:lang w:val="en-GB"/>
              </w:rPr>
              <w:t>s</w:t>
            </w:r>
            <w:r w:rsidRPr="00E13EC7">
              <w:rPr>
                <w:lang w:val="en-GB"/>
              </w:rPr>
              <w:t xml:space="preserve">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>Termination</w:t>
            </w:r>
            <w:r w:rsidRPr="00E13EC7">
              <w:rPr>
                <w:lang w:val="en-GB"/>
              </w:rPr>
              <w:t xml:space="preserve"> details.</w:t>
            </w:r>
          </w:p>
          <w:p w:rsidR="008C092B" w:rsidRPr="00555234" w:rsidRDefault="008C092B" w:rsidP="00ED7DC4">
            <w:pPr>
              <w:pStyle w:val="ListParagraph"/>
              <w:numPr>
                <w:ilvl w:val="0"/>
                <w:numId w:val="26"/>
              </w:numPr>
            </w:pPr>
            <w:r w:rsidRPr="00E13EC7">
              <w:rPr>
                <w:lang w:val="en-GB"/>
              </w:rPr>
              <w:t>Sy</w:t>
            </w:r>
            <w:r>
              <w:rPr>
                <w:lang w:val="en-GB"/>
              </w:rPr>
              <w:t>stem display</w:t>
            </w:r>
            <w:r w:rsidR="00BD35FE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details</w:t>
            </w:r>
            <w:r w:rsidRPr="00E13EC7">
              <w:rPr>
                <w:lang w:val="en-GB"/>
              </w:rPr>
              <w:t xml:space="preserve"> page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8C092B" w:rsidRDefault="008C092B" w:rsidP="00ED7DC4">
            <w:pPr>
              <w:pStyle w:val="ListParagraph"/>
              <w:numPr>
                <w:ilvl w:val="1"/>
                <w:numId w:val="26"/>
              </w:numPr>
            </w:pPr>
            <w:r>
              <w:t>Associate Id</w:t>
            </w:r>
          </w:p>
          <w:p w:rsidR="008C092B" w:rsidRDefault="008C092B" w:rsidP="00ED7DC4">
            <w:pPr>
              <w:pStyle w:val="ListParagraph"/>
              <w:numPr>
                <w:ilvl w:val="1"/>
                <w:numId w:val="26"/>
              </w:numPr>
            </w:pPr>
            <w:r>
              <w:t>Name</w:t>
            </w:r>
          </w:p>
          <w:p w:rsidR="008C092B" w:rsidRDefault="008C092B" w:rsidP="00ED7DC4">
            <w:pPr>
              <w:pStyle w:val="ListParagraph"/>
              <w:numPr>
                <w:ilvl w:val="1"/>
                <w:numId w:val="26"/>
              </w:numPr>
            </w:pPr>
            <w:r>
              <w:t>Date of Join</w:t>
            </w:r>
          </w:p>
          <w:p w:rsidR="008C092B" w:rsidRPr="005C7894" w:rsidRDefault="008C092B" w:rsidP="00ED7DC4">
            <w:pPr>
              <w:pStyle w:val="ListParagraph"/>
              <w:numPr>
                <w:ilvl w:val="1"/>
                <w:numId w:val="26"/>
              </w:numPr>
              <w:rPr>
                <w:lang w:val="en-GB"/>
              </w:rPr>
            </w:pPr>
            <w:r>
              <w:t>Designation</w:t>
            </w:r>
          </w:p>
          <w:p w:rsidR="005A7660" w:rsidRPr="005A7660" w:rsidRDefault="008C092B" w:rsidP="005A7660">
            <w:pPr>
              <w:pStyle w:val="ListParagraph"/>
              <w:numPr>
                <w:ilvl w:val="1"/>
                <w:numId w:val="26"/>
              </w:numPr>
              <w:rPr>
                <w:lang w:val="en-GB"/>
              </w:rPr>
            </w:pPr>
            <w:r>
              <w:t>Project/Department</w:t>
            </w:r>
          </w:p>
          <w:p w:rsidR="008C092B" w:rsidRPr="005A7660" w:rsidRDefault="008C092B" w:rsidP="005A7660">
            <w:pPr>
              <w:pStyle w:val="ListParagraph"/>
              <w:numPr>
                <w:ilvl w:val="1"/>
                <w:numId w:val="26"/>
              </w:numPr>
              <w:rPr>
                <w:lang w:val="en-GB"/>
              </w:rPr>
            </w:pPr>
            <w:r w:rsidRPr="005A7660">
              <w:rPr>
                <w:lang w:val="en-GB"/>
              </w:rPr>
              <w:t>Reporting Manager</w:t>
            </w:r>
          </w:p>
          <w:p w:rsidR="008C092B" w:rsidRDefault="008C092B" w:rsidP="00ED7DC4">
            <w:pPr>
              <w:pStyle w:val="ListParagraph"/>
              <w:numPr>
                <w:ilvl w:val="1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Release Date</w:t>
            </w:r>
          </w:p>
          <w:p w:rsidR="00EA5C8E" w:rsidRPr="00892B9D" w:rsidRDefault="00892B9D" w:rsidP="00ED7DC4">
            <w:pPr>
              <w:pStyle w:val="ListParagraph"/>
              <w:numPr>
                <w:ilvl w:val="0"/>
                <w:numId w:val="29"/>
              </w:numPr>
              <w:rPr>
                <w:b/>
              </w:rPr>
            </w:pPr>
            <w:r>
              <w:t xml:space="preserve">Finance </w:t>
            </w:r>
            <w:r w:rsidR="00EA5C8E">
              <w:t>Department has to give clearance on the below checklist:</w:t>
            </w:r>
          </w:p>
          <w:p w:rsidR="00EA5C8E" w:rsidRDefault="00EA5C8E" w:rsidP="00ED7DC4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No Dues</w:t>
            </w:r>
          </w:p>
          <w:p w:rsidR="00EA5C8E" w:rsidRPr="005257E7" w:rsidRDefault="00EA5C8E" w:rsidP="005257E7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5257E7">
              <w:rPr>
                <w:b/>
              </w:rPr>
              <w:t>Remarks</w:t>
            </w:r>
          </w:p>
          <w:p w:rsidR="00EA5C8E" w:rsidRPr="00F76230" w:rsidRDefault="00EA5C8E" w:rsidP="00ED7DC4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Dues</w:t>
            </w:r>
          </w:p>
          <w:p w:rsidR="00EA5C8E" w:rsidRPr="005257E7" w:rsidRDefault="00EA5C8E" w:rsidP="005257E7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5257E7">
              <w:rPr>
                <w:b/>
              </w:rPr>
              <w:t>Remarks</w:t>
            </w:r>
          </w:p>
          <w:p w:rsidR="008C092B" w:rsidRPr="00A55866" w:rsidRDefault="00AB2071" w:rsidP="00A53D24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>
              <w:t xml:space="preserve">After clearances, </w:t>
            </w:r>
            <w:r w:rsidR="008C092B">
              <w:t>Finance department issues the NOC</w:t>
            </w:r>
            <w:r w:rsidR="0068323B">
              <w:t>,</w:t>
            </w:r>
            <w:r w:rsidR="008C092B">
              <w:t xml:space="preserve"> then it </w:t>
            </w:r>
            <w:r w:rsidR="001B229F">
              <w:t>notifies</w:t>
            </w:r>
            <w:r w:rsidR="002B5E64">
              <w:t xml:space="preserve"> </w:t>
            </w:r>
            <w:r w:rsidR="007C2260">
              <w:t xml:space="preserve">to HRM/ HR Head and Status </w:t>
            </w:r>
            <w:r w:rsidR="003A1E31">
              <w:t>will</w:t>
            </w:r>
            <w:r w:rsidR="007C2260">
              <w:t xml:space="preserve"> be updated as “Completed”</w:t>
            </w:r>
          </w:p>
        </w:tc>
        <w:tc>
          <w:tcPr>
            <w:tcW w:w="3205" w:type="dxa"/>
          </w:tcPr>
          <w:p w:rsidR="008C092B" w:rsidRPr="00735A7D" w:rsidRDefault="008C092B" w:rsidP="00BA38AB">
            <w:pPr>
              <w:pStyle w:val="ListParagraph"/>
              <w:rPr>
                <w:lang w:val="en-GB"/>
              </w:rPr>
            </w:pPr>
          </w:p>
        </w:tc>
      </w:tr>
      <w:tr w:rsidR="00F36661" w:rsidRPr="00BE56E5" w:rsidTr="00362802">
        <w:trPr>
          <w:trHeight w:val="419"/>
        </w:trPr>
        <w:tc>
          <w:tcPr>
            <w:tcW w:w="2514" w:type="dxa"/>
          </w:tcPr>
          <w:p w:rsidR="00CD165B" w:rsidRDefault="00CD165B" w:rsidP="00ED7DC4">
            <w:pPr>
              <w:pStyle w:val="ListParagraph"/>
              <w:numPr>
                <w:ilvl w:val="0"/>
                <w:numId w:val="20"/>
              </w:numPr>
            </w:pPr>
            <w:r w:rsidRPr="00EA48B2">
              <w:lastRenderedPageBreak/>
              <w:t>Once HR Manager receives the inputs</w:t>
            </w:r>
            <w:r>
              <w:t xml:space="preserve"> </w:t>
            </w:r>
            <w:r w:rsidRPr="00EA48B2">
              <w:t xml:space="preserve">from </w:t>
            </w:r>
            <w:r>
              <w:t xml:space="preserve">all the service departments, then he/she logins into </w:t>
            </w:r>
            <w:r w:rsidR="002F631E">
              <w:t xml:space="preserve">the </w:t>
            </w:r>
            <w:r>
              <w:t>application and initiates the “Termination Request”.</w:t>
            </w:r>
          </w:p>
          <w:p w:rsidR="00FD1ACF" w:rsidRDefault="00FD1ACF" w:rsidP="00E674FB"/>
          <w:p w:rsidR="009B1262" w:rsidRDefault="009B1262" w:rsidP="00E674FB"/>
          <w:p w:rsidR="00C7347A" w:rsidRDefault="00C7347A" w:rsidP="00E674FB"/>
          <w:p w:rsidR="00C7347A" w:rsidRDefault="00C7347A" w:rsidP="00E674FB"/>
          <w:p w:rsidR="00C7347A" w:rsidRDefault="00C7347A" w:rsidP="00E674FB"/>
          <w:p w:rsidR="00F75CFC" w:rsidRDefault="00F75CFC" w:rsidP="00E674FB"/>
          <w:p w:rsidR="00F75CFC" w:rsidRDefault="00F75CFC" w:rsidP="00E674FB"/>
          <w:p w:rsidR="00F75CFC" w:rsidRDefault="00F75CFC" w:rsidP="00E674FB"/>
          <w:p w:rsidR="00F75CFC" w:rsidRDefault="00F75CFC" w:rsidP="00E674FB"/>
          <w:p w:rsidR="00F75CFC" w:rsidRPr="001C1E49" w:rsidRDefault="00F75CFC" w:rsidP="00CD165B"/>
        </w:tc>
        <w:tc>
          <w:tcPr>
            <w:tcW w:w="4856" w:type="dxa"/>
          </w:tcPr>
          <w:p w:rsidR="00253B12" w:rsidRDefault="00253B12" w:rsidP="00ED7DC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A55866">
              <w:rPr>
                <w:lang w:val="en-GB"/>
              </w:rPr>
              <w:t>System display</w:t>
            </w:r>
            <w:r w:rsidR="0006597B">
              <w:rPr>
                <w:lang w:val="en-GB"/>
              </w:rPr>
              <w:t>s</w:t>
            </w:r>
            <w:r>
              <w:rPr>
                <w:lang w:val="en-GB"/>
              </w:rPr>
              <w:t xml:space="preserve"> all pending “Associate </w:t>
            </w:r>
            <w:r>
              <w:rPr>
                <w:color w:val="000000"/>
              </w:rPr>
              <w:t>Termination</w:t>
            </w:r>
            <w:r>
              <w:rPr>
                <w:lang w:val="en-GB"/>
              </w:rPr>
              <w:t>”</w:t>
            </w:r>
            <w:r>
              <w:rPr>
                <w:color w:val="000000"/>
              </w:rPr>
              <w:t xml:space="preserve"> details f</w:t>
            </w:r>
            <w:r>
              <w:rPr>
                <w:lang w:val="en-GB"/>
              </w:rPr>
              <w:t>or HR department</w:t>
            </w:r>
          </w:p>
          <w:p w:rsidR="00253B12" w:rsidRPr="00E13EC7" w:rsidRDefault="00253B12" w:rsidP="00ED7DC4">
            <w:pPr>
              <w:pStyle w:val="ListParagraph"/>
              <w:numPr>
                <w:ilvl w:val="0"/>
                <w:numId w:val="30"/>
              </w:numPr>
              <w:rPr>
                <w:lang w:val="en-GB"/>
              </w:rPr>
            </w:pPr>
            <w:r w:rsidRPr="00E13EC7">
              <w:rPr>
                <w:lang w:val="en-GB"/>
              </w:rPr>
              <w:t>Click</w:t>
            </w:r>
            <w:r w:rsidR="00673299">
              <w:rPr>
                <w:lang w:val="en-GB"/>
              </w:rPr>
              <w:t>s</w:t>
            </w:r>
            <w:r w:rsidRPr="00E13EC7">
              <w:rPr>
                <w:lang w:val="en-GB"/>
              </w:rPr>
              <w:t xml:space="preserve">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>Termination</w:t>
            </w:r>
            <w:r w:rsidRPr="00E13EC7">
              <w:rPr>
                <w:lang w:val="en-GB"/>
              </w:rPr>
              <w:t xml:space="preserve"> details.</w:t>
            </w:r>
          </w:p>
          <w:p w:rsidR="00253B12" w:rsidRPr="00555234" w:rsidRDefault="00253B12" w:rsidP="00ED7DC4">
            <w:pPr>
              <w:pStyle w:val="ListParagraph"/>
              <w:numPr>
                <w:ilvl w:val="0"/>
                <w:numId w:val="30"/>
              </w:numPr>
            </w:pPr>
            <w:r w:rsidRPr="00E13EC7">
              <w:rPr>
                <w:lang w:val="en-GB"/>
              </w:rPr>
              <w:t>Sy</w:t>
            </w:r>
            <w:r>
              <w:rPr>
                <w:lang w:val="en-GB"/>
              </w:rPr>
              <w:t>stem display</w:t>
            </w:r>
            <w:r w:rsidR="0006597B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details</w:t>
            </w:r>
            <w:r w:rsidRPr="00E13EC7">
              <w:rPr>
                <w:lang w:val="en-GB"/>
              </w:rPr>
              <w:t xml:space="preserve"> page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253B12" w:rsidRDefault="00253B12" w:rsidP="00ED7DC4">
            <w:pPr>
              <w:pStyle w:val="ListParagraph"/>
              <w:numPr>
                <w:ilvl w:val="1"/>
                <w:numId w:val="30"/>
              </w:numPr>
            </w:pPr>
            <w:r>
              <w:t>Associate Id</w:t>
            </w:r>
          </w:p>
          <w:p w:rsidR="00253B12" w:rsidRDefault="00253B12" w:rsidP="00ED7DC4">
            <w:pPr>
              <w:pStyle w:val="ListParagraph"/>
              <w:numPr>
                <w:ilvl w:val="1"/>
                <w:numId w:val="30"/>
              </w:numPr>
            </w:pPr>
            <w:r>
              <w:t>Name</w:t>
            </w:r>
          </w:p>
          <w:p w:rsidR="00253B12" w:rsidRDefault="00253B12" w:rsidP="00ED7DC4">
            <w:pPr>
              <w:pStyle w:val="ListParagraph"/>
              <w:numPr>
                <w:ilvl w:val="1"/>
                <w:numId w:val="30"/>
              </w:numPr>
            </w:pPr>
            <w:r>
              <w:t>Date of Join</w:t>
            </w:r>
          </w:p>
          <w:p w:rsidR="00253B12" w:rsidRPr="005C7894" w:rsidRDefault="00253B12" w:rsidP="00ED7DC4">
            <w:pPr>
              <w:pStyle w:val="ListParagraph"/>
              <w:numPr>
                <w:ilvl w:val="1"/>
                <w:numId w:val="30"/>
              </w:numPr>
              <w:rPr>
                <w:lang w:val="en-GB"/>
              </w:rPr>
            </w:pPr>
            <w:r>
              <w:t>Designation</w:t>
            </w:r>
          </w:p>
          <w:p w:rsidR="00253B12" w:rsidRPr="008A2AAF" w:rsidRDefault="00253B12" w:rsidP="00ED7DC4">
            <w:pPr>
              <w:pStyle w:val="ListParagraph"/>
              <w:numPr>
                <w:ilvl w:val="1"/>
                <w:numId w:val="30"/>
              </w:numPr>
              <w:rPr>
                <w:lang w:val="en-GB"/>
              </w:rPr>
            </w:pPr>
            <w:r>
              <w:t>Project/Department</w:t>
            </w:r>
          </w:p>
          <w:p w:rsidR="00253B12" w:rsidRPr="00BC2AAD" w:rsidRDefault="00253B12" w:rsidP="00ED7DC4">
            <w:pPr>
              <w:pStyle w:val="ListParagraph"/>
              <w:numPr>
                <w:ilvl w:val="1"/>
                <w:numId w:val="30"/>
              </w:numPr>
              <w:rPr>
                <w:lang w:val="en-GB"/>
              </w:rPr>
            </w:pPr>
            <w:r w:rsidRPr="00BC2AAD">
              <w:rPr>
                <w:lang w:val="en-GB"/>
              </w:rPr>
              <w:t>Reporting Manager</w:t>
            </w:r>
          </w:p>
          <w:p w:rsidR="00253B12" w:rsidRPr="00B31BF2" w:rsidRDefault="00253B12" w:rsidP="00ED7DC4">
            <w:pPr>
              <w:pStyle w:val="ListParagraph"/>
              <w:numPr>
                <w:ilvl w:val="1"/>
                <w:numId w:val="30"/>
              </w:numPr>
              <w:rPr>
                <w:lang w:val="en-GB"/>
              </w:rPr>
            </w:pPr>
            <w:r w:rsidRPr="00B31BF2">
              <w:rPr>
                <w:lang w:val="en-GB"/>
              </w:rPr>
              <w:t>Release Date</w:t>
            </w:r>
          </w:p>
          <w:p w:rsidR="00253B12" w:rsidRDefault="00253B12" w:rsidP="00ED7DC4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HRM</w:t>
            </w:r>
            <w:r w:rsidRPr="00492A5C">
              <w:rPr>
                <w:lang w:val="en-GB"/>
              </w:rPr>
              <w:t xml:space="preserve"> will upload evidences into the application</w:t>
            </w:r>
            <w:r>
              <w:rPr>
                <w:lang w:val="en-GB"/>
              </w:rPr>
              <w:t xml:space="preserve"> and evidences include the following:</w:t>
            </w:r>
          </w:p>
          <w:p w:rsidR="00253B12" w:rsidRPr="00286B87" w:rsidRDefault="00253B12" w:rsidP="00ED7DC4">
            <w:pPr>
              <w:pStyle w:val="ListParagraph"/>
              <w:numPr>
                <w:ilvl w:val="1"/>
                <w:numId w:val="31"/>
              </w:numPr>
              <w:rPr>
                <w:lang w:val="en-GB"/>
              </w:rPr>
            </w:pPr>
            <w:r w:rsidRPr="00286B87">
              <w:rPr>
                <w:lang w:val="en-GB"/>
              </w:rPr>
              <w:t>Date of incident</w:t>
            </w:r>
          </w:p>
          <w:p w:rsidR="00253B12" w:rsidRPr="008B7874" w:rsidRDefault="00253B12" w:rsidP="00ED7DC4">
            <w:pPr>
              <w:pStyle w:val="ListParagraph"/>
              <w:numPr>
                <w:ilvl w:val="1"/>
                <w:numId w:val="31"/>
              </w:numPr>
              <w:rPr>
                <w:lang w:val="en-GB"/>
              </w:rPr>
            </w:pPr>
            <w:r w:rsidRPr="008B7874">
              <w:rPr>
                <w:lang w:val="en-GB"/>
              </w:rPr>
              <w:t>Investigation Report</w:t>
            </w:r>
          </w:p>
          <w:p w:rsidR="00253B12" w:rsidRDefault="00253B12" w:rsidP="00ED7DC4">
            <w:pPr>
              <w:pStyle w:val="ListParagraph"/>
              <w:numPr>
                <w:ilvl w:val="1"/>
                <w:numId w:val="31"/>
              </w:numPr>
              <w:rPr>
                <w:lang w:val="en-GB"/>
              </w:rPr>
            </w:pPr>
            <w:r w:rsidRPr="008B7874">
              <w:rPr>
                <w:lang w:val="en-GB"/>
              </w:rPr>
              <w:t xml:space="preserve">If the cause is related to criminal </w:t>
            </w:r>
            <w:r w:rsidR="00286B87">
              <w:rPr>
                <w:lang w:val="en-GB"/>
              </w:rPr>
              <w:t xml:space="preserve">           </w:t>
            </w:r>
            <w:r w:rsidRPr="008B7874">
              <w:rPr>
                <w:lang w:val="en-GB"/>
              </w:rPr>
              <w:t xml:space="preserve">issues FIR </w:t>
            </w:r>
            <w:r w:rsidR="00E66E6B">
              <w:rPr>
                <w:lang w:val="en-GB"/>
              </w:rPr>
              <w:t>must</w:t>
            </w:r>
            <w:r w:rsidRPr="008B7874">
              <w:rPr>
                <w:lang w:val="en-GB"/>
              </w:rPr>
              <w:t xml:space="preserve"> be recorded.</w:t>
            </w:r>
          </w:p>
          <w:p w:rsidR="00286B87" w:rsidRDefault="00286B87" w:rsidP="00ED7DC4">
            <w:pPr>
              <w:pStyle w:val="ListParagraph"/>
              <w:numPr>
                <w:ilvl w:val="0"/>
                <w:numId w:val="32"/>
              </w:numPr>
            </w:pPr>
            <w:r>
              <w:t>Status</w:t>
            </w:r>
          </w:p>
          <w:p w:rsidR="00286B87" w:rsidRPr="00286B87" w:rsidRDefault="00286B87" w:rsidP="00ED7DC4">
            <w:pPr>
              <w:pStyle w:val="ListParagraph"/>
              <w:numPr>
                <w:ilvl w:val="0"/>
                <w:numId w:val="32"/>
              </w:numPr>
            </w:pPr>
            <w:r>
              <w:t>Remarks</w:t>
            </w:r>
          </w:p>
          <w:p w:rsidR="00F75CFC" w:rsidRPr="00E22E35" w:rsidRDefault="00253B12" w:rsidP="00110A21">
            <w:pPr>
              <w:pStyle w:val="ListParagraph"/>
              <w:numPr>
                <w:ilvl w:val="0"/>
                <w:numId w:val="26"/>
              </w:numPr>
            </w:pPr>
            <w:r>
              <w:t xml:space="preserve">HRM triggers the termination, then it </w:t>
            </w:r>
            <w:r w:rsidR="00DD7F01">
              <w:t>notifies</w:t>
            </w:r>
            <w:r>
              <w:t xml:space="preserve"> to Program</w:t>
            </w:r>
            <w:r w:rsidRPr="00110A21">
              <w:rPr>
                <w:lang w:val="en-GB"/>
              </w:rPr>
              <w:t xml:space="preserve"> Manager, Department Head and HR Head about associate </w:t>
            </w:r>
            <w:r w:rsidRPr="00110A21">
              <w:rPr>
                <w:color w:val="000000"/>
              </w:rPr>
              <w:t xml:space="preserve">termination </w:t>
            </w:r>
            <w:r w:rsidRPr="00110A21">
              <w:rPr>
                <w:lang w:val="en-GB"/>
              </w:rPr>
              <w:t>confirmation.</w:t>
            </w:r>
            <w:bookmarkStart w:id="0" w:name="_GoBack"/>
            <w:bookmarkEnd w:id="0"/>
          </w:p>
        </w:tc>
        <w:tc>
          <w:tcPr>
            <w:tcW w:w="3205" w:type="dxa"/>
          </w:tcPr>
          <w:p w:rsidR="00F36661" w:rsidRDefault="00F36661" w:rsidP="006E293B">
            <w:pPr>
              <w:pStyle w:val="ListParagraph"/>
              <w:rPr>
                <w:lang w:val="en-GB"/>
              </w:rPr>
            </w:pPr>
          </w:p>
          <w:p w:rsidR="006E293B" w:rsidRPr="00CB6F29" w:rsidDel="00232EB1" w:rsidRDefault="006E293B" w:rsidP="00735A7D">
            <w:pPr>
              <w:pStyle w:val="ListParagraph"/>
              <w:rPr>
                <w:lang w:val="en-GB"/>
              </w:rPr>
            </w:pPr>
          </w:p>
        </w:tc>
      </w:tr>
      <w:tr w:rsidR="004004BB" w:rsidRPr="00BE56E5" w:rsidTr="00362802">
        <w:trPr>
          <w:trHeight w:val="419"/>
        </w:trPr>
        <w:tc>
          <w:tcPr>
            <w:tcW w:w="2514" w:type="dxa"/>
          </w:tcPr>
          <w:p w:rsidR="004004BB" w:rsidRPr="00EA48B2" w:rsidRDefault="00C13F23" w:rsidP="00ED7DC4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 xml:space="preserve">Department </w:t>
            </w:r>
            <w:r w:rsidR="009600C4">
              <w:t>h</w:t>
            </w:r>
            <w:r w:rsidR="004004BB">
              <w:t xml:space="preserve">ead logins into </w:t>
            </w:r>
            <w:r w:rsidR="00A765F2">
              <w:t xml:space="preserve">the </w:t>
            </w:r>
            <w:r w:rsidR="004004BB">
              <w:t>application and</w:t>
            </w:r>
            <w:r w:rsidR="00D12E13">
              <w:t xml:space="preserve"> </w:t>
            </w:r>
            <w:r w:rsidR="004004BB">
              <w:t>goes to “Pending Requests”</w:t>
            </w:r>
          </w:p>
        </w:tc>
        <w:tc>
          <w:tcPr>
            <w:tcW w:w="4856" w:type="dxa"/>
          </w:tcPr>
          <w:p w:rsidR="00534CC9" w:rsidRDefault="00534CC9" w:rsidP="00ED7DC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A55866">
              <w:rPr>
                <w:lang w:val="en-GB"/>
              </w:rPr>
              <w:t>System display</w:t>
            </w:r>
            <w:r w:rsidR="0049297B">
              <w:rPr>
                <w:lang w:val="en-GB"/>
              </w:rPr>
              <w:t>s</w:t>
            </w:r>
            <w:r>
              <w:rPr>
                <w:lang w:val="en-GB"/>
              </w:rPr>
              <w:t xml:space="preserve"> all the pending “Associate </w:t>
            </w:r>
            <w:r>
              <w:rPr>
                <w:color w:val="000000"/>
              </w:rPr>
              <w:t>Termination</w:t>
            </w:r>
            <w:r>
              <w:rPr>
                <w:lang w:val="en-GB"/>
              </w:rPr>
              <w:t>”</w:t>
            </w:r>
            <w:r>
              <w:rPr>
                <w:color w:val="000000"/>
              </w:rPr>
              <w:t xml:space="preserve"> details f</w:t>
            </w:r>
            <w:r>
              <w:rPr>
                <w:lang w:val="en-GB"/>
              </w:rPr>
              <w:t>or Department Head</w:t>
            </w:r>
          </w:p>
          <w:p w:rsidR="00534CC9" w:rsidRPr="00E13EC7" w:rsidRDefault="00534CC9" w:rsidP="00ED7DC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E13EC7">
              <w:rPr>
                <w:lang w:val="en-GB"/>
              </w:rPr>
              <w:t>Click</w:t>
            </w:r>
            <w:r w:rsidR="006C7EF4">
              <w:rPr>
                <w:lang w:val="en-GB"/>
              </w:rPr>
              <w:t>s</w:t>
            </w:r>
            <w:r w:rsidRPr="00E13EC7">
              <w:rPr>
                <w:lang w:val="en-GB"/>
              </w:rPr>
              <w:t xml:space="preserve"> on</w:t>
            </w:r>
            <w:r>
              <w:rPr>
                <w:lang w:val="en-GB"/>
              </w:rPr>
              <w:t xml:space="preserve"> a</w:t>
            </w:r>
            <w:r w:rsidRPr="00E13EC7">
              <w:rPr>
                <w:lang w:val="en-GB"/>
              </w:rPr>
              <w:t xml:space="preserve">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>Termination</w:t>
            </w:r>
            <w:r w:rsidRPr="00E13EC7">
              <w:rPr>
                <w:lang w:val="en-GB"/>
              </w:rPr>
              <w:t xml:space="preserve"> details.</w:t>
            </w:r>
          </w:p>
          <w:p w:rsidR="00534CC9" w:rsidRPr="00555234" w:rsidRDefault="00534CC9" w:rsidP="00ED7DC4">
            <w:pPr>
              <w:pStyle w:val="ListParagraph"/>
              <w:numPr>
                <w:ilvl w:val="0"/>
                <w:numId w:val="17"/>
              </w:numPr>
            </w:pPr>
            <w:r w:rsidRPr="00E13EC7">
              <w:rPr>
                <w:lang w:val="en-GB"/>
              </w:rPr>
              <w:t>Sy</w:t>
            </w:r>
            <w:r>
              <w:rPr>
                <w:lang w:val="en-GB"/>
              </w:rPr>
              <w:t>stem display</w:t>
            </w:r>
            <w:r w:rsidR="002B538E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details</w:t>
            </w:r>
            <w:r w:rsidRPr="00E13EC7">
              <w:rPr>
                <w:lang w:val="en-GB"/>
              </w:rPr>
              <w:t xml:space="preserve"> page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with below fields as read-only:</w:t>
            </w:r>
          </w:p>
          <w:p w:rsidR="00534CC9" w:rsidRDefault="00534CC9" w:rsidP="00ED7DC4">
            <w:pPr>
              <w:pStyle w:val="ListParagraph"/>
              <w:numPr>
                <w:ilvl w:val="1"/>
                <w:numId w:val="17"/>
              </w:numPr>
            </w:pPr>
            <w:r>
              <w:t>Associate Id</w:t>
            </w:r>
          </w:p>
          <w:p w:rsidR="00534CC9" w:rsidRDefault="00534CC9" w:rsidP="00ED7DC4">
            <w:pPr>
              <w:pStyle w:val="ListParagraph"/>
              <w:numPr>
                <w:ilvl w:val="1"/>
                <w:numId w:val="17"/>
              </w:numPr>
            </w:pPr>
            <w:r>
              <w:t>Name</w:t>
            </w:r>
          </w:p>
          <w:p w:rsidR="00534CC9" w:rsidRDefault="00534CC9" w:rsidP="00ED7DC4">
            <w:pPr>
              <w:pStyle w:val="ListParagraph"/>
              <w:numPr>
                <w:ilvl w:val="1"/>
                <w:numId w:val="17"/>
              </w:numPr>
            </w:pPr>
            <w:r>
              <w:t>Date of Join</w:t>
            </w:r>
          </w:p>
          <w:p w:rsidR="00534CC9" w:rsidRPr="005C7894" w:rsidRDefault="00534CC9" w:rsidP="00ED7DC4">
            <w:pPr>
              <w:pStyle w:val="ListParagraph"/>
              <w:numPr>
                <w:ilvl w:val="1"/>
                <w:numId w:val="17"/>
              </w:numPr>
              <w:rPr>
                <w:lang w:val="en-GB"/>
              </w:rPr>
            </w:pPr>
            <w:r>
              <w:t>Designation</w:t>
            </w:r>
          </w:p>
          <w:p w:rsidR="00534CC9" w:rsidRPr="008A2AAF" w:rsidRDefault="00534CC9" w:rsidP="00ED7DC4">
            <w:pPr>
              <w:pStyle w:val="ListParagraph"/>
              <w:numPr>
                <w:ilvl w:val="1"/>
                <w:numId w:val="17"/>
              </w:numPr>
              <w:rPr>
                <w:lang w:val="en-GB"/>
              </w:rPr>
            </w:pPr>
            <w:r>
              <w:t>Project/Department</w:t>
            </w:r>
          </w:p>
          <w:p w:rsidR="00534CC9" w:rsidRPr="00BC2AAD" w:rsidRDefault="00534CC9" w:rsidP="00ED7DC4">
            <w:pPr>
              <w:pStyle w:val="ListParagraph"/>
              <w:numPr>
                <w:ilvl w:val="1"/>
                <w:numId w:val="17"/>
              </w:numPr>
              <w:rPr>
                <w:lang w:val="en-GB"/>
              </w:rPr>
            </w:pPr>
            <w:r w:rsidRPr="00BC2AAD">
              <w:rPr>
                <w:lang w:val="en-GB"/>
              </w:rPr>
              <w:t>Reporting Manager</w:t>
            </w:r>
          </w:p>
          <w:p w:rsidR="00534CC9" w:rsidRPr="00B31BF2" w:rsidRDefault="00534CC9" w:rsidP="00ED7DC4">
            <w:pPr>
              <w:pStyle w:val="ListParagraph"/>
              <w:numPr>
                <w:ilvl w:val="1"/>
                <w:numId w:val="17"/>
              </w:numPr>
              <w:rPr>
                <w:lang w:val="en-GB"/>
              </w:rPr>
            </w:pPr>
            <w:r w:rsidRPr="00B31BF2">
              <w:rPr>
                <w:lang w:val="en-GB"/>
              </w:rPr>
              <w:t>Release Date</w:t>
            </w:r>
          </w:p>
          <w:p w:rsidR="00534CC9" w:rsidRDefault="00534CC9" w:rsidP="00ED7DC4">
            <w:pPr>
              <w:pStyle w:val="ListParagraph"/>
              <w:numPr>
                <w:ilvl w:val="0"/>
                <w:numId w:val="17"/>
              </w:numPr>
            </w:pPr>
            <w:r w:rsidRPr="00B865E7">
              <w:t xml:space="preserve">System </w:t>
            </w:r>
            <w:r>
              <w:t>also</w:t>
            </w:r>
            <w:r w:rsidRPr="00B865E7">
              <w:t xml:space="preserve"> display</w:t>
            </w:r>
            <w:r w:rsidR="00AA2A4D">
              <w:t>s the</w:t>
            </w:r>
            <w:r w:rsidRPr="00B865E7">
              <w:t xml:space="preserve"> </w:t>
            </w:r>
            <w:r>
              <w:t>below information:</w:t>
            </w:r>
          </w:p>
          <w:p w:rsidR="00534CC9" w:rsidRPr="00714142" w:rsidRDefault="00534CC9" w:rsidP="00ED7DC4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 w:rsidRPr="00714142">
              <w:rPr>
                <w:lang w:val="en-GB"/>
              </w:rPr>
              <w:t>Date of incident</w:t>
            </w:r>
          </w:p>
          <w:p w:rsidR="00534CC9" w:rsidRPr="007A7BD5" w:rsidRDefault="00534CC9" w:rsidP="00ED7DC4">
            <w:pPr>
              <w:pStyle w:val="ListParagraph"/>
              <w:numPr>
                <w:ilvl w:val="0"/>
                <w:numId w:val="34"/>
              </w:numPr>
              <w:rPr>
                <w:lang w:val="en-GB"/>
              </w:rPr>
            </w:pPr>
            <w:r w:rsidRPr="008B7874">
              <w:rPr>
                <w:lang w:val="en-GB"/>
              </w:rPr>
              <w:t>Investigation Report</w:t>
            </w:r>
          </w:p>
          <w:p w:rsidR="00534CC9" w:rsidRDefault="00534CC9" w:rsidP="00ED7DC4">
            <w:pPr>
              <w:pStyle w:val="ListParagraph"/>
              <w:numPr>
                <w:ilvl w:val="0"/>
                <w:numId w:val="33"/>
              </w:numPr>
            </w:pPr>
            <w:r>
              <w:t>Status</w:t>
            </w:r>
          </w:p>
          <w:p w:rsidR="00534CC9" w:rsidRDefault="00534CC9" w:rsidP="00ED7DC4">
            <w:pPr>
              <w:pStyle w:val="ListParagraph"/>
              <w:numPr>
                <w:ilvl w:val="0"/>
                <w:numId w:val="33"/>
              </w:numPr>
            </w:pPr>
            <w:r>
              <w:t>Remarks</w:t>
            </w:r>
          </w:p>
          <w:p w:rsidR="00534CC9" w:rsidRDefault="00534CC9" w:rsidP="00ED7DC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Department Head approves the termination, it </w:t>
            </w:r>
            <w:r w:rsidR="005A1E8A">
              <w:rPr>
                <w:lang w:val="en-GB"/>
              </w:rPr>
              <w:t>notifies</w:t>
            </w:r>
            <w:r>
              <w:rPr>
                <w:lang w:val="en-GB"/>
              </w:rPr>
              <w:t xml:space="preserve"> HR Manager.</w:t>
            </w:r>
          </w:p>
          <w:p w:rsidR="004004BB" w:rsidRPr="00534CC9" w:rsidRDefault="004004BB" w:rsidP="00534CC9">
            <w:pPr>
              <w:rPr>
                <w:lang w:val="en-GB"/>
              </w:rPr>
            </w:pPr>
          </w:p>
        </w:tc>
        <w:tc>
          <w:tcPr>
            <w:tcW w:w="3205" w:type="dxa"/>
          </w:tcPr>
          <w:p w:rsidR="004004BB" w:rsidRDefault="004004BB" w:rsidP="006E293B">
            <w:pPr>
              <w:pStyle w:val="ListParagraph"/>
              <w:rPr>
                <w:lang w:val="en-GB"/>
              </w:rPr>
            </w:pPr>
          </w:p>
        </w:tc>
      </w:tr>
      <w:tr w:rsidR="000A3C47" w:rsidRPr="00BE56E5" w:rsidTr="00362802">
        <w:trPr>
          <w:trHeight w:val="419"/>
        </w:trPr>
        <w:tc>
          <w:tcPr>
            <w:tcW w:w="2514" w:type="dxa"/>
          </w:tcPr>
          <w:p w:rsidR="00C94E94" w:rsidRDefault="00C94E94" w:rsidP="00ED7DC4">
            <w:pPr>
              <w:pStyle w:val="ListParagraph"/>
              <w:numPr>
                <w:ilvl w:val="0"/>
                <w:numId w:val="20"/>
              </w:numPr>
            </w:pPr>
            <w:r>
              <w:t>HR Manager log</w:t>
            </w:r>
            <w:r w:rsidR="00A66EB8">
              <w:t>in</w:t>
            </w:r>
            <w:r>
              <w:t>s into the portal and navigates to the notifications</w:t>
            </w:r>
          </w:p>
        </w:tc>
        <w:tc>
          <w:tcPr>
            <w:tcW w:w="4856" w:type="dxa"/>
          </w:tcPr>
          <w:p w:rsidR="00774F47" w:rsidRDefault="00774F47" w:rsidP="00ED7DC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A55866">
              <w:rPr>
                <w:lang w:val="en-GB"/>
              </w:rPr>
              <w:t>System display</w:t>
            </w:r>
            <w:r w:rsidR="00D24F28">
              <w:rPr>
                <w:lang w:val="en-GB"/>
              </w:rPr>
              <w:t>s</w:t>
            </w:r>
            <w:r>
              <w:rPr>
                <w:lang w:val="en-GB"/>
              </w:rPr>
              <w:t xml:space="preserve"> “Associate </w:t>
            </w:r>
            <w:r>
              <w:rPr>
                <w:color w:val="000000"/>
              </w:rPr>
              <w:t>Termination</w:t>
            </w:r>
            <w:r>
              <w:rPr>
                <w:lang w:val="en-GB"/>
              </w:rPr>
              <w:t>”</w:t>
            </w:r>
            <w:r>
              <w:rPr>
                <w:color w:val="000000"/>
              </w:rPr>
              <w:t xml:space="preserve"> details</w:t>
            </w:r>
            <w:r w:rsidR="00F721BE">
              <w:rPr>
                <w:color w:val="000000"/>
              </w:rPr>
              <w:t>, which were approved by Department Head.</w:t>
            </w:r>
          </w:p>
          <w:p w:rsidR="00774F47" w:rsidRPr="00E13EC7" w:rsidRDefault="00774F47" w:rsidP="00ED7DC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E13EC7">
              <w:rPr>
                <w:lang w:val="en-GB"/>
              </w:rPr>
              <w:t>Click</w:t>
            </w:r>
            <w:r w:rsidR="00E7012A">
              <w:rPr>
                <w:lang w:val="en-GB"/>
              </w:rPr>
              <w:t>s</w:t>
            </w:r>
            <w:r w:rsidRPr="00E13EC7">
              <w:rPr>
                <w:lang w:val="en-GB"/>
              </w:rPr>
              <w:t xml:space="preserve"> on particular </w:t>
            </w:r>
            <w:r>
              <w:rPr>
                <w:lang w:val="en-GB"/>
              </w:rPr>
              <w:t>Associate</w:t>
            </w:r>
            <w:r w:rsidRPr="00E13EC7">
              <w:rPr>
                <w:lang w:val="en-GB"/>
              </w:rPr>
              <w:t xml:space="preserve"> </w:t>
            </w:r>
            <w:r>
              <w:rPr>
                <w:lang w:val="en-GB"/>
              </w:rPr>
              <w:t>Termination</w:t>
            </w:r>
            <w:r w:rsidRPr="00E13EC7">
              <w:rPr>
                <w:lang w:val="en-GB"/>
              </w:rPr>
              <w:t xml:space="preserve"> details.</w:t>
            </w:r>
          </w:p>
          <w:p w:rsidR="00774F47" w:rsidRPr="00555234" w:rsidRDefault="00774F47" w:rsidP="00ED7DC4">
            <w:pPr>
              <w:pStyle w:val="ListParagraph"/>
              <w:numPr>
                <w:ilvl w:val="0"/>
                <w:numId w:val="17"/>
              </w:numPr>
            </w:pPr>
            <w:r w:rsidRPr="00E13EC7">
              <w:rPr>
                <w:lang w:val="en-GB"/>
              </w:rPr>
              <w:t>Sy</w:t>
            </w:r>
            <w:r>
              <w:rPr>
                <w:lang w:val="en-GB"/>
              </w:rPr>
              <w:t>stem display</w:t>
            </w:r>
            <w:r w:rsidR="00EA4DC8">
              <w:rPr>
                <w:lang w:val="en-GB"/>
              </w:rPr>
              <w:t>s</w:t>
            </w:r>
            <w:r>
              <w:rPr>
                <w:lang w:val="en-GB"/>
              </w:rPr>
              <w:t xml:space="preserve"> </w:t>
            </w:r>
            <w:r w:rsidR="00045B5D">
              <w:rPr>
                <w:lang w:val="en-GB"/>
              </w:rPr>
              <w:t xml:space="preserve">all </w:t>
            </w:r>
            <w:r>
              <w:rPr>
                <w:lang w:val="en-GB"/>
              </w:rPr>
              <w:t>the details</w:t>
            </w:r>
            <w:r w:rsidRPr="00E13EC7">
              <w:rPr>
                <w:lang w:val="en-GB"/>
              </w:rPr>
              <w:t xml:space="preserve"> of the selected</w:t>
            </w:r>
            <w:r w:rsidRPr="00E13E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Associate</w:t>
            </w:r>
            <w:r w:rsidRPr="00E13EC7">
              <w:rPr>
                <w:color w:val="000000"/>
              </w:rPr>
              <w:t xml:space="preserve"> as read-only</w:t>
            </w:r>
          </w:p>
          <w:p w:rsidR="00C3724D" w:rsidRPr="005950A5" w:rsidRDefault="00EC788F" w:rsidP="00ED7DC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t>HR Manager u</w:t>
            </w:r>
            <w:r w:rsidR="00C3724D">
              <w:t>pload</w:t>
            </w:r>
            <w:r>
              <w:t>s</w:t>
            </w:r>
            <w:r w:rsidR="00C3724D">
              <w:t xml:space="preserve"> the </w:t>
            </w:r>
            <w:r>
              <w:t xml:space="preserve">Final </w:t>
            </w:r>
            <w:r w:rsidR="00C3724D">
              <w:t>Termination letter</w:t>
            </w:r>
          </w:p>
          <w:p w:rsidR="00C3724D" w:rsidRDefault="00C3724D" w:rsidP="00ED7DC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Update</w:t>
            </w:r>
            <w:r w:rsidR="007D1535">
              <w:rPr>
                <w:lang w:val="en-GB"/>
              </w:rPr>
              <w:t>s</w:t>
            </w:r>
            <w:r>
              <w:rPr>
                <w:lang w:val="en-GB"/>
              </w:rPr>
              <w:t xml:space="preserve"> Associate status to “</w:t>
            </w:r>
            <w:r>
              <w:rPr>
                <w:color w:val="000000"/>
              </w:rPr>
              <w:t>Terminated</w:t>
            </w:r>
            <w:r>
              <w:rPr>
                <w:lang w:val="en-GB"/>
              </w:rPr>
              <w:t>/ Not eligible for rehire”</w:t>
            </w:r>
          </w:p>
          <w:p w:rsidR="00C3724D" w:rsidRPr="008B77AB" w:rsidRDefault="00C3724D" w:rsidP="00ED7DC4">
            <w:pPr>
              <w:pStyle w:val="ListParagraph"/>
              <w:numPr>
                <w:ilvl w:val="0"/>
                <w:numId w:val="17"/>
              </w:numPr>
            </w:pPr>
            <w:r w:rsidRPr="000E5888">
              <w:rPr>
                <w:lang w:val="en-GB"/>
              </w:rPr>
              <w:t>Close</w:t>
            </w:r>
            <w:r w:rsidR="00522765">
              <w:rPr>
                <w:lang w:val="en-GB"/>
              </w:rPr>
              <w:t>s</w:t>
            </w:r>
            <w:r w:rsidRPr="000E5888">
              <w:rPr>
                <w:lang w:val="en-GB"/>
              </w:rPr>
              <w:t xml:space="preserve"> the request</w:t>
            </w:r>
            <w:r>
              <w:rPr>
                <w:lang w:val="en-GB"/>
              </w:rPr>
              <w:t>.</w:t>
            </w:r>
          </w:p>
        </w:tc>
        <w:tc>
          <w:tcPr>
            <w:tcW w:w="3205" w:type="dxa"/>
          </w:tcPr>
          <w:p w:rsidR="000A3C47" w:rsidRPr="00CB6F29" w:rsidDel="00232EB1" w:rsidRDefault="000A3C47" w:rsidP="000A3C47">
            <w:pPr>
              <w:pStyle w:val="ListParagraph"/>
              <w:rPr>
                <w:lang w:val="en-GB"/>
              </w:rPr>
            </w:pPr>
          </w:p>
        </w:tc>
      </w:tr>
    </w:tbl>
    <w:p w:rsidR="00BF64FB" w:rsidRDefault="00BF64FB" w:rsidP="00BE56E5">
      <w:pPr>
        <w:pStyle w:val="ListParagraph"/>
        <w:rPr>
          <w:b/>
          <w:bCs/>
        </w:rPr>
      </w:pPr>
    </w:p>
    <w:p w:rsidR="00F93A39" w:rsidRPr="00BE56E5" w:rsidRDefault="00AB4414" w:rsidP="00ED7DC4">
      <w:pPr>
        <w:pStyle w:val="ListParagraph"/>
        <w:numPr>
          <w:ilvl w:val="0"/>
          <w:numId w:val="20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294044">
        <w:trPr>
          <w:trHeight w:val="197"/>
        </w:trPr>
        <w:tc>
          <w:tcPr>
            <w:tcW w:w="10162" w:type="dxa"/>
            <w:shd w:val="clear" w:color="auto" w:fill="FFFFFF" w:themeFill="background1"/>
            <w:vAlign w:val="center"/>
          </w:tcPr>
          <w:p w:rsidR="00C749EA" w:rsidRPr="00294044" w:rsidRDefault="00294044" w:rsidP="0029404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ED7DC4">
      <w:pPr>
        <w:pStyle w:val="ListParagraph"/>
        <w:numPr>
          <w:ilvl w:val="0"/>
          <w:numId w:val="20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312C24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ED7DC4">
      <w:pPr>
        <w:pStyle w:val="ListParagraph"/>
        <w:numPr>
          <w:ilvl w:val="0"/>
          <w:numId w:val="20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E5888" w:rsidRPr="00BE56E5" w:rsidTr="008B6210">
        <w:tc>
          <w:tcPr>
            <w:tcW w:w="10170" w:type="dxa"/>
          </w:tcPr>
          <w:p w:rsidR="005C7894" w:rsidRDefault="005C7894" w:rsidP="00ED7DC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 w:rsidRPr="004A5AC5">
              <w:rPr>
                <w:lang w:val="en-GB"/>
              </w:rPr>
              <w:t>Status list should be database master table configurable.</w:t>
            </w:r>
          </w:p>
          <w:p w:rsidR="004571F0" w:rsidRPr="007D1FBF" w:rsidRDefault="00D30DD6" w:rsidP="00ED7DC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Reasons</w:t>
            </w:r>
            <w:r w:rsidR="005C7894">
              <w:rPr>
                <w:lang w:val="en-GB"/>
              </w:rPr>
              <w:t xml:space="preserve"> list should be </w:t>
            </w:r>
            <w:r w:rsidR="005C7894" w:rsidRPr="004A5AC5">
              <w:rPr>
                <w:lang w:val="en-GB"/>
              </w:rPr>
              <w:t>database master table configurable.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ED7DC4">
      <w:pPr>
        <w:pStyle w:val="ListParagraph"/>
        <w:numPr>
          <w:ilvl w:val="0"/>
          <w:numId w:val="20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B2243F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ED7DC4">
      <w:pPr>
        <w:pStyle w:val="ListParagraph"/>
        <w:numPr>
          <w:ilvl w:val="0"/>
          <w:numId w:val="20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EA48B2" w:rsidRPr="00BE56E5" w:rsidTr="008B6210">
        <w:tc>
          <w:tcPr>
            <w:tcW w:w="10170" w:type="dxa"/>
          </w:tcPr>
          <w:p w:rsidR="00023713" w:rsidRPr="00023713" w:rsidRDefault="00FB1A93" w:rsidP="00ED7DC4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Each department NOC c</w:t>
            </w:r>
            <w:r w:rsidR="00023713" w:rsidRPr="00023713">
              <w:rPr>
                <w:lang w:val="en-GB"/>
              </w:rPr>
              <w:t>hecklist will be from master table</w:t>
            </w:r>
          </w:p>
          <w:p w:rsidR="00023713" w:rsidRPr="00023713" w:rsidRDefault="00023713" w:rsidP="00ED7DC4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023713">
              <w:rPr>
                <w:lang w:val="en-GB"/>
              </w:rPr>
              <w:t>Status dropdown box will be from master table</w:t>
            </w:r>
          </w:p>
          <w:p w:rsidR="00E50E77" w:rsidRPr="00023713" w:rsidRDefault="00023713" w:rsidP="007B6C4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023713">
              <w:rPr>
                <w:lang w:val="en-GB"/>
              </w:rPr>
              <w:t>Reasons for Termination</w:t>
            </w:r>
            <w:r w:rsidR="00C94E94">
              <w:rPr>
                <w:lang w:val="en-GB"/>
              </w:rPr>
              <w:t xml:space="preserve"> </w:t>
            </w:r>
            <w:r w:rsidR="007B6C41">
              <w:rPr>
                <w:lang w:val="en-GB"/>
              </w:rPr>
              <w:t>will</w:t>
            </w:r>
            <w:r w:rsidR="00C94E94">
              <w:rPr>
                <w:lang w:val="en-GB"/>
              </w:rPr>
              <w:t xml:space="preserve"> be from master table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ED7DC4">
      <w:pPr>
        <w:pStyle w:val="ListParagraph"/>
        <w:numPr>
          <w:ilvl w:val="0"/>
          <w:numId w:val="20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DB002D" w:rsidRPr="00DB002D" w:rsidRDefault="00DB002D" w:rsidP="00DB002D">
      <w:pPr>
        <w:rPr>
          <w:b/>
          <w:bCs/>
        </w:rPr>
      </w:pPr>
    </w:p>
    <w:p w:rsidR="00F93A39" w:rsidRPr="00BE56E5" w:rsidRDefault="00AB4414" w:rsidP="00ED7DC4">
      <w:pPr>
        <w:pStyle w:val="ListParagraph"/>
        <w:numPr>
          <w:ilvl w:val="0"/>
          <w:numId w:val="20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7C249A" w:rsidRPr="00BE56E5" w:rsidTr="008B6210">
        <w:tc>
          <w:tcPr>
            <w:tcW w:w="10170" w:type="dxa"/>
          </w:tcPr>
          <w:p w:rsidR="0088097D" w:rsidRDefault="00443A20" w:rsidP="00ED7DC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Associate credentials would</w:t>
            </w:r>
            <w:r w:rsidR="0088097D">
              <w:rPr>
                <w:lang w:val="en-GB"/>
              </w:rPr>
              <w:t xml:space="preserve"> be deactivated</w:t>
            </w:r>
            <w:r w:rsidR="00200705">
              <w:rPr>
                <w:lang w:val="en-GB"/>
              </w:rPr>
              <w:t xml:space="preserve"> and not allowed</w:t>
            </w:r>
            <w:r w:rsidR="0088097D">
              <w:rPr>
                <w:lang w:val="en-GB"/>
              </w:rPr>
              <w:t xml:space="preserve"> to access the organization resources </w:t>
            </w:r>
          </w:p>
          <w:p w:rsidR="0088097D" w:rsidRPr="0088097D" w:rsidRDefault="0088097D" w:rsidP="00ED7DC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 w:rsidRPr="0088097D">
              <w:rPr>
                <w:lang w:val="en-GB"/>
              </w:rPr>
              <w:t xml:space="preserve">Particular associate </w:t>
            </w:r>
            <w:r w:rsidR="0023117B">
              <w:rPr>
                <w:lang w:val="en-GB"/>
              </w:rPr>
              <w:t>would</w:t>
            </w:r>
            <w:r w:rsidRPr="0088097D">
              <w:rPr>
                <w:lang w:val="en-GB"/>
              </w:rPr>
              <w:t xml:space="preserve"> be blacklisted i.e. he/she </w:t>
            </w:r>
            <w:r w:rsidR="00284A02">
              <w:rPr>
                <w:lang w:val="en-GB"/>
              </w:rPr>
              <w:t>will</w:t>
            </w:r>
            <w:r w:rsidRPr="0088097D">
              <w:rPr>
                <w:lang w:val="en-GB"/>
              </w:rPr>
              <w:t xml:space="preserve"> not consider</w:t>
            </w:r>
            <w:r w:rsidR="00284A02">
              <w:rPr>
                <w:lang w:val="en-GB"/>
              </w:rPr>
              <w:t>ed</w:t>
            </w:r>
            <w:r w:rsidRPr="0088097D">
              <w:rPr>
                <w:lang w:val="en-GB"/>
              </w:rPr>
              <w:t xml:space="preserve"> for rehiring in future</w:t>
            </w:r>
          </w:p>
          <w:p w:rsidR="00BF2C6F" w:rsidRDefault="00BF2C6F" w:rsidP="00ED7DC4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 xml:space="preserve">Associate status </w:t>
            </w:r>
            <w:r w:rsidR="00D80D0B">
              <w:rPr>
                <w:lang w:val="en-GB"/>
              </w:rPr>
              <w:t>would</w:t>
            </w:r>
            <w:r>
              <w:rPr>
                <w:lang w:val="en-GB"/>
              </w:rPr>
              <w:t xml:space="preserve"> be updated to </w:t>
            </w:r>
            <w:r w:rsidR="0088097D">
              <w:rPr>
                <w:lang w:val="en-GB"/>
              </w:rPr>
              <w:t>“</w:t>
            </w:r>
            <w:r w:rsidR="009C4D3C">
              <w:rPr>
                <w:lang w:val="en-GB"/>
              </w:rPr>
              <w:t>Terminated</w:t>
            </w:r>
            <w:r w:rsidR="0088097D">
              <w:rPr>
                <w:lang w:val="en-GB"/>
              </w:rPr>
              <w:t xml:space="preserve">” that means </w:t>
            </w:r>
            <w:r>
              <w:rPr>
                <w:lang w:val="en-GB"/>
              </w:rPr>
              <w:t>Not eligible for rehire</w:t>
            </w:r>
          </w:p>
          <w:p w:rsidR="009C4D3C" w:rsidRPr="00BF2C6F" w:rsidRDefault="009C4D3C" w:rsidP="00B96D1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Relevant document i.e. Termination letter </w:t>
            </w:r>
            <w:r w:rsidR="00B96D13">
              <w:rPr>
                <w:lang w:val="en-GB"/>
              </w:rPr>
              <w:t>must</w:t>
            </w:r>
            <w:r>
              <w:rPr>
                <w:lang w:val="en-GB"/>
              </w:rPr>
              <w:t xml:space="preserve"> get  uploaded on Portal</w:t>
            </w:r>
          </w:p>
        </w:tc>
      </w:tr>
    </w:tbl>
    <w:p w:rsidR="00DF052E" w:rsidRDefault="00DF052E" w:rsidP="00DC40FB">
      <w:pPr>
        <w:rPr>
          <w:lang w:val="en-GB"/>
        </w:rPr>
      </w:pPr>
    </w:p>
    <w:p w:rsidR="007B013D" w:rsidRPr="00DC40FB" w:rsidRDefault="007B013D" w:rsidP="00DC40FB">
      <w:pPr>
        <w:rPr>
          <w:lang w:val="en-GB"/>
        </w:rPr>
      </w:pPr>
    </w:p>
    <w:sectPr w:rsidR="007B013D" w:rsidRPr="00DC40FB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762" w:rsidRDefault="001D4762">
      <w:r>
        <w:separator/>
      </w:r>
    </w:p>
  </w:endnote>
  <w:endnote w:type="continuationSeparator" w:id="0">
    <w:p w:rsidR="001D4762" w:rsidRDefault="001D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C6F" w:rsidRPr="00AA546A" w:rsidRDefault="00303F8F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BF2C6F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110A21">
      <w:rPr>
        <w:rFonts w:eastAsia="MS Mincho"/>
        <w:noProof/>
        <w:color w:val="889147"/>
        <w:sz w:val="18"/>
        <w:szCs w:val="18"/>
      </w:rPr>
      <w:t>6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BF2C6F" w:rsidRPr="00CB7210" w:rsidRDefault="00500EB7" w:rsidP="00606AF8">
    <w:r>
      <w:rPr>
        <w:rFonts w:eastAsia="MS Mincho"/>
        <w:b/>
        <w:noProof/>
        <w:color w:val="889147"/>
        <w:sz w:val="16"/>
        <w:szCs w:val="16"/>
        <w:lang w:val="en-IN"/>
      </w:rPr>
      <mc:AlternateContent>
        <mc:Choice Requires="wps">
          <w:drawing>
            <wp:anchor distT="4294967294" distB="4294967294" distL="114300" distR="114300" simplePos="0" relativeHeight="251684352" behindDoc="0" locked="0" layoutInCell="1" allowOverlap="1">
              <wp:simplePos x="0" y="0"/>
              <wp:positionH relativeFrom="column">
                <wp:posOffset>-733425</wp:posOffset>
              </wp:positionH>
              <wp:positionV relativeFrom="paragraph">
                <wp:posOffset>-88266</wp:posOffset>
              </wp:positionV>
              <wp:extent cx="8181975" cy="0"/>
              <wp:effectExtent l="0" t="0" r="952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D6113" id="Straight Connector 12" o:spid="_x0000_s1026" style="position:absolute;z-index:251684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    <o:lock v:ext="edit" shapetype="f"/>
            </v:line>
          </w:pict>
        </mc:Fallback>
      </mc:AlternateConten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BF2C6F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BF2C6F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BF2C6F" w:rsidRPr="00CB7210">
      <w:rPr>
        <w:rFonts w:eastAsia="MS Mincho"/>
        <w:color w:val="889147"/>
        <w:sz w:val="16"/>
        <w:szCs w:val="16"/>
      </w:rPr>
      <w:t xml:space="preserve">SENECAGLOBAL </w:t>
    </w:r>
    <w:r w:rsidR="00BF2C6F">
      <w:rPr>
        <w:rFonts w:eastAsia="MS Mincho"/>
        <w:color w:val="889147"/>
        <w:sz w:val="16"/>
        <w:szCs w:val="16"/>
      </w:rPr>
      <w:t xml:space="preserve">PROPRIETARY AND </w:t>
    </w:r>
    <w:r w:rsidR="00BF2C6F" w:rsidRPr="00CB7210">
      <w:rPr>
        <w:rFonts w:eastAsia="MS Mincho"/>
        <w:color w:val="889147"/>
        <w:sz w:val="16"/>
        <w:szCs w:val="16"/>
      </w:rPr>
      <w:t>CONFIDENTIAL</w:t>
    </w:r>
    <w:r w:rsidR="00BF2C6F">
      <w:rPr>
        <w:rFonts w:eastAsia="MS Mincho"/>
        <w:color w:val="889147"/>
        <w:sz w:val="16"/>
        <w:szCs w:val="16"/>
      </w:rPr>
      <w:t>INFORMATION                  VER.NO:2.0</w:t>
    </w:r>
  </w:p>
  <w:p w:rsidR="00BF2C6F" w:rsidRPr="000F17A8" w:rsidRDefault="00BF2C6F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762" w:rsidRDefault="001D4762">
      <w:r>
        <w:separator/>
      </w:r>
    </w:p>
  </w:footnote>
  <w:footnote w:type="continuationSeparator" w:id="0">
    <w:p w:rsidR="001D4762" w:rsidRDefault="001D4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C6F" w:rsidRPr="006E1815" w:rsidRDefault="00BF2C6F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500EB7">
      <w:rPr>
        <w:rFonts w:ascii="Co Headline" w:hAnsi="Co Headline"/>
        <w:b/>
        <w:i/>
        <w:noProof/>
        <w:sz w:val="32"/>
        <w:szCs w:val="32"/>
        <w:lang w:val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2035175</wp:posOffset>
              </wp:positionH>
              <wp:positionV relativeFrom="paragraph">
                <wp:posOffset>-9525</wp:posOffset>
              </wp:positionV>
              <wp:extent cx="4565650" cy="31051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2C6F" w:rsidRPr="00B40243" w:rsidRDefault="002B2F82" w:rsidP="00606AF8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32"/>
                              <w:lang w:val="en-IN"/>
                            </w:rPr>
                            <w:t>Associate Exit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25pt;margin-top:-.75pt;width:359.5pt;height:24.4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" filled="f" stroked="f">
              <v:textbox style="mso-fit-shape-to-text:t">
                <w:txbxContent>
                  <w:p w:rsidR="00BF2C6F" w:rsidRPr="00B40243" w:rsidRDefault="002B2F82" w:rsidP="00606AF8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  <w:r>
                      <w:rPr>
                        <w:sz w:val="20"/>
                        <w:szCs w:val="32"/>
                        <w:lang w:val="en-IN"/>
                      </w:rPr>
                      <w:t>Associate Exit</w:t>
                    </w:r>
                  </w:p>
                </w:txbxContent>
              </v:textbox>
            </v:shape>
          </w:pict>
        </mc:Fallback>
      </mc:AlternateContent>
    </w:r>
  </w:p>
  <w:p w:rsidR="00BF2C6F" w:rsidRDefault="00BF2C6F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BF2C6F" w:rsidRDefault="00BF2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215AB2"/>
    <w:multiLevelType w:val="hybridMultilevel"/>
    <w:tmpl w:val="430C74C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F14DDC"/>
    <w:multiLevelType w:val="hybridMultilevel"/>
    <w:tmpl w:val="57EC6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777305"/>
    <w:multiLevelType w:val="hybridMultilevel"/>
    <w:tmpl w:val="BE1A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B63934"/>
    <w:multiLevelType w:val="hybridMultilevel"/>
    <w:tmpl w:val="87C872EE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>
    <w:nsid w:val="117E3B82"/>
    <w:multiLevelType w:val="hybridMultilevel"/>
    <w:tmpl w:val="27AA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5666DE"/>
    <w:multiLevelType w:val="hybridMultilevel"/>
    <w:tmpl w:val="241A5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E03456"/>
    <w:multiLevelType w:val="hybridMultilevel"/>
    <w:tmpl w:val="E62E1D3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34308D0"/>
    <w:multiLevelType w:val="multilevel"/>
    <w:tmpl w:val="70B8D5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3F07780"/>
    <w:multiLevelType w:val="hybridMultilevel"/>
    <w:tmpl w:val="18AC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504284"/>
    <w:multiLevelType w:val="hybridMultilevel"/>
    <w:tmpl w:val="227082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9043B9F"/>
    <w:multiLevelType w:val="hybridMultilevel"/>
    <w:tmpl w:val="4F805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2A503B"/>
    <w:multiLevelType w:val="hybridMultilevel"/>
    <w:tmpl w:val="4022CFD2"/>
    <w:lvl w:ilvl="0" w:tplc="40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2">
    <w:nsid w:val="2F92209F"/>
    <w:multiLevelType w:val="hybridMultilevel"/>
    <w:tmpl w:val="5AE436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2DF6277"/>
    <w:multiLevelType w:val="hybridMultilevel"/>
    <w:tmpl w:val="CAF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E5607F"/>
    <w:multiLevelType w:val="hybridMultilevel"/>
    <w:tmpl w:val="61102246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>
    <w:nsid w:val="37E344B3"/>
    <w:multiLevelType w:val="hybridMultilevel"/>
    <w:tmpl w:val="754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7605D"/>
    <w:multiLevelType w:val="hybridMultilevel"/>
    <w:tmpl w:val="1CF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8">
    <w:nsid w:val="4B914C69"/>
    <w:multiLevelType w:val="hybridMultilevel"/>
    <w:tmpl w:val="19C888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2A1F3C"/>
    <w:multiLevelType w:val="hybridMultilevel"/>
    <w:tmpl w:val="D04EC9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0C97DB3"/>
    <w:multiLevelType w:val="hybridMultilevel"/>
    <w:tmpl w:val="2DE06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E7488A"/>
    <w:multiLevelType w:val="hybridMultilevel"/>
    <w:tmpl w:val="ED323998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C6659"/>
    <w:multiLevelType w:val="hybridMultilevel"/>
    <w:tmpl w:val="47AE4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0A78EF"/>
    <w:multiLevelType w:val="hybridMultilevel"/>
    <w:tmpl w:val="5F68A012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>
    <w:nsid w:val="5EE301FD"/>
    <w:multiLevelType w:val="hybridMultilevel"/>
    <w:tmpl w:val="C6BCB37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F3D709F"/>
    <w:multiLevelType w:val="hybridMultilevel"/>
    <w:tmpl w:val="AEFA43C8"/>
    <w:lvl w:ilvl="0" w:tplc="40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7">
    <w:nsid w:val="68D463A3"/>
    <w:multiLevelType w:val="hybridMultilevel"/>
    <w:tmpl w:val="3D6A7310"/>
    <w:lvl w:ilvl="0" w:tplc="40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8">
    <w:nsid w:val="6EBD17C2"/>
    <w:multiLevelType w:val="hybridMultilevel"/>
    <w:tmpl w:val="0DF0E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BB6754"/>
    <w:multiLevelType w:val="hybridMultilevel"/>
    <w:tmpl w:val="9356B6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0E5925"/>
    <w:multiLevelType w:val="hybridMultilevel"/>
    <w:tmpl w:val="7F60EA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4147AB"/>
    <w:multiLevelType w:val="hybridMultilevel"/>
    <w:tmpl w:val="7A1024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14"/>
  </w:num>
  <w:num w:numId="13">
    <w:abstractNumId w:val="32"/>
  </w:num>
  <w:num w:numId="14">
    <w:abstractNumId w:val="25"/>
  </w:num>
  <w:num w:numId="15">
    <w:abstractNumId w:val="23"/>
  </w:num>
  <w:num w:numId="16">
    <w:abstractNumId w:val="26"/>
  </w:num>
  <w:num w:numId="17">
    <w:abstractNumId w:val="38"/>
  </w:num>
  <w:num w:numId="18">
    <w:abstractNumId w:val="17"/>
  </w:num>
  <w:num w:numId="19">
    <w:abstractNumId w:val="15"/>
  </w:num>
  <w:num w:numId="20">
    <w:abstractNumId w:val="20"/>
  </w:num>
  <w:num w:numId="21">
    <w:abstractNumId w:val="12"/>
  </w:num>
  <w:num w:numId="22">
    <w:abstractNumId w:val="11"/>
  </w:num>
  <w:num w:numId="23">
    <w:abstractNumId w:val="29"/>
  </w:num>
  <w:num w:numId="24">
    <w:abstractNumId w:val="16"/>
  </w:num>
  <w:num w:numId="25">
    <w:abstractNumId w:val="33"/>
  </w:num>
  <w:num w:numId="26">
    <w:abstractNumId w:val="18"/>
  </w:num>
  <w:num w:numId="27">
    <w:abstractNumId w:val="30"/>
  </w:num>
  <w:num w:numId="28">
    <w:abstractNumId w:val="40"/>
  </w:num>
  <w:num w:numId="29">
    <w:abstractNumId w:val="21"/>
  </w:num>
  <w:num w:numId="30">
    <w:abstractNumId w:val="28"/>
  </w:num>
  <w:num w:numId="31">
    <w:abstractNumId w:val="41"/>
  </w:num>
  <w:num w:numId="32">
    <w:abstractNumId w:val="22"/>
  </w:num>
  <w:num w:numId="33">
    <w:abstractNumId w:val="19"/>
  </w:num>
  <w:num w:numId="34">
    <w:abstractNumId w:val="31"/>
  </w:num>
  <w:num w:numId="35">
    <w:abstractNumId w:val="39"/>
  </w:num>
  <w:num w:numId="36">
    <w:abstractNumId w:val="10"/>
  </w:num>
  <w:num w:numId="37">
    <w:abstractNumId w:val="37"/>
  </w:num>
  <w:num w:numId="38">
    <w:abstractNumId w:val="24"/>
  </w:num>
  <w:num w:numId="39">
    <w:abstractNumId w:val="36"/>
  </w:num>
  <w:num w:numId="40">
    <w:abstractNumId w:val="13"/>
  </w:num>
  <w:num w:numId="41">
    <w:abstractNumId w:val="34"/>
  </w:num>
  <w:num w:numId="42">
    <w:abstractNumId w:val="3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yNDU1NzY1MDYysjBW0lEKTi0uzszPAykwqgUAYO+ENywAAAA="/>
  </w:docVars>
  <w:rsids>
    <w:rsidRoot w:val="00C32BE5"/>
    <w:rsid w:val="0000017D"/>
    <w:rsid w:val="00003BC6"/>
    <w:rsid w:val="000078E9"/>
    <w:rsid w:val="00010978"/>
    <w:rsid w:val="00010A4B"/>
    <w:rsid w:val="0001249B"/>
    <w:rsid w:val="000176C7"/>
    <w:rsid w:val="000218C7"/>
    <w:rsid w:val="00023713"/>
    <w:rsid w:val="00023BFD"/>
    <w:rsid w:val="0002469C"/>
    <w:rsid w:val="00031D58"/>
    <w:rsid w:val="00032072"/>
    <w:rsid w:val="0003350A"/>
    <w:rsid w:val="00033943"/>
    <w:rsid w:val="0003688D"/>
    <w:rsid w:val="000439E0"/>
    <w:rsid w:val="00043BC1"/>
    <w:rsid w:val="00045B5D"/>
    <w:rsid w:val="00045DDF"/>
    <w:rsid w:val="00050B58"/>
    <w:rsid w:val="00051E7D"/>
    <w:rsid w:val="00057D4B"/>
    <w:rsid w:val="00060BFE"/>
    <w:rsid w:val="00064014"/>
    <w:rsid w:val="000650A4"/>
    <w:rsid w:val="0006597B"/>
    <w:rsid w:val="00066DE7"/>
    <w:rsid w:val="00067522"/>
    <w:rsid w:val="000713E5"/>
    <w:rsid w:val="00073E16"/>
    <w:rsid w:val="00075CF9"/>
    <w:rsid w:val="00076360"/>
    <w:rsid w:val="000766C5"/>
    <w:rsid w:val="00076E10"/>
    <w:rsid w:val="00077AB1"/>
    <w:rsid w:val="00077E1C"/>
    <w:rsid w:val="0008191D"/>
    <w:rsid w:val="00081CA3"/>
    <w:rsid w:val="00083206"/>
    <w:rsid w:val="000864BC"/>
    <w:rsid w:val="000869CB"/>
    <w:rsid w:val="000870AA"/>
    <w:rsid w:val="00087ED9"/>
    <w:rsid w:val="00087F7C"/>
    <w:rsid w:val="00095201"/>
    <w:rsid w:val="00095E82"/>
    <w:rsid w:val="000A1425"/>
    <w:rsid w:val="000A284E"/>
    <w:rsid w:val="000A2C05"/>
    <w:rsid w:val="000A3C47"/>
    <w:rsid w:val="000A4209"/>
    <w:rsid w:val="000A5D14"/>
    <w:rsid w:val="000A6BC7"/>
    <w:rsid w:val="000B2598"/>
    <w:rsid w:val="000B345F"/>
    <w:rsid w:val="000B53D8"/>
    <w:rsid w:val="000B7D6B"/>
    <w:rsid w:val="000C12E2"/>
    <w:rsid w:val="000C2CDC"/>
    <w:rsid w:val="000C357B"/>
    <w:rsid w:val="000C3A38"/>
    <w:rsid w:val="000C766F"/>
    <w:rsid w:val="000C7C8D"/>
    <w:rsid w:val="000D0F3E"/>
    <w:rsid w:val="000D22EF"/>
    <w:rsid w:val="000D328C"/>
    <w:rsid w:val="000D3EF0"/>
    <w:rsid w:val="000D4C2F"/>
    <w:rsid w:val="000D688A"/>
    <w:rsid w:val="000E22DB"/>
    <w:rsid w:val="000E504D"/>
    <w:rsid w:val="000E5888"/>
    <w:rsid w:val="000F007E"/>
    <w:rsid w:val="000F11CC"/>
    <w:rsid w:val="000F17A8"/>
    <w:rsid w:val="000F63A7"/>
    <w:rsid w:val="00100CC4"/>
    <w:rsid w:val="00101057"/>
    <w:rsid w:val="00105669"/>
    <w:rsid w:val="00106B57"/>
    <w:rsid w:val="0010791A"/>
    <w:rsid w:val="001100BD"/>
    <w:rsid w:val="00110970"/>
    <w:rsid w:val="00110A21"/>
    <w:rsid w:val="00110B16"/>
    <w:rsid w:val="00111820"/>
    <w:rsid w:val="00111A4C"/>
    <w:rsid w:val="00114AC7"/>
    <w:rsid w:val="00114FC7"/>
    <w:rsid w:val="001164A1"/>
    <w:rsid w:val="00116A8A"/>
    <w:rsid w:val="0011739E"/>
    <w:rsid w:val="00117EFA"/>
    <w:rsid w:val="00120F18"/>
    <w:rsid w:val="001252B8"/>
    <w:rsid w:val="00125DDF"/>
    <w:rsid w:val="0013107A"/>
    <w:rsid w:val="00131873"/>
    <w:rsid w:val="00133442"/>
    <w:rsid w:val="00137A0E"/>
    <w:rsid w:val="00140FFF"/>
    <w:rsid w:val="00141472"/>
    <w:rsid w:val="00146F41"/>
    <w:rsid w:val="00150318"/>
    <w:rsid w:val="001505A7"/>
    <w:rsid w:val="00160209"/>
    <w:rsid w:val="00165829"/>
    <w:rsid w:val="00165BA7"/>
    <w:rsid w:val="00170B57"/>
    <w:rsid w:val="00170F40"/>
    <w:rsid w:val="00171C98"/>
    <w:rsid w:val="00172BCA"/>
    <w:rsid w:val="00176322"/>
    <w:rsid w:val="0017707C"/>
    <w:rsid w:val="00180A8C"/>
    <w:rsid w:val="00190A37"/>
    <w:rsid w:val="0019114B"/>
    <w:rsid w:val="001918FE"/>
    <w:rsid w:val="00194A97"/>
    <w:rsid w:val="001956AD"/>
    <w:rsid w:val="0019622A"/>
    <w:rsid w:val="00196FC9"/>
    <w:rsid w:val="001A6303"/>
    <w:rsid w:val="001B0870"/>
    <w:rsid w:val="001B229F"/>
    <w:rsid w:val="001B3ACF"/>
    <w:rsid w:val="001B3ED6"/>
    <w:rsid w:val="001B5CB0"/>
    <w:rsid w:val="001C05C6"/>
    <w:rsid w:val="001C1CBF"/>
    <w:rsid w:val="001C1E49"/>
    <w:rsid w:val="001C37EA"/>
    <w:rsid w:val="001C7215"/>
    <w:rsid w:val="001D4762"/>
    <w:rsid w:val="001D64B1"/>
    <w:rsid w:val="001D679A"/>
    <w:rsid w:val="001E1FD7"/>
    <w:rsid w:val="001E2BCB"/>
    <w:rsid w:val="001E5E35"/>
    <w:rsid w:val="001F0223"/>
    <w:rsid w:val="001F109A"/>
    <w:rsid w:val="001F1C7C"/>
    <w:rsid w:val="001F2056"/>
    <w:rsid w:val="001F246F"/>
    <w:rsid w:val="001F3BDB"/>
    <w:rsid w:val="001F3E1D"/>
    <w:rsid w:val="001F4BB8"/>
    <w:rsid w:val="001F4F43"/>
    <w:rsid w:val="001F6911"/>
    <w:rsid w:val="00200642"/>
    <w:rsid w:val="00200705"/>
    <w:rsid w:val="00203070"/>
    <w:rsid w:val="002036E0"/>
    <w:rsid w:val="0020567B"/>
    <w:rsid w:val="00207D1B"/>
    <w:rsid w:val="00210CE0"/>
    <w:rsid w:val="00212092"/>
    <w:rsid w:val="00212C38"/>
    <w:rsid w:val="00213859"/>
    <w:rsid w:val="00216B1C"/>
    <w:rsid w:val="00220BEA"/>
    <w:rsid w:val="0022104A"/>
    <w:rsid w:val="002231C7"/>
    <w:rsid w:val="00225C33"/>
    <w:rsid w:val="0023117B"/>
    <w:rsid w:val="002321FD"/>
    <w:rsid w:val="00232EB1"/>
    <w:rsid w:val="00234433"/>
    <w:rsid w:val="00236779"/>
    <w:rsid w:val="00236D2E"/>
    <w:rsid w:val="00237525"/>
    <w:rsid w:val="00240840"/>
    <w:rsid w:val="00242CB9"/>
    <w:rsid w:val="00244A14"/>
    <w:rsid w:val="00245B8D"/>
    <w:rsid w:val="00250976"/>
    <w:rsid w:val="00251558"/>
    <w:rsid w:val="00252039"/>
    <w:rsid w:val="00253B12"/>
    <w:rsid w:val="00262749"/>
    <w:rsid w:val="002644E9"/>
    <w:rsid w:val="00264E5B"/>
    <w:rsid w:val="002662C9"/>
    <w:rsid w:val="00267503"/>
    <w:rsid w:val="00267969"/>
    <w:rsid w:val="00274E28"/>
    <w:rsid w:val="00276915"/>
    <w:rsid w:val="00276D92"/>
    <w:rsid w:val="00276EFF"/>
    <w:rsid w:val="00277AA4"/>
    <w:rsid w:val="00284A02"/>
    <w:rsid w:val="002868CB"/>
    <w:rsid w:val="00286A53"/>
    <w:rsid w:val="00286B87"/>
    <w:rsid w:val="0028797F"/>
    <w:rsid w:val="00290278"/>
    <w:rsid w:val="00291E5B"/>
    <w:rsid w:val="00294044"/>
    <w:rsid w:val="00294274"/>
    <w:rsid w:val="00295D10"/>
    <w:rsid w:val="002A27F6"/>
    <w:rsid w:val="002B2F82"/>
    <w:rsid w:val="002B538E"/>
    <w:rsid w:val="002B5E64"/>
    <w:rsid w:val="002B78D0"/>
    <w:rsid w:val="002C3128"/>
    <w:rsid w:val="002C3C34"/>
    <w:rsid w:val="002C400F"/>
    <w:rsid w:val="002C5BAA"/>
    <w:rsid w:val="002D08BB"/>
    <w:rsid w:val="002D09B1"/>
    <w:rsid w:val="002D1B86"/>
    <w:rsid w:val="002D1DB1"/>
    <w:rsid w:val="002D5C3D"/>
    <w:rsid w:val="002D6FC5"/>
    <w:rsid w:val="002E1DCD"/>
    <w:rsid w:val="002E218F"/>
    <w:rsid w:val="002E3E0E"/>
    <w:rsid w:val="002E432E"/>
    <w:rsid w:val="002E4536"/>
    <w:rsid w:val="002E4DED"/>
    <w:rsid w:val="002E603E"/>
    <w:rsid w:val="002E7374"/>
    <w:rsid w:val="002F060D"/>
    <w:rsid w:val="002F1CAB"/>
    <w:rsid w:val="002F28F0"/>
    <w:rsid w:val="002F631E"/>
    <w:rsid w:val="002F6E32"/>
    <w:rsid w:val="0030037A"/>
    <w:rsid w:val="00300936"/>
    <w:rsid w:val="00303F8F"/>
    <w:rsid w:val="00307835"/>
    <w:rsid w:val="00311A07"/>
    <w:rsid w:val="00312C24"/>
    <w:rsid w:val="00313EA3"/>
    <w:rsid w:val="00314F7B"/>
    <w:rsid w:val="00321566"/>
    <w:rsid w:val="0032175A"/>
    <w:rsid w:val="0032288E"/>
    <w:rsid w:val="003249D4"/>
    <w:rsid w:val="00325090"/>
    <w:rsid w:val="00327224"/>
    <w:rsid w:val="0033226E"/>
    <w:rsid w:val="0033399D"/>
    <w:rsid w:val="00333A62"/>
    <w:rsid w:val="003350A1"/>
    <w:rsid w:val="00335D0D"/>
    <w:rsid w:val="00340044"/>
    <w:rsid w:val="00343636"/>
    <w:rsid w:val="00345DE2"/>
    <w:rsid w:val="0035574D"/>
    <w:rsid w:val="00360788"/>
    <w:rsid w:val="00362802"/>
    <w:rsid w:val="00363F40"/>
    <w:rsid w:val="003655B3"/>
    <w:rsid w:val="00366CED"/>
    <w:rsid w:val="003675BB"/>
    <w:rsid w:val="0037457B"/>
    <w:rsid w:val="00374F40"/>
    <w:rsid w:val="0037508E"/>
    <w:rsid w:val="003763E3"/>
    <w:rsid w:val="003766D5"/>
    <w:rsid w:val="00377623"/>
    <w:rsid w:val="003800A1"/>
    <w:rsid w:val="00380C2F"/>
    <w:rsid w:val="00381D57"/>
    <w:rsid w:val="003879FC"/>
    <w:rsid w:val="00387C5F"/>
    <w:rsid w:val="00390288"/>
    <w:rsid w:val="00391075"/>
    <w:rsid w:val="0039463D"/>
    <w:rsid w:val="00394F61"/>
    <w:rsid w:val="003A0EBB"/>
    <w:rsid w:val="003A1E31"/>
    <w:rsid w:val="003A2B2C"/>
    <w:rsid w:val="003A416A"/>
    <w:rsid w:val="003A7987"/>
    <w:rsid w:val="003B16E3"/>
    <w:rsid w:val="003B216C"/>
    <w:rsid w:val="003B2C5F"/>
    <w:rsid w:val="003B6454"/>
    <w:rsid w:val="003B6E7B"/>
    <w:rsid w:val="003C31E7"/>
    <w:rsid w:val="003C3C19"/>
    <w:rsid w:val="003C431B"/>
    <w:rsid w:val="003C6151"/>
    <w:rsid w:val="003C6BB2"/>
    <w:rsid w:val="003C6F7A"/>
    <w:rsid w:val="003D099E"/>
    <w:rsid w:val="003D3D64"/>
    <w:rsid w:val="003D71F4"/>
    <w:rsid w:val="003E2F73"/>
    <w:rsid w:val="003E3065"/>
    <w:rsid w:val="003E3506"/>
    <w:rsid w:val="003E3711"/>
    <w:rsid w:val="003E3A90"/>
    <w:rsid w:val="003E58BD"/>
    <w:rsid w:val="003F0D45"/>
    <w:rsid w:val="003F4160"/>
    <w:rsid w:val="003F612A"/>
    <w:rsid w:val="004004BB"/>
    <w:rsid w:val="004028E9"/>
    <w:rsid w:val="00404403"/>
    <w:rsid w:val="0041007D"/>
    <w:rsid w:val="00410B26"/>
    <w:rsid w:val="004139B6"/>
    <w:rsid w:val="004156BD"/>
    <w:rsid w:val="0041599C"/>
    <w:rsid w:val="00415B45"/>
    <w:rsid w:val="00416AD8"/>
    <w:rsid w:val="004171F9"/>
    <w:rsid w:val="00417422"/>
    <w:rsid w:val="00420C50"/>
    <w:rsid w:val="00421B8C"/>
    <w:rsid w:val="00423BAF"/>
    <w:rsid w:val="00423E3B"/>
    <w:rsid w:val="004263D1"/>
    <w:rsid w:val="004271CB"/>
    <w:rsid w:val="00432CD9"/>
    <w:rsid w:val="004352FA"/>
    <w:rsid w:val="004366D6"/>
    <w:rsid w:val="00436D94"/>
    <w:rsid w:val="00437923"/>
    <w:rsid w:val="00441091"/>
    <w:rsid w:val="00441B80"/>
    <w:rsid w:val="00443A20"/>
    <w:rsid w:val="00443A55"/>
    <w:rsid w:val="00443FE8"/>
    <w:rsid w:val="00444D59"/>
    <w:rsid w:val="00450C92"/>
    <w:rsid w:val="00450CA4"/>
    <w:rsid w:val="00451B30"/>
    <w:rsid w:val="004534EC"/>
    <w:rsid w:val="00453FDF"/>
    <w:rsid w:val="00455081"/>
    <w:rsid w:val="004571F0"/>
    <w:rsid w:val="0046215E"/>
    <w:rsid w:val="004671D8"/>
    <w:rsid w:val="00467875"/>
    <w:rsid w:val="00467AFD"/>
    <w:rsid w:val="00470460"/>
    <w:rsid w:val="00473AB3"/>
    <w:rsid w:val="00474A8B"/>
    <w:rsid w:val="00475F5E"/>
    <w:rsid w:val="00477E52"/>
    <w:rsid w:val="0048177B"/>
    <w:rsid w:val="00481AF9"/>
    <w:rsid w:val="004823CE"/>
    <w:rsid w:val="004825BC"/>
    <w:rsid w:val="004846A4"/>
    <w:rsid w:val="00490273"/>
    <w:rsid w:val="00491A8E"/>
    <w:rsid w:val="0049297B"/>
    <w:rsid w:val="00492A5C"/>
    <w:rsid w:val="00492D7C"/>
    <w:rsid w:val="00493F92"/>
    <w:rsid w:val="004957A7"/>
    <w:rsid w:val="00497643"/>
    <w:rsid w:val="004A0316"/>
    <w:rsid w:val="004A0A68"/>
    <w:rsid w:val="004A1601"/>
    <w:rsid w:val="004A3C6D"/>
    <w:rsid w:val="004A6CBB"/>
    <w:rsid w:val="004A7068"/>
    <w:rsid w:val="004A7254"/>
    <w:rsid w:val="004A7D61"/>
    <w:rsid w:val="004B25F5"/>
    <w:rsid w:val="004B5758"/>
    <w:rsid w:val="004C0364"/>
    <w:rsid w:val="004C5CDD"/>
    <w:rsid w:val="004D31EC"/>
    <w:rsid w:val="004D6328"/>
    <w:rsid w:val="004E0135"/>
    <w:rsid w:val="004E18EE"/>
    <w:rsid w:val="004E3EA2"/>
    <w:rsid w:val="004E6AE2"/>
    <w:rsid w:val="004F0741"/>
    <w:rsid w:val="004F29B1"/>
    <w:rsid w:val="004F3A58"/>
    <w:rsid w:val="004F4F4B"/>
    <w:rsid w:val="004F7B93"/>
    <w:rsid w:val="00500906"/>
    <w:rsid w:val="00500EB7"/>
    <w:rsid w:val="00501BB7"/>
    <w:rsid w:val="00504C50"/>
    <w:rsid w:val="005120BB"/>
    <w:rsid w:val="00513613"/>
    <w:rsid w:val="005179F7"/>
    <w:rsid w:val="00521AF3"/>
    <w:rsid w:val="0052264A"/>
    <w:rsid w:val="00522765"/>
    <w:rsid w:val="00524DEE"/>
    <w:rsid w:val="005257E7"/>
    <w:rsid w:val="00530D2F"/>
    <w:rsid w:val="00532B74"/>
    <w:rsid w:val="00533258"/>
    <w:rsid w:val="00533327"/>
    <w:rsid w:val="00534CC9"/>
    <w:rsid w:val="005368D3"/>
    <w:rsid w:val="00540A4F"/>
    <w:rsid w:val="00543EBB"/>
    <w:rsid w:val="00546146"/>
    <w:rsid w:val="00546F73"/>
    <w:rsid w:val="005474B2"/>
    <w:rsid w:val="005569A9"/>
    <w:rsid w:val="00556C9A"/>
    <w:rsid w:val="0055768D"/>
    <w:rsid w:val="00557CDF"/>
    <w:rsid w:val="00560752"/>
    <w:rsid w:val="00566F2C"/>
    <w:rsid w:val="00567296"/>
    <w:rsid w:val="0056785E"/>
    <w:rsid w:val="0058255C"/>
    <w:rsid w:val="00587000"/>
    <w:rsid w:val="00587792"/>
    <w:rsid w:val="005938E0"/>
    <w:rsid w:val="00593C9D"/>
    <w:rsid w:val="00593F97"/>
    <w:rsid w:val="005950A5"/>
    <w:rsid w:val="00597D97"/>
    <w:rsid w:val="005A1E8A"/>
    <w:rsid w:val="005A2A16"/>
    <w:rsid w:val="005A3E6E"/>
    <w:rsid w:val="005A4196"/>
    <w:rsid w:val="005A6A61"/>
    <w:rsid w:val="005A7660"/>
    <w:rsid w:val="005B3D94"/>
    <w:rsid w:val="005B553C"/>
    <w:rsid w:val="005B5766"/>
    <w:rsid w:val="005B7D7F"/>
    <w:rsid w:val="005C0A1B"/>
    <w:rsid w:val="005C4E2F"/>
    <w:rsid w:val="005C57F1"/>
    <w:rsid w:val="005C7894"/>
    <w:rsid w:val="005D0D83"/>
    <w:rsid w:val="005D36F5"/>
    <w:rsid w:val="005D3FE8"/>
    <w:rsid w:val="005D5673"/>
    <w:rsid w:val="005D6855"/>
    <w:rsid w:val="005D6D87"/>
    <w:rsid w:val="005E3460"/>
    <w:rsid w:val="005E722B"/>
    <w:rsid w:val="005F2ECD"/>
    <w:rsid w:val="005F5A24"/>
    <w:rsid w:val="005F7AAD"/>
    <w:rsid w:val="00600711"/>
    <w:rsid w:val="006009BB"/>
    <w:rsid w:val="00603E54"/>
    <w:rsid w:val="006051CE"/>
    <w:rsid w:val="0060599C"/>
    <w:rsid w:val="006062C0"/>
    <w:rsid w:val="00606AF8"/>
    <w:rsid w:val="00610C74"/>
    <w:rsid w:val="00611F6D"/>
    <w:rsid w:val="0061326D"/>
    <w:rsid w:val="00620173"/>
    <w:rsid w:val="00620443"/>
    <w:rsid w:val="00621ADA"/>
    <w:rsid w:val="00624867"/>
    <w:rsid w:val="00626184"/>
    <w:rsid w:val="00630B07"/>
    <w:rsid w:val="00633323"/>
    <w:rsid w:val="006359F6"/>
    <w:rsid w:val="00635E95"/>
    <w:rsid w:val="0064099C"/>
    <w:rsid w:val="006434E3"/>
    <w:rsid w:val="00644CE7"/>
    <w:rsid w:val="00654996"/>
    <w:rsid w:val="0066240A"/>
    <w:rsid w:val="00662952"/>
    <w:rsid w:val="00670FA8"/>
    <w:rsid w:val="00672871"/>
    <w:rsid w:val="00673299"/>
    <w:rsid w:val="00674971"/>
    <w:rsid w:val="00676049"/>
    <w:rsid w:val="006764B0"/>
    <w:rsid w:val="0068323B"/>
    <w:rsid w:val="00686568"/>
    <w:rsid w:val="006879C6"/>
    <w:rsid w:val="006937C9"/>
    <w:rsid w:val="00696019"/>
    <w:rsid w:val="00696737"/>
    <w:rsid w:val="006A07A0"/>
    <w:rsid w:val="006A1739"/>
    <w:rsid w:val="006A1F8A"/>
    <w:rsid w:val="006A4E29"/>
    <w:rsid w:val="006B4A31"/>
    <w:rsid w:val="006B4DED"/>
    <w:rsid w:val="006B6399"/>
    <w:rsid w:val="006C2699"/>
    <w:rsid w:val="006C2F4B"/>
    <w:rsid w:val="006C7EF4"/>
    <w:rsid w:val="006D7A8F"/>
    <w:rsid w:val="006E1815"/>
    <w:rsid w:val="006E293B"/>
    <w:rsid w:val="006E62EF"/>
    <w:rsid w:val="006E779B"/>
    <w:rsid w:val="006F1EE5"/>
    <w:rsid w:val="006F2547"/>
    <w:rsid w:val="006F5372"/>
    <w:rsid w:val="006F5BBD"/>
    <w:rsid w:val="00703544"/>
    <w:rsid w:val="0071104F"/>
    <w:rsid w:val="007132CF"/>
    <w:rsid w:val="00714142"/>
    <w:rsid w:val="00715C3A"/>
    <w:rsid w:val="00722F0D"/>
    <w:rsid w:val="0072554F"/>
    <w:rsid w:val="00725C32"/>
    <w:rsid w:val="00731098"/>
    <w:rsid w:val="0073341D"/>
    <w:rsid w:val="007358B3"/>
    <w:rsid w:val="00735A7D"/>
    <w:rsid w:val="00737F8A"/>
    <w:rsid w:val="00740A1B"/>
    <w:rsid w:val="00742B02"/>
    <w:rsid w:val="007458CA"/>
    <w:rsid w:val="00745CF5"/>
    <w:rsid w:val="0074650F"/>
    <w:rsid w:val="007533A6"/>
    <w:rsid w:val="00754E24"/>
    <w:rsid w:val="007624EE"/>
    <w:rsid w:val="00764503"/>
    <w:rsid w:val="0076527C"/>
    <w:rsid w:val="00766CD0"/>
    <w:rsid w:val="00766EB8"/>
    <w:rsid w:val="00773DF9"/>
    <w:rsid w:val="00773EC8"/>
    <w:rsid w:val="00774314"/>
    <w:rsid w:val="007747DA"/>
    <w:rsid w:val="00774F47"/>
    <w:rsid w:val="00784E8F"/>
    <w:rsid w:val="007927AB"/>
    <w:rsid w:val="007938F9"/>
    <w:rsid w:val="00793AB9"/>
    <w:rsid w:val="007A04E3"/>
    <w:rsid w:val="007A541E"/>
    <w:rsid w:val="007A7BD5"/>
    <w:rsid w:val="007B013D"/>
    <w:rsid w:val="007B37AE"/>
    <w:rsid w:val="007B45ED"/>
    <w:rsid w:val="007B6C41"/>
    <w:rsid w:val="007C2260"/>
    <w:rsid w:val="007C249A"/>
    <w:rsid w:val="007C4844"/>
    <w:rsid w:val="007C49DA"/>
    <w:rsid w:val="007D112B"/>
    <w:rsid w:val="007D1535"/>
    <w:rsid w:val="007D1FBF"/>
    <w:rsid w:val="007D4DE4"/>
    <w:rsid w:val="007E38C1"/>
    <w:rsid w:val="007E6D12"/>
    <w:rsid w:val="007F119E"/>
    <w:rsid w:val="007F2EC1"/>
    <w:rsid w:val="007F3AD3"/>
    <w:rsid w:val="00800E53"/>
    <w:rsid w:val="00802BF7"/>
    <w:rsid w:val="00802FC6"/>
    <w:rsid w:val="0080410C"/>
    <w:rsid w:val="00804ECA"/>
    <w:rsid w:val="00805084"/>
    <w:rsid w:val="00805A8F"/>
    <w:rsid w:val="00805F8D"/>
    <w:rsid w:val="00810C77"/>
    <w:rsid w:val="00811DB3"/>
    <w:rsid w:val="0081347F"/>
    <w:rsid w:val="0081613D"/>
    <w:rsid w:val="0081695F"/>
    <w:rsid w:val="00821148"/>
    <w:rsid w:val="0082299B"/>
    <w:rsid w:val="00822E94"/>
    <w:rsid w:val="008235F9"/>
    <w:rsid w:val="00831AA6"/>
    <w:rsid w:val="00832EAD"/>
    <w:rsid w:val="00834505"/>
    <w:rsid w:val="0083745F"/>
    <w:rsid w:val="008427FD"/>
    <w:rsid w:val="0084448B"/>
    <w:rsid w:val="00845AAB"/>
    <w:rsid w:val="00850EFB"/>
    <w:rsid w:val="0085267F"/>
    <w:rsid w:val="00852CE1"/>
    <w:rsid w:val="0085372B"/>
    <w:rsid w:val="008555DA"/>
    <w:rsid w:val="008568E5"/>
    <w:rsid w:val="00861AF4"/>
    <w:rsid w:val="008700EF"/>
    <w:rsid w:val="00871248"/>
    <w:rsid w:val="0087125D"/>
    <w:rsid w:val="00871D73"/>
    <w:rsid w:val="008754C2"/>
    <w:rsid w:val="00877B74"/>
    <w:rsid w:val="0088097D"/>
    <w:rsid w:val="008819BA"/>
    <w:rsid w:val="00883246"/>
    <w:rsid w:val="00883C9F"/>
    <w:rsid w:val="00886B9A"/>
    <w:rsid w:val="0089117E"/>
    <w:rsid w:val="00892B9D"/>
    <w:rsid w:val="00893C66"/>
    <w:rsid w:val="00894CDC"/>
    <w:rsid w:val="008A1DCF"/>
    <w:rsid w:val="008A2AAF"/>
    <w:rsid w:val="008A4CD9"/>
    <w:rsid w:val="008B4091"/>
    <w:rsid w:val="008B4BB6"/>
    <w:rsid w:val="008B53CE"/>
    <w:rsid w:val="008B5F3B"/>
    <w:rsid w:val="008B6210"/>
    <w:rsid w:val="008B77AB"/>
    <w:rsid w:val="008B7874"/>
    <w:rsid w:val="008C092B"/>
    <w:rsid w:val="008C0E19"/>
    <w:rsid w:val="008C23B3"/>
    <w:rsid w:val="008D0F75"/>
    <w:rsid w:val="008D1DCB"/>
    <w:rsid w:val="008D65DB"/>
    <w:rsid w:val="008D7505"/>
    <w:rsid w:val="008F0B7D"/>
    <w:rsid w:val="008F22F5"/>
    <w:rsid w:val="008F79AC"/>
    <w:rsid w:val="00901831"/>
    <w:rsid w:val="00902910"/>
    <w:rsid w:val="00907738"/>
    <w:rsid w:val="009078B0"/>
    <w:rsid w:val="00907B96"/>
    <w:rsid w:val="00910395"/>
    <w:rsid w:val="00910E2B"/>
    <w:rsid w:val="00911FF8"/>
    <w:rsid w:val="00917834"/>
    <w:rsid w:val="009203DD"/>
    <w:rsid w:val="00921008"/>
    <w:rsid w:val="00923EA7"/>
    <w:rsid w:val="009263E5"/>
    <w:rsid w:val="009403FC"/>
    <w:rsid w:val="0094204A"/>
    <w:rsid w:val="00942BB0"/>
    <w:rsid w:val="00943859"/>
    <w:rsid w:val="00952201"/>
    <w:rsid w:val="00957082"/>
    <w:rsid w:val="009576BE"/>
    <w:rsid w:val="009600C4"/>
    <w:rsid w:val="00960295"/>
    <w:rsid w:val="00960549"/>
    <w:rsid w:val="009605D9"/>
    <w:rsid w:val="00960ED0"/>
    <w:rsid w:val="00963761"/>
    <w:rsid w:val="00963F62"/>
    <w:rsid w:val="009720BC"/>
    <w:rsid w:val="00974CA0"/>
    <w:rsid w:val="00974FF9"/>
    <w:rsid w:val="009774C2"/>
    <w:rsid w:val="009802E6"/>
    <w:rsid w:val="00986531"/>
    <w:rsid w:val="0099050A"/>
    <w:rsid w:val="00991DD6"/>
    <w:rsid w:val="00994B73"/>
    <w:rsid w:val="00995265"/>
    <w:rsid w:val="009956DC"/>
    <w:rsid w:val="00995884"/>
    <w:rsid w:val="00996329"/>
    <w:rsid w:val="009963DE"/>
    <w:rsid w:val="009A0AE2"/>
    <w:rsid w:val="009A4BD2"/>
    <w:rsid w:val="009A768E"/>
    <w:rsid w:val="009A7730"/>
    <w:rsid w:val="009B013B"/>
    <w:rsid w:val="009B1262"/>
    <w:rsid w:val="009B1622"/>
    <w:rsid w:val="009B1F51"/>
    <w:rsid w:val="009B4515"/>
    <w:rsid w:val="009B7CF6"/>
    <w:rsid w:val="009C4D3C"/>
    <w:rsid w:val="009C537B"/>
    <w:rsid w:val="009E0C9C"/>
    <w:rsid w:val="009E290D"/>
    <w:rsid w:val="009E29E8"/>
    <w:rsid w:val="009E4D0B"/>
    <w:rsid w:val="009E5E8B"/>
    <w:rsid w:val="009E7045"/>
    <w:rsid w:val="009F485B"/>
    <w:rsid w:val="009F6C3A"/>
    <w:rsid w:val="00A019D5"/>
    <w:rsid w:val="00A05697"/>
    <w:rsid w:val="00A067FF"/>
    <w:rsid w:val="00A0696B"/>
    <w:rsid w:val="00A11AA2"/>
    <w:rsid w:val="00A12D9A"/>
    <w:rsid w:val="00A15D9F"/>
    <w:rsid w:val="00A1650E"/>
    <w:rsid w:val="00A17141"/>
    <w:rsid w:val="00A217F7"/>
    <w:rsid w:val="00A21BB4"/>
    <w:rsid w:val="00A22730"/>
    <w:rsid w:val="00A23028"/>
    <w:rsid w:val="00A237C6"/>
    <w:rsid w:val="00A23B21"/>
    <w:rsid w:val="00A273C6"/>
    <w:rsid w:val="00A278DA"/>
    <w:rsid w:val="00A32455"/>
    <w:rsid w:val="00A328C7"/>
    <w:rsid w:val="00A35B6B"/>
    <w:rsid w:val="00A379FA"/>
    <w:rsid w:val="00A40ACC"/>
    <w:rsid w:val="00A446BB"/>
    <w:rsid w:val="00A4529E"/>
    <w:rsid w:val="00A453EF"/>
    <w:rsid w:val="00A45915"/>
    <w:rsid w:val="00A5069E"/>
    <w:rsid w:val="00A53321"/>
    <w:rsid w:val="00A53D24"/>
    <w:rsid w:val="00A54E92"/>
    <w:rsid w:val="00A55866"/>
    <w:rsid w:val="00A56100"/>
    <w:rsid w:val="00A56A68"/>
    <w:rsid w:val="00A638EE"/>
    <w:rsid w:val="00A6480C"/>
    <w:rsid w:val="00A64944"/>
    <w:rsid w:val="00A6588D"/>
    <w:rsid w:val="00A66C98"/>
    <w:rsid w:val="00A66EB8"/>
    <w:rsid w:val="00A67368"/>
    <w:rsid w:val="00A713F2"/>
    <w:rsid w:val="00A739E3"/>
    <w:rsid w:val="00A755C9"/>
    <w:rsid w:val="00A765F2"/>
    <w:rsid w:val="00A80086"/>
    <w:rsid w:val="00A818A8"/>
    <w:rsid w:val="00A84394"/>
    <w:rsid w:val="00A84698"/>
    <w:rsid w:val="00A84D14"/>
    <w:rsid w:val="00A85A7A"/>
    <w:rsid w:val="00A87715"/>
    <w:rsid w:val="00A90174"/>
    <w:rsid w:val="00A90305"/>
    <w:rsid w:val="00A90CE6"/>
    <w:rsid w:val="00A932EA"/>
    <w:rsid w:val="00A96138"/>
    <w:rsid w:val="00A96722"/>
    <w:rsid w:val="00A976FC"/>
    <w:rsid w:val="00AA2A4D"/>
    <w:rsid w:val="00AA3AE6"/>
    <w:rsid w:val="00AB2071"/>
    <w:rsid w:val="00AB4414"/>
    <w:rsid w:val="00AB608D"/>
    <w:rsid w:val="00AB6F50"/>
    <w:rsid w:val="00AB7216"/>
    <w:rsid w:val="00AB7E37"/>
    <w:rsid w:val="00AC065B"/>
    <w:rsid w:val="00AC2130"/>
    <w:rsid w:val="00AC793D"/>
    <w:rsid w:val="00AD26E3"/>
    <w:rsid w:val="00AD43A9"/>
    <w:rsid w:val="00AD5701"/>
    <w:rsid w:val="00AD581A"/>
    <w:rsid w:val="00AD5FF5"/>
    <w:rsid w:val="00AD658D"/>
    <w:rsid w:val="00AE0629"/>
    <w:rsid w:val="00AE2A15"/>
    <w:rsid w:val="00AE393D"/>
    <w:rsid w:val="00AE485E"/>
    <w:rsid w:val="00AE5EDD"/>
    <w:rsid w:val="00AE6839"/>
    <w:rsid w:val="00AF0822"/>
    <w:rsid w:val="00AF5F26"/>
    <w:rsid w:val="00B05856"/>
    <w:rsid w:val="00B06606"/>
    <w:rsid w:val="00B12CFA"/>
    <w:rsid w:val="00B14865"/>
    <w:rsid w:val="00B158F4"/>
    <w:rsid w:val="00B164B3"/>
    <w:rsid w:val="00B20F67"/>
    <w:rsid w:val="00B21475"/>
    <w:rsid w:val="00B21752"/>
    <w:rsid w:val="00B21B16"/>
    <w:rsid w:val="00B2243F"/>
    <w:rsid w:val="00B22463"/>
    <w:rsid w:val="00B251B3"/>
    <w:rsid w:val="00B25F2D"/>
    <w:rsid w:val="00B272CB"/>
    <w:rsid w:val="00B276D2"/>
    <w:rsid w:val="00B31BF2"/>
    <w:rsid w:val="00B32CDA"/>
    <w:rsid w:val="00B32D7E"/>
    <w:rsid w:val="00B33721"/>
    <w:rsid w:val="00B341A2"/>
    <w:rsid w:val="00B37357"/>
    <w:rsid w:val="00B37FFD"/>
    <w:rsid w:val="00B40243"/>
    <w:rsid w:val="00B40A09"/>
    <w:rsid w:val="00B47B6D"/>
    <w:rsid w:val="00B51BEA"/>
    <w:rsid w:val="00B568B2"/>
    <w:rsid w:val="00B56917"/>
    <w:rsid w:val="00B57C43"/>
    <w:rsid w:val="00B666D6"/>
    <w:rsid w:val="00B669EB"/>
    <w:rsid w:val="00B66A56"/>
    <w:rsid w:val="00B66C75"/>
    <w:rsid w:val="00B74478"/>
    <w:rsid w:val="00B74C74"/>
    <w:rsid w:val="00B77295"/>
    <w:rsid w:val="00B77906"/>
    <w:rsid w:val="00B81F0A"/>
    <w:rsid w:val="00B83185"/>
    <w:rsid w:val="00B8730E"/>
    <w:rsid w:val="00B87892"/>
    <w:rsid w:val="00B911EB"/>
    <w:rsid w:val="00B91763"/>
    <w:rsid w:val="00B91FCF"/>
    <w:rsid w:val="00B9604C"/>
    <w:rsid w:val="00B96D13"/>
    <w:rsid w:val="00BA216B"/>
    <w:rsid w:val="00BA26AB"/>
    <w:rsid w:val="00BA38AB"/>
    <w:rsid w:val="00BA4BDF"/>
    <w:rsid w:val="00BA5A71"/>
    <w:rsid w:val="00BA701A"/>
    <w:rsid w:val="00BB1E3E"/>
    <w:rsid w:val="00BB2532"/>
    <w:rsid w:val="00BB4430"/>
    <w:rsid w:val="00BB4E9D"/>
    <w:rsid w:val="00BB6284"/>
    <w:rsid w:val="00BB6D1A"/>
    <w:rsid w:val="00BC11C4"/>
    <w:rsid w:val="00BC2AAD"/>
    <w:rsid w:val="00BC39C6"/>
    <w:rsid w:val="00BC4DF9"/>
    <w:rsid w:val="00BC6AA6"/>
    <w:rsid w:val="00BD02AD"/>
    <w:rsid w:val="00BD1879"/>
    <w:rsid w:val="00BD35FE"/>
    <w:rsid w:val="00BD3707"/>
    <w:rsid w:val="00BD4F11"/>
    <w:rsid w:val="00BE4D9A"/>
    <w:rsid w:val="00BE56E5"/>
    <w:rsid w:val="00BE6D54"/>
    <w:rsid w:val="00BF0FD6"/>
    <w:rsid w:val="00BF1ECC"/>
    <w:rsid w:val="00BF2546"/>
    <w:rsid w:val="00BF2C6F"/>
    <w:rsid w:val="00BF64FB"/>
    <w:rsid w:val="00C022E9"/>
    <w:rsid w:val="00C0364B"/>
    <w:rsid w:val="00C1183C"/>
    <w:rsid w:val="00C13BF8"/>
    <w:rsid w:val="00C13F23"/>
    <w:rsid w:val="00C16724"/>
    <w:rsid w:val="00C21A58"/>
    <w:rsid w:val="00C24693"/>
    <w:rsid w:val="00C25656"/>
    <w:rsid w:val="00C306C2"/>
    <w:rsid w:val="00C306F6"/>
    <w:rsid w:val="00C31DD0"/>
    <w:rsid w:val="00C328A9"/>
    <w:rsid w:val="00C32BE5"/>
    <w:rsid w:val="00C3724D"/>
    <w:rsid w:val="00C4006A"/>
    <w:rsid w:val="00C40F4D"/>
    <w:rsid w:val="00C423F1"/>
    <w:rsid w:val="00C431AB"/>
    <w:rsid w:val="00C43C05"/>
    <w:rsid w:val="00C44339"/>
    <w:rsid w:val="00C529DD"/>
    <w:rsid w:val="00C60184"/>
    <w:rsid w:val="00C60C30"/>
    <w:rsid w:val="00C631F8"/>
    <w:rsid w:val="00C6384F"/>
    <w:rsid w:val="00C64D3A"/>
    <w:rsid w:val="00C67657"/>
    <w:rsid w:val="00C6776F"/>
    <w:rsid w:val="00C701CB"/>
    <w:rsid w:val="00C72F74"/>
    <w:rsid w:val="00C7347A"/>
    <w:rsid w:val="00C7350F"/>
    <w:rsid w:val="00C749EA"/>
    <w:rsid w:val="00C81154"/>
    <w:rsid w:val="00C853E4"/>
    <w:rsid w:val="00C85A40"/>
    <w:rsid w:val="00C87030"/>
    <w:rsid w:val="00C87B85"/>
    <w:rsid w:val="00C91169"/>
    <w:rsid w:val="00C9138E"/>
    <w:rsid w:val="00C92302"/>
    <w:rsid w:val="00C9354F"/>
    <w:rsid w:val="00C94E94"/>
    <w:rsid w:val="00C95AFE"/>
    <w:rsid w:val="00C968D0"/>
    <w:rsid w:val="00C96CB3"/>
    <w:rsid w:val="00CA511B"/>
    <w:rsid w:val="00CA5B9F"/>
    <w:rsid w:val="00CB0D39"/>
    <w:rsid w:val="00CB2387"/>
    <w:rsid w:val="00CB6F29"/>
    <w:rsid w:val="00CC4B12"/>
    <w:rsid w:val="00CC4C10"/>
    <w:rsid w:val="00CC6696"/>
    <w:rsid w:val="00CC6AA5"/>
    <w:rsid w:val="00CC6AF2"/>
    <w:rsid w:val="00CD165B"/>
    <w:rsid w:val="00CD583D"/>
    <w:rsid w:val="00CD7D7B"/>
    <w:rsid w:val="00CE1C2D"/>
    <w:rsid w:val="00CE2040"/>
    <w:rsid w:val="00CE4BBF"/>
    <w:rsid w:val="00CE59B4"/>
    <w:rsid w:val="00CF427A"/>
    <w:rsid w:val="00CF5813"/>
    <w:rsid w:val="00CF6713"/>
    <w:rsid w:val="00CF77E0"/>
    <w:rsid w:val="00D025D2"/>
    <w:rsid w:val="00D02D59"/>
    <w:rsid w:val="00D053FF"/>
    <w:rsid w:val="00D12E13"/>
    <w:rsid w:val="00D13173"/>
    <w:rsid w:val="00D17D56"/>
    <w:rsid w:val="00D17EAD"/>
    <w:rsid w:val="00D22A3E"/>
    <w:rsid w:val="00D243D4"/>
    <w:rsid w:val="00D24619"/>
    <w:rsid w:val="00D24F28"/>
    <w:rsid w:val="00D25BF2"/>
    <w:rsid w:val="00D306D2"/>
    <w:rsid w:val="00D30DD6"/>
    <w:rsid w:val="00D3244C"/>
    <w:rsid w:val="00D361F7"/>
    <w:rsid w:val="00D368C3"/>
    <w:rsid w:val="00D37968"/>
    <w:rsid w:val="00D37BB1"/>
    <w:rsid w:val="00D412DC"/>
    <w:rsid w:val="00D46DA2"/>
    <w:rsid w:val="00D47054"/>
    <w:rsid w:val="00D51238"/>
    <w:rsid w:val="00D53FF4"/>
    <w:rsid w:val="00D5412C"/>
    <w:rsid w:val="00D544C7"/>
    <w:rsid w:val="00D56072"/>
    <w:rsid w:val="00D66F27"/>
    <w:rsid w:val="00D678C6"/>
    <w:rsid w:val="00D73663"/>
    <w:rsid w:val="00D73896"/>
    <w:rsid w:val="00D74473"/>
    <w:rsid w:val="00D7546F"/>
    <w:rsid w:val="00D766A3"/>
    <w:rsid w:val="00D778BD"/>
    <w:rsid w:val="00D8062A"/>
    <w:rsid w:val="00D80D0B"/>
    <w:rsid w:val="00D80DB4"/>
    <w:rsid w:val="00D81D4D"/>
    <w:rsid w:val="00D8224B"/>
    <w:rsid w:val="00D82885"/>
    <w:rsid w:val="00D90E3C"/>
    <w:rsid w:val="00D93E2D"/>
    <w:rsid w:val="00D94A07"/>
    <w:rsid w:val="00D94E32"/>
    <w:rsid w:val="00DA17C4"/>
    <w:rsid w:val="00DA1E3B"/>
    <w:rsid w:val="00DA1E40"/>
    <w:rsid w:val="00DB002D"/>
    <w:rsid w:val="00DB4AC5"/>
    <w:rsid w:val="00DC0399"/>
    <w:rsid w:val="00DC086B"/>
    <w:rsid w:val="00DC0A99"/>
    <w:rsid w:val="00DC39C1"/>
    <w:rsid w:val="00DC40FB"/>
    <w:rsid w:val="00DC4CB7"/>
    <w:rsid w:val="00DD0206"/>
    <w:rsid w:val="00DD07AF"/>
    <w:rsid w:val="00DD1160"/>
    <w:rsid w:val="00DD7F01"/>
    <w:rsid w:val="00DE1CFA"/>
    <w:rsid w:val="00DE242C"/>
    <w:rsid w:val="00DE3A29"/>
    <w:rsid w:val="00DF014F"/>
    <w:rsid w:val="00DF052E"/>
    <w:rsid w:val="00DF2BD7"/>
    <w:rsid w:val="00DF403A"/>
    <w:rsid w:val="00DF5E6E"/>
    <w:rsid w:val="00DF6086"/>
    <w:rsid w:val="00E009E8"/>
    <w:rsid w:val="00E00F03"/>
    <w:rsid w:val="00E116A0"/>
    <w:rsid w:val="00E11A3A"/>
    <w:rsid w:val="00E17694"/>
    <w:rsid w:val="00E22E35"/>
    <w:rsid w:val="00E25553"/>
    <w:rsid w:val="00E25888"/>
    <w:rsid w:val="00E32EF7"/>
    <w:rsid w:val="00E347FF"/>
    <w:rsid w:val="00E35972"/>
    <w:rsid w:val="00E36840"/>
    <w:rsid w:val="00E40F27"/>
    <w:rsid w:val="00E418BE"/>
    <w:rsid w:val="00E43673"/>
    <w:rsid w:val="00E44B5E"/>
    <w:rsid w:val="00E479C9"/>
    <w:rsid w:val="00E50E77"/>
    <w:rsid w:val="00E52EBB"/>
    <w:rsid w:val="00E54BEE"/>
    <w:rsid w:val="00E55023"/>
    <w:rsid w:val="00E56DB4"/>
    <w:rsid w:val="00E615CE"/>
    <w:rsid w:val="00E65E7F"/>
    <w:rsid w:val="00E66E6B"/>
    <w:rsid w:val="00E674FB"/>
    <w:rsid w:val="00E678AA"/>
    <w:rsid w:val="00E7012A"/>
    <w:rsid w:val="00E70480"/>
    <w:rsid w:val="00E71840"/>
    <w:rsid w:val="00E74971"/>
    <w:rsid w:val="00E77392"/>
    <w:rsid w:val="00E77FC8"/>
    <w:rsid w:val="00E80555"/>
    <w:rsid w:val="00E81A5C"/>
    <w:rsid w:val="00E83DD4"/>
    <w:rsid w:val="00E84ADD"/>
    <w:rsid w:val="00E86B1B"/>
    <w:rsid w:val="00E91D7F"/>
    <w:rsid w:val="00E92E19"/>
    <w:rsid w:val="00E9532F"/>
    <w:rsid w:val="00E95D4B"/>
    <w:rsid w:val="00E972A1"/>
    <w:rsid w:val="00EA0BA2"/>
    <w:rsid w:val="00EA0EA0"/>
    <w:rsid w:val="00EA48B2"/>
    <w:rsid w:val="00EA4DC8"/>
    <w:rsid w:val="00EA53FD"/>
    <w:rsid w:val="00EA5C8E"/>
    <w:rsid w:val="00EA779B"/>
    <w:rsid w:val="00EB02FE"/>
    <w:rsid w:val="00EB130D"/>
    <w:rsid w:val="00EB1806"/>
    <w:rsid w:val="00EB6417"/>
    <w:rsid w:val="00EB644D"/>
    <w:rsid w:val="00EB699D"/>
    <w:rsid w:val="00EC0E02"/>
    <w:rsid w:val="00EC4410"/>
    <w:rsid w:val="00EC6C52"/>
    <w:rsid w:val="00EC7576"/>
    <w:rsid w:val="00EC788F"/>
    <w:rsid w:val="00ED137B"/>
    <w:rsid w:val="00ED40D6"/>
    <w:rsid w:val="00ED5464"/>
    <w:rsid w:val="00ED7B81"/>
    <w:rsid w:val="00ED7DC4"/>
    <w:rsid w:val="00EE12B5"/>
    <w:rsid w:val="00EE1C8F"/>
    <w:rsid w:val="00EE4C97"/>
    <w:rsid w:val="00EE7254"/>
    <w:rsid w:val="00EF117E"/>
    <w:rsid w:val="00EF4901"/>
    <w:rsid w:val="00EF56DE"/>
    <w:rsid w:val="00EF7656"/>
    <w:rsid w:val="00F01B3C"/>
    <w:rsid w:val="00F05B7F"/>
    <w:rsid w:val="00F13382"/>
    <w:rsid w:val="00F14BEB"/>
    <w:rsid w:val="00F1556C"/>
    <w:rsid w:val="00F16897"/>
    <w:rsid w:val="00F16932"/>
    <w:rsid w:val="00F16C73"/>
    <w:rsid w:val="00F228BB"/>
    <w:rsid w:val="00F23723"/>
    <w:rsid w:val="00F2598F"/>
    <w:rsid w:val="00F25D84"/>
    <w:rsid w:val="00F25EEE"/>
    <w:rsid w:val="00F27C8B"/>
    <w:rsid w:val="00F3077B"/>
    <w:rsid w:val="00F30E90"/>
    <w:rsid w:val="00F33731"/>
    <w:rsid w:val="00F36589"/>
    <w:rsid w:val="00F36661"/>
    <w:rsid w:val="00F4058B"/>
    <w:rsid w:val="00F41A57"/>
    <w:rsid w:val="00F41C05"/>
    <w:rsid w:val="00F41EED"/>
    <w:rsid w:val="00F43086"/>
    <w:rsid w:val="00F43A0C"/>
    <w:rsid w:val="00F54995"/>
    <w:rsid w:val="00F55E7D"/>
    <w:rsid w:val="00F55FA6"/>
    <w:rsid w:val="00F612A3"/>
    <w:rsid w:val="00F619EA"/>
    <w:rsid w:val="00F61BAF"/>
    <w:rsid w:val="00F63C54"/>
    <w:rsid w:val="00F63DD8"/>
    <w:rsid w:val="00F66C24"/>
    <w:rsid w:val="00F70926"/>
    <w:rsid w:val="00F717DF"/>
    <w:rsid w:val="00F721BE"/>
    <w:rsid w:val="00F74F3F"/>
    <w:rsid w:val="00F756E9"/>
    <w:rsid w:val="00F75CFC"/>
    <w:rsid w:val="00F76230"/>
    <w:rsid w:val="00F806CA"/>
    <w:rsid w:val="00F8074B"/>
    <w:rsid w:val="00F80F90"/>
    <w:rsid w:val="00F817E0"/>
    <w:rsid w:val="00F81D2E"/>
    <w:rsid w:val="00F85438"/>
    <w:rsid w:val="00F93A39"/>
    <w:rsid w:val="00F963C5"/>
    <w:rsid w:val="00F9790C"/>
    <w:rsid w:val="00FA0D5A"/>
    <w:rsid w:val="00FA11B0"/>
    <w:rsid w:val="00FA2309"/>
    <w:rsid w:val="00FA33F1"/>
    <w:rsid w:val="00FA345D"/>
    <w:rsid w:val="00FA5215"/>
    <w:rsid w:val="00FA5871"/>
    <w:rsid w:val="00FB0678"/>
    <w:rsid w:val="00FB0A12"/>
    <w:rsid w:val="00FB1A93"/>
    <w:rsid w:val="00FB69BC"/>
    <w:rsid w:val="00FB6B8B"/>
    <w:rsid w:val="00FB7164"/>
    <w:rsid w:val="00FB7FFD"/>
    <w:rsid w:val="00FC7DBB"/>
    <w:rsid w:val="00FD1ACF"/>
    <w:rsid w:val="00FD427C"/>
    <w:rsid w:val="00FD45E1"/>
    <w:rsid w:val="00FE5330"/>
    <w:rsid w:val="00FF04A7"/>
    <w:rsid w:val="00FF096E"/>
    <w:rsid w:val="00FF1C64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4A3AD0-7ABD-467D-8CBD-A222B9D7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9963D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F8B0FB-C379-463E-8FC3-04E75BCB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</Template>
  <TotalTime>287</TotalTime>
  <Pages>8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Shivudu Maddi</cp:lastModifiedBy>
  <cp:revision>216</cp:revision>
  <cp:lastPrinted>2010-12-08T05:40:00Z</cp:lastPrinted>
  <dcterms:created xsi:type="dcterms:W3CDTF">2017-04-18T06:42:00Z</dcterms:created>
  <dcterms:modified xsi:type="dcterms:W3CDTF">2017-04-19T05:03:00Z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