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B37FFD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5B4470">
              <w:rPr>
                <w:color w:val="000000" w:themeColor="text1"/>
                <w:lang w:val="en-GB"/>
              </w:rPr>
              <w:t>20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85465B" w:rsidP="009802E6">
            <w:pPr>
              <w:rPr>
                <w:lang w:val="en-GB"/>
              </w:rPr>
            </w:pPr>
            <w:r>
              <w:rPr>
                <w:color w:val="000000"/>
              </w:rPr>
              <w:t>Talent</w:t>
            </w:r>
            <w:r w:rsidR="00AC065B">
              <w:rPr>
                <w:color w:val="000000"/>
              </w:rPr>
              <w:t xml:space="preserve"> Requisition</w:t>
            </w:r>
            <w:r w:rsidR="005B4470">
              <w:rPr>
                <w:color w:val="000000"/>
              </w:rPr>
              <w:t xml:space="preserve"> Approval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B37FFD" w:rsidP="00396297">
            <w:pPr>
              <w:rPr>
                <w:lang w:val="en-GB"/>
              </w:rPr>
            </w:pPr>
            <w:r>
              <w:rPr>
                <w:lang w:val="en-GB"/>
              </w:rPr>
              <w:t xml:space="preserve">To </w:t>
            </w:r>
            <w:r w:rsidR="005B4470">
              <w:rPr>
                <w:lang w:val="en-GB"/>
              </w:rPr>
              <w:t>approve</w:t>
            </w:r>
            <w:r>
              <w:rPr>
                <w:lang w:val="en-GB"/>
              </w:rPr>
              <w:t xml:space="preserve"> </w:t>
            </w:r>
            <w:r w:rsidR="0085465B">
              <w:rPr>
                <w:lang w:val="en-GB"/>
              </w:rPr>
              <w:t>talent</w:t>
            </w:r>
            <w:r>
              <w:rPr>
                <w:lang w:val="en-GB"/>
              </w:rPr>
              <w:t xml:space="preserve"> requisition</w:t>
            </w:r>
            <w:r w:rsidR="00396297">
              <w:rPr>
                <w:lang w:val="en-GB"/>
              </w:rPr>
              <w:t xml:space="preserve"> request</w:t>
            </w:r>
            <w:r>
              <w:rPr>
                <w:lang w:val="en-GB"/>
              </w:rPr>
              <w:t xml:space="preserve"> for the open positions in a project</w:t>
            </w:r>
            <w:r w:rsidR="00396297">
              <w:rPr>
                <w:lang w:val="en-GB"/>
              </w:rPr>
              <w:t>/department.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5B4470" w:rsidP="00396297">
            <w:pPr>
              <w:rPr>
                <w:lang w:val="en-GB"/>
              </w:rPr>
            </w:pPr>
            <w:r>
              <w:rPr>
                <w:lang w:val="en-GB"/>
              </w:rPr>
              <w:t xml:space="preserve">Delivery Head or MD approves the </w:t>
            </w:r>
            <w:r w:rsidR="0085465B">
              <w:rPr>
                <w:lang w:val="en-GB"/>
              </w:rPr>
              <w:t>talent</w:t>
            </w:r>
            <w:r>
              <w:rPr>
                <w:lang w:val="en-GB"/>
              </w:rPr>
              <w:t xml:space="preserve"> requisitions</w:t>
            </w:r>
            <w:r w:rsidR="00927480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 w:rsidRPr="005B4470">
              <w:rPr>
                <w:lang w:val="en-GB"/>
              </w:rPr>
              <w:t>If</w:t>
            </w:r>
            <w:r w:rsidR="00396297">
              <w:rPr>
                <w:lang w:val="en-GB"/>
              </w:rPr>
              <w:t xml:space="preserve"> the talent requisition is submitted by Program Manager/Competency Lead then </w:t>
            </w:r>
            <w:r>
              <w:rPr>
                <w:lang w:val="en-GB"/>
              </w:rPr>
              <w:t>D</w:t>
            </w:r>
            <w:r w:rsidRPr="005B4470">
              <w:rPr>
                <w:lang w:val="en-GB"/>
              </w:rPr>
              <w:t xml:space="preserve">elivery Head approves </w:t>
            </w:r>
            <w:r w:rsidR="00396297">
              <w:rPr>
                <w:lang w:val="en-GB"/>
              </w:rPr>
              <w:t>that</w:t>
            </w:r>
            <w:r w:rsidRPr="005B4470">
              <w:rPr>
                <w:lang w:val="en-GB"/>
              </w:rPr>
              <w:t xml:space="preserve"> </w:t>
            </w:r>
            <w:r w:rsidR="0046020E">
              <w:rPr>
                <w:lang w:val="en-GB"/>
              </w:rPr>
              <w:t>talent</w:t>
            </w:r>
            <w:r w:rsidRPr="005B4470">
              <w:rPr>
                <w:lang w:val="en-GB"/>
              </w:rPr>
              <w:t xml:space="preserve"> </w:t>
            </w:r>
            <w:r w:rsidRPr="00CB6F29">
              <w:rPr>
                <w:lang w:val="en-GB"/>
              </w:rPr>
              <w:t xml:space="preserve">Requisition </w:t>
            </w:r>
            <w:r>
              <w:rPr>
                <w:lang w:val="en-GB"/>
              </w:rPr>
              <w:t xml:space="preserve">request. </w:t>
            </w:r>
            <w:r w:rsidR="00396297" w:rsidRPr="005B4470">
              <w:rPr>
                <w:lang w:val="en-GB"/>
              </w:rPr>
              <w:t>If</w:t>
            </w:r>
            <w:r w:rsidR="00396297">
              <w:rPr>
                <w:lang w:val="en-GB"/>
              </w:rPr>
              <w:t xml:space="preserve"> the talent requisition is submitted by</w:t>
            </w:r>
            <w:r w:rsidR="00396297">
              <w:rPr>
                <w:lang w:val="en-GB"/>
              </w:rPr>
              <w:t xml:space="preserve"> any</w:t>
            </w:r>
            <w:r w:rsidR="00396297">
              <w:rPr>
                <w:lang w:val="en-GB"/>
              </w:rPr>
              <w:t xml:space="preserve"> </w:t>
            </w:r>
            <w:r w:rsidR="00396297">
              <w:rPr>
                <w:lang w:val="en-GB"/>
              </w:rPr>
              <w:t>Department Head</w:t>
            </w:r>
            <w:r w:rsidR="00396297">
              <w:rPr>
                <w:lang w:val="en-GB"/>
              </w:rPr>
              <w:t xml:space="preserve"> then Managing Director</w:t>
            </w:r>
            <w:r w:rsidR="00396297" w:rsidRPr="005B4470">
              <w:rPr>
                <w:lang w:val="en-GB"/>
              </w:rPr>
              <w:t xml:space="preserve"> approves </w:t>
            </w:r>
            <w:r w:rsidR="00396297">
              <w:rPr>
                <w:lang w:val="en-GB"/>
              </w:rPr>
              <w:t>that</w:t>
            </w:r>
            <w:r w:rsidR="00396297" w:rsidRPr="005B4470">
              <w:rPr>
                <w:lang w:val="en-GB"/>
              </w:rPr>
              <w:t xml:space="preserve"> </w:t>
            </w:r>
            <w:r w:rsidR="00396297">
              <w:rPr>
                <w:lang w:val="en-GB"/>
              </w:rPr>
              <w:t>talent</w:t>
            </w:r>
            <w:r w:rsidR="00396297" w:rsidRPr="005B4470">
              <w:rPr>
                <w:lang w:val="en-GB"/>
              </w:rPr>
              <w:t xml:space="preserve"> </w:t>
            </w:r>
            <w:r w:rsidR="00396297" w:rsidRPr="00CB6F29">
              <w:rPr>
                <w:lang w:val="en-GB"/>
              </w:rPr>
              <w:t xml:space="preserve">Requisition </w:t>
            </w:r>
            <w:r w:rsidR="00396297">
              <w:rPr>
                <w:lang w:val="en-GB"/>
              </w:rPr>
              <w:t>request.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B37FFD" w:rsidRDefault="00DD394A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Delivery Head</w:t>
            </w:r>
          </w:p>
          <w:p w:rsidR="009576BE" w:rsidRPr="005B4470" w:rsidRDefault="00664BBF" w:rsidP="005B4470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Managing Director</w:t>
            </w:r>
          </w:p>
        </w:tc>
      </w:tr>
      <w:tr w:rsidR="0085465B" w:rsidRPr="00BE56E5" w:rsidTr="008B6210">
        <w:tc>
          <w:tcPr>
            <w:tcW w:w="1890" w:type="dxa"/>
          </w:tcPr>
          <w:p w:rsidR="0085465B" w:rsidRPr="007D112B" w:rsidRDefault="0085465B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85465B" w:rsidRDefault="0085465B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Delivery Head/Managing Director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2F7A62" w:rsidP="00F93A39">
            <w:pPr>
              <w:rPr>
                <w:lang w:val="en-GB"/>
              </w:rPr>
            </w:pPr>
            <w:r>
              <w:rPr>
                <w:lang w:val="en-GB"/>
              </w:rPr>
              <w:t>Satya Ravula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2F7A62" w:rsidP="00B37FFD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  <w:r w:rsidR="00A45915">
              <w:rPr>
                <w:lang w:val="en-GB"/>
              </w:rPr>
              <w:t>/</w:t>
            </w:r>
            <w:r>
              <w:rPr>
                <w:lang w:val="en-GB"/>
              </w:rPr>
              <w:t>07</w:t>
            </w:r>
            <w:r w:rsidR="00FF04A7">
              <w:rPr>
                <w:lang w:val="en-GB"/>
              </w:rPr>
              <w:t>/2016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C67657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C52FD3" w:rsidRPr="00C52FD3" w:rsidRDefault="00C52FD3" w:rsidP="00C52FD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C52FD3">
              <w:rPr>
                <w:lang w:val="en-GB"/>
              </w:rPr>
              <w:t xml:space="preserve">Delivery Head/ Managing Director </w:t>
            </w:r>
            <w:r w:rsidRPr="00C52FD3">
              <w:rPr>
                <w:lang w:val="en-GB"/>
              </w:rPr>
              <w:t>gets</w:t>
            </w:r>
            <w:r w:rsidRPr="00C52FD3">
              <w:rPr>
                <w:lang w:val="en-GB"/>
              </w:rPr>
              <w:t xml:space="preserve"> </w:t>
            </w:r>
            <w:r w:rsidRPr="00C52FD3">
              <w:rPr>
                <w:lang w:val="en-GB"/>
              </w:rPr>
              <w:t>talent requisition notification.</w:t>
            </w:r>
          </w:p>
          <w:p w:rsidR="00F93A39" w:rsidRPr="00C52FD3" w:rsidRDefault="00396297" w:rsidP="00C52FD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C52FD3">
              <w:rPr>
                <w:lang w:val="en-GB"/>
              </w:rPr>
              <w:t xml:space="preserve">Delivery Head/ Managing Director </w:t>
            </w:r>
            <w:r w:rsidRPr="00C52FD3">
              <w:rPr>
                <w:lang w:val="en-GB"/>
              </w:rPr>
              <w:t>approve</w:t>
            </w:r>
            <w:r w:rsidRPr="00C52FD3">
              <w:rPr>
                <w:lang w:val="en-GB"/>
              </w:rPr>
              <w:t xml:space="preserve"> the Talent Requisition request based on need for project or department. 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F74F3F" w:rsidRDefault="00C52FD3" w:rsidP="00530D2F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F74F3F">
              <w:rPr>
                <w:lang w:val="en-GB"/>
              </w:rPr>
              <w:t>logged in to Associate Portal</w:t>
            </w:r>
            <w:r w:rsidR="005E722B">
              <w:rPr>
                <w:lang w:val="en-GB"/>
              </w:rPr>
              <w:t>.</w:t>
            </w:r>
          </w:p>
          <w:p w:rsidR="002F7A62" w:rsidRPr="000766C5" w:rsidRDefault="00C52FD3" w:rsidP="00530D2F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Talent </w:t>
            </w:r>
            <w:r w:rsidR="002F7A62">
              <w:rPr>
                <w:lang w:val="en-GB"/>
              </w:rPr>
              <w:t xml:space="preserve">Requisition status </w:t>
            </w:r>
            <w:r w:rsidR="002765EB">
              <w:rPr>
                <w:lang w:val="en-GB"/>
              </w:rPr>
              <w:t>should be in “</w:t>
            </w:r>
            <w:r w:rsidR="002F7A62">
              <w:rPr>
                <w:lang w:val="en-GB"/>
              </w:rPr>
              <w:t>Approval</w:t>
            </w:r>
            <w:r w:rsidR="002765EB">
              <w:rPr>
                <w:lang w:val="en-GB"/>
              </w:rPr>
              <w:t xml:space="preserve"> Due</w:t>
            </w:r>
            <w:r w:rsidR="002F7A62">
              <w:rPr>
                <w:lang w:val="en-GB"/>
              </w:rPr>
              <w:t>”.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2765EB" w:rsidRDefault="002765EB" w:rsidP="00BC797C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Requisition stat</w:t>
            </w:r>
            <w:r w:rsidR="00BC797C">
              <w:rPr>
                <w:lang w:val="en-GB"/>
              </w:rPr>
              <w:t>u</w:t>
            </w:r>
            <w:r>
              <w:rPr>
                <w:lang w:val="en-GB"/>
              </w:rPr>
              <w:t xml:space="preserve">s </w:t>
            </w:r>
            <w:r w:rsidR="006D59FF">
              <w:rPr>
                <w:lang w:val="en-GB"/>
              </w:rPr>
              <w:t>will</w:t>
            </w:r>
            <w:r>
              <w:rPr>
                <w:lang w:val="en-GB"/>
              </w:rPr>
              <w:t xml:space="preserve"> be “Approved”</w:t>
            </w:r>
            <w:r w:rsidR="006D59FF">
              <w:rPr>
                <w:lang w:val="en-GB"/>
              </w:rPr>
              <w:t xml:space="preserve"> or “Rejected”.</w:t>
            </w:r>
          </w:p>
          <w:p w:rsidR="00F93A39" w:rsidRPr="00BC797C" w:rsidRDefault="00BC797C" w:rsidP="00BC797C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concerned person (Competency </w:t>
            </w:r>
            <w:r w:rsidRPr="00CB6F29">
              <w:rPr>
                <w:lang w:val="en-GB"/>
              </w:rPr>
              <w:t>Lead/ Program Manager</w:t>
            </w:r>
            <w:r>
              <w:rPr>
                <w:lang w:val="en-GB"/>
              </w:rPr>
              <w:t>/ Department Head/ HR Manager) gets notification on approval completion.</w:t>
            </w:r>
          </w:p>
        </w:tc>
      </w:tr>
    </w:tbl>
    <w:p w:rsidR="00180A8C" w:rsidRDefault="00180A8C" w:rsidP="00180A8C">
      <w:pPr>
        <w:pStyle w:val="ListParagraph"/>
        <w:rPr>
          <w:b/>
          <w:bCs/>
        </w:rPr>
      </w:pPr>
    </w:p>
    <w:p w:rsidR="008235F9" w:rsidRDefault="008235F9" w:rsidP="00180A8C">
      <w:pPr>
        <w:pStyle w:val="ListParagraph"/>
        <w:rPr>
          <w:b/>
          <w:bCs/>
        </w:rPr>
      </w:pPr>
    </w:p>
    <w:p w:rsidR="008235F9" w:rsidRDefault="008235F9" w:rsidP="00180A8C">
      <w:pPr>
        <w:pStyle w:val="ListParagraph"/>
        <w:rPr>
          <w:b/>
          <w:bCs/>
        </w:rPr>
      </w:pPr>
    </w:p>
    <w:p w:rsidR="008235F9" w:rsidRDefault="008235F9" w:rsidP="00180A8C">
      <w:pPr>
        <w:pStyle w:val="ListParagraph"/>
        <w:rPr>
          <w:b/>
          <w:bCs/>
        </w:rPr>
      </w:pPr>
    </w:p>
    <w:p w:rsidR="008235F9" w:rsidRDefault="008235F9" w:rsidP="00180A8C">
      <w:pPr>
        <w:pStyle w:val="ListParagraph"/>
        <w:rPr>
          <w:b/>
          <w:bCs/>
        </w:rPr>
      </w:pPr>
    </w:p>
    <w:p w:rsidR="00755A5F" w:rsidRDefault="00755A5F" w:rsidP="00180A8C">
      <w:pPr>
        <w:pStyle w:val="ListParagraph"/>
        <w:rPr>
          <w:b/>
          <w:bCs/>
        </w:rPr>
      </w:pPr>
    </w:p>
    <w:p w:rsidR="00755A5F" w:rsidRDefault="00755A5F" w:rsidP="00180A8C">
      <w:pPr>
        <w:pStyle w:val="ListParagraph"/>
        <w:rPr>
          <w:b/>
          <w:bCs/>
        </w:rPr>
      </w:pPr>
    </w:p>
    <w:p w:rsidR="008235F9" w:rsidRDefault="008235F9" w:rsidP="00180A8C">
      <w:pPr>
        <w:pStyle w:val="ListParagraph"/>
        <w:rPr>
          <w:b/>
          <w:bCs/>
        </w:rPr>
      </w:pPr>
    </w:p>
    <w:p w:rsidR="00A24B2A" w:rsidRDefault="00A24B2A" w:rsidP="00180A8C">
      <w:pPr>
        <w:pStyle w:val="ListParagraph"/>
        <w:rPr>
          <w:b/>
          <w:bCs/>
        </w:rPr>
      </w:pPr>
    </w:p>
    <w:p w:rsidR="00A24B2A" w:rsidRPr="00BE56E5" w:rsidRDefault="00A24B2A" w:rsidP="00180A8C">
      <w:pPr>
        <w:pStyle w:val="ListParagraph"/>
        <w:rPr>
          <w:b/>
          <w:bCs/>
        </w:rPr>
      </w:pPr>
    </w:p>
    <w:p w:rsidR="00F93A39" w:rsidRPr="00745CF5" w:rsidRDefault="00AB4414" w:rsidP="00530D2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563" w:type="dxa"/>
        <w:tblInd w:w="288" w:type="dxa"/>
        <w:tblLook w:val="04A0" w:firstRow="1" w:lastRow="0" w:firstColumn="1" w:lastColumn="0" w:noHBand="0" w:noVBand="1"/>
      </w:tblPr>
      <w:tblGrid>
        <w:gridCol w:w="3222"/>
        <w:gridCol w:w="4731"/>
        <w:gridCol w:w="2610"/>
      </w:tblGrid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Del="00232EB1" w:rsidRDefault="002106FB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731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2610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5D36F5" w:rsidRPr="00BE56E5" w:rsidTr="00490273">
        <w:trPr>
          <w:trHeight w:val="602"/>
        </w:trPr>
        <w:tc>
          <w:tcPr>
            <w:tcW w:w="3222" w:type="dxa"/>
          </w:tcPr>
          <w:p w:rsidR="00F80F90" w:rsidRPr="001C1E49" w:rsidRDefault="00665642" w:rsidP="00C52FD3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="005E722B" w:rsidRPr="001C1E49">
              <w:t xml:space="preserve"> </w:t>
            </w:r>
            <w:r w:rsidR="00F80F90" w:rsidRPr="001C1E49">
              <w:t>Clicks</w:t>
            </w:r>
            <w:r w:rsidR="005E722B" w:rsidRPr="001C1E49">
              <w:t xml:space="preserve"> on </w:t>
            </w:r>
            <w:r w:rsidR="00BC797C">
              <w:t>Talent</w:t>
            </w:r>
            <w:r w:rsidR="005E722B" w:rsidRPr="001C1E49">
              <w:t xml:space="preserve"> </w:t>
            </w:r>
            <w:r w:rsidR="00C52FD3">
              <w:t>Management</w:t>
            </w:r>
            <w:r w:rsidR="005E722B" w:rsidRPr="001C1E49">
              <w:t xml:space="preserve"> Tab.</w:t>
            </w:r>
          </w:p>
        </w:tc>
        <w:tc>
          <w:tcPr>
            <w:tcW w:w="4731" w:type="dxa"/>
          </w:tcPr>
          <w:p w:rsidR="00131873" w:rsidRPr="001C1E49" w:rsidRDefault="00F80F90" w:rsidP="002C48DA">
            <w:pPr>
              <w:pStyle w:val="ListParagraph"/>
              <w:numPr>
                <w:ilvl w:val="0"/>
                <w:numId w:val="36"/>
              </w:numPr>
            </w:pPr>
            <w:r>
              <w:t xml:space="preserve">System display </w:t>
            </w:r>
            <w:r w:rsidR="0085465B">
              <w:t xml:space="preserve">Talent </w:t>
            </w:r>
            <w:r>
              <w:t>Requisition menu option.</w:t>
            </w:r>
          </w:p>
        </w:tc>
        <w:tc>
          <w:tcPr>
            <w:tcW w:w="2610" w:type="dxa"/>
          </w:tcPr>
          <w:p w:rsidR="005D36F5" w:rsidRPr="00CB6F29" w:rsidDel="00232EB1" w:rsidRDefault="005D36F5" w:rsidP="0019622A">
            <w:pPr>
              <w:pStyle w:val="ListParagraph"/>
              <w:rPr>
                <w:lang w:val="en-GB"/>
              </w:rPr>
            </w:pPr>
          </w:p>
        </w:tc>
      </w:tr>
      <w:tr w:rsidR="00F80F90" w:rsidRPr="00BE56E5" w:rsidTr="00490273">
        <w:trPr>
          <w:trHeight w:val="602"/>
        </w:trPr>
        <w:tc>
          <w:tcPr>
            <w:tcW w:w="3222" w:type="dxa"/>
          </w:tcPr>
          <w:p w:rsidR="00F80F90" w:rsidRPr="001C1E49" w:rsidRDefault="0085465B" w:rsidP="00D72D8D">
            <w:pPr>
              <w:pStyle w:val="ListParagraph"/>
              <w:numPr>
                <w:ilvl w:val="0"/>
                <w:numId w:val="18"/>
              </w:numPr>
            </w:pPr>
            <w:r>
              <w:t>Delivery</w:t>
            </w:r>
            <w:r w:rsidR="009D6D55" w:rsidRPr="001C1E49">
              <w:t xml:space="preserve"> </w:t>
            </w:r>
            <w:r w:rsidR="007E5C47">
              <w:t xml:space="preserve">Head </w:t>
            </w:r>
            <w:r w:rsidR="00314F7B">
              <w:t xml:space="preserve">Click on </w:t>
            </w:r>
            <w:r>
              <w:t xml:space="preserve">Talent </w:t>
            </w:r>
            <w:r w:rsidR="00F80F90">
              <w:t>Requisition menu.</w:t>
            </w:r>
          </w:p>
        </w:tc>
        <w:tc>
          <w:tcPr>
            <w:tcW w:w="4731" w:type="dxa"/>
          </w:tcPr>
          <w:p w:rsidR="00F80F90" w:rsidRDefault="00F80F90" w:rsidP="002C48DA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navigates to the </w:t>
            </w:r>
            <w:r w:rsidR="0085465B">
              <w:rPr>
                <w:lang w:val="en-GB"/>
              </w:rPr>
              <w:t>Talent</w:t>
            </w:r>
            <w:r>
              <w:rPr>
                <w:lang w:val="en-GB"/>
              </w:rPr>
              <w:t xml:space="preserve"> Requisition</w:t>
            </w:r>
            <w:r w:rsidR="00CC5C2A">
              <w:rPr>
                <w:lang w:val="en-GB"/>
              </w:rPr>
              <w:t xml:space="preserve"> History</w:t>
            </w:r>
            <w:r>
              <w:rPr>
                <w:lang w:val="en-GB"/>
              </w:rPr>
              <w:t xml:space="preserve"> Page.</w:t>
            </w:r>
          </w:p>
          <w:p w:rsidR="0039463D" w:rsidRPr="00314F7B" w:rsidRDefault="0039463D" w:rsidP="002C48DA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314F7B">
              <w:rPr>
                <w:lang w:val="en-GB"/>
              </w:rPr>
              <w:t xml:space="preserve">System displays </w:t>
            </w:r>
            <w:r w:rsidR="00F8127A">
              <w:rPr>
                <w:lang w:val="en-GB"/>
              </w:rPr>
              <w:t>Draft/Approval</w:t>
            </w:r>
            <w:r w:rsidR="000C3C3E">
              <w:rPr>
                <w:lang w:val="en-GB"/>
              </w:rPr>
              <w:t xml:space="preserve"> due/Approved </w:t>
            </w:r>
            <w:r w:rsidRPr="00314F7B">
              <w:rPr>
                <w:lang w:val="en-GB"/>
              </w:rPr>
              <w:t>requisition</w:t>
            </w:r>
            <w:r w:rsidR="00333724">
              <w:rPr>
                <w:lang w:val="en-GB"/>
              </w:rPr>
              <w:t>s</w:t>
            </w:r>
            <w:r w:rsidRPr="00314F7B">
              <w:rPr>
                <w:lang w:val="en-GB"/>
              </w:rPr>
              <w:t xml:space="preserve"> if any</w:t>
            </w:r>
          </w:p>
          <w:p w:rsidR="00F80F90" w:rsidRDefault="00F80F90" w:rsidP="002C48DA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F80F90">
              <w:rPr>
                <w:lang w:val="en-GB"/>
              </w:rPr>
              <w:t xml:space="preserve">System displays </w:t>
            </w:r>
            <w:r w:rsidR="00314F7B">
              <w:rPr>
                <w:lang w:val="en-GB"/>
              </w:rPr>
              <w:t xml:space="preserve">search </w:t>
            </w:r>
            <w:r w:rsidR="00F8127A">
              <w:rPr>
                <w:lang w:val="en-GB"/>
              </w:rPr>
              <w:t>menu,</w:t>
            </w:r>
            <w:r w:rsidR="00314F7B">
              <w:rPr>
                <w:lang w:val="en-GB"/>
              </w:rPr>
              <w:t xml:space="preserve"> </w:t>
            </w:r>
            <w:r w:rsidRPr="00F80F90">
              <w:rPr>
                <w:lang w:val="en-GB"/>
              </w:rPr>
              <w:t>Add button</w:t>
            </w:r>
            <w:r w:rsidR="00F8127A">
              <w:rPr>
                <w:lang w:val="en-GB"/>
              </w:rPr>
              <w:t xml:space="preserve"> </w:t>
            </w:r>
            <w:r w:rsidR="002C48DA">
              <w:rPr>
                <w:lang w:val="en-GB"/>
              </w:rPr>
              <w:t>and Edit button</w:t>
            </w:r>
            <w:r w:rsidR="000C3C3E">
              <w:rPr>
                <w:lang w:val="en-GB"/>
              </w:rPr>
              <w:t xml:space="preserve"> </w:t>
            </w:r>
            <w:r w:rsidRPr="00F80F90">
              <w:rPr>
                <w:lang w:val="en-GB"/>
              </w:rPr>
              <w:t>on top of the requisition history table.</w:t>
            </w:r>
          </w:p>
          <w:p w:rsidR="009D6D55" w:rsidRPr="00314F7B" w:rsidRDefault="009D6D55" w:rsidP="002C48DA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display “Approve”</w:t>
            </w:r>
            <w:r w:rsidR="00C12484">
              <w:rPr>
                <w:lang w:val="en-GB"/>
              </w:rPr>
              <w:t xml:space="preserve"> and “</w:t>
            </w:r>
            <w:r w:rsidR="002106FB">
              <w:rPr>
                <w:lang w:val="en-GB"/>
              </w:rPr>
              <w:t>Reject</w:t>
            </w:r>
            <w:r w:rsidR="00C12484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button bottom of the requisition history table.</w:t>
            </w:r>
          </w:p>
        </w:tc>
        <w:tc>
          <w:tcPr>
            <w:tcW w:w="2610" w:type="dxa"/>
          </w:tcPr>
          <w:p w:rsidR="00F80F90" w:rsidRPr="00CB6F29" w:rsidDel="00232EB1" w:rsidRDefault="00F80F90" w:rsidP="0019622A">
            <w:pPr>
              <w:pStyle w:val="ListParagraph"/>
              <w:rPr>
                <w:lang w:val="en-GB"/>
              </w:rPr>
            </w:pPr>
          </w:p>
        </w:tc>
      </w:tr>
      <w:tr w:rsidR="006D59FF" w:rsidRPr="00BE56E5" w:rsidTr="00490273">
        <w:trPr>
          <w:trHeight w:val="602"/>
        </w:trPr>
        <w:tc>
          <w:tcPr>
            <w:tcW w:w="3222" w:type="dxa"/>
          </w:tcPr>
          <w:p w:rsidR="006D59FF" w:rsidRPr="001C1E49" w:rsidRDefault="006D59FF" w:rsidP="00A608F7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en-GB"/>
              </w:rPr>
              <w:t>Managing Director</w:t>
            </w:r>
            <w:r>
              <w:t xml:space="preserve"> Click on Talent Requisition menu.</w:t>
            </w:r>
          </w:p>
        </w:tc>
        <w:tc>
          <w:tcPr>
            <w:tcW w:w="4731" w:type="dxa"/>
          </w:tcPr>
          <w:p w:rsidR="006D59FF" w:rsidRDefault="006D59FF" w:rsidP="00A608F7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navigates to the Talent Requisition </w:t>
            </w:r>
            <w:r w:rsidR="00CC5C2A">
              <w:rPr>
                <w:lang w:val="en-GB"/>
              </w:rPr>
              <w:t xml:space="preserve">History </w:t>
            </w:r>
            <w:r>
              <w:rPr>
                <w:lang w:val="en-GB"/>
              </w:rPr>
              <w:t>Page.</w:t>
            </w:r>
          </w:p>
          <w:p w:rsidR="00CC5C2A" w:rsidRPr="00314F7B" w:rsidRDefault="00CC5C2A" w:rsidP="00CC5C2A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314F7B">
              <w:rPr>
                <w:lang w:val="en-GB"/>
              </w:rPr>
              <w:t xml:space="preserve">System displays </w:t>
            </w:r>
            <w:r>
              <w:rPr>
                <w:lang w:val="en-GB"/>
              </w:rPr>
              <w:t>Approval due</w:t>
            </w:r>
            <w:r>
              <w:rPr>
                <w:lang w:val="en-GB"/>
              </w:rPr>
              <w:t>/</w:t>
            </w:r>
            <w:r>
              <w:rPr>
                <w:lang w:val="en-GB"/>
              </w:rPr>
              <w:t xml:space="preserve">Approved </w:t>
            </w:r>
            <w:r w:rsidRPr="00314F7B">
              <w:rPr>
                <w:lang w:val="en-GB"/>
              </w:rPr>
              <w:t>requisition</w:t>
            </w:r>
            <w:r>
              <w:rPr>
                <w:lang w:val="en-GB"/>
              </w:rPr>
              <w:t>s</w:t>
            </w:r>
            <w:r w:rsidRPr="00314F7B">
              <w:rPr>
                <w:lang w:val="en-GB"/>
              </w:rPr>
              <w:t xml:space="preserve"> if any</w:t>
            </w:r>
          </w:p>
          <w:p w:rsidR="00CC5C2A" w:rsidRDefault="00CC5C2A" w:rsidP="00CC5C2A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F80F90">
              <w:rPr>
                <w:lang w:val="en-GB"/>
              </w:rPr>
              <w:t xml:space="preserve">System displays </w:t>
            </w:r>
            <w:r>
              <w:rPr>
                <w:lang w:val="en-GB"/>
              </w:rPr>
              <w:t xml:space="preserve">search menu, </w:t>
            </w:r>
            <w:r w:rsidRPr="00F80F90">
              <w:rPr>
                <w:lang w:val="en-GB"/>
              </w:rPr>
              <w:t>Add button</w:t>
            </w:r>
            <w:r>
              <w:rPr>
                <w:lang w:val="en-GB"/>
              </w:rPr>
              <w:t xml:space="preserve"> and Edit button </w:t>
            </w:r>
            <w:r w:rsidRPr="00F80F90">
              <w:rPr>
                <w:lang w:val="en-GB"/>
              </w:rPr>
              <w:t>on top of the requisition history table.</w:t>
            </w:r>
          </w:p>
          <w:p w:rsidR="006D59FF" w:rsidRPr="00314F7B" w:rsidRDefault="00CC5C2A" w:rsidP="00CC5C2A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display “Approve” and “Reject” button bottom of the requisition history table.</w:t>
            </w:r>
          </w:p>
        </w:tc>
        <w:tc>
          <w:tcPr>
            <w:tcW w:w="2610" w:type="dxa"/>
          </w:tcPr>
          <w:p w:rsidR="006D59FF" w:rsidRPr="00CB6F29" w:rsidDel="00232EB1" w:rsidRDefault="006D59FF" w:rsidP="0019622A">
            <w:pPr>
              <w:pStyle w:val="ListParagraph"/>
              <w:rPr>
                <w:lang w:val="en-GB"/>
              </w:rPr>
            </w:pPr>
          </w:p>
        </w:tc>
      </w:tr>
      <w:tr w:rsidR="006D59FF" w:rsidRPr="00BE56E5" w:rsidTr="00490273">
        <w:trPr>
          <w:trHeight w:val="426"/>
        </w:trPr>
        <w:tc>
          <w:tcPr>
            <w:tcW w:w="3222" w:type="dxa"/>
          </w:tcPr>
          <w:p w:rsidR="006D59FF" w:rsidRPr="008B58F1" w:rsidRDefault="006D59FF" w:rsidP="0085372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Delivery Head can select the requisitions and Click on “Approve” button.</w:t>
            </w:r>
          </w:p>
        </w:tc>
        <w:tc>
          <w:tcPr>
            <w:tcW w:w="4731" w:type="dxa"/>
          </w:tcPr>
          <w:p w:rsidR="006D59FF" w:rsidRDefault="006D59FF" w:rsidP="002106F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updates the requisition status as “Approved”.</w:t>
            </w:r>
          </w:p>
          <w:p w:rsidR="006D59FF" w:rsidRDefault="006D59FF" w:rsidP="00CC5C2A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triggers notification to the concerned person (Competency </w:t>
            </w:r>
            <w:r w:rsidRPr="00CB6F29">
              <w:rPr>
                <w:lang w:val="en-GB"/>
              </w:rPr>
              <w:t>Lea</w:t>
            </w:r>
            <w:bookmarkStart w:id="0" w:name="_GoBack"/>
            <w:bookmarkEnd w:id="0"/>
            <w:r w:rsidRPr="00CB6F29">
              <w:rPr>
                <w:lang w:val="en-GB"/>
              </w:rPr>
              <w:t>d/ Program Manager</w:t>
            </w:r>
            <w:r w:rsidR="00CC5C2A">
              <w:rPr>
                <w:lang w:val="en-GB"/>
              </w:rPr>
              <w:t>/</w:t>
            </w:r>
            <w:r>
              <w:rPr>
                <w:lang w:val="en-GB"/>
              </w:rPr>
              <w:t>HR Manager).</w:t>
            </w:r>
          </w:p>
        </w:tc>
        <w:tc>
          <w:tcPr>
            <w:tcW w:w="2610" w:type="dxa"/>
          </w:tcPr>
          <w:p w:rsidR="006D59FF" w:rsidRPr="00CB6F29" w:rsidDel="00232EB1" w:rsidRDefault="006D59FF" w:rsidP="004F2D53">
            <w:pPr>
              <w:pStyle w:val="ListParagraph"/>
              <w:ind w:left="360"/>
              <w:rPr>
                <w:lang w:val="en-GB"/>
              </w:rPr>
            </w:pPr>
          </w:p>
        </w:tc>
      </w:tr>
      <w:tr w:rsidR="006D59FF" w:rsidRPr="00BE56E5" w:rsidTr="00490273">
        <w:trPr>
          <w:trHeight w:val="426"/>
        </w:trPr>
        <w:tc>
          <w:tcPr>
            <w:tcW w:w="3222" w:type="dxa"/>
          </w:tcPr>
          <w:p w:rsidR="006D59FF" w:rsidRDefault="006D59FF" w:rsidP="002106F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User can select the requisition and Click on “Reject” button.</w:t>
            </w:r>
          </w:p>
        </w:tc>
        <w:tc>
          <w:tcPr>
            <w:tcW w:w="4731" w:type="dxa"/>
          </w:tcPr>
          <w:p w:rsidR="006D59FF" w:rsidRPr="002106FB" w:rsidRDefault="006D59FF" w:rsidP="00CC5C2A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displays the popup with </w:t>
            </w:r>
            <w:r w:rsidR="00CC5C2A">
              <w:rPr>
                <w:lang w:val="en-GB"/>
              </w:rPr>
              <w:t>remarks</w:t>
            </w:r>
            <w:r>
              <w:rPr>
                <w:lang w:val="en-GB"/>
              </w:rPr>
              <w:t xml:space="preserve"> text editor, Submit and Cancel buttons.</w:t>
            </w:r>
          </w:p>
        </w:tc>
        <w:tc>
          <w:tcPr>
            <w:tcW w:w="2610" w:type="dxa"/>
          </w:tcPr>
          <w:p w:rsidR="006D59FF" w:rsidRPr="00CB6F29" w:rsidDel="00232EB1" w:rsidRDefault="006D59FF" w:rsidP="00D368C3">
            <w:pPr>
              <w:pStyle w:val="ListParagraph"/>
              <w:rPr>
                <w:lang w:val="en-GB"/>
              </w:rPr>
            </w:pPr>
          </w:p>
        </w:tc>
      </w:tr>
      <w:tr w:rsidR="006D59FF" w:rsidRPr="00BE56E5" w:rsidTr="00490273">
        <w:trPr>
          <w:trHeight w:val="426"/>
        </w:trPr>
        <w:tc>
          <w:tcPr>
            <w:tcW w:w="3222" w:type="dxa"/>
          </w:tcPr>
          <w:p w:rsidR="006D59FF" w:rsidRDefault="006D59FF" w:rsidP="00CC5C2A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entered </w:t>
            </w:r>
            <w:r w:rsidR="00CC5C2A">
              <w:rPr>
                <w:lang w:val="en-GB"/>
              </w:rPr>
              <w:t>remarks</w:t>
            </w:r>
            <w:r>
              <w:rPr>
                <w:lang w:val="en-GB"/>
              </w:rPr>
              <w:t xml:space="preserve"> then click on “Submit” button.</w:t>
            </w:r>
          </w:p>
        </w:tc>
        <w:tc>
          <w:tcPr>
            <w:tcW w:w="4731" w:type="dxa"/>
          </w:tcPr>
          <w:p w:rsidR="006D59FF" w:rsidRDefault="006D59FF" w:rsidP="004F2D5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updates the requisition status as “Rejected”.</w:t>
            </w:r>
          </w:p>
          <w:p w:rsidR="006D59FF" w:rsidRPr="004F2D53" w:rsidRDefault="006D59FF" w:rsidP="004F2D5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triggers notification to the concerned person (Competency </w:t>
            </w:r>
            <w:r w:rsidRPr="00CB6F29">
              <w:rPr>
                <w:lang w:val="en-GB"/>
              </w:rPr>
              <w:t>Lead/ Program Manager</w:t>
            </w:r>
            <w:r>
              <w:rPr>
                <w:lang w:val="en-GB"/>
              </w:rPr>
              <w:t>/ Department Head/ HR Manager).</w:t>
            </w:r>
          </w:p>
        </w:tc>
        <w:tc>
          <w:tcPr>
            <w:tcW w:w="2610" w:type="dxa"/>
          </w:tcPr>
          <w:p w:rsidR="006D59FF" w:rsidRPr="0010086A" w:rsidRDefault="006D59FF" w:rsidP="004F2D53">
            <w:pPr>
              <w:ind w:left="108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5</w:t>
            </w:r>
            <w:r w:rsidRPr="0010086A">
              <w:rPr>
                <w:b/>
                <w:lang w:val="en-GB"/>
              </w:rPr>
              <w:t>:</w:t>
            </w:r>
          </w:p>
          <w:p w:rsidR="006D59FF" w:rsidRDefault="006D59FF" w:rsidP="004F2D5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If User clicks on “Cancel” button then system does not reject the requisition and close the popup window.</w:t>
            </w:r>
          </w:p>
          <w:p w:rsidR="006D59FF" w:rsidRPr="00CB6F29" w:rsidDel="00232EB1" w:rsidRDefault="006D59FF" w:rsidP="00D368C3">
            <w:pPr>
              <w:pStyle w:val="ListParagraph"/>
              <w:rPr>
                <w:lang w:val="en-GB"/>
              </w:rPr>
            </w:pPr>
          </w:p>
        </w:tc>
      </w:tr>
    </w:tbl>
    <w:p w:rsidR="00F93A39" w:rsidRDefault="00F93A39" w:rsidP="00BE56E5">
      <w:pPr>
        <w:pStyle w:val="ListParagraph"/>
        <w:rPr>
          <w:b/>
          <w:bCs/>
        </w:rPr>
      </w:pPr>
    </w:p>
    <w:p w:rsidR="00A278DA" w:rsidRPr="00BE56E5" w:rsidRDefault="00A278DA" w:rsidP="00BE56E5">
      <w:pPr>
        <w:pStyle w:val="ListParagraph"/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8B6210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C749EA" w:rsidRPr="00C12484" w:rsidRDefault="00C12484" w:rsidP="00333724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User click on “</w:t>
            </w:r>
            <w:r w:rsidR="00333724">
              <w:rPr>
                <w:lang w:val="en-GB"/>
              </w:rPr>
              <w:t>Cancel</w:t>
            </w:r>
            <w:r w:rsidR="00333724">
              <w:rPr>
                <w:lang w:val="en-GB"/>
              </w:rPr>
              <w:t xml:space="preserve">” button </w:t>
            </w:r>
            <w:r>
              <w:rPr>
                <w:lang w:val="en-GB"/>
              </w:rPr>
              <w:t xml:space="preserve">and logged out from </w:t>
            </w:r>
            <w:r w:rsidR="00333724">
              <w:rPr>
                <w:lang w:val="en-GB"/>
              </w:rPr>
              <w:t>application.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2C48DA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C12484" w:rsidRPr="00BE56E5" w:rsidTr="008B6210">
        <w:tc>
          <w:tcPr>
            <w:tcW w:w="10170" w:type="dxa"/>
          </w:tcPr>
          <w:p w:rsidR="004571F0" w:rsidRPr="00CF6713" w:rsidRDefault="00731098" w:rsidP="00530D2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B2243F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D46DA2" w:rsidRPr="00BE56E5" w:rsidTr="008B6210">
        <w:tc>
          <w:tcPr>
            <w:tcW w:w="10170" w:type="dxa"/>
          </w:tcPr>
          <w:p w:rsidR="00250976" w:rsidRPr="0018557D" w:rsidRDefault="0018557D" w:rsidP="0018557D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D46D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18"/>
      </w:tblGrid>
      <w:tr w:rsidR="00877026" w:rsidRPr="00BE56E5" w:rsidTr="008B6210">
        <w:tc>
          <w:tcPr>
            <w:tcW w:w="10170" w:type="dxa"/>
          </w:tcPr>
          <w:p w:rsidR="0018557D" w:rsidRDefault="0018557D" w:rsidP="00530D2F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concerned person (Competency </w:t>
            </w:r>
            <w:r w:rsidRPr="00CB6F29">
              <w:rPr>
                <w:lang w:val="en-GB"/>
              </w:rPr>
              <w:t>Lead/ Program Manager</w:t>
            </w:r>
            <w:r>
              <w:rPr>
                <w:lang w:val="en-GB"/>
              </w:rPr>
              <w:t xml:space="preserve">/ Department Head/ HR Manager) gets notification on approval completion </w:t>
            </w:r>
          </w:p>
          <w:p w:rsidR="0018557D" w:rsidRDefault="0018557D" w:rsidP="00530D2F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</w:t>
            </w:r>
            <w:r w:rsidR="00877026">
              <w:rPr>
                <w:lang w:val="en-GB"/>
              </w:rPr>
              <w:t xml:space="preserve">talent </w:t>
            </w:r>
            <w:r>
              <w:rPr>
                <w:lang w:val="en-GB"/>
              </w:rPr>
              <w:t>requisition status should be “Approved”</w:t>
            </w:r>
            <w:r w:rsidR="00877026">
              <w:rPr>
                <w:lang w:val="en-GB"/>
              </w:rPr>
              <w:t xml:space="preserve"> or “Rejected”.</w:t>
            </w:r>
          </w:p>
          <w:p w:rsidR="00F717DF" w:rsidRDefault="00764503" w:rsidP="009A0AE2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approved Resource Requisition should be </w:t>
            </w:r>
            <w:r w:rsidRPr="003304A5">
              <w:rPr>
                <w:lang w:val="en-GB"/>
              </w:rPr>
              <w:t xml:space="preserve">persisted </w:t>
            </w:r>
            <w:r>
              <w:rPr>
                <w:lang w:val="en-GB"/>
              </w:rPr>
              <w:t>for future reference.</w:t>
            </w:r>
          </w:p>
          <w:p w:rsidR="00A043A0" w:rsidRPr="009A0AE2" w:rsidRDefault="00877026" w:rsidP="009A0AE2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If talent requisition is approved then </w:t>
            </w:r>
            <w:r w:rsidR="00A043A0">
              <w:rPr>
                <w:lang w:val="en-GB"/>
              </w:rPr>
              <w:t xml:space="preserve">Competency </w:t>
            </w:r>
            <w:r w:rsidR="00A043A0" w:rsidRPr="00CB6F29">
              <w:rPr>
                <w:lang w:val="en-GB"/>
              </w:rPr>
              <w:t>Lead/ Program Manager</w:t>
            </w:r>
            <w:r w:rsidR="00A043A0">
              <w:rPr>
                <w:lang w:val="en-GB"/>
              </w:rPr>
              <w:t>/ Department Head/ HR Manager should be able to see the matching profiles of the resources for the approved Resource Requisition.</w:t>
            </w:r>
          </w:p>
        </w:tc>
      </w:tr>
    </w:tbl>
    <w:p w:rsidR="00DF052E" w:rsidRPr="00DC40FB" w:rsidRDefault="00DF052E" w:rsidP="00DC40FB">
      <w:pPr>
        <w:rPr>
          <w:lang w:val="en-GB"/>
        </w:rPr>
      </w:pPr>
    </w:p>
    <w:sectPr w:rsidR="00DF052E" w:rsidRPr="00DC40FB" w:rsidSect="00606AF8">
      <w:headerReference w:type="default" r:id="rId12"/>
      <w:footerReference w:type="default" r:id="rId13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620" w:rsidRDefault="00386620">
      <w:r>
        <w:separator/>
      </w:r>
    </w:p>
  </w:endnote>
  <w:endnote w:type="continuationSeparator" w:id="0">
    <w:p w:rsidR="00386620" w:rsidRDefault="00386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10" w:rsidRPr="00AA546A" w:rsidRDefault="007D0135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8B6210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877026">
      <w:rPr>
        <w:rFonts w:eastAsia="MS Mincho"/>
        <w:noProof/>
        <w:color w:val="889147"/>
        <w:sz w:val="18"/>
        <w:szCs w:val="18"/>
      </w:rPr>
      <w:t>3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8B6210" w:rsidRPr="00CB7210" w:rsidRDefault="00386620" w:rsidP="00606AF8">
    <w:r>
      <w:rPr>
        <w:rFonts w:eastAsia="MS Mincho"/>
        <w:b/>
        <w:noProof/>
        <w:color w:val="889147"/>
        <w:sz w:val="16"/>
        <w:szCs w:val="16"/>
        <w:lang w:val="en-IN"/>
      </w:rPr>
      <w:pict>
        <v:line id="Straight Connector 12" o:spid="_x0000_s2049" style="position:absolute;z-index:251684352;visibility:visible;mso-width-relative:margin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" strokecolor="#7f7f7f"/>
      </w:pict>
    </w:r>
    <w:r w:rsidR="008B6210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8B6210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8B6210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8B6210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8B6210" w:rsidRPr="00CB7210">
      <w:rPr>
        <w:rFonts w:eastAsia="MS Mincho"/>
        <w:color w:val="889147"/>
        <w:sz w:val="16"/>
        <w:szCs w:val="16"/>
      </w:rPr>
      <w:t xml:space="preserve">SENECAGLOBAL </w:t>
    </w:r>
    <w:r w:rsidR="008B6210">
      <w:rPr>
        <w:rFonts w:eastAsia="MS Mincho"/>
        <w:color w:val="889147"/>
        <w:sz w:val="16"/>
        <w:szCs w:val="16"/>
      </w:rPr>
      <w:t xml:space="preserve">PROPRIETARY AND </w:t>
    </w:r>
    <w:r w:rsidR="008B6210" w:rsidRPr="00CB7210">
      <w:rPr>
        <w:rFonts w:eastAsia="MS Mincho"/>
        <w:color w:val="889147"/>
        <w:sz w:val="16"/>
        <w:szCs w:val="16"/>
      </w:rPr>
      <w:t>CONFIDENTIAL</w:t>
    </w:r>
    <w:r w:rsidR="008B6210">
      <w:rPr>
        <w:rFonts w:eastAsia="MS Mincho"/>
        <w:color w:val="889147"/>
        <w:sz w:val="16"/>
        <w:szCs w:val="16"/>
      </w:rPr>
      <w:t>INFORMATION                  VER.NO:2.0</w:t>
    </w:r>
  </w:p>
  <w:p w:rsidR="008B6210" w:rsidRPr="000F17A8" w:rsidRDefault="008B6210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620" w:rsidRDefault="00386620">
      <w:r>
        <w:separator/>
      </w:r>
    </w:p>
  </w:footnote>
  <w:footnote w:type="continuationSeparator" w:id="0">
    <w:p w:rsidR="00386620" w:rsidRDefault="00386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10" w:rsidRPr="006E1815" w:rsidRDefault="008B6210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386620">
      <w:rPr>
        <w:rFonts w:ascii="Co Headline" w:hAnsi="Co Headline"/>
        <w:b/>
        <w:i/>
        <w:noProof/>
        <w:sz w:val="32"/>
        <w:szCs w:val="32"/>
        <w:lang w:val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160.25pt;margin-top:-.75pt;width:359.5pt;height:26.75pt;z-index:2516572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EbsgIAALk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" filled="f" stroked="f">
          <v:textbox style="mso-fit-shape-to-text:t">
            <w:txbxContent>
              <w:p w:rsidR="008B6210" w:rsidRPr="00B40243" w:rsidRDefault="008B6210" w:rsidP="00606AF8">
                <w:pPr>
                  <w:jc w:val="right"/>
                  <w:rPr>
                    <w:sz w:val="14"/>
                    <w:szCs w:val="40"/>
                    <w:lang w:val="en-IN"/>
                  </w:rPr>
                </w:pPr>
                <w:r>
                  <w:rPr>
                    <w:sz w:val="20"/>
                    <w:szCs w:val="32"/>
                    <w:lang w:val="en-IN"/>
                  </w:rPr>
                  <w:t>Resource Requisition</w:t>
                </w:r>
              </w:p>
            </w:txbxContent>
          </v:textbox>
        </v:shape>
      </w:pict>
    </w:r>
  </w:p>
  <w:p w:rsidR="008B6210" w:rsidRDefault="008B6210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8B6210" w:rsidRDefault="008B62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C129A"/>
    <w:multiLevelType w:val="hybridMultilevel"/>
    <w:tmpl w:val="A6B4FA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047F3D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67013C1"/>
    <w:multiLevelType w:val="multilevel"/>
    <w:tmpl w:val="FD6A7EA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AE65918"/>
    <w:multiLevelType w:val="multilevel"/>
    <w:tmpl w:val="6C4276AA"/>
    <w:lvl w:ilvl="0">
      <w:start w:val="8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117E3B82"/>
    <w:multiLevelType w:val="hybridMultilevel"/>
    <w:tmpl w:val="64B60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5D1A1A"/>
    <w:multiLevelType w:val="hybridMultilevel"/>
    <w:tmpl w:val="10CA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496761"/>
    <w:multiLevelType w:val="multilevel"/>
    <w:tmpl w:val="3C94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D212135"/>
    <w:multiLevelType w:val="multilevel"/>
    <w:tmpl w:val="3C94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08C5D12"/>
    <w:multiLevelType w:val="multilevel"/>
    <w:tmpl w:val="AD620B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21347E0D"/>
    <w:multiLevelType w:val="hybridMultilevel"/>
    <w:tmpl w:val="59ACA05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3330454"/>
    <w:multiLevelType w:val="hybridMultilevel"/>
    <w:tmpl w:val="8996D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F9482D"/>
    <w:multiLevelType w:val="multilevel"/>
    <w:tmpl w:val="3D126000"/>
    <w:lvl w:ilvl="0">
      <w:start w:val="8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293E6CB4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2FA91044"/>
    <w:multiLevelType w:val="multilevel"/>
    <w:tmpl w:val="75D2586C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34776A5C"/>
    <w:multiLevelType w:val="multilevel"/>
    <w:tmpl w:val="0E5EA0D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38EB4878"/>
    <w:multiLevelType w:val="hybridMultilevel"/>
    <w:tmpl w:val="F10051F6"/>
    <w:lvl w:ilvl="0" w:tplc="F02440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7">
    <w:nsid w:val="40C80716"/>
    <w:multiLevelType w:val="hybridMultilevel"/>
    <w:tmpl w:val="D826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A05243"/>
    <w:multiLevelType w:val="hybridMultilevel"/>
    <w:tmpl w:val="CBDAEB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47070A"/>
    <w:multiLevelType w:val="hybridMultilevel"/>
    <w:tmpl w:val="8D1C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0A37EF"/>
    <w:multiLevelType w:val="multilevel"/>
    <w:tmpl w:val="37E6CC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4AD51EB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4F966F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527A66F9"/>
    <w:multiLevelType w:val="hybridMultilevel"/>
    <w:tmpl w:val="D76A7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B5F3F"/>
    <w:multiLevelType w:val="multilevel"/>
    <w:tmpl w:val="9DE28EC8"/>
    <w:lvl w:ilvl="0">
      <w:start w:val="8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EBD17C2"/>
    <w:multiLevelType w:val="hybridMultilevel"/>
    <w:tmpl w:val="0D82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4"/>
  </w:num>
  <w:num w:numId="13">
    <w:abstractNumId w:val="33"/>
  </w:num>
  <w:num w:numId="14">
    <w:abstractNumId w:val="25"/>
  </w:num>
  <w:num w:numId="15">
    <w:abstractNumId w:val="27"/>
  </w:num>
  <w:num w:numId="16">
    <w:abstractNumId w:val="15"/>
  </w:num>
  <w:num w:numId="17">
    <w:abstractNumId w:val="10"/>
  </w:num>
  <w:num w:numId="18">
    <w:abstractNumId w:val="36"/>
  </w:num>
  <w:num w:numId="19">
    <w:abstractNumId w:val="29"/>
  </w:num>
  <w:num w:numId="20">
    <w:abstractNumId w:val="23"/>
  </w:num>
  <w:num w:numId="21">
    <w:abstractNumId w:val="34"/>
  </w:num>
  <w:num w:numId="22">
    <w:abstractNumId w:val="21"/>
  </w:num>
  <w:num w:numId="23">
    <w:abstractNumId w:val="13"/>
  </w:num>
  <w:num w:numId="24">
    <w:abstractNumId w:val="19"/>
  </w:num>
  <w:num w:numId="25">
    <w:abstractNumId w:val="17"/>
  </w:num>
  <w:num w:numId="26">
    <w:abstractNumId w:val="16"/>
  </w:num>
  <w:num w:numId="27">
    <w:abstractNumId w:val="30"/>
  </w:num>
  <w:num w:numId="28">
    <w:abstractNumId w:val="32"/>
  </w:num>
  <w:num w:numId="29">
    <w:abstractNumId w:val="11"/>
  </w:num>
  <w:num w:numId="30">
    <w:abstractNumId w:val="31"/>
  </w:num>
  <w:num w:numId="31">
    <w:abstractNumId w:val="18"/>
  </w:num>
  <w:num w:numId="32">
    <w:abstractNumId w:val="22"/>
  </w:num>
  <w:num w:numId="33">
    <w:abstractNumId w:val="35"/>
  </w:num>
  <w:num w:numId="34">
    <w:abstractNumId w:val="20"/>
  </w:num>
  <w:num w:numId="35">
    <w:abstractNumId w:val="28"/>
  </w:num>
  <w:num w:numId="36">
    <w:abstractNumId w:val="12"/>
  </w:num>
  <w:num w:numId="37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BE5"/>
    <w:rsid w:val="0000017D"/>
    <w:rsid w:val="00010978"/>
    <w:rsid w:val="000218C7"/>
    <w:rsid w:val="00023BFD"/>
    <w:rsid w:val="0002469C"/>
    <w:rsid w:val="00032072"/>
    <w:rsid w:val="000439E0"/>
    <w:rsid w:val="00043BC1"/>
    <w:rsid w:val="00045DDF"/>
    <w:rsid w:val="00051E7D"/>
    <w:rsid w:val="00057D4B"/>
    <w:rsid w:val="00060BFE"/>
    <w:rsid w:val="00064014"/>
    <w:rsid w:val="000713E5"/>
    <w:rsid w:val="00075CF9"/>
    <w:rsid w:val="000766C5"/>
    <w:rsid w:val="0008191D"/>
    <w:rsid w:val="00083206"/>
    <w:rsid w:val="000869CB"/>
    <w:rsid w:val="000870AA"/>
    <w:rsid w:val="00087F7C"/>
    <w:rsid w:val="00095201"/>
    <w:rsid w:val="000A1425"/>
    <w:rsid w:val="000A284E"/>
    <w:rsid w:val="000B2598"/>
    <w:rsid w:val="000B345F"/>
    <w:rsid w:val="000B53D8"/>
    <w:rsid w:val="000C12E2"/>
    <w:rsid w:val="000C357B"/>
    <w:rsid w:val="000C3C3E"/>
    <w:rsid w:val="000C766F"/>
    <w:rsid w:val="000C7C8D"/>
    <w:rsid w:val="000D0F3E"/>
    <w:rsid w:val="000D4C2F"/>
    <w:rsid w:val="000E22DB"/>
    <w:rsid w:val="000E504D"/>
    <w:rsid w:val="000F007E"/>
    <w:rsid w:val="000F17A8"/>
    <w:rsid w:val="000F572B"/>
    <w:rsid w:val="000F63A7"/>
    <w:rsid w:val="00101057"/>
    <w:rsid w:val="00106B57"/>
    <w:rsid w:val="0010791A"/>
    <w:rsid w:val="00110970"/>
    <w:rsid w:val="00110B16"/>
    <w:rsid w:val="00111820"/>
    <w:rsid w:val="00111A4C"/>
    <w:rsid w:val="00114AC7"/>
    <w:rsid w:val="00114FC7"/>
    <w:rsid w:val="0011739E"/>
    <w:rsid w:val="00120F18"/>
    <w:rsid w:val="00131873"/>
    <w:rsid w:val="00137A0E"/>
    <w:rsid w:val="00140FFF"/>
    <w:rsid w:val="00141472"/>
    <w:rsid w:val="00150318"/>
    <w:rsid w:val="00165829"/>
    <w:rsid w:val="00170B57"/>
    <w:rsid w:val="00171C98"/>
    <w:rsid w:val="00172BCA"/>
    <w:rsid w:val="00176322"/>
    <w:rsid w:val="00180A8C"/>
    <w:rsid w:val="0018557D"/>
    <w:rsid w:val="0019114B"/>
    <w:rsid w:val="001918FE"/>
    <w:rsid w:val="0019622A"/>
    <w:rsid w:val="001B3ACF"/>
    <w:rsid w:val="001B3ED6"/>
    <w:rsid w:val="001B5CB0"/>
    <w:rsid w:val="001C05C6"/>
    <w:rsid w:val="001C1E49"/>
    <w:rsid w:val="001C7215"/>
    <w:rsid w:val="001E2BCB"/>
    <w:rsid w:val="001F109A"/>
    <w:rsid w:val="001F2056"/>
    <w:rsid w:val="001F3E1D"/>
    <w:rsid w:val="001F4BB8"/>
    <w:rsid w:val="001F4F43"/>
    <w:rsid w:val="00200642"/>
    <w:rsid w:val="00203070"/>
    <w:rsid w:val="002036E0"/>
    <w:rsid w:val="0020567B"/>
    <w:rsid w:val="00207D1B"/>
    <w:rsid w:val="002106FB"/>
    <w:rsid w:val="00210CE0"/>
    <w:rsid w:val="00212C38"/>
    <w:rsid w:val="00213859"/>
    <w:rsid w:val="00216B1C"/>
    <w:rsid w:val="00217561"/>
    <w:rsid w:val="00220BEA"/>
    <w:rsid w:val="002231C7"/>
    <w:rsid w:val="002321FD"/>
    <w:rsid w:val="00232EB1"/>
    <w:rsid w:val="00236779"/>
    <w:rsid w:val="00236D2E"/>
    <w:rsid w:val="00240840"/>
    <w:rsid w:val="00245B8D"/>
    <w:rsid w:val="00250976"/>
    <w:rsid w:val="00252039"/>
    <w:rsid w:val="002633EA"/>
    <w:rsid w:val="002662C9"/>
    <w:rsid w:val="002765EB"/>
    <w:rsid w:val="00276915"/>
    <w:rsid w:val="00276EFF"/>
    <w:rsid w:val="00290278"/>
    <w:rsid w:val="00291E5B"/>
    <w:rsid w:val="00294274"/>
    <w:rsid w:val="002B78D0"/>
    <w:rsid w:val="002C3128"/>
    <w:rsid w:val="002C3C34"/>
    <w:rsid w:val="002C48DA"/>
    <w:rsid w:val="002D09B1"/>
    <w:rsid w:val="002D1DB1"/>
    <w:rsid w:val="002D5C3D"/>
    <w:rsid w:val="002E1DCD"/>
    <w:rsid w:val="002E218F"/>
    <w:rsid w:val="002E3E0E"/>
    <w:rsid w:val="002E4DED"/>
    <w:rsid w:val="002E603E"/>
    <w:rsid w:val="002E7374"/>
    <w:rsid w:val="002F060D"/>
    <w:rsid w:val="002F28F0"/>
    <w:rsid w:val="002F6E32"/>
    <w:rsid w:val="002F7A62"/>
    <w:rsid w:val="00300936"/>
    <w:rsid w:val="00307835"/>
    <w:rsid w:val="00312C24"/>
    <w:rsid w:val="00314F7B"/>
    <w:rsid w:val="00321566"/>
    <w:rsid w:val="0032288E"/>
    <w:rsid w:val="003244BA"/>
    <w:rsid w:val="003249D4"/>
    <w:rsid w:val="00333724"/>
    <w:rsid w:val="00333A62"/>
    <w:rsid w:val="00335D0D"/>
    <w:rsid w:val="00340044"/>
    <w:rsid w:val="00343636"/>
    <w:rsid w:val="00345DE2"/>
    <w:rsid w:val="0035574D"/>
    <w:rsid w:val="00363F40"/>
    <w:rsid w:val="003675BB"/>
    <w:rsid w:val="00380C2F"/>
    <w:rsid w:val="00381D57"/>
    <w:rsid w:val="00386620"/>
    <w:rsid w:val="00387C5F"/>
    <w:rsid w:val="0039463D"/>
    <w:rsid w:val="00396297"/>
    <w:rsid w:val="003A0EBB"/>
    <w:rsid w:val="003A2B2C"/>
    <w:rsid w:val="003A7987"/>
    <w:rsid w:val="003B1647"/>
    <w:rsid w:val="003B16E3"/>
    <w:rsid w:val="003B6454"/>
    <w:rsid w:val="003B74B9"/>
    <w:rsid w:val="003C31E7"/>
    <w:rsid w:val="003C3C19"/>
    <w:rsid w:val="003C431B"/>
    <w:rsid w:val="003C6BB2"/>
    <w:rsid w:val="003C6F7A"/>
    <w:rsid w:val="003D3D64"/>
    <w:rsid w:val="003E2F73"/>
    <w:rsid w:val="003E3065"/>
    <w:rsid w:val="003E3711"/>
    <w:rsid w:val="003F0D45"/>
    <w:rsid w:val="003F612A"/>
    <w:rsid w:val="004028E9"/>
    <w:rsid w:val="004156BD"/>
    <w:rsid w:val="00415B45"/>
    <w:rsid w:val="00416AD8"/>
    <w:rsid w:val="004171F9"/>
    <w:rsid w:val="00420C50"/>
    <w:rsid w:val="00423E3B"/>
    <w:rsid w:val="004263D1"/>
    <w:rsid w:val="00436D94"/>
    <w:rsid w:val="00443FE8"/>
    <w:rsid w:val="00444D59"/>
    <w:rsid w:val="004571F0"/>
    <w:rsid w:val="0046020E"/>
    <w:rsid w:val="004671D8"/>
    <w:rsid w:val="00467875"/>
    <w:rsid w:val="00470460"/>
    <w:rsid w:val="00474A8B"/>
    <w:rsid w:val="00475F5E"/>
    <w:rsid w:val="00477E52"/>
    <w:rsid w:val="0048177B"/>
    <w:rsid w:val="004825BC"/>
    <w:rsid w:val="004846A4"/>
    <w:rsid w:val="00490273"/>
    <w:rsid w:val="00493F92"/>
    <w:rsid w:val="004957A7"/>
    <w:rsid w:val="004A0316"/>
    <w:rsid w:val="004A0A68"/>
    <w:rsid w:val="004A1601"/>
    <w:rsid w:val="004A7068"/>
    <w:rsid w:val="004A7D61"/>
    <w:rsid w:val="004D31EC"/>
    <w:rsid w:val="004D6328"/>
    <w:rsid w:val="004E486C"/>
    <w:rsid w:val="004F29B1"/>
    <w:rsid w:val="004F2D53"/>
    <w:rsid w:val="004F3A58"/>
    <w:rsid w:val="005120BB"/>
    <w:rsid w:val="00513613"/>
    <w:rsid w:val="00524DEE"/>
    <w:rsid w:val="00530D2F"/>
    <w:rsid w:val="00533258"/>
    <w:rsid w:val="00533327"/>
    <w:rsid w:val="005368D3"/>
    <w:rsid w:val="00546F73"/>
    <w:rsid w:val="005474B2"/>
    <w:rsid w:val="0055276E"/>
    <w:rsid w:val="005569A9"/>
    <w:rsid w:val="00556C9A"/>
    <w:rsid w:val="0055768D"/>
    <w:rsid w:val="00557CDF"/>
    <w:rsid w:val="00567296"/>
    <w:rsid w:val="0056785E"/>
    <w:rsid w:val="0058255C"/>
    <w:rsid w:val="00587000"/>
    <w:rsid w:val="00593F97"/>
    <w:rsid w:val="00597D97"/>
    <w:rsid w:val="005A11C6"/>
    <w:rsid w:val="005A3E6E"/>
    <w:rsid w:val="005B4470"/>
    <w:rsid w:val="005B5766"/>
    <w:rsid w:val="005C4E2F"/>
    <w:rsid w:val="005D0D83"/>
    <w:rsid w:val="005D36F5"/>
    <w:rsid w:val="005D3FE8"/>
    <w:rsid w:val="005D5673"/>
    <w:rsid w:val="005E722B"/>
    <w:rsid w:val="005F2ECD"/>
    <w:rsid w:val="005F7AAD"/>
    <w:rsid w:val="00600711"/>
    <w:rsid w:val="006009BB"/>
    <w:rsid w:val="00606AF8"/>
    <w:rsid w:val="00611F6D"/>
    <w:rsid w:val="006123EC"/>
    <w:rsid w:val="00620443"/>
    <w:rsid w:val="00621ADA"/>
    <w:rsid w:val="00624867"/>
    <w:rsid w:val="00626184"/>
    <w:rsid w:val="00630B07"/>
    <w:rsid w:val="006359F6"/>
    <w:rsid w:val="00635E95"/>
    <w:rsid w:val="0064099C"/>
    <w:rsid w:val="00644CE7"/>
    <w:rsid w:val="00654996"/>
    <w:rsid w:val="00664BBF"/>
    <w:rsid w:val="00665642"/>
    <w:rsid w:val="00676049"/>
    <w:rsid w:val="006764B0"/>
    <w:rsid w:val="006A4E29"/>
    <w:rsid w:val="006B6399"/>
    <w:rsid w:val="006C2699"/>
    <w:rsid w:val="006D59FF"/>
    <w:rsid w:val="006D7A8F"/>
    <w:rsid w:val="006E1815"/>
    <w:rsid w:val="006E62EF"/>
    <w:rsid w:val="006E779B"/>
    <w:rsid w:val="006F2547"/>
    <w:rsid w:val="006F5372"/>
    <w:rsid w:val="00703544"/>
    <w:rsid w:val="007132CF"/>
    <w:rsid w:val="00722F0D"/>
    <w:rsid w:val="00725C32"/>
    <w:rsid w:val="00731098"/>
    <w:rsid w:val="007358B3"/>
    <w:rsid w:val="007458CA"/>
    <w:rsid w:val="00745CF5"/>
    <w:rsid w:val="0074650F"/>
    <w:rsid w:val="007533A6"/>
    <w:rsid w:val="00754E24"/>
    <w:rsid w:val="00755A5F"/>
    <w:rsid w:val="00764503"/>
    <w:rsid w:val="0076527C"/>
    <w:rsid w:val="00773DF9"/>
    <w:rsid w:val="00773EC8"/>
    <w:rsid w:val="007747DA"/>
    <w:rsid w:val="007938F9"/>
    <w:rsid w:val="00793AB9"/>
    <w:rsid w:val="007A541E"/>
    <w:rsid w:val="007B45ED"/>
    <w:rsid w:val="007D0135"/>
    <w:rsid w:val="007D112B"/>
    <w:rsid w:val="007D4DE4"/>
    <w:rsid w:val="007E38C1"/>
    <w:rsid w:val="007E5C47"/>
    <w:rsid w:val="007F119E"/>
    <w:rsid w:val="007F2EC1"/>
    <w:rsid w:val="007F3AD3"/>
    <w:rsid w:val="00804ECA"/>
    <w:rsid w:val="00805084"/>
    <w:rsid w:val="00805A8F"/>
    <w:rsid w:val="0081347F"/>
    <w:rsid w:val="0081613D"/>
    <w:rsid w:val="0081695F"/>
    <w:rsid w:val="00821148"/>
    <w:rsid w:val="0082299B"/>
    <w:rsid w:val="00822E94"/>
    <w:rsid w:val="008235F9"/>
    <w:rsid w:val="00831AA6"/>
    <w:rsid w:val="00834505"/>
    <w:rsid w:val="008427FD"/>
    <w:rsid w:val="0084448B"/>
    <w:rsid w:val="0085372B"/>
    <w:rsid w:val="0085465B"/>
    <w:rsid w:val="00861AF4"/>
    <w:rsid w:val="008700EF"/>
    <w:rsid w:val="00871248"/>
    <w:rsid w:val="0087125D"/>
    <w:rsid w:val="00871D73"/>
    <w:rsid w:val="008754C2"/>
    <w:rsid w:val="00877026"/>
    <w:rsid w:val="00883246"/>
    <w:rsid w:val="00886B9A"/>
    <w:rsid w:val="0089117E"/>
    <w:rsid w:val="00893C66"/>
    <w:rsid w:val="008A1DCF"/>
    <w:rsid w:val="008B4BB6"/>
    <w:rsid w:val="008B5F3B"/>
    <w:rsid w:val="008B6210"/>
    <w:rsid w:val="008C0E19"/>
    <w:rsid w:val="008D0F75"/>
    <w:rsid w:val="008D1DCB"/>
    <w:rsid w:val="008D65DB"/>
    <w:rsid w:val="008F79AC"/>
    <w:rsid w:val="00902910"/>
    <w:rsid w:val="009078B0"/>
    <w:rsid w:val="00907B96"/>
    <w:rsid w:val="00910395"/>
    <w:rsid w:val="00917834"/>
    <w:rsid w:val="009203DD"/>
    <w:rsid w:val="00921008"/>
    <w:rsid w:val="00923EA7"/>
    <w:rsid w:val="00927480"/>
    <w:rsid w:val="0094204A"/>
    <w:rsid w:val="00942BB0"/>
    <w:rsid w:val="00943859"/>
    <w:rsid w:val="00952201"/>
    <w:rsid w:val="009576BE"/>
    <w:rsid w:val="00960ED0"/>
    <w:rsid w:val="00963F62"/>
    <w:rsid w:val="009720BC"/>
    <w:rsid w:val="00974FF9"/>
    <w:rsid w:val="009774C2"/>
    <w:rsid w:val="009802E6"/>
    <w:rsid w:val="00991DD6"/>
    <w:rsid w:val="00994B73"/>
    <w:rsid w:val="00996329"/>
    <w:rsid w:val="009963DE"/>
    <w:rsid w:val="009A0AE2"/>
    <w:rsid w:val="009B013B"/>
    <w:rsid w:val="009D6D55"/>
    <w:rsid w:val="009E0C9C"/>
    <w:rsid w:val="009E290D"/>
    <w:rsid w:val="009E29E8"/>
    <w:rsid w:val="009E4D0B"/>
    <w:rsid w:val="009E7045"/>
    <w:rsid w:val="00A043A0"/>
    <w:rsid w:val="00A15D9F"/>
    <w:rsid w:val="00A1650E"/>
    <w:rsid w:val="00A17141"/>
    <w:rsid w:val="00A24B2A"/>
    <w:rsid w:val="00A278DA"/>
    <w:rsid w:val="00A379FA"/>
    <w:rsid w:val="00A40ACC"/>
    <w:rsid w:val="00A4529E"/>
    <w:rsid w:val="00A453EF"/>
    <w:rsid w:val="00A45915"/>
    <w:rsid w:val="00A5069E"/>
    <w:rsid w:val="00A56A68"/>
    <w:rsid w:val="00A6480C"/>
    <w:rsid w:val="00A64944"/>
    <w:rsid w:val="00A67368"/>
    <w:rsid w:val="00A739E3"/>
    <w:rsid w:val="00A84394"/>
    <w:rsid w:val="00A84698"/>
    <w:rsid w:val="00A84D14"/>
    <w:rsid w:val="00A85A7A"/>
    <w:rsid w:val="00A90CE6"/>
    <w:rsid w:val="00A932EA"/>
    <w:rsid w:val="00A96138"/>
    <w:rsid w:val="00A976FC"/>
    <w:rsid w:val="00AB4414"/>
    <w:rsid w:val="00AB608D"/>
    <w:rsid w:val="00AB6F50"/>
    <w:rsid w:val="00AB7216"/>
    <w:rsid w:val="00AC065B"/>
    <w:rsid w:val="00AC2130"/>
    <w:rsid w:val="00AC793D"/>
    <w:rsid w:val="00AD43A9"/>
    <w:rsid w:val="00AE2A15"/>
    <w:rsid w:val="00AE5EDD"/>
    <w:rsid w:val="00AF0822"/>
    <w:rsid w:val="00AF5F26"/>
    <w:rsid w:val="00B05856"/>
    <w:rsid w:val="00B12CFA"/>
    <w:rsid w:val="00B14865"/>
    <w:rsid w:val="00B21752"/>
    <w:rsid w:val="00B21B16"/>
    <w:rsid w:val="00B2243F"/>
    <w:rsid w:val="00B272CB"/>
    <w:rsid w:val="00B276D2"/>
    <w:rsid w:val="00B32CDA"/>
    <w:rsid w:val="00B32D7E"/>
    <w:rsid w:val="00B37357"/>
    <w:rsid w:val="00B37FFD"/>
    <w:rsid w:val="00B40243"/>
    <w:rsid w:val="00B40A09"/>
    <w:rsid w:val="00B568B2"/>
    <w:rsid w:val="00B57C43"/>
    <w:rsid w:val="00B66A56"/>
    <w:rsid w:val="00B74478"/>
    <w:rsid w:val="00B77295"/>
    <w:rsid w:val="00B8730E"/>
    <w:rsid w:val="00B911EB"/>
    <w:rsid w:val="00B91763"/>
    <w:rsid w:val="00B91FCF"/>
    <w:rsid w:val="00BA216B"/>
    <w:rsid w:val="00BA4BDF"/>
    <w:rsid w:val="00BB2532"/>
    <w:rsid w:val="00BB4430"/>
    <w:rsid w:val="00BB4E9D"/>
    <w:rsid w:val="00BB6D1A"/>
    <w:rsid w:val="00BC11C4"/>
    <w:rsid w:val="00BC797C"/>
    <w:rsid w:val="00BD02AD"/>
    <w:rsid w:val="00BD3707"/>
    <w:rsid w:val="00BE56E5"/>
    <w:rsid w:val="00BE6D54"/>
    <w:rsid w:val="00BF0FD6"/>
    <w:rsid w:val="00BF3E97"/>
    <w:rsid w:val="00C1183C"/>
    <w:rsid w:val="00C12484"/>
    <w:rsid w:val="00C16724"/>
    <w:rsid w:val="00C21A58"/>
    <w:rsid w:val="00C306F6"/>
    <w:rsid w:val="00C31DD0"/>
    <w:rsid w:val="00C32BE5"/>
    <w:rsid w:val="00C529DD"/>
    <w:rsid w:val="00C52FD3"/>
    <w:rsid w:val="00C60184"/>
    <w:rsid w:val="00C67657"/>
    <w:rsid w:val="00C6776F"/>
    <w:rsid w:val="00C701CB"/>
    <w:rsid w:val="00C749EA"/>
    <w:rsid w:val="00C85A40"/>
    <w:rsid w:val="00C87030"/>
    <w:rsid w:val="00C91169"/>
    <w:rsid w:val="00C9138E"/>
    <w:rsid w:val="00C9354F"/>
    <w:rsid w:val="00C96CB3"/>
    <w:rsid w:val="00CA03F7"/>
    <w:rsid w:val="00CA511B"/>
    <w:rsid w:val="00CA5B9F"/>
    <w:rsid w:val="00CB0D39"/>
    <w:rsid w:val="00CB6F29"/>
    <w:rsid w:val="00CC4B12"/>
    <w:rsid w:val="00CC5C2A"/>
    <w:rsid w:val="00CC6AA5"/>
    <w:rsid w:val="00CD583D"/>
    <w:rsid w:val="00CE4BBF"/>
    <w:rsid w:val="00CE59B4"/>
    <w:rsid w:val="00CF6713"/>
    <w:rsid w:val="00D025D2"/>
    <w:rsid w:val="00D13173"/>
    <w:rsid w:val="00D17D56"/>
    <w:rsid w:val="00D17EAD"/>
    <w:rsid w:val="00D306D2"/>
    <w:rsid w:val="00D3244C"/>
    <w:rsid w:val="00D368C3"/>
    <w:rsid w:val="00D46DA2"/>
    <w:rsid w:val="00D47054"/>
    <w:rsid w:val="00D51238"/>
    <w:rsid w:val="00D544C7"/>
    <w:rsid w:val="00D66F27"/>
    <w:rsid w:val="00D72D8D"/>
    <w:rsid w:val="00D73663"/>
    <w:rsid w:val="00D74473"/>
    <w:rsid w:val="00D7546F"/>
    <w:rsid w:val="00D766A3"/>
    <w:rsid w:val="00D81D4D"/>
    <w:rsid w:val="00D8224B"/>
    <w:rsid w:val="00D82885"/>
    <w:rsid w:val="00D90E3C"/>
    <w:rsid w:val="00D94A07"/>
    <w:rsid w:val="00D94E32"/>
    <w:rsid w:val="00DB4AC5"/>
    <w:rsid w:val="00DC39C1"/>
    <w:rsid w:val="00DC40FB"/>
    <w:rsid w:val="00DD07AF"/>
    <w:rsid w:val="00DD394A"/>
    <w:rsid w:val="00DE1CFA"/>
    <w:rsid w:val="00DE242C"/>
    <w:rsid w:val="00DF052E"/>
    <w:rsid w:val="00DF2BD7"/>
    <w:rsid w:val="00E009E8"/>
    <w:rsid w:val="00E00F03"/>
    <w:rsid w:val="00E22AD7"/>
    <w:rsid w:val="00E25553"/>
    <w:rsid w:val="00E25888"/>
    <w:rsid w:val="00E32EF7"/>
    <w:rsid w:val="00E36840"/>
    <w:rsid w:val="00E418BE"/>
    <w:rsid w:val="00E43673"/>
    <w:rsid w:val="00E479C9"/>
    <w:rsid w:val="00E54BEE"/>
    <w:rsid w:val="00E56DB4"/>
    <w:rsid w:val="00E615CE"/>
    <w:rsid w:val="00E633ED"/>
    <w:rsid w:val="00E678AA"/>
    <w:rsid w:val="00E74971"/>
    <w:rsid w:val="00E77392"/>
    <w:rsid w:val="00E77FC8"/>
    <w:rsid w:val="00E80555"/>
    <w:rsid w:val="00E84ADD"/>
    <w:rsid w:val="00E91D7F"/>
    <w:rsid w:val="00EA779B"/>
    <w:rsid w:val="00EB130D"/>
    <w:rsid w:val="00EB1806"/>
    <w:rsid w:val="00EB644D"/>
    <w:rsid w:val="00EB699D"/>
    <w:rsid w:val="00EC6C52"/>
    <w:rsid w:val="00ED40D6"/>
    <w:rsid w:val="00ED5464"/>
    <w:rsid w:val="00ED7B81"/>
    <w:rsid w:val="00EE12B5"/>
    <w:rsid w:val="00EE4C97"/>
    <w:rsid w:val="00EF4901"/>
    <w:rsid w:val="00F05B7F"/>
    <w:rsid w:val="00F1556C"/>
    <w:rsid w:val="00F2598F"/>
    <w:rsid w:val="00F25D84"/>
    <w:rsid w:val="00F25EEE"/>
    <w:rsid w:val="00F4058B"/>
    <w:rsid w:val="00F41A57"/>
    <w:rsid w:val="00F43086"/>
    <w:rsid w:val="00F43A0C"/>
    <w:rsid w:val="00F612A3"/>
    <w:rsid w:val="00F61BAF"/>
    <w:rsid w:val="00F63C54"/>
    <w:rsid w:val="00F63DD8"/>
    <w:rsid w:val="00F66C24"/>
    <w:rsid w:val="00F717DF"/>
    <w:rsid w:val="00F74F3F"/>
    <w:rsid w:val="00F756E9"/>
    <w:rsid w:val="00F806CA"/>
    <w:rsid w:val="00F80F90"/>
    <w:rsid w:val="00F8127A"/>
    <w:rsid w:val="00F81D2E"/>
    <w:rsid w:val="00F85438"/>
    <w:rsid w:val="00F93A39"/>
    <w:rsid w:val="00F9790C"/>
    <w:rsid w:val="00FA345D"/>
    <w:rsid w:val="00FA5215"/>
    <w:rsid w:val="00FB0A12"/>
    <w:rsid w:val="00FB7FFD"/>
    <w:rsid w:val="00FD427C"/>
    <w:rsid w:val="00FE5330"/>
    <w:rsid w:val="00FF04A7"/>
    <w:rsid w:val="00FF1C64"/>
    <w:rsid w:val="00FF22F0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DADA7A-26C6-4CD6-8D66-D7BA1D06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Template.dotx</Template>
  <TotalTime>2111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Satya Ravula</cp:lastModifiedBy>
  <cp:revision>167</cp:revision>
  <cp:lastPrinted>2010-12-08T05:40:00Z</cp:lastPrinted>
  <dcterms:created xsi:type="dcterms:W3CDTF">2016-06-22T13:11:00Z</dcterms:created>
  <dcterms:modified xsi:type="dcterms:W3CDTF">2016-07-05T07:18:00Z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