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6A4C" w14:textId="77777777" w:rsidR="00E76BA9" w:rsidRPr="00737617" w:rsidRDefault="00E76BA9" w:rsidP="00E76BA9">
      <w:pPr>
        <w:spacing w:after="0" w:line="360" w:lineRule="auto"/>
        <w:jc w:val="center"/>
        <w:rPr>
          <w:rFonts w:cs="Arial"/>
          <w:b/>
          <w:sz w:val="28"/>
          <w:szCs w:val="28"/>
        </w:rPr>
      </w:pPr>
      <w:r w:rsidRPr="00737617">
        <w:rPr>
          <w:rFonts w:cs="Arial"/>
          <w:b/>
          <w:sz w:val="28"/>
          <w:szCs w:val="28"/>
        </w:rPr>
        <w:t xml:space="preserve">ANKARA ÜNİVERSİTESİ </w:t>
      </w:r>
    </w:p>
    <w:p w14:paraId="1371C752" w14:textId="77777777" w:rsidR="00E76BA9" w:rsidRPr="00737617" w:rsidRDefault="00E76BA9" w:rsidP="00E76BA9">
      <w:pPr>
        <w:spacing w:after="0" w:line="360" w:lineRule="auto"/>
        <w:jc w:val="center"/>
        <w:rPr>
          <w:rFonts w:cs="Arial"/>
          <w:b/>
          <w:sz w:val="28"/>
          <w:szCs w:val="28"/>
        </w:rPr>
      </w:pPr>
      <w:r w:rsidRPr="00737617">
        <w:rPr>
          <w:rFonts w:cs="Arial"/>
          <w:b/>
          <w:sz w:val="28"/>
          <w:szCs w:val="28"/>
        </w:rPr>
        <w:t xml:space="preserve">MÜHENDİSLİK FAKÜLTESİ </w:t>
      </w:r>
    </w:p>
    <w:p w14:paraId="0EF842E0" w14:textId="77777777" w:rsidR="00E76BA9" w:rsidRPr="00737617" w:rsidRDefault="00E76BA9" w:rsidP="00E76BA9">
      <w:pPr>
        <w:spacing w:after="360" w:line="360" w:lineRule="auto"/>
        <w:jc w:val="center"/>
        <w:rPr>
          <w:rFonts w:cs="Arial"/>
          <w:b/>
          <w:sz w:val="28"/>
          <w:szCs w:val="28"/>
        </w:rPr>
      </w:pPr>
      <w:r w:rsidRPr="00737617">
        <w:rPr>
          <w:rFonts w:cs="Arial"/>
          <w:b/>
          <w:sz w:val="28"/>
          <w:szCs w:val="28"/>
        </w:rPr>
        <w:t xml:space="preserve">BİLGİSAYAR MÜHENDİSLİĞİ BÖLÜMÜ </w:t>
      </w:r>
    </w:p>
    <w:p w14:paraId="652A33AF" w14:textId="77777777" w:rsidR="00E76BA9" w:rsidRPr="00737617" w:rsidRDefault="00E76BA9" w:rsidP="00E76BA9">
      <w:pPr>
        <w:spacing w:after="360" w:line="360" w:lineRule="auto"/>
        <w:jc w:val="center"/>
        <w:rPr>
          <w:rFonts w:cs="Arial"/>
          <w:b/>
          <w:sz w:val="28"/>
          <w:szCs w:val="28"/>
        </w:rPr>
      </w:pPr>
      <w:r w:rsidRPr="00737617">
        <w:rPr>
          <w:rFonts w:cs="Arial"/>
          <w:b/>
          <w:noProof/>
          <w:sz w:val="28"/>
          <w:szCs w:val="28"/>
        </w:rPr>
        <w:drawing>
          <wp:inline distT="0" distB="0" distL="0" distR="0" wp14:anchorId="272EA41B" wp14:editId="435A56CE">
            <wp:extent cx="1800225" cy="1800225"/>
            <wp:effectExtent l="19050" t="0" r="9525" b="0"/>
            <wp:docPr id="1" name="Resim 1" descr="amblem, daire, logo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mblem, daire, logo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DB624" w14:textId="77777777" w:rsidR="00E76BA9" w:rsidRPr="00737617" w:rsidRDefault="00E76BA9" w:rsidP="00E76BA9">
      <w:pPr>
        <w:spacing w:after="360" w:line="360" w:lineRule="auto"/>
        <w:jc w:val="center"/>
        <w:rPr>
          <w:rFonts w:cs="Arial"/>
          <w:b/>
          <w:sz w:val="28"/>
          <w:szCs w:val="28"/>
        </w:rPr>
      </w:pPr>
    </w:p>
    <w:p w14:paraId="6C113654" w14:textId="5CD33142" w:rsidR="00E76BA9" w:rsidRPr="001819CC" w:rsidRDefault="00E76BA9" w:rsidP="00E76BA9">
      <w:pPr>
        <w:spacing w:after="360"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BLM 4522 – Proje 1: </w:t>
      </w:r>
      <w:proofErr w:type="spellStart"/>
      <w:r w:rsidRPr="00E76BA9">
        <w:rPr>
          <w:rFonts w:cs="Arial"/>
          <w:b/>
          <w:bCs/>
          <w:sz w:val="28"/>
          <w:szCs w:val="28"/>
        </w:rPr>
        <w:t>Veritabanı</w:t>
      </w:r>
      <w:proofErr w:type="spellEnd"/>
      <w:r w:rsidRPr="00E76BA9">
        <w:rPr>
          <w:rFonts w:cs="Arial"/>
          <w:b/>
          <w:bCs/>
          <w:sz w:val="28"/>
          <w:szCs w:val="28"/>
        </w:rPr>
        <w:t xml:space="preserve"> Performans Optimizasyonu ve İzleme</w:t>
      </w:r>
    </w:p>
    <w:p w14:paraId="6B5E17A5" w14:textId="77777777" w:rsidR="00E76BA9" w:rsidRPr="001819CC" w:rsidRDefault="00E76BA9" w:rsidP="00E76BA9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 w:rsidRPr="001819CC">
        <w:rPr>
          <w:rFonts w:cs="Arial"/>
          <w:b/>
          <w:color w:val="000000" w:themeColor="text1"/>
        </w:rPr>
        <w:t xml:space="preserve">Senem Arıcı </w:t>
      </w:r>
    </w:p>
    <w:p w14:paraId="13BDFAC6" w14:textId="77777777" w:rsidR="00E76BA9" w:rsidRPr="001819CC" w:rsidRDefault="00E76BA9" w:rsidP="00E76BA9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 w:rsidRPr="001819CC">
        <w:rPr>
          <w:rFonts w:cs="Arial"/>
          <w:b/>
          <w:color w:val="000000" w:themeColor="text1"/>
        </w:rPr>
        <w:t>22290619</w:t>
      </w:r>
    </w:p>
    <w:p w14:paraId="7A4A2BB5" w14:textId="77777777" w:rsidR="00E76BA9" w:rsidRPr="001819CC" w:rsidRDefault="00E76BA9" w:rsidP="00E76BA9">
      <w:pPr>
        <w:spacing w:after="360" w:line="360" w:lineRule="auto"/>
        <w:jc w:val="center"/>
        <w:rPr>
          <w:rFonts w:cs="Arial"/>
          <w:b/>
          <w:color w:val="000000" w:themeColor="text1"/>
        </w:rPr>
      </w:pPr>
      <w:r>
        <w:rPr>
          <w:rFonts w:cs="Arial"/>
          <w:b/>
          <w:color w:val="000000" w:themeColor="text1"/>
        </w:rPr>
        <w:t>20.04</w:t>
      </w:r>
      <w:r w:rsidRPr="001819CC">
        <w:rPr>
          <w:rFonts w:cs="Arial"/>
          <w:b/>
          <w:color w:val="000000" w:themeColor="text1"/>
        </w:rPr>
        <w:t xml:space="preserve">.2026 </w:t>
      </w:r>
    </w:p>
    <w:p w14:paraId="0A7BBE49" w14:textId="77777777" w:rsidR="00E76BA9" w:rsidRPr="00E76BA9" w:rsidRDefault="00E76BA9" w:rsidP="00E76BA9">
      <w:pPr>
        <w:jc w:val="center"/>
        <w:rPr>
          <w:b/>
          <w:bCs/>
          <w:sz w:val="28"/>
          <w:szCs w:val="28"/>
        </w:rPr>
      </w:pPr>
      <w:r w:rsidRPr="00E76BA9">
        <w:rPr>
          <w:b/>
          <w:bCs/>
          <w:sz w:val="28"/>
          <w:szCs w:val="28"/>
        </w:rPr>
        <w:t>https://github.com/senemarici/BLM4522--</w:t>
      </w:r>
      <w:proofErr w:type="spellStart"/>
      <w:r w:rsidRPr="00E76BA9">
        <w:rPr>
          <w:b/>
          <w:bCs/>
          <w:sz w:val="28"/>
          <w:szCs w:val="28"/>
        </w:rPr>
        <w:t>Ag</w:t>
      </w:r>
      <w:proofErr w:type="spellEnd"/>
      <w:r w:rsidRPr="00E76BA9">
        <w:rPr>
          <w:b/>
          <w:bCs/>
          <w:sz w:val="28"/>
          <w:szCs w:val="28"/>
        </w:rPr>
        <w:t>-</w:t>
      </w:r>
      <w:proofErr w:type="spellStart"/>
      <w:r w:rsidRPr="00E76BA9">
        <w:rPr>
          <w:b/>
          <w:bCs/>
          <w:sz w:val="28"/>
          <w:szCs w:val="28"/>
        </w:rPr>
        <w:t>Tabanli</w:t>
      </w:r>
      <w:proofErr w:type="spellEnd"/>
      <w:r w:rsidRPr="00E76BA9">
        <w:rPr>
          <w:b/>
          <w:bCs/>
          <w:sz w:val="28"/>
          <w:szCs w:val="28"/>
        </w:rPr>
        <w:t>-Paralel-</w:t>
      </w:r>
      <w:proofErr w:type="spellStart"/>
      <w:r w:rsidRPr="00E76BA9">
        <w:rPr>
          <w:b/>
          <w:bCs/>
          <w:sz w:val="28"/>
          <w:szCs w:val="28"/>
        </w:rPr>
        <w:t>Dagitim</w:t>
      </w:r>
      <w:proofErr w:type="spellEnd"/>
      <w:r w:rsidRPr="00E76BA9">
        <w:rPr>
          <w:b/>
          <w:bCs/>
          <w:sz w:val="28"/>
          <w:szCs w:val="28"/>
        </w:rPr>
        <w:t>-Sistemleri-Projeleri</w:t>
      </w:r>
    </w:p>
    <w:p w14:paraId="483FAFFD" w14:textId="77777777" w:rsidR="00E76BA9" w:rsidRDefault="00E76BA9" w:rsidP="00E76BA9">
      <w:pPr>
        <w:pStyle w:val="Balk1"/>
        <w:jc w:val="center"/>
      </w:pPr>
    </w:p>
    <w:p w14:paraId="4E4F62F6" w14:textId="77777777" w:rsidR="00E76BA9" w:rsidRPr="0087436A" w:rsidRDefault="00E76BA9" w:rsidP="00E76BA9"/>
    <w:p w14:paraId="56946057" w14:textId="77777777" w:rsidR="00E76BA9" w:rsidRDefault="00E76BA9" w:rsidP="00E76BA9"/>
    <w:p w14:paraId="1540D5CE" w14:textId="77777777" w:rsidR="00E76BA9" w:rsidRDefault="00E76BA9" w:rsidP="00E76BA9"/>
    <w:p w14:paraId="7356FE66" w14:textId="77777777" w:rsidR="00E76BA9" w:rsidRPr="00064B06" w:rsidRDefault="00E76BA9" w:rsidP="00E76BA9"/>
    <w:sdt>
      <w:sdtPr>
        <w:rPr>
          <w:rFonts w:asciiTheme="minorHAnsi" w:eastAsia="Calibri" w:hAnsiTheme="minorHAnsi" w:cstheme="minorBidi"/>
          <w:b w:val="0"/>
          <w:bCs w:val="0"/>
          <w:color w:val="auto"/>
          <w:kern w:val="2"/>
          <w:szCs w:val="22"/>
          <w:lang w:val="tr-TR" w:eastAsia="en-US"/>
          <w14:ligatures w14:val="standardContextual"/>
        </w:rPr>
        <w:id w:val="-1039284817"/>
        <w:docPartObj>
          <w:docPartGallery w:val="Table of Contents"/>
          <w:docPartUnique/>
        </w:docPartObj>
      </w:sdtPr>
      <w:sdtEndPr>
        <w:rPr>
          <w:rFonts w:eastAsiaTheme="minorHAnsi"/>
          <w:szCs w:val="24"/>
        </w:rPr>
      </w:sdtEndPr>
      <w:sdtContent>
        <w:p w14:paraId="6B6A8298" w14:textId="77777777" w:rsidR="00E76BA9" w:rsidRDefault="00E76BA9" w:rsidP="00E76BA9">
          <w:pPr>
            <w:pStyle w:val="TBal"/>
            <w:ind w:firstLine="0"/>
            <w:jc w:val="left"/>
          </w:pPr>
        </w:p>
        <w:p w14:paraId="48430B7A" w14:textId="1C2A8C52" w:rsidR="00E81BD8" w:rsidRDefault="00E76BA9">
          <w:pPr>
            <w:pStyle w:val="T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tr-TR"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29962" w:history="1">
            <w:r w:rsidR="00E81BD8" w:rsidRPr="00277795">
              <w:rPr>
                <w:rStyle w:val="Kpr"/>
                <w:bCs/>
                <w:noProof/>
              </w:rPr>
              <w:t>Proje 1: Veritabanı Performans Optimizasyonu ve İzleme</w:t>
            </w:r>
            <w:r w:rsidR="00E81BD8">
              <w:rPr>
                <w:noProof/>
                <w:webHidden/>
              </w:rPr>
              <w:tab/>
            </w:r>
            <w:r w:rsidR="00E81BD8">
              <w:rPr>
                <w:noProof/>
                <w:webHidden/>
              </w:rPr>
              <w:fldChar w:fldCharType="begin"/>
            </w:r>
            <w:r w:rsidR="00E81BD8">
              <w:rPr>
                <w:noProof/>
                <w:webHidden/>
              </w:rPr>
              <w:instrText xml:space="preserve"> PAGEREF _Toc231229962 \h </w:instrText>
            </w:r>
            <w:r w:rsidR="00E81BD8">
              <w:rPr>
                <w:noProof/>
                <w:webHidden/>
              </w:rPr>
            </w:r>
            <w:r w:rsidR="00E81BD8">
              <w:rPr>
                <w:noProof/>
                <w:webHidden/>
              </w:rPr>
              <w:fldChar w:fldCharType="separate"/>
            </w:r>
            <w:r w:rsidR="00E81BD8">
              <w:rPr>
                <w:noProof/>
                <w:webHidden/>
              </w:rPr>
              <w:t>3</w:t>
            </w:r>
            <w:r w:rsidR="00E81BD8">
              <w:rPr>
                <w:noProof/>
                <w:webHidden/>
              </w:rPr>
              <w:fldChar w:fldCharType="end"/>
            </w:r>
          </w:hyperlink>
        </w:p>
        <w:p w14:paraId="4F1C21D5" w14:textId="22ADE0B0" w:rsidR="00E81BD8" w:rsidRDefault="00E81BD8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29963" w:history="1">
            <w:r w:rsidRPr="00277795">
              <w:rPr>
                <w:rStyle w:val="Kpr"/>
                <w:noProof/>
              </w:rPr>
              <w:t>ADIM 1: Veritabanı Altyapısının Kurulması ve Hazırlık Süreci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AD268" w14:textId="022D0B55" w:rsidR="00E81BD8" w:rsidRDefault="00E81BD8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29964" w:history="1">
            <w:r w:rsidRPr="00277795">
              <w:rPr>
                <w:rStyle w:val="Kpr"/>
                <w:noProof/>
              </w:rPr>
              <w:t>ADIM 2: Darboğaz Analizi ve Ağır Sorgu Senaryosu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69415" w14:textId="66D937B2" w:rsidR="00E81BD8" w:rsidRDefault="00E81BD8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29965" w:history="1">
            <w:r w:rsidRPr="00277795">
              <w:rPr>
                <w:rStyle w:val="Kpr"/>
                <w:noProof/>
              </w:rPr>
              <w:t>ADIM 3: İndeks Yapılandırması ve Performans Optimizasyonu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BBB3A" w14:textId="7F10D1D0" w:rsidR="00E81BD8" w:rsidRDefault="00E81BD8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29966" w:history="1">
            <w:r w:rsidRPr="00277795">
              <w:rPr>
                <w:rStyle w:val="Kpr"/>
                <w:noProof/>
              </w:rPr>
              <w:t>ADIM 4: Dynamic Management Views (DMV) ile Canlı Performans İzleme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A727E" w14:textId="27A8770D" w:rsidR="00E81BD8" w:rsidRDefault="00E81BD8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29967" w:history="1">
            <w:r w:rsidRPr="00277795">
              <w:rPr>
                <w:rStyle w:val="Kpr"/>
                <w:noProof/>
              </w:rPr>
              <w:t>ADIM 5: Veri Yöneticisi Rolleri ve Erişim Yönetimi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71E1F" w14:textId="6A953764" w:rsidR="00E81BD8" w:rsidRDefault="00E81BD8">
          <w:pPr>
            <w:pStyle w:val="T2"/>
            <w:rPr>
              <w:rFonts w:asciiTheme="minorHAnsi" w:eastAsiaTheme="minorEastAsia" w:hAnsiTheme="minorHAnsi" w:cstheme="minorBidi"/>
              <w:b w:val="0"/>
              <w:noProof/>
              <w:kern w:val="2"/>
              <w:u w:val="none"/>
              <w:lang w:eastAsia="tr-TR"/>
              <w14:ligatures w14:val="standardContextual"/>
            </w:rPr>
          </w:pPr>
          <w:hyperlink w:anchor="_Toc231229968" w:history="1">
            <w:r w:rsidRPr="00277795">
              <w:rPr>
                <w:rStyle w:val="Kpr"/>
                <w:noProof/>
              </w:rPr>
              <w:t>ADIM 6: Disk Alanı Yönetimi ve Takibi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9199A" w14:textId="7A8B56A3" w:rsidR="0008655D" w:rsidRDefault="00E76BA9" w:rsidP="00E76BA9">
          <w:r>
            <w:rPr>
              <w:b/>
              <w:bCs/>
            </w:rPr>
            <w:fldChar w:fldCharType="end"/>
          </w:r>
        </w:p>
      </w:sdtContent>
    </w:sdt>
    <w:p w14:paraId="69BCA272" w14:textId="77777777" w:rsidR="00E76BA9" w:rsidRDefault="00E76BA9" w:rsidP="00E76BA9"/>
    <w:p w14:paraId="127AF6DC" w14:textId="77777777" w:rsidR="00E76BA9" w:rsidRDefault="00E76BA9" w:rsidP="00E76BA9"/>
    <w:p w14:paraId="6B8056CB" w14:textId="77777777" w:rsidR="00E76BA9" w:rsidRDefault="00E76BA9" w:rsidP="00E76BA9"/>
    <w:p w14:paraId="628C2A50" w14:textId="77777777" w:rsidR="00E76BA9" w:rsidRDefault="00E76BA9" w:rsidP="00E76BA9"/>
    <w:p w14:paraId="248F739E" w14:textId="77777777" w:rsidR="00410360" w:rsidRDefault="00410360" w:rsidP="00E76BA9"/>
    <w:p w14:paraId="478F49A6" w14:textId="77777777" w:rsidR="00410360" w:rsidRDefault="00410360" w:rsidP="00E76BA9"/>
    <w:p w14:paraId="02B6A9E0" w14:textId="77777777" w:rsidR="00410360" w:rsidRDefault="00410360" w:rsidP="00E76BA9"/>
    <w:p w14:paraId="69754233" w14:textId="77777777" w:rsidR="00410360" w:rsidRDefault="00410360" w:rsidP="00E76BA9"/>
    <w:p w14:paraId="1B980277" w14:textId="77777777" w:rsidR="00410360" w:rsidRDefault="00410360" w:rsidP="00E76BA9"/>
    <w:p w14:paraId="62BB2376" w14:textId="77777777" w:rsidR="00410360" w:rsidRDefault="00410360" w:rsidP="00E76BA9"/>
    <w:p w14:paraId="4CC6BFCA" w14:textId="77777777" w:rsidR="00410360" w:rsidRDefault="00410360" w:rsidP="00E76BA9"/>
    <w:p w14:paraId="65F264A9" w14:textId="77777777" w:rsidR="00410360" w:rsidRDefault="00410360" w:rsidP="00E76BA9"/>
    <w:p w14:paraId="3F591A5D" w14:textId="77777777" w:rsidR="00410360" w:rsidRDefault="00410360" w:rsidP="00E76BA9"/>
    <w:p w14:paraId="58927E28" w14:textId="77777777" w:rsidR="00410360" w:rsidRDefault="00410360" w:rsidP="00E76BA9"/>
    <w:p w14:paraId="758C4073" w14:textId="77777777" w:rsidR="00410360" w:rsidRDefault="00410360" w:rsidP="00E76BA9"/>
    <w:p w14:paraId="5098F0D8" w14:textId="77777777" w:rsidR="00E76BA9" w:rsidRDefault="00E76BA9" w:rsidP="00E76BA9"/>
    <w:p w14:paraId="5685B29F" w14:textId="77777777" w:rsidR="00E76BA9" w:rsidRDefault="00E76BA9" w:rsidP="00E76BA9"/>
    <w:p w14:paraId="4B85132B" w14:textId="77777777" w:rsidR="00E76BA9" w:rsidRDefault="00E76BA9" w:rsidP="00E76BA9"/>
    <w:p w14:paraId="2E69B81D" w14:textId="77777777" w:rsidR="00E76BA9" w:rsidRDefault="00E76BA9" w:rsidP="00E76BA9"/>
    <w:p w14:paraId="31485CFA" w14:textId="77777777" w:rsidR="00E76BA9" w:rsidRDefault="00E76BA9" w:rsidP="00E76BA9"/>
    <w:p w14:paraId="539E9AF1" w14:textId="77777777" w:rsidR="00E76BA9" w:rsidRDefault="00E76BA9" w:rsidP="00E76BA9"/>
    <w:p w14:paraId="03CC9BF9" w14:textId="77777777" w:rsidR="00E76BA9" w:rsidRDefault="00E76BA9" w:rsidP="00E76BA9"/>
    <w:p w14:paraId="15378C17" w14:textId="3D33797B" w:rsidR="00E76BA9" w:rsidRPr="00064B06" w:rsidRDefault="00E76BA9" w:rsidP="00E76BA9">
      <w:pPr>
        <w:pStyle w:val="Balk1"/>
        <w:jc w:val="center"/>
        <w:rPr>
          <w:b/>
          <w:bCs/>
          <w:color w:val="000000" w:themeColor="text1"/>
        </w:rPr>
      </w:pPr>
      <w:bookmarkStart w:id="0" w:name="_Toc231229962"/>
      <w:r w:rsidRPr="00064B06">
        <w:rPr>
          <w:b/>
          <w:bCs/>
          <w:color w:val="000000" w:themeColor="text1"/>
        </w:rPr>
        <w:t xml:space="preserve">Proje </w:t>
      </w:r>
      <w:r>
        <w:rPr>
          <w:b/>
          <w:bCs/>
          <w:color w:val="000000" w:themeColor="text1"/>
        </w:rPr>
        <w:t>1</w:t>
      </w:r>
      <w:r w:rsidRPr="00064B06">
        <w:rPr>
          <w:b/>
          <w:bCs/>
          <w:color w:val="000000" w:themeColor="text1"/>
        </w:rPr>
        <w:t xml:space="preserve">: </w:t>
      </w:r>
      <w:proofErr w:type="spellStart"/>
      <w:r w:rsidRPr="00E76BA9">
        <w:rPr>
          <w:b/>
          <w:bCs/>
          <w:color w:val="000000" w:themeColor="text1"/>
        </w:rPr>
        <w:t>Veritabanı</w:t>
      </w:r>
      <w:proofErr w:type="spellEnd"/>
      <w:r w:rsidRPr="00E76BA9">
        <w:rPr>
          <w:b/>
          <w:bCs/>
          <w:color w:val="000000" w:themeColor="text1"/>
        </w:rPr>
        <w:t xml:space="preserve"> Performans Optimizasyonu ve İzleme</w:t>
      </w:r>
      <w:bookmarkEnd w:id="0"/>
    </w:p>
    <w:p w14:paraId="1607C230" w14:textId="142035FF" w:rsidR="00E76BA9" w:rsidRDefault="00E76BA9" w:rsidP="00E76BA9">
      <w:r>
        <w:t>19.05.2026</w:t>
      </w:r>
    </w:p>
    <w:p w14:paraId="2A04913A" w14:textId="0E93FB50" w:rsidR="00E76BA9" w:rsidRDefault="00E76BA9" w:rsidP="00E76BA9">
      <w:pPr>
        <w:pStyle w:val="Balk2"/>
      </w:pPr>
      <w:bookmarkStart w:id="1" w:name="_Toc231229963"/>
      <w:r w:rsidRPr="00E76BA9">
        <w:t xml:space="preserve">ADIM 1: </w:t>
      </w:r>
      <w:proofErr w:type="spellStart"/>
      <w:r w:rsidRPr="00E76BA9">
        <w:t>Veritabanı</w:t>
      </w:r>
      <w:proofErr w:type="spellEnd"/>
      <w:r w:rsidRPr="00E76BA9">
        <w:t xml:space="preserve"> Altyapısının Kurulması ve Hazırlık Süreci</w:t>
      </w:r>
      <w:bookmarkEnd w:id="1"/>
    </w:p>
    <w:p w14:paraId="29BE26BE" w14:textId="76CC109C" w:rsidR="00E76BA9" w:rsidRDefault="00E76BA9" w:rsidP="00E76BA9">
      <w:r w:rsidRPr="00E76BA9">
        <w:t xml:space="preserve">Performans optimizasyonu testlerinin gerçekçi sonuçlar verebilmesi adına, Microsoft tarafından sağlanan ve içinde yüz binlerce satır ilişkilendirilmiş veri barındıran resmi </w:t>
      </w:r>
      <w:r w:rsidRPr="00E76BA9">
        <w:rPr>
          <w:b/>
          <w:bCs/>
        </w:rPr>
        <w:t>AdventureWorks2019</w:t>
      </w:r>
      <w:r w:rsidRPr="00E76BA9">
        <w:t xml:space="preserve"> OLTP (Online </w:t>
      </w:r>
      <w:proofErr w:type="spellStart"/>
      <w:r w:rsidRPr="00E76BA9">
        <w:t>Transaction</w:t>
      </w:r>
      <w:proofErr w:type="spellEnd"/>
      <w:r w:rsidRPr="00E76BA9">
        <w:t xml:space="preserve"> </w:t>
      </w:r>
      <w:proofErr w:type="spellStart"/>
      <w:r w:rsidRPr="00E76BA9">
        <w:t>Processing</w:t>
      </w:r>
      <w:proofErr w:type="spellEnd"/>
      <w:r w:rsidRPr="00E76BA9">
        <w:t xml:space="preserve">) örnek </w:t>
      </w:r>
      <w:proofErr w:type="spellStart"/>
      <w:r w:rsidRPr="00E76BA9">
        <w:t>veritabanı</w:t>
      </w:r>
      <w:proofErr w:type="spellEnd"/>
      <w:r w:rsidRPr="00E76BA9">
        <w:t xml:space="preserve"> tercih edilmiştir.</w:t>
      </w:r>
    </w:p>
    <w:p w14:paraId="617AF1EE" w14:textId="77777777" w:rsidR="00E76BA9" w:rsidRPr="00E76BA9" w:rsidRDefault="00E76BA9" w:rsidP="00E76BA9">
      <w:r w:rsidRPr="00E76BA9">
        <w:t>Gerekli ortam hazırlıkları tamamlandıktan sonra SSMS arayüzü üzerinden Restore Database sihirbazı çalıştırılmıştır. Geri yükleme esnasında çakışmaları önlemek adına şu parametreler aktif edilmiştir:</w:t>
      </w:r>
    </w:p>
    <w:p w14:paraId="44A0350A" w14:textId="77777777" w:rsidR="00E76BA9" w:rsidRPr="00E76BA9" w:rsidRDefault="00E76BA9" w:rsidP="00E76BA9">
      <w:pPr>
        <w:numPr>
          <w:ilvl w:val="0"/>
          <w:numId w:val="1"/>
        </w:numPr>
      </w:pPr>
      <w:proofErr w:type="spellStart"/>
      <w:r w:rsidRPr="00E76BA9">
        <w:rPr>
          <w:b/>
          <w:bCs/>
        </w:rPr>
        <w:t>Files</w:t>
      </w:r>
      <w:proofErr w:type="spellEnd"/>
      <w:r w:rsidRPr="00E76BA9">
        <w:rPr>
          <w:b/>
          <w:bCs/>
        </w:rPr>
        <w:t xml:space="preserve"> Sekmesi:</w:t>
      </w:r>
      <w:r w:rsidRPr="00E76BA9">
        <w:t xml:space="preserve"> </w:t>
      </w:r>
      <w:proofErr w:type="spellStart"/>
      <w:r w:rsidRPr="00E76BA9">
        <w:t>Relocate</w:t>
      </w:r>
      <w:proofErr w:type="spellEnd"/>
      <w:r w:rsidRPr="00E76BA9">
        <w:t xml:space="preserve"> </w:t>
      </w:r>
      <w:proofErr w:type="spellStart"/>
      <w:r w:rsidRPr="00E76BA9">
        <w:t>all</w:t>
      </w:r>
      <w:proofErr w:type="spellEnd"/>
      <w:r w:rsidRPr="00E76BA9">
        <w:t xml:space="preserve"> </w:t>
      </w:r>
      <w:proofErr w:type="spellStart"/>
      <w:r w:rsidRPr="00E76BA9">
        <w:t>files</w:t>
      </w:r>
      <w:proofErr w:type="spellEnd"/>
      <w:r w:rsidRPr="00E76BA9">
        <w:t xml:space="preserve"> </w:t>
      </w:r>
      <w:proofErr w:type="spellStart"/>
      <w:r w:rsidRPr="00E76BA9">
        <w:t>to</w:t>
      </w:r>
      <w:proofErr w:type="spellEnd"/>
      <w:r w:rsidRPr="00E76BA9">
        <w:t xml:space="preserve"> </w:t>
      </w:r>
      <w:proofErr w:type="spellStart"/>
      <w:r w:rsidRPr="00E76BA9">
        <w:t>folder</w:t>
      </w:r>
      <w:proofErr w:type="spellEnd"/>
      <w:r w:rsidRPr="00E76BA9">
        <w:t xml:space="preserve"> seçeneği işaretlenerek </w:t>
      </w:r>
      <w:proofErr w:type="spellStart"/>
      <w:r w:rsidRPr="00E76BA9">
        <w:t>veritabanı</w:t>
      </w:r>
      <w:proofErr w:type="spellEnd"/>
      <w:r w:rsidRPr="00E76BA9">
        <w:t xml:space="preserve"> dosyalarının (.</w:t>
      </w:r>
      <w:proofErr w:type="spellStart"/>
      <w:r w:rsidRPr="00E76BA9">
        <w:t>mdf</w:t>
      </w:r>
      <w:proofErr w:type="spellEnd"/>
      <w:r w:rsidRPr="00E76BA9">
        <w:t xml:space="preserve"> ve .</w:t>
      </w:r>
      <w:proofErr w:type="spellStart"/>
      <w:r w:rsidRPr="00E76BA9">
        <w:t>ldf</w:t>
      </w:r>
      <w:proofErr w:type="spellEnd"/>
      <w:r w:rsidRPr="00E76BA9">
        <w:t>) yerel bilgisayarın disk yapısına göre otomatik konumlandırılması sağlanmıştır.</w:t>
      </w:r>
    </w:p>
    <w:p w14:paraId="511FAAF5" w14:textId="77777777" w:rsidR="00E76BA9" w:rsidRPr="00E76BA9" w:rsidRDefault="00E76BA9" w:rsidP="00E76BA9">
      <w:pPr>
        <w:numPr>
          <w:ilvl w:val="0"/>
          <w:numId w:val="1"/>
        </w:numPr>
      </w:pPr>
      <w:proofErr w:type="spellStart"/>
      <w:r w:rsidRPr="00E76BA9">
        <w:rPr>
          <w:b/>
          <w:bCs/>
        </w:rPr>
        <w:t>Options</w:t>
      </w:r>
      <w:proofErr w:type="spellEnd"/>
      <w:r w:rsidRPr="00E76BA9">
        <w:rPr>
          <w:b/>
          <w:bCs/>
        </w:rPr>
        <w:t xml:space="preserve"> Sekmesi:</w:t>
      </w:r>
      <w:r w:rsidRPr="00E76BA9">
        <w:t xml:space="preserve"> </w:t>
      </w:r>
      <w:proofErr w:type="spellStart"/>
      <w:r w:rsidRPr="00E76BA9">
        <w:t>Overwrite</w:t>
      </w:r>
      <w:proofErr w:type="spellEnd"/>
      <w:r w:rsidRPr="00E76BA9">
        <w:t xml:space="preserve"> </w:t>
      </w:r>
      <w:proofErr w:type="spellStart"/>
      <w:r w:rsidRPr="00E76BA9">
        <w:t>the</w:t>
      </w:r>
      <w:proofErr w:type="spellEnd"/>
      <w:r w:rsidRPr="00E76BA9">
        <w:t xml:space="preserve"> </w:t>
      </w:r>
      <w:proofErr w:type="spellStart"/>
      <w:r w:rsidRPr="00E76BA9">
        <w:t>existing</w:t>
      </w:r>
      <w:proofErr w:type="spellEnd"/>
      <w:r w:rsidRPr="00E76BA9">
        <w:t xml:space="preserve"> </w:t>
      </w:r>
      <w:proofErr w:type="spellStart"/>
      <w:r w:rsidRPr="00E76BA9">
        <w:t>database</w:t>
      </w:r>
      <w:proofErr w:type="spellEnd"/>
      <w:r w:rsidRPr="00E76BA9">
        <w:t xml:space="preserve"> (WITH REPLACE) seçeneği seçilerek temiz bir kurulum yapılmıştır.</w:t>
      </w:r>
    </w:p>
    <w:p w14:paraId="46EE492D" w14:textId="77777777" w:rsidR="00E76BA9" w:rsidRPr="00E76BA9" w:rsidRDefault="00E76BA9" w:rsidP="00E76BA9">
      <w:r w:rsidRPr="00E76BA9">
        <w:t xml:space="preserve">İşlem sonucunda AdventureWorks2019 </w:t>
      </w:r>
      <w:proofErr w:type="spellStart"/>
      <w:r w:rsidRPr="00E76BA9">
        <w:t>veritabanı</w:t>
      </w:r>
      <w:proofErr w:type="spellEnd"/>
      <w:r w:rsidRPr="00E76BA9">
        <w:t xml:space="preserve">, MSSQL </w:t>
      </w:r>
      <w:proofErr w:type="spellStart"/>
      <w:r w:rsidRPr="00E76BA9">
        <w:t>instance'ı</w:t>
      </w:r>
      <w:proofErr w:type="spellEnd"/>
      <w:r w:rsidRPr="00E76BA9">
        <w:t xml:space="preserve"> üzerine başarıyla entegre edilmiş ve performans testlerine hazır hale getirilmiştir.</w:t>
      </w:r>
    </w:p>
    <w:p w14:paraId="750C9046" w14:textId="5B5E4861" w:rsidR="00E76BA9" w:rsidRDefault="00E76BA9" w:rsidP="00E76BA9">
      <w:r w:rsidRPr="00E76BA9">
        <w:rPr>
          <w:noProof/>
        </w:rPr>
        <w:drawing>
          <wp:inline distT="0" distB="0" distL="0" distR="0" wp14:anchorId="4B0B998A" wp14:editId="170E16FB">
            <wp:extent cx="1661304" cy="1874682"/>
            <wp:effectExtent l="0" t="0" r="0" b="0"/>
            <wp:docPr id="10222876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87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0A20" w14:textId="77777777" w:rsidR="00E76BA9" w:rsidRDefault="00E76BA9" w:rsidP="00E76BA9"/>
    <w:p w14:paraId="1A219937" w14:textId="77777777" w:rsidR="00E76BA9" w:rsidRDefault="00E76BA9" w:rsidP="00E76BA9"/>
    <w:p w14:paraId="0851771C" w14:textId="77777777" w:rsidR="00E76BA9" w:rsidRDefault="00E76BA9" w:rsidP="00E76BA9"/>
    <w:p w14:paraId="66FE9EA6" w14:textId="77777777" w:rsidR="00E76BA9" w:rsidRDefault="00E76BA9" w:rsidP="00E76BA9"/>
    <w:p w14:paraId="4EE9DAF8" w14:textId="77777777" w:rsidR="00E76BA9" w:rsidRDefault="00E76BA9" w:rsidP="00E76BA9"/>
    <w:p w14:paraId="2DF979DB" w14:textId="77777777" w:rsidR="00E76BA9" w:rsidRDefault="00E76BA9" w:rsidP="00E76BA9"/>
    <w:p w14:paraId="3F695BA3" w14:textId="07B339B0" w:rsidR="00D73B4B" w:rsidRDefault="00D73B4B" w:rsidP="00D73B4B">
      <w:r>
        <w:t>01.06.2026</w:t>
      </w:r>
    </w:p>
    <w:p w14:paraId="4CD4E28F" w14:textId="368BBD24" w:rsidR="00E76BA9" w:rsidRDefault="00D73B4B" w:rsidP="00D73B4B">
      <w:pPr>
        <w:pStyle w:val="Balk2"/>
      </w:pPr>
      <w:bookmarkStart w:id="2" w:name="_Toc231229964"/>
      <w:r w:rsidRPr="00E76BA9">
        <w:t xml:space="preserve">ADIM </w:t>
      </w:r>
      <w:r>
        <w:t>2</w:t>
      </w:r>
      <w:r w:rsidRPr="00E76BA9">
        <w:t xml:space="preserve">: </w:t>
      </w:r>
      <w:r w:rsidRPr="00D73B4B">
        <w:t>Darboğaz Analizi ve Ağır Sorgu Senaryosu</w:t>
      </w:r>
      <w:bookmarkEnd w:id="2"/>
    </w:p>
    <w:p w14:paraId="0C371F50" w14:textId="77777777" w:rsidR="00D73B4B" w:rsidRPr="00D73B4B" w:rsidRDefault="00D73B4B" w:rsidP="00D73B4B">
      <w:proofErr w:type="spellStart"/>
      <w:r w:rsidRPr="00D73B4B">
        <w:t>Veritabanı</w:t>
      </w:r>
      <w:proofErr w:type="spellEnd"/>
      <w:r w:rsidRPr="00D73B4B">
        <w:t xml:space="preserve"> optimizasyon süreçlerinin ilk aşaması </w:t>
      </w:r>
      <w:proofErr w:type="gramStart"/>
      <w:r w:rsidRPr="00D73B4B">
        <w:t>olarak ,</w:t>
      </w:r>
      <w:proofErr w:type="gramEnd"/>
      <w:r w:rsidRPr="00D73B4B">
        <w:t xml:space="preserve"> sistemdeki eksik indeksleri ve performans kayıplarını tespit etmek amacıyla </w:t>
      </w:r>
      <w:proofErr w:type="spellStart"/>
      <w:r w:rsidRPr="00D73B4B">
        <w:t>Sales.SalesOrderDetail</w:t>
      </w:r>
      <w:proofErr w:type="spellEnd"/>
      <w:r w:rsidRPr="00D73B4B">
        <w:t xml:space="preserve"> tablosu hedef alınmıştır. Üzerinde herhangi bir indeks bulunmayan </w:t>
      </w:r>
      <w:proofErr w:type="spellStart"/>
      <w:r w:rsidRPr="00D73B4B">
        <w:t>LineTotal</w:t>
      </w:r>
      <w:proofErr w:type="spellEnd"/>
      <w:r w:rsidRPr="00D73B4B">
        <w:t xml:space="preserve"> ve </w:t>
      </w:r>
      <w:proofErr w:type="spellStart"/>
      <w:r w:rsidRPr="00D73B4B">
        <w:t>ModifiedDate</w:t>
      </w:r>
      <w:proofErr w:type="spellEnd"/>
      <w:r w:rsidRPr="00D73B4B">
        <w:t xml:space="preserve"> kolonları filtrelenerek ağır bir sorgu test edilmiştir. </w:t>
      </w:r>
    </w:p>
    <w:p w14:paraId="39B8ECF2" w14:textId="687221E0" w:rsidR="00D73B4B" w:rsidRPr="00D73B4B" w:rsidRDefault="00D73B4B" w:rsidP="00D73B4B">
      <w:r w:rsidRPr="00D73B4B">
        <w:t xml:space="preserve">Analiz Bulguları: SSMS </w:t>
      </w:r>
      <w:proofErr w:type="spellStart"/>
      <w:r w:rsidRPr="00D73B4B">
        <w:rPr>
          <w:i/>
          <w:iCs/>
        </w:rPr>
        <w:t>Actual</w:t>
      </w:r>
      <w:proofErr w:type="spellEnd"/>
      <w:r w:rsidRPr="00D73B4B">
        <w:rPr>
          <w:i/>
          <w:iCs/>
        </w:rPr>
        <w:t xml:space="preserve"> </w:t>
      </w:r>
      <w:proofErr w:type="spellStart"/>
      <w:r w:rsidRPr="00D73B4B">
        <w:rPr>
          <w:i/>
          <w:iCs/>
        </w:rPr>
        <w:t>Execution</w:t>
      </w:r>
      <w:proofErr w:type="spellEnd"/>
      <w:r w:rsidRPr="00D73B4B">
        <w:rPr>
          <w:i/>
          <w:iCs/>
        </w:rPr>
        <w:t xml:space="preserve"> Plan</w:t>
      </w:r>
      <w:r w:rsidRPr="00D73B4B">
        <w:t xml:space="preserve"> aracıyla yapılan incelemede, SQL Server motorunun veriye doğrudan erişemediği ve tüm tabloyu satır </w:t>
      </w:r>
      <w:proofErr w:type="spellStart"/>
      <w:r w:rsidRPr="00D73B4B">
        <w:t>satır</w:t>
      </w:r>
      <w:proofErr w:type="spellEnd"/>
      <w:r w:rsidRPr="00D73B4B">
        <w:t xml:space="preserve"> tarayarak </w:t>
      </w:r>
      <w:proofErr w:type="spellStart"/>
      <w:r w:rsidRPr="00D73B4B">
        <w:t>Clustered</w:t>
      </w:r>
      <w:proofErr w:type="spellEnd"/>
      <w:r w:rsidRPr="00D73B4B">
        <w:t xml:space="preserve"> Index </w:t>
      </w:r>
      <w:proofErr w:type="spellStart"/>
      <w:r w:rsidRPr="00D73B4B">
        <w:t>Scan</w:t>
      </w:r>
      <w:proofErr w:type="spellEnd"/>
      <w:r w:rsidRPr="00D73B4B">
        <w:t xml:space="preserve"> yaptığı gözlemlenmiştir.  Query </w:t>
      </w:r>
      <w:proofErr w:type="spellStart"/>
      <w:r w:rsidRPr="00D73B4B">
        <w:t>Optimizer</w:t>
      </w:r>
      <w:proofErr w:type="spellEnd"/>
      <w:r w:rsidRPr="00D73B4B">
        <w:t xml:space="preserve"> (Sorgu Optimize Edici), ekranın üst kısmında yeşil renkli bir </w:t>
      </w:r>
      <w:proofErr w:type="spellStart"/>
      <w:r w:rsidRPr="00D73B4B">
        <w:t>Missing</w:t>
      </w:r>
      <w:proofErr w:type="spellEnd"/>
      <w:r w:rsidRPr="00D73B4B">
        <w:t xml:space="preserve"> Index (Eksik İndeks) uyarısı üreterek sistemde ciddi bir indeks açığı olduğunu doğrulamıştır.</w:t>
      </w:r>
    </w:p>
    <w:p w14:paraId="67584CB7" w14:textId="77777777" w:rsidR="00D73B4B" w:rsidRDefault="00D73B4B" w:rsidP="00D73B4B"/>
    <w:p w14:paraId="13DB37E1" w14:textId="35E1CBF2" w:rsidR="00D73B4B" w:rsidRDefault="00D73B4B" w:rsidP="00D73B4B">
      <w:r w:rsidRPr="00D73B4B">
        <w:rPr>
          <w:noProof/>
        </w:rPr>
        <w:drawing>
          <wp:inline distT="0" distB="0" distL="0" distR="0" wp14:anchorId="3259E5AC" wp14:editId="17CB8B66">
            <wp:extent cx="5829300" cy="1630680"/>
            <wp:effectExtent l="0" t="0" r="0" b="7620"/>
            <wp:docPr id="106820382" name="Resim 1" descr="metin, ekran görüntüsü, çizgi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0382" name="Resim 1" descr="metin, ekran görüntüsü, çizgi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8F24" w14:textId="0CE103D0" w:rsidR="00E76BA9" w:rsidRPr="00D73B4B" w:rsidRDefault="00D73B4B" w:rsidP="00E76BA9">
      <w:r w:rsidRPr="00D73B4B">
        <w:t xml:space="preserve">Yürütme planı analizi incelendiğinde, </w:t>
      </w:r>
      <w:proofErr w:type="spellStart"/>
      <w:r w:rsidRPr="00D73B4B">
        <w:t>veritabanı</w:t>
      </w:r>
      <w:proofErr w:type="spellEnd"/>
      <w:r w:rsidRPr="00D73B4B">
        <w:t xml:space="preserve"> motorunun hedef verilere doğrudan erişemediği ve bu nedenle tüm tabloyu satır </w:t>
      </w:r>
      <w:proofErr w:type="spellStart"/>
      <w:r w:rsidRPr="00D73B4B">
        <w:t>satır</w:t>
      </w:r>
      <w:proofErr w:type="spellEnd"/>
      <w:r w:rsidRPr="00D73B4B">
        <w:t xml:space="preserve"> taramak (</w:t>
      </w:r>
      <w:proofErr w:type="spellStart"/>
      <w:r w:rsidRPr="00D73B4B">
        <w:t>Clustered</w:t>
      </w:r>
      <w:proofErr w:type="spellEnd"/>
      <w:r w:rsidRPr="00D73B4B">
        <w:t xml:space="preserve"> Index </w:t>
      </w:r>
      <w:proofErr w:type="spellStart"/>
      <w:r w:rsidRPr="00D73B4B">
        <w:t>Scan</w:t>
      </w:r>
      <w:proofErr w:type="spellEnd"/>
      <w:r w:rsidRPr="00D73B4B">
        <w:t xml:space="preserve">) zorunda kaldığı görülmektedir. Küçük bir hedef kütleye ulaşabilmek adına tablodaki tüm satırların diskten okunması, sistem üzerinde ciddi bir performans darboğazına yol açmıştır. SQL Server’ın akıllı sorgu optimize edicisi (Query </w:t>
      </w:r>
      <w:proofErr w:type="spellStart"/>
      <w:r w:rsidRPr="00D73B4B">
        <w:t>Optimizer</w:t>
      </w:r>
      <w:proofErr w:type="spellEnd"/>
      <w:r w:rsidRPr="00D73B4B">
        <w:t>) bu verimsizliği anlık olarak yakalamış ve sisteme dahil edildiğinde sorgu hızını yaklaşık yarı yarıya artıracak stratejik bir eksik dizin (</w:t>
      </w:r>
      <w:proofErr w:type="spellStart"/>
      <w:r w:rsidRPr="00D73B4B">
        <w:t>Missing</w:t>
      </w:r>
      <w:proofErr w:type="spellEnd"/>
      <w:r w:rsidRPr="00D73B4B">
        <w:t xml:space="preserve"> Index) önerisinde bulunmuştur.</w:t>
      </w:r>
    </w:p>
    <w:p w14:paraId="5FB4C375" w14:textId="043A96FB" w:rsidR="00E76BA9" w:rsidRDefault="00E76BA9" w:rsidP="00E76BA9"/>
    <w:p w14:paraId="737D9EDF" w14:textId="77777777" w:rsidR="006C2FFC" w:rsidRDefault="006C2FFC" w:rsidP="00E76BA9"/>
    <w:p w14:paraId="29A2992E" w14:textId="77777777" w:rsidR="006C2FFC" w:rsidRDefault="006C2FFC" w:rsidP="00E76BA9"/>
    <w:p w14:paraId="40FEC6F5" w14:textId="77777777" w:rsidR="006C2FFC" w:rsidRDefault="006C2FFC" w:rsidP="00E76BA9"/>
    <w:p w14:paraId="30D760E0" w14:textId="77777777" w:rsidR="006C2FFC" w:rsidRDefault="006C2FFC" w:rsidP="00E76BA9"/>
    <w:p w14:paraId="594174FD" w14:textId="77777777" w:rsidR="006C2FFC" w:rsidRDefault="006C2FFC" w:rsidP="00E76BA9"/>
    <w:p w14:paraId="7A0751BC" w14:textId="77777777" w:rsidR="006C2FFC" w:rsidRDefault="006C2FFC" w:rsidP="00E76BA9"/>
    <w:p w14:paraId="2699E59B" w14:textId="6756B5CE" w:rsidR="00E76BA9" w:rsidRDefault="00410360" w:rsidP="00E76BA9">
      <w:r>
        <w:t>01.06.2026</w:t>
      </w:r>
    </w:p>
    <w:p w14:paraId="2C3B2EEC" w14:textId="7D89B344" w:rsidR="00410360" w:rsidRDefault="00410360" w:rsidP="00410360">
      <w:pPr>
        <w:pStyle w:val="Balk2"/>
      </w:pPr>
      <w:bookmarkStart w:id="3" w:name="_Toc231229965"/>
      <w:r w:rsidRPr="00410360">
        <w:t>ADIM 3: İndeks Yapılandırması ve Performans Optimizasyonu</w:t>
      </w:r>
      <w:bookmarkEnd w:id="3"/>
    </w:p>
    <w:p w14:paraId="281625A1" w14:textId="77777777" w:rsidR="00410360" w:rsidRPr="00410360" w:rsidRDefault="00410360" w:rsidP="00410360">
      <w:r w:rsidRPr="00410360">
        <w:t xml:space="preserve">Tespit edilen performans darboğazını gidermek amacıyla, Query </w:t>
      </w:r>
      <w:proofErr w:type="spellStart"/>
      <w:r w:rsidRPr="00410360">
        <w:t>Optimizer'ın</w:t>
      </w:r>
      <w:proofErr w:type="spellEnd"/>
      <w:r w:rsidRPr="00410360">
        <w:t xml:space="preserve"> önerdiği doğrultuda </w:t>
      </w:r>
      <w:proofErr w:type="spellStart"/>
      <w:r w:rsidRPr="00410360">
        <w:t>Sales.SalesOrderDetail</w:t>
      </w:r>
      <w:proofErr w:type="spellEnd"/>
      <w:r w:rsidRPr="00410360">
        <w:t xml:space="preserve"> tablosunun </w:t>
      </w:r>
      <w:proofErr w:type="spellStart"/>
      <w:r w:rsidRPr="00410360">
        <w:t>LineTotal</w:t>
      </w:r>
      <w:proofErr w:type="spellEnd"/>
      <w:r w:rsidRPr="00410360">
        <w:t xml:space="preserve"> ve </w:t>
      </w:r>
      <w:proofErr w:type="spellStart"/>
      <w:r w:rsidRPr="00410360">
        <w:t>ModifiedDate</w:t>
      </w:r>
      <w:proofErr w:type="spellEnd"/>
      <w:r w:rsidRPr="00410360">
        <w:t xml:space="preserve"> kolonlarını kapsayan bir </w:t>
      </w:r>
      <w:proofErr w:type="spellStart"/>
      <w:r w:rsidRPr="00410360">
        <w:t>Non-Clustered</w:t>
      </w:r>
      <w:proofErr w:type="spellEnd"/>
      <w:r w:rsidRPr="00410360">
        <w:t xml:space="preserve"> Index (Kümelenmemiş Dizin) yapısı sisteme entegre edilmiştir. </w:t>
      </w:r>
    </w:p>
    <w:p w14:paraId="3809EE9B" w14:textId="77777777" w:rsidR="00410360" w:rsidRPr="00410360" w:rsidRDefault="00410360" w:rsidP="00410360"/>
    <w:p w14:paraId="74AE56A5" w14:textId="77777777" w:rsidR="00410360" w:rsidRPr="00410360" w:rsidRDefault="00410360" w:rsidP="00410360">
      <w:r w:rsidRPr="00410360">
        <w:rPr>
          <w:b/>
          <w:bCs/>
        </w:rPr>
        <w:t>Optimizasyon Sonrası Bulgular:</w:t>
      </w:r>
    </w:p>
    <w:p w14:paraId="59ABC75F" w14:textId="77777777" w:rsidR="00410360" w:rsidRDefault="00410360" w:rsidP="00410360">
      <w:pPr>
        <w:numPr>
          <w:ilvl w:val="0"/>
          <w:numId w:val="2"/>
        </w:numPr>
      </w:pPr>
      <w:r w:rsidRPr="00410360">
        <w:t xml:space="preserve">İndeksleme işlemi sonrasında ağır sorgu yeniden test edilmiş ve yürütme planındaki yeşil renkli "Eksik Dizin" uyarısının tamamen ortadan kalktığı görülmüştür.  </w:t>
      </w:r>
    </w:p>
    <w:p w14:paraId="62C89631" w14:textId="05A302B7" w:rsidR="00410360" w:rsidRDefault="00410360" w:rsidP="00410360">
      <w:pPr>
        <w:numPr>
          <w:ilvl w:val="0"/>
          <w:numId w:val="2"/>
        </w:numPr>
      </w:pPr>
      <w:r w:rsidRPr="00410360">
        <w:t xml:space="preserve">Sistemin tüm tabloyu satır </w:t>
      </w:r>
      <w:proofErr w:type="spellStart"/>
      <w:r w:rsidRPr="00410360">
        <w:t>satır</w:t>
      </w:r>
      <w:proofErr w:type="spellEnd"/>
      <w:r w:rsidRPr="00410360">
        <w:t xml:space="preserve"> okuduğu </w:t>
      </w:r>
      <w:proofErr w:type="spellStart"/>
      <w:r w:rsidRPr="00410360">
        <w:rPr>
          <w:i/>
          <w:iCs/>
        </w:rPr>
        <w:t>Clustered</w:t>
      </w:r>
      <w:proofErr w:type="spellEnd"/>
      <w:r w:rsidRPr="00410360">
        <w:rPr>
          <w:i/>
          <w:iCs/>
        </w:rPr>
        <w:t xml:space="preserve"> Index </w:t>
      </w:r>
      <w:proofErr w:type="spellStart"/>
      <w:r w:rsidRPr="00410360">
        <w:rPr>
          <w:i/>
          <w:iCs/>
        </w:rPr>
        <w:t>Scan</w:t>
      </w:r>
      <w:proofErr w:type="spellEnd"/>
      <w:r w:rsidRPr="00410360">
        <w:t xml:space="preserve"> operasyonu, yerini doğrudan hedef verilere odaklanan verimli bir </w:t>
      </w:r>
      <w:proofErr w:type="spellStart"/>
      <w:r w:rsidRPr="00410360">
        <w:t>Non-Clustered</w:t>
      </w:r>
      <w:proofErr w:type="spellEnd"/>
      <w:r w:rsidRPr="00410360">
        <w:t xml:space="preserve"> Index </w:t>
      </w:r>
      <w:proofErr w:type="spellStart"/>
      <w:r w:rsidRPr="00410360">
        <w:t>Seek</w:t>
      </w:r>
      <w:proofErr w:type="spellEnd"/>
      <w:r w:rsidRPr="00410360">
        <w:t xml:space="preserve"> (Dizin Arama) işlemine bırakmıştır. </w:t>
      </w:r>
    </w:p>
    <w:p w14:paraId="5F3EEAE1" w14:textId="480E2C5C" w:rsidR="00410360" w:rsidRDefault="00410360" w:rsidP="00410360">
      <w:pPr>
        <w:numPr>
          <w:ilvl w:val="0"/>
          <w:numId w:val="2"/>
        </w:numPr>
      </w:pPr>
      <w:r w:rsidRPr="00410360">
        <w:t xml:space="preserve">Yapılan bu indeks yönetimi sayesinde sorgunun disk okuma ve işlem maliyetleri radikal bir şekilde düşürülerek </w:t>
      </w:r>
      <w:proofErr w:type="spellStart"/>
      <w:r w:rsidRPr="00410360">
        <w:t>veritabanı</w:t>
      </w:r>
      <w:proofErr w:type="spellEnd"/>
      <w:r w:rsidRPr="00410360">
        <w:t xml:space="preserve"> performansı optimize edilmiştir.</w:t>
      </w:r>
    </w:p>
    <w:p w14:paraId="0CB2C4DC" w14:textId="77777777" w:rsidR="00410360" w:rsidRPr="00410360" w:rsidRDefault="00410360" w:rsidP="00410360">
      <w:pPr>
        <w:ind w:left="720"/>
      </w:pPr>
    </w:p>
    <w:p w14:paraId="3C1A4D92" w14:textId="581EB7FF" w:rsidR="00410360" w:rsidRDefault="00410360" w:rsidP="00410360">
      <w:r w:rsidRPr="00410360">
        <w:rPr>
          <w:noProof/>
        </w:rPr>
        <w:drawing>
          <wp:inline distT="0" distB="0" distL="0" distR="0" wp14:anchorId="25CA2368" wp14:editId="322F1249">
            <wp:extent cx="5760720" cy="1165860"/>
            <wp:effectExtent l="0" t="0" r="0" b="0"/>
            <wp:docPr id="200338264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8264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A584" w14:textId="77777777" w:rsidR="00410360" w:rsidRDefault="00410360" w:rsidP="00410360"/>
    <w:p w14:paraId="5AC5A8F3" w14:textId="77777777" w:rsidR="00211625" w:rsidRDefault="00211625" w:rsidP="00410360"/>
    <w:p w14:paraId="3BE92CA8" w14:textId="77777777" w:rsidR="006C2FFC" w:rsidRDefault="006C2FFC" w:rsidP="00410360"/>
    <w:p w14:paraId="21550C78" w14:textId="77777777" w:rsidR="006C2FFC" w:rsidRDefault="006C2FFC" w:rsidP="00410360"/>
    <w:p w14:paraId="6FB721D8" w14:textId="77777777" w:rsidR="006C2FFC" w:rsidRDefault="006C2FFC" w:rsidP="00410360"/>
    <w:p w14:paraId="3B8E5757" w14:textId="77777777" w:rsidR="006C2FFC" w:rsidRDefault="006C2FFC" w:rsidP="00410360"/>
    <w:p w14:paraId="0DF5446D" w14:textId="77777777" w:rsidR="006C2FFC" w:rsidRDefault="006C2FFC" w:rsidP="00410360"/>
    <w:p w14:paraId="0784C16A" w14:textId="77777777" w:rsidR="006C2FFC" w:rsidRDefault="006C2FFC" w:rsidP="00410360"/>
    <w:p w14:paraId="1E313F47" w14:textId="77777777" w:rsidR="006C2FFC" w:rsidRDefault="006C2FFC" w:rsidP="00410360"/>
    <w:p w14:paraId="5CF2F5C2" w14:textId="7B1803A3" w:rsidR="00410360" w:rsidRDefault="00D8095C" w:rsidP="00410360">
      <w:r>
        <w:t>01.06.2026</w:t>
      </w:r>
    </w:p>
    <w:p w14:paraId="2250F611" w14:textId="0BDD4527" w:rsidR="00D8095C" w:rsidRDefault="00D8095C" w:rsidP="00D8095C">
      <w:pPr>
        <w:pStyle w:val="Balk2"/>
      </w:pPr>
      <w:bookmarkStart w:id="4" w:name="_Toc231229966"/>
      <w:r w:rsidRPr="00D8095C">
        <w:t xml:space="preserve">ADIM 4: </w:t>
      </w:r>
      <w:proofErr w:type="spellStart"/>
      <w:r w:rsidRPr="00D8095C">
        <w:t>Dynamic</w:t>
      </w:r>
      <w:proofErr w:type="spellEnd"/>
      <w:r w:rsidRPr="00D8095C">
        <w:t xml:space="preserve"> Management </w:t>
      </w:r>
      <w:proofErr w:type="spellStart"/>
      <w:r w:rsidRPr="00D8095C">
        <w:t>Views</w:t>
      </w:r>
      <w:proofErr w:type="spellEnd"/>
      <w:r w:rsidRPr="00D8095C">
        <w:t xml:space="preserve"> (DMV) ile Canlı Performans İzleme</w:t>
      </w:r>
      <w:bookmarkEnd w:id="4"/>
    </w:p>
    <w:p w14:paraId="787E3788" w14:textId="6BAD2650" w:rsidR="00D8095C" w:rsidRPr="00D8095C" w:rsidRDefault="00D8095C" w:rsidP="00D8095C">
      <w:r w:rsidRPr="00D8095C">
        <w:t xml:space="preserve">Proje yönergesinde yer alan </w:t>
      </w:r>
      <w:proofErr w:type="spellStart"/>
      <w:r w:rsidRPr="00D8095C">
        <w:t>veritabanı</w:t>
      </w:r>
      <w:proofErr w:type="spellEnd"/>
      <w:r w:rsidRPr="00D8095C">
        <w:t xml:space="preserve"> izleme ve hataları tespit etme maddesi</w:t>
      </w:r>
      <w:r w:rsidR="00EF3798">
        <w:t xml:space="preserve">ni tamamlamak </w:t>
      </w:r>
      <w:proofErr w:type="gramStart"/>
      <w:r w:rsidR="00EF3798">
        <w:t>amacıyla</w:t>
      </w:r>
      <w:r w:rsidRPr="00D8095C">
        <w:t xml:space="preserve"> ,</w:t>
      </w:r>
      <w:proofErr w:type="gramEnd"/>
      <w:r w:rsidRPr="00D8095C">
        <w:t xml:space="preserve"> SQL Server'ın yerleşik sistem görünümleri olan </w:t>
      </w:r>
      <w:proofErr w:type="spellStart"/>
      <w:r w:rsidRPr="00D8095C">
        <w:t>sys.dm_exec_query_stats</w:t>
      </w:r>
      <w:proofErr w:type="spellEnd"/>
      <w:r w:rsidRPr="00D8095C">
        <w:t xml:space="preserve"> ve </w:t>
      </w:r>
      <w:proofErr w:type="spellStart"/>
      <w:r w:rsidRPr="00D8095C">
        <w:t>sys.dm_exec_sql_text</w:t>
      </w:r>
      <w:proofErr w:type="spellEnd"/>
      <w:r w:rsidRPr="00D8095C">
        <w:t xml:space="preserve"> DMV yapıları kullanılmıştır. Yazılan özel analitik sorgu sayesinde, </w:t>
      </w:r>
      <w:proofErr w:type="spellStart"/>
      <w:r w:rsidRPr="00D8095C">
        <w:t>veritabanı</w:t>
      </w:r>
      <w:proofErr w:type="spellEnd"/>
      <w:r w:rsidRPr="00D8095C">
        <w:t xml:space="preserve"> motorunun hafızasındaki (</w:t>
      </w:r>
      <w:proofErr w:type="spellStart"/>
      <w:r w:rsidRPr="00D8095C">
        <w:t>cache</w:t>
      </w:r>
      <w:proofErr w:type="spellEnd"/>
      <w:r w:rsidRPr="00D8095C">
        <w:t xml:space="preserve">) en yüksek CPU maliyetine sahip dinamik sorgular listelenmiştir. </w:t>
      </w:r>
    </w:p>
    <w:p w14:paraId="1D255A5D" w14:textId="77777777" w:rsidR="00D8095C" w:rsidRPr="00D8095C" w:rsidRDefault="00D8095C" w:rsidP="00D8095C">
      <w:r w:rsidRPr="00D8095C">
        <w:rPr>
          <w:b/>
          <w:bCs/>
        </w:rPr>
        <w:t>İzleme Bulguları:</w:t>
      </w:r>
    </w:p>
    <w:p w14:paraId="3D08624D" w14:textId="77777777" w:rsidR="00D8095C" w:rsidRPr="00D8095C" w:rsidRDefault="00D8095C" w:rsidP="00D8095C">
      <w:pPr>
        <w:numPr>
          <w:ilvl w:val="0"/>
          <w:numId w:val="3"/>
        </w:numPr>
      </w:pPr>
      <w:r w:rsidRPr="00D8095C">
        <w:t>Canlı izleme sonucunda, önceki adımlarda test ettiğimiz ağır sorguların işlemciyi ne kadar süre kilitlediği ve kaç kez tetiklendiği milisaniye (</w:t>
      </w:r>
      <w:proofErr w:type="spellStart"/>
      <w:r w:rsidRPr="00D8095C">
        <w:t>ms</w:t>
      </w:r>
      <w:proofErr w:type="spellEnd"/>
      <w:r w:rsidRPr="00D8095C">
        <w:t>) bazında başarıyla raporlanmıştır.</w:t>
      </w:r>
    </w:p>
    <w:p w14:paraId="05AFE683" w14:textId="77777777" w:rsidR="00D8095C" w:rsidRPr="00D8095C" w:rsidRDefault="00D8095C" w:rsidP="00D8095C">
      <w:pPr>
        <w:numPr>
          <w:ilvl w:val="0"/>
          <w:numId w:val="3"/>
        </w:numPr>
      </w:pPr>
      <w:r w:rsidRPr="00D8095C">
        <w:t>Bu yöntem sayesinde, arayüz araçlarına bağımlı kalmadan doğrudan kod tabanlı performans denetimi ve sistem optimizasyon takibi gerçekleştirilmiştir.</w:t>
      </w:r>
    </w:p>
    <w:p w14:paraId="1B5EA9A8" w14:textId="0EF09F7E" w:rsidR="00D8095C" w:rsidRDefault="00D8095C" w:rsidP="00D8095C">
      <w:r w:rsidRPr="00D8095C">
        <w:rPr>
          <w:noProof/>
        </w:rPr>
        <w:drawing>
          <wp:inline distT="0" distB="0" distL="0" distR="0" wp14:anchorId="4023528E" wp14:editId="7007CB70">
            <wp:extent cx="5760720" cy="1032510"/>
            <wp:effectExtent l="0" t="0" r="0" b="0"/>
            <wp:docPr id="1308755568" name="Resim 1" descr="metin, yazı tipi, çizg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55568" name="Resim 1" descr="metin, yazı tipi, çizgi, sayı, numar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A144" w14:textId="77777777" w:rsidR="007F63C3" w:rsidRDefault="007F63C3" w:rsidP="00D8095C"/>
    <w:p w14:paraId="7D46FC9A" w14:textId="77777777" w:rsidR="006C2FFC" w:rsidRDefault="006C2FFC" w:rsidP="00D8095C"/>
    <w:p w14:paraId="1AB14658" w14:textId="77777777" w:rsidR="006C2FFC" w:rsidRDefault="006C2FFC" w:rsidP="00D8095C"/>
    <w:p w14:paraId="5E934BDD" w14:textId="77777777" w:rsidR="006C2FFC" w:rsidRDefault="006C2FFC" w:rsidP="00D8095C"/>
    <w:p w14:paraId="45EF51E3" w14:textId="77777777" w:rsidR="006C2FFC" w:rsidRDefault="006C2FFC" w:rsidP="00D8095C"/>
    <w:p w14:paraId="77425B72" w14:textId="77777777" w:rsidR="006C2FFC" w:rsidRDefault="006C2FFC" w:rsidP="00D8095C"/>
    <w:p w14:paraId="6DD81CD7" w14:textId="77777777" w:rsidR="006C2FFC" w:rsidRDefault="006C2FFC" w:rsidP="00D8095C"/>
    <w:p w14:paraId="5E613157" w14:textId="77777777" w:rsidR="006C2FFC" w:rsidRDefault="006C2FFC" w:rsidP="00D8095C"/>
    <w:p w14:paraId="396B4C48" w14:textId="77777777" w:rsidR="006C2FFC" w:rsidRDefault="006C2FFC" w:rsidP="00D8095C"/>
    <w:p w14:paraId="721170F1" w14:textId="77777777" w:rsidR="006C2FFC" w:rsidRDefault="006C2FFC" w:rsidP="00D8095C"/>
    <w:p w14:paraId="415D88BA" w14:textId="77777777" w:rsidR="006C2FFC" w:rsidRDefault="006C2FFC" w:rsidP="00D8095C"/>
    <w:p w14:paraId="5A893E16" w14:textId="77777777" w:rsidR="006C2FFC" w:rsidRDefault="006C2FFC" w:rsidP="00D8095C"/>
    <w:p w14:paraId="00073C71" w14:textId="77777777" w:rsidR="006C2FFC" w:rsidRDefault="006C2FFC" w:rsidP="00D8095C"/>
    <w:p w14:paraId="0AB13E8B" w14:textId="52EDCCDF" w:rsidR="00D8095C" w:rsidRDefault="007F63C3" w:rsidP="00D8095C">
      <w:r>
        <w:t>01.06.2026</w:t>
      </w:r>
    </w:p>
    <w:p w14:paraId="747642D0" w14:textId="1500398D" w:rsidR="00D8095C" w:rsidRDefault="007F63C3" w:rsidP="007F63C3">
      <w:pPr>
        <w:pStyle w:val="Balk2"/>
      </w:pPr>
      <w:bookmarkStart w:id="5" w:name="_Toc231229967"/>
      <w:r w:rsidRPr="007F63C3">
        <w:t>ADIM 5: Veri Yöneticisi Rolleri ve Erişim Yönetimi</w:t>
      </w:r>
      <w:bookmarkEnd w:id="5"/>
    </w:p>
    <w:p w14:paraId="0CD597D4" w14:textId="77777777" w:rsidR="007F63C3" w:rsidRPr="007F63C3" w:rsidRDefault="007F63C3" w:rsidP="007F63C3">
      <w:r w:rsidRPr="007F63C3">
        <w:t xml:space="preserve">Proje gereksinimlerinde istenen farklı roller için erişim denetimini sağlamak amacıyla </w:t>
      </w:r>
      <w:proofErr w:type="spellStart"/>
      <w:r w:rsidRPr="007F63C3">
        <w:t>veritabanında</w:t>
      </w:r>
      <w:proofErr w:type="spellEnd"/>
      <w:r w:rsidRPr="007F63C3">
        <w:t xml:space="preserve"> yeni bir kullanıcı hesabı tanımlanmıştır. İlk olarak sunucu genelinde </w:t>
      </w:r>
      <w:proofErr w:type="spellStart"/>
      <w:r w:rsidRPr="007F63C3">
        <w:t>DenetleyiciLogin</w:t>
      </w:r>
      <w:proofErr w:type="spellEnd"/>
      <w:r w:rsidRPr="007F63C3">
        <w:t xml:space="preserve"> adında bir giriş kimliği oluşturulmuş ve bu kimlik AdventureWorks2019 </w:t>
      </w:r>
      <w:proofErr w:type="spellStart"/>
      <w:r w:rsidRPr="007F63C3">
        <w:t>veritabanı</w:t>
      </w:r>
      <w:proofErr w:type="spellEnd"/>
      <w:r w:rsidRPr="007F63C3">
        <w:t xml:space="preserve"> içindeki </w:t>
      </w:r>
      <w:proofErr w:type="spellStart"/>
      <w:r w:rsidRPr="007F63C3">
        <w:t>DenetleyiciUser</w:t>
      </w:r>
      <w:proofErr w:type="spellEnd"/>
      <w:r w:rsidRPr="007F63C3">
        <w:t xml:space="preserve"> kullanıcısıyla eşleştirilmiştir.</w:t>
      </w:r>
    </w:p>
    <w:p w14:paraId="792E4DDE" w14:textId="77777777" w:rsidR="007F63C3" w:rsidRPr="007F63C3" w:rsidRDefault="007F63C3" w:rsidP="007F63C3">
      <w:r w:rsidRPr="007F63C3">
        <w:t xml:space="preserve">Bu kullanıcının </w:t>
      </w:r>
      <w:proofErr w:type="spellStart"/>
      <w:r w:rsidRPr="007F63C3">
        <w:t>veritabanındaki</w:t>
      </w:r>
      <w:proofErr w:type="spellEnd"/>
      <w:r w:rsidRPr="007F63C3">
        <w:t xml:space="preserve"> tablolara veya mevcut indeks yapılarına zarar vermesini önlemek ve sadece performans izlemesi yapabilmesini sağlamak için kendisine yalnızca </w:t>
      </w:r>
      <w:proofErr w:type="spellStart"/>
      <w:r w:rsidRPr="007F63C3">
        <w:t>db_datareader</w:t>
      </w:r>
      <w:proofErr w:type="spellEnd"/>
      <w:r w:rsidRPr="007F63C3">
        <w:t xml:space="preserve"> (Veri Okuyucu) rolü atanmıştır. Böylece sistemde veri silme veya değiştirme yetkisi olmayan, sadece okuma ve raporlama yapabilecek kısıtlı bir kullanıcı hesabı hazırlanmıştır.</w:t>
      </w:r>
    </w:p>
    <w:p w14:paraId="6431EA83" w14:textId="77777777" w:rsidR="007F63C3" w:rsidRDefault="007F63C3" w:rsidP="007F63C3"/>
    <w:p w14:paraId="1A67D35B" w14:textId="270AF376" w:rsidR="005A6DB0" w:rsidRDefault="005A6DB0" w:rsidP="007F63C3">
      <w:r>
        <w:t>01.06.2026</w:t>
      </w:r>
    </w:p>
    <w:p w14:paraId="06BCEC73" w14:textId="2269DC13" w:rsidR="005A6DB0" w:rsidRDefault="005A6DB0" w:rsidP="005A6DB0">
      <w:pPr>
        <w:pStyle w:val="Balk2"/>
      </w:pPr>
      <w:bookmarkStart w:id="6" w:name="_Toc231229968"/>
      <w:r w:rsidRPr="005A6DB0">
        <w:t>ADIM 6: Disk Alanı Yönetimi ve Takibi</w:t>
      </w:r>
      <w:bookmarkEnd w:id="6"/>
    </w:p>
    <w:p w14:paraId="5A649A33" w14:textId="77777777" w:rsidR="005A6DB0" w:rsidRPr="005A6DB0" w:rsidRDefault="005A6DB0" w:rsidP="005A6DB0"/>
    <w:p w14:paraId="335BD97A" w14:textId="2EF09252" w:rsidR="005A6DB0" w:rsidRDefault="005A6DB0" w:rsidP="005A6DB0">
      <w:r w:rsidRPr="005A6DB0">
        <w:drawing>
          <wp:inline distT="0" distB="0" distL="0" distR="0" wp14:anchorId="5E2A1A25" wp14:editId="193DB1B7">
            <wp:extent cx="4861981" cy="807790"/>
            <wp:effectExtent l="0" t="0" r="0" b="0"/>
            <wp:docPr id="707918419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18419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6721" w14:textId="77777777" w:rsidR="005A6DB0" w:rsidRPr="005A6DB0" w:rsidRDefault="005A6DB0" w:rsidP="005A6DB0">
      <w:r w:rsidRPr="005A6DB0">
        <w:t xml:space="preserve">Proje isterlerinde yer alan </w:t>
      </w:r>
      <w:proofErr w:type="spellStart"/>
      <w:r w:rsidRPr="005A6DB0">
        <w:t>veritabanı</w:t>
      </w:r>
      <w:proofErr w:type="spellEnd"/>
      <w:r w:rsidRPr="005A6DB0">
        <w:t xml:space="preserve"> disk alanı yönetimi kapsamında, AdventureWorks2019 </w:t>
      </w:r>
      <w:proofErr w:type="spellStart"/>
      <w:r w:rsidRPr="005A6DB0">
        <w:t>veritabanına</w:t>
      </w:r>
      <w:proofErr w:type="spellEnd"/>
      <w:r w:rsidRPr="005A6DB0">
        <w:t xml:space="preserve"> ait dosyaların disk üzerindeki boyutları ve doluluk oranları sorgulanarak incelenmiştir.</w:t>
      </w:r>
    </w:p>
    <w:p w14:paraId="04C13183" w14:textId="77777777" w:rsidR="005A6DB0" w:rsidRPr="005A6DB0" w:rsidRDefault="005A6DB0" w:rsidP="005A6DB0">
      <w:r w:rsidRPr="005A6DB0">
        <w:t>Disk Analizi Bulguları:</w:t>
      </w:r>
    </w:p>
    <w:p w14:paraId="02951DE0" w14:textId="77777777" w:rsidR="005A6DB0" w:rsidRPr="005A6DB0" w:rsidRDefault="005A6DB0" w:rsidP="005A6DB0">
      <w:pPr>
        <w:numPr>
          <w:ilvl w:val="0"/>
          <w:numId w:val="4"/>
        </w:numPr>
      </w:pPr>
      <w:r w:rsidRPr="005A6DB0">
        <w:t xml:space="preserve">Veri Dosyası (ROWS): Tabloların ve asıl verilerin barındırıldığı ana </w:t>
      </w:r>
      <w:proofErr w:type="spellStart"/>
      <w:r w:rsidRPr="005A6DB0">
        <w:t>veritabanı</w:t>
      </w:r>
      <w:proofErr w:type="spellEnd"/>
      <w:r w:rsidRPr="005A6DB0">
        <w:t xml:space="preserve"> dosyasının toplam boyutu 264 MB olarak tespit edilmiştir. Bu alanın 205 MB'lık kısmının dolu, 58 MB'lık kısmının ise yeni veriler için boş olduğu gözlemlenmiştir.</w:t>
      </w:r>
    </w:p>
    <w:p w14:paraId="2DA7BF17" w14:textId="77777777" w:rsidR="005A6DB0" w:rsidRPr="005A6DB0" w:rsidRDefault="005A6DB0" w:rsidP="005A6DB0">
      <w:pPr>
        <w:numPr>
          <w:ilvl w:val="0"/>
          <w:numId w:val="4"/>
        </w:numPr>
      </w:pPr>
      <w:r w:rsidRPr="005A6DB0">
        <w:t xml:space="preserve">Log Dosyası (LOG): </w:t>
      </w:r>
      <w:proofErr w:type="spellStart"/>
      <w:r w:rsidRPr="005A6DB0">
        <w:t>Veritabanı</w:t>
      </w:r>
      <w:proofErr w:type="spellEnd"/>
      <w:r w:rsidRPr="005A6DB0">
        <w:t xml:space="preserve"> işlem geçmişini tutan log dosyasının boyutu 72 MB olarak ölçülmüştür. Bu dosyanın ise yalnızca 12 MB'lık kısmının aktif olarak kullanıldığı belirlenmiştir.</w:t>
      </w:r>
    </w:p>
    <w:p w14:paraId="175AAF59" w14:textId="77777777" w:rsidR="005A6DB0" w:rsidRDefault="005A6DB0" w:rsidP="005A6DB0">
      <w:r w:rsidRPr="005A6DB0">
        <w:t xml:space="preserve">Yapılan bu sorgulama sayesinde, </w:t>
      </w:r>
      <w:proofErr w:type="spellStart"/>
      <w:r w:rsidRPr="005A6DB0">
        <w:t>veritabanının</w:t>
      </w:r>
      <w:proofErr w:type="spellEnd"/>
      <w:r w:rsidRPr="005A6DB0">
        <w:t xml:space="preserve"> disk üzerinde kapladığı alan, veri yoğunluğu ve sistemde kalan boş yer miktarı dinamik olarak takip edilmektedir.</w:t>
      </w:r>
    </w:p>
    <w:p w14:paraId="31F16ACC" w14:textId="77777777" w:rsidR="005A6DB0" w:rsidRPr="005A6DB0" w:rsidRDefault="005A6DB0" w:rsidP="005A6DB0"/>
    <w:p w14:paraId="21D6104D" w14:textId="77777777" w:rsidR="005A6DB0" w:rsidRPr="005A6DB0" w:rsidRDefault="005A6DB0" w:rsidP="005A6DB0"/>
    <w:sectPr w:rsidR="005A6DB0" w:rsidRPr="005A6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90E"/>
    <w:multiLevelType w:val="multilevel"/>
    <w:tmpl w:val="DC3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E3CF0"/>
    <w:multiLevelType w:val="multilevel"/>
    <w:tmpl w:val="EAC8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24743"/>
    <w:multiLevelType w:val="multilevel"/>
    <w:tmpl w:val="1A7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D104A"/>
    <w:multiLevelType w:val="multilevel"/>
    <w:tmpl w:val="31AE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733942">
    <w:abstractNumId w:val="3"/>
  </w:num>
  <w:num w:numId="2" w16cid:durableId="1760246595">
    <w:abstractNumId w:val="2"/>
  </w:num>
  <w:num w:numId="3" w16cid:durableId="1168062593">
    <w:abstractNumId w:val="1"/>
  </w:num>
  <w:num w:numId="4" w16cid:durableId="97144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5D"/>
    <w:rsid w:val="0008655D"/>
    <w:rsid w:val="001E4A38"/>
    <w:rsid w:val="00211625"/>
    <w:rsid w:val="002D5E8E"/>
    <w:rsid w:val="00410360"/>
    <w:rsid w:val="005A6DB0"/>
    <w:rsid w:val="006C2FFC"/>
    <w:rsid w:val="007F63C3"/>
    <w:rsid w:val="0099482A"/>
    <w:rsid w:val="00A76187"/>
    <w:rsid w:val="00AC3F6A"/>
    <w:rsid w:val="00B51236"/>
    <w:rsid w:val="00D73B4B"/>
    <w:rsid w:val="00D8095C"/>
    <w:rsid w:val="00E76BA9"/>
    <w:rsid w:val="00E81BD8"/>
    <w:rsid w:val="00EF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48C7"/>
  <w15:chartTrackingRefBased/>
  <w15:docId w15:val="{BAEED963-FD01-49C9-A146-F2CCCB1B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BA9"/>
  </w:style>
  <w:style w:type="paragraph" w:styleId="Balk1">
    <w:name w:val="heading 1"/>
    <w:basedOn w:val="Normal"/>
    <w:next w:val="Normal"/>
    <w:link w:val="Balk1Char"/>
    <w:uiPriority w:val="9"/>
    <w:qFormat/>
    <w:rsid w:val="0008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7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76B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655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655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655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655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655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655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655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655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655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655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655D"/>
    <w:rPr>
      <w:b/>
      <w:bCs/>
      <w:smallCaps/>
      <w:color w:val="0F4761" w:themeColor="accent1" w:themeShade="BF"/>
      <w:spacing w:val="5"/>
    </w:rPr>
  </w:style>
  <w:style w:type="paragraph" w:styleId="TBal">
    <w:name w:val="TOC Heading"/>
    <w:basedOn w:val="Balk1"/>
    <w:next w:val="Normal"/>
    <w:uiPriority w:val="39"/>
    <w:unhideWhenUsed/>
    <w:qFormat/>
    <w:rsid w:val="00E76BA9"/>
    <w:pPr>
      <w:spacing w:before="480" w:after="0" w:line="276" w:lineRule="auto"/>
      <w:ind w:left="432" w:hanging="432"/>
      <w:jc w:val="center"/>
      <w:outlineLvl w:val="9"/>
    </w:pPr>
    <w:rPr>
      <w:rFonts w:ascii="Arial" w:eastAsia="MS Gothic" w:hAnsi="Arial" w:cs="Times New Roman"/>
      <w:b/>
      <w:bCs/>
      <w:color w:val="000000" w:themeColor="text1"/>
      <w:kern w:val="0"/>
      <w:sz w:val="24"/>
      <w:szCs w:val="28"/>
      <w:lang w:val="en-US" w:eastAsia="ja-JP"/>
      <w14:ligatures w14:val="none"/>
    </w:rPr>
  </w:style>
  <w:style w:type="paragraph" w:styleId="T2">
    <w:name w:val="toc 2"/>
    <w:basedOn w:val="Normal"/>
    <w:next w:val="Normal"/>
    <w:link w:val="T2Char"/>
    <w:autoRedefine/>
    <w:uiPriority w:val="39"/>
    <w:unhideWhenUsed/>
    <w:qFormat/>
    <w:rsid w:val="00E76BA9"/>
    <w:pPr>
      <w:tabs>
        <w:tab w:val="right" w:leader="dot" w:pos="9071"/>
      </w:tabs>
      <w:spacing w:after="100" w:line="276" w:lineRule="auto"/>
      <w:ind w:left="216"/>
      <w:jc w:val="both"/>
    </w:pPr>
    <w:rPr>
      <w:rFonts w:ascii="Arial" w:eastAsia="MS Mincho" w:hAnsi="Arial" w:cs="Arial"/>
      <w:b/>
      <w:kern w:val="0"/>
      <w:u w:val="single"/>
      <w:lang w:eastAsia="ja-JP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E76BA9"/>
    <w:pPr>
      <w:spacing w:after="100" w:line="276" w:lineRule="auto"/>
      <w:jc w:val="both"/>
    </w:pPr>
    <w:rPr>
      <w:rFonts w:ascii="Arial" w:eastAsia="MS Mincho" w:hAnsi="Arial" w:cs="Arial"/>
      <w:b/>
      <w:kern w:val="0"/>
      <w:szCs w:val="22"/>
      <w:lang w:val="en-US" w:eastAsia="ja-JP"/>
      <w14:ligatures w14:val="none"/>
    </w:rPr>
  </w:style>
  <w:style w:type="character" w:customStyle="1" w:styleId="T2Char">
    <w:name w:val="İÇT 2 Char"/>
    <w:basedOn w:val="VarsaylanParagrafYazTipi"/>
    <w:link w:val="T2"/>
    <w:uiPriority w:val="39"/>
    <w:rsid w:val="00E76BA9"/>
    <w:rPr>
      <w:rFonts w:ascii="Arial" w:eastAsia="MS Mincho" w:hAnsi="Arial" w:cs="Arial"/>
      <w:b/>
      <w:kern w:val="0"/>
      <w:u w:val="single"/>
      <w:lang w:eastAsia="ja-JP"/>
      <w14:ligatures w14:val="none"/>
    </w:rPr>
  </w:style>
  <w:style w:type="character" w:styleId="Kpr">
    <w:name w:val="Hyperlink"/>
    <w:basedOn w:val="VarsaylanParagrafYazTipi"/>
    <w:uiPriority w:val="99"/>
    <w:unhideWhenUsed/>
    <w:rsid w:val="00E76BA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Senem Arıcı</dc:creator>
  <cp:keywords/>
  <dc:description/>
  <cp:lastModifiedBy>Senem Arıcı</cp:lastModifiedBy>
  <cp:revision>10</cp:revision>
  <dcterms:created xsi:type="dcterms:W3CDTF">2026-05-19T17:09:00Z</dcterms:created>
  <dcterms:modified xsi:type="dcterms:W3CDTF">2026-06-01T15:12:00Z</dcterms:modified>
</cp:coreProperties>
</file>