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3CF9" w14:textId="77777777" w:rsidR="00C340E9" w:rsidRDefault="00C340E9" w:rsidP="00C340E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ANKARA ÜNİVERSİTESİ </w:t>
      </w:r>
    </w:p>
    <w:p w14:paraId="23EA0E93" w14:textId="77777777" w:rsidR="00C340E9" w:rsidRDefault="00C340E9" w:rsidP="00C340E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MÜHENDİSLİK FAKÜLTESİ </w:t>
      </w:r>
    </w:p>
    <w:p w14:paraId="653DE961" w14:textId="77777777" w:rsidR="00C340E9" w:rsidRDefault="00C340E9" w:rsidP="00C340E9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BİLGİSAYAR MÜHENDİSLİĞİ BÖLÜMÜ </w:t>
      </w:r>
    </w:p>
    <w:p w14:paraId="132F0F20" w14:textId="053DC68D" w:rsidR="00C340E9" w:rsidRDefault="00C340E9" w:rsidP="00C340E9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noProof/>
          <w:sz w:val="28"/>
          <w:szCs w:val="28"/>
        </w:rPr>
        <w:drawing>
          <wp:inline distT="0" distB="0" distL="0" distR="0" wp14:anchorId="6AEADBE1" wp14:editId="6BADCA7B">
            <wp:extent cx="1798320" cy="1798320"/>
            <wp:effectExtent l="0" t="0" r="0" b="0"/>
            <wp:docPr id="430122603" name="Resim 3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ECC9" w14:textId="77777777" w:rsidR="00C340E9" w:rsidRDefault="00C340E9" w:rsidP="00C340E9">
      <w:pPr>
        <w:spacing w:after="360" w:line="360" w:lineRule="auto"/>
        <w:jc w:val="center"/>
        <w:rPr>
          <w:rFonts w:cs="Arial"/>
          <w:b/>
          <w:sz w:val="28"/>
          <w:szCs w:val="28"/>
        </w:rPr>
      </w:pPr>
    </w:p>
    <w:p w14:paraId="077F8A4E" w14:textId="44D2B42D" w:rsidR="00C340E9" w:rsidRDefault="00C340E9" w:rsidP="00C340E9">
      <w:pPr>
        <w:spacing w:after="36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BLM 4522 – Proje </w:t>
      </w:r>
      <w:proofErr w:type="gramStart"/>
      <w:r w:rsidRPr="00C340E9">
        <w:rPr>
          <w:rFonts w:cs="Arial"/>
          <w:b/>
          <w:bCs/>
          <w:sz w:val="28"/>
          <w:szCs w:val="28"/>
        </w:rPr>
        <w:t>4</w:t>
      </w:r>
      <w:r>
        <w:rPr>
          <w:rFonts w:cs="Arial"/>
          <w:b/>
          <w:bCs/>
          <w:sz w:val="28"/>
          <w:szCs w:val="28"/>
        </w:rPr>
        <w:t xml:space="preserve">: </w:t>
      </w:r>
      <w:r w:rsidRPr="00C340E9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340E9">
        <w:rPr>
          <w:rFonts w:cs="Arial"/>
          <w:b/>
          <w:bCs/>
          <w:sz w:val="28"/>
          <w:szCs w:val="28"/>
        </w:rPr>
        <w:t>Veritabanı</w:t>
      </w:r>
      <w:proofErr w:type="spellEnd"/>
      <w:proofErr w:type="gramEnd"/>
      <w:r w:rsidRPr="00C340E9">
        <w:rPr>
          <w:rFonts w:cs="Arial"/>
          <w:b/>
          <w:bCs/>
          <w:sz w:val="28"/>
          <w:szCs w:val="28"/>
        </w:rPr>
        <w:t xml:space="preserve"> Yük Dengeleme ve Dağıtık </w:t>
      </w:r>
      <w:proofErr w:type="spellStart"/>
      <w:r w:rsidRPr="00C340E9">
        <w:rPr>
          <w:rFonts w:cs="Arial"/>
          <w:b/>
          <w:bCs/>
          <w:sz w:val="28"/>
          <w:szCs w:val="28"/>
        </w:rPr>
        <w:t>Veritabanı</w:t>
      </w:r>
      <w:proofErr w:type="spellEnd"/>
      <w:r w:rsidRPr="00C340E9">
        <w:rPr>
          <w:rFonts w:cs="Arial"/>
          <w:b/>
          <w:bCs/>
          <w:sz w:val="28"/>
          <w:szCs w:val="28"/>
        </w:rPr>
        <w:t xml:space="preserve"> Yapıları</w:t>
      </w:r>
    </w:p>
    <w:p w14:paraId="42E9770D" w14:textId="77777777" w:rsidR="00C340E9" w:rsidRDefault="00C340E9" w:rsidP="00C340E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 xml:space="preserve">Senem Arıcı </w:t>
      </w:r>
    </w:p>
    <w:p w14:paraId="118907B7" w14:textId="77777777" w:rsidR="00C340E9" w:rsidRDefault="00C340E9" w:rsidP="00C340E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>22290619</w:t>
      </w:r>
    </w:p>
    <w:p w14:paraId="50F9B0BA" w14:textId="4E4A4808" w:rsidR="00C340E9" w:rsidRDefault="00C340E9" w:rsidP="00C340E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 xml:space="preserve">01.06.2026 </w:t>
      </w:r>
    </w:p>
    <w:p w14:paraId="15FDA0B8" w14:textId="77777777" w:rsidR="00C340E9" w:rsidRDefault="00C340E9" w:rsidP="00C340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https://github.com/senemarici/BLM4522--</w:t>
      </w:r>
      <w:proofErr w:type="spellStart"/>
      <w:r>
        <w:rPr>
          <w:b/>
          <w:bCs/>
          <w:sz w:val="28"/>
          <w:szCs w:val="28"/>
        </w:rPr>
        <w:t>Ag</w:t>
      </w:r>
      <w:proofErr w:type="spellEnd"/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Tabanli</w:t>
      </w:r>
      <w:proofErr w:type="spellEnd"/>
      <w:r>
        <w:rPr>
          <w:b/>
          <w:bCs/>
          <w:sz w:val="28"/>
          <w:szCs w:val="28"/>
        </w:rPr>
        <w:t>-Paralel-</w:t>
      </w:r>
      <w:proofErr w:type="spellStart"/>
      <w:r>
        <w:rPr>
          <w:b/>
          <w:bCs/>
          <w:sz w:val="28"/>
          <w:szCs w:val="28"/>
        </w:rPr>
        <w:t>Dagitim</w:t>
      </w:r>
      <w:proofErr w:type="spellEnd"/>
      <w:r>
        <w:rPr>
          <w:b/>
          <w:bCs/>
          <w:sz w:val="28"/>
          <w:szCs w:val="28"/>
        </w:rPr>
        <w:t>-Sistemleri-Projeleri</w:t>
      </w:r>
    </w:p>
    <w:p w14:paraId="3E0B81D2" w14:textId="77777777" w:rsidR="00C340E9" w:rsidRDefault="00C340E9" w:rsidP="00C340E9">
      <w:pPr>
        <w:pStyle w:val="Balk1"/>
        <w:jc w:val="center"/>
      </w:pPr>
    </w:p>
    <w:p w14:paraId="5A8019FF" w14:textId="77777777" w:rsidR="00C340E9" w:rsidRDefault="00C340E9" w:rsidP="00C340E9"/>
    <w:p w14:paraId="7F723B20" w14:textId="77777777" w:rsidR="00C340E9" w:rsidRDefault="00C340E9" w:rsidP="00C340E9"/>
    <w:p w14:paraId="5C53459E" w14:textId="77777777" w:rsidR="00C340E9" w:rsidRDefault="00C340E9" w:rsidP="00C340E9"/>
    <w:p w14:paraId="01A29625" w14:textId="77777777" w:rsidR="00C340E9" w:rsidRDefault="00C340E9" w:rsidP="00C340E9"/>
    <w:p w14:paraId="3376FD81" w14:textId="77777777" w:rsidR="00C340E9" w:rsidRDefault="00C340E9" w:rsidP="00C340E9"/>
    <w:sdt>
      <w:sdtPr>
        <w:rPr>
          <w:rFonts w:asciiTheme="minorHAnsi" w:eastAsia="Calibri" w:hAnsiTheme="minorHAnsi" w:cstheme="minorBidi"/>
          <w:b w:val="0"/>
          <w:bCs w:val="0"/>
          <w:color w:val="auto"/>
          <w:kern w:val="2"/>
          <w:szCs w:val="22"/>
          <w:lang w:val="tr-TR" w:eastAsia="en-US"/>
          <w14:ligatures w14:val="standardContextual"/>
        </w:rPr>
        <w:id w:val="-1039284817"/>
        <w:docPartObj>
          <w:docPartGallery w:val="Table of Contents"/>
          <w:docPartUnique/>
        </w:docPartObj>
      </w:sdtPr>
      <w:sdtEndPr>
        <w:rPr>
          <w:rFonts w:eastAsiaTheme="minorHAnsi"/>
          <w:szCs w:val="24"/>
        </w:rPr>
      </w:sdtEndPr>
      <w:sdtContent>
        <w:p w14:paraId="7B9666DD" w14:textId="77777777" w:rsidR="00BF67E3" w:rsidRDefault="00BF67E3" w:rsidP="00BF67E3">
          <w:pPr>
            <w:pStyle w:val="TBal"/>
            <w:ind w:firstLine="0"/>
            <w:jc w:val="left"/>
          </w:pPr>
        </w:p>
        <w:p w14:paraId="7786848E" w14:textId="0598E9FB" w:rsidR="00155E5F" w:rsidRDefault="00BF67E3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35150" w:history="1">
            <w:r w:rsidR="00155E5F" w:rsidRPr="00BC2EE5">
              <w:rPr>
                <w:rStyle w:val="Kpr"/>
                <w:noProof/>
              </w:rPr>
              <w:t>Proje 4:  Veritabanı Yük Dengeleme ve Dağıtık Veritabanı Yapıları</w:t>
            </w:r>
            <w:r w:rsidR="00155E5F">
              <w:rPr>
                <w:noProof/>
                <w:webHidden/>
              </w:rPr>
              <w:tab/>
            </w:r>
            <w:r w:rsidR="00155E5F">
              <w:rPr>
                <w:noProof/>
                <w:webHidden/>
              </w:rPr>
              <w:fldChar w:fldCharType="begin"/>
            </w:r>
            <w:r w:rsidR="00155E5F">
              <w:rPr>
                <w:noProof/>
                <w:webHidden/>
              </w:rPr>
              <w:instrText xml:space="preserve"> PAGEREF _Toc231235150 \h </w:instrText>
            </w:r>
            <w:r w:rsidR="00155E5F">
              <w:rPr>
                <w:noProof/>
                <w:webHidden/>
              </w:rPr>
            </w:r>
            <w:r w:rsidR="00155E5F">
              <w:rPr>
                <w:noProof/>
                <w:webHidden/>
              </w:rPr>
              <w:fldChar w:fldCharType="separate"/>
            </w:r>
            <w:r w:rsidR="00155E5F">
              <w:rPr>
                <w:noProof/>
                <w:webHidden/>
              </w:rPr>
              <w:t>3</w:t>
            </w:r>
            <w:r w:rsidR="00155E5F">
              <w:rPr>
                <w:noProof/>
                <w:webHidden/>
              </w:rPr>
              <w:fldChar w:fldCharType="end"/>
            </w:r>
          </w:hyperlink>
        </w:p>
        <w:p w14:paraId="7E98333E" w14:textId="14CE6128" w:rsidR="00155E5F" w:rsidRDefault="00155E5F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35151" w:history="1">
            <w:r w:rsidRPr="00BC2EE5">
              <w:rPr>
                <w:rStyle w:val="Kpr"/>
                <w:noProof/>
              </w:rPr>
              <w:t>ADIM 1: Yüksek Erişilebilirlik ve Yük Dengeleme İletişim Altyapısının Yapılandırılması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D4E0" w14:textId="4960F79B" w:rsidR="00155E5F" w:rsidRDefault="00155E5F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35152" w:history="1">
            <w:r w:rsidRPr="00BC2EE5">
              <w:rPr>
                <w:rStyle w:val="Kpr"/>
                <w:noProof/>
              </w:rPr>
              <w:t>ADIM 2: Veritabanı Replikasyonu ve Veri Senkronizasyonu Simülasyonu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D58E3" w14:textId="4F776CE8" w:rsidR="00155E5F" w:rsidRDefault="00155E5F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35153" w:history="1">
            <w:r w:rsidRPr="00BC2EE5">
              <w:rPr>
                <w:rStyle w:val="Kpr"/>
                <w:noProof/>
              </w:rPr>
              <w:t>ADIM 3: Failover ve Yük Dengeleme Senaryosunun Uygulanması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C930" w14:textId="308B2659" w:rsidR="00155E5F" w:rsidRDefault="00155E5F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35154" w:history="1">
            <w:r w:rsidRPr="00BC2EE5">
              <w:rPr>
                <w:rStyle w:val="Kpr"/>
                <w:noProof/>
              </w:rPr>
              <w:t>ADIM 4: Dinamik Yük Dengeleyici (Load Balancer Router) Tasarımı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36A5" w14:textId="0819FA44" w:rsidR="00155E5F" w:rsidRDefault="00155E5F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35155" w:history="1">
            <w:r w:rsidRPr="00BC2EE5">
              <w:rPr>
                <w:rStyle w:val="Kpr"/>
                <w:noProof/>
              </w:rPr>
              <w:t>ADIM 5: Otomatik Sağlık Tarayıcı (Health Monitor) ve Failover Tetikleyici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0354" w14:textId="6708E1D5" w:rsidR="00155E5F" w:rsidRDefault="00155E5F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35156" w:history="1">
            <w:r w:rsidRPr="00BC2EE5">
              <w:rPr>
                <w:rStyle w:val="Kpr"/>
                <w:noProof/>
              </w:rPr>
              <w:t>Adım 6: Sonuç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85AF" w14:textId="41036783" w:rsidR="00BF67E3" w:rsidRDefault="00BF67E3" w:rsidP="00BF67E3">
          <w:r>
            <w:rPr>
              <w:b/>
              <w:bCs/>
            </w:rPr>
            <w:fldChar w:fldCharType="end"/>
          </w:r>
        </w:p>
      </w:sdtContent>
    </w:sdt>
    <w:p w14:paraId="0EAE57AE" w14:textId="77777777" w:rsidR="00BF67E3" w:rsidRDefault="00BF67E3" w:rsidP="00BF67E3"/>
    <w:p w14:paraId="1302236D" w14:textId="77777777" w:rsidR="00BF67E3" w:rsidRDefault="00BF67E3" w:rsidP="00C340E9"/>
    <w:p w14:paraId="15077948" w14:textId="77777777" w:rsidR="00E67468" w:rsidRDefault="00E67468" w:rsidP="00C340E9">
      <w:pPr>
        <w:pStyle w:val="Balk3"/>
      </w:pPr>
    </w:p>
    <w:p w14:paraId="485C1FE5" w14:textId="77777777" w:rsidR="00C340E9" w:rsidRDefault="00C340E9" w:rsidP="00C340E9"/>
    <w:p w14:paraId="72A419BA" w14:textId="77777777" w:rsidR="00C340E9" w:rsidRDefault="00C340E9" w:rsidP="00C340E9"/>
    <w:p w14:paraId="58B53555" w14:textId="77777777" w:rsidR="00C340E9" w:rsidRDefault="00C340E9" w:rsidP="00C340E9"/>
    <w:p w14:paraId="3BFC7E8A" w14:textId="77777777" w:rsidR="00C340E9" w:rsidRDefault="00C340E9" w:rsidP="00C340E9"/>
    <w:p w14:paraId="725C15E6" w14:textId="77777777" w:rsidR="00C340E9" w:rsidRDefault="00C340E9" w:rsidP="00C340E9"/>
    <w:p w14:paraId="736A6FA3" w14:textId="77777777" w:rsidR="00C340E9" w:rsidRDefault="00C340E9" w:rsidP="00C340E9"/>
    <w:p w14:paraId="0964BAD3" w14:textId="77777777" w:rsidR="00C340E9" w:rsidRDefault="00C340E9" w:rsidP="00C340E9"/>
    <w:p w14:paraId="14631946" w14:textId="77777777" w:rsidR="00C340E9" w:rsidRDefault="00C340E9" w:rsidP="00C340E9"/>
    <w:p w14:paraId="3489F7C4" w14:textId="77777777" w:rsidR="00C340E9" w:rsidRDefault="00C340E9" w:rsidP="00C340E9"/>
    <w:p w14:paraId="22441EC6" w14:textId="77777777" w:rsidR="00C340E9" w:rsidRDefault="00C340E9" w:rsidP="00C340E9"/>
    <w:p w14:paraId="5A7E12F3" w14:textId="77777777" w:rsidR="00C340E9" w:rsidRDefault="00C340E9" w:rsidP="00C340E9"/>
    <w:p w14:paraId="5963B16F" w14:textId="77777777" w:rsidR="00C340E9" w:rsidRDefault="00C340E9" w:rsidP="00C340E9"/>
    <w:p w14:paraId="2D356128" w14:textId="77777777" w:rsidR="00C340E9" w:rsidRDefault="00C340E9" w:rsidP="00C340E9"/>
    <w:p w14:paraId="7FC3DAA2" w14:textId="77777777" w:rsidR="00C340E9" w:rsidRDefault="00C340E9" w:rsidP="00C340E9"/>
    <w:p w14:paraId="0F5A5A25" w14:textId="77777777" w:rsidR="00C340E9" w:rsidRDefault="00C340E9" w:rsidP="00C340E9"/>
    <w:p w14:paraId="10F3BBB0" w14:textId="77777777" w:rsidR="00C340E9" w:rsidRDefault="00C340E9" w:rsidP="00C340E9"/>
    <w:p w14:paraId="0E05A639" w14:textId="77777777" w:rsidR="00C340E9" w:rsidRDefault="00C340E9" w:rsidP="00C340E9"/>
    <w:p w14:paraId="1FD1C633" w14:textId="77777777" w:rsidR="00C340E9" w:rsidRDefault="00C340E9" w:rsidP="00C340E9"/>
    <w:p w14:paraId="06851240" w14:textId="2D359315" w:rsidR="00C340E9" w:rsidRDefault="00C340E9" w:rsidP="00C340E9">
      <w:pPr>
        <w:pStyle w:val="Balk1"/>
        <w:jc w:val="center"/>
      </w:pPr>
      <w:bookmarkStart w:id="0" w:name="_Toc231235150"/>
      <w:r>
        <w:t xml:space="preserve">Proje </w:t>
      </w:r>
      <w:proofErr w:type="gramStart"/>
      <w:r w:rsidRPr="00C340E9">
        <w:t>4</w:t>
      </w:r>
      <w:r>
        <w:t xml:space="preserve">: </w:t>
      </w:r>
      <w:r w:rsidRPr="00C340E9">
        <w:t xml:space="preserve"> </w:t>
      </w:r>
      <w:proofErr w:type="spellStart"/>
      <w:r w:rsidRPr="00C340E9">
        <w:t>Veritabanı</w:t>
      </w:r>
      <w:proofErr w:type="spellEnd"/>
      <w:proofErr w:type="gramEnd"/>
      <w:r w:rsidRPr="00C340E9">
        <w:t xml:space="preserve"> Yük Dengeleme ve Dağıtık </w:t>
      </w:r>
      <w:proofErr w:type="spellStart"/>
      <w:r w:rsidRPr="00C340E9">
        <w:t>Veritabanı</w:t>
      </w:r>
      <w:proofErr w:type="spellEnd"/>
      <w:r w:rsidRPr="00C340E9">
        <w:t xml:space="preserve"> Yapıları</w:t>
      </w:r>
      <w:bookmarkEnd w:id="0"/>
    </w:p>
    <w:p w14:paraId="288EBE8D" w14:textId="61438CDB" w:rsidR="00C340E9" w:rsidRDefault="00C340E9" w:rsidP="00C340E9">
      <w:r>
        <w:t>01.06.2026</w:t>
      </w:r>
    </w:p>
    <w:p w14:paraId="5C243832" w14:textId="7F4ADD89" w:rsidR="00C340E9" w:rsidRDefault="00C340E9" w:rsidP="00C340E9">
      <w:pPr>
        <w:pStyle w:val="Balk2"/>
      </w:pPr>
      <w:bookmarkStart w:id="1" w:name="_Toc231235151"/>
      <w:r w:rsidRPr="00C340E9">
        <w:t>ADIM 1: Yüksek Erişilebilirlik ve Yük Dengeleme İletişim Altyapısının Yapılandırılması</w:t>
      </w:r>
      <w:bookmarkEnd w:id="1"/>
    </w:p>
    <w:p w14:paraId="2436BD14" w14:textId="77777777" w:rsidR="00C340E9" w:rsidRPr="00C340E9" w:rsidRDefault="00C340E9" w:rsidP="00C340E9">
      <w:r w:rsidRPr="00C340E9">
        <w:t xml:space="preserve">Proje ödevinde istenen birden fazla </w:t>
      </w:r>
      <w:proofErr w:type="spellStart"/>
      <w:r w:rsidRPr="00C340E9">
        <w:t>veritabanının</w:t>
      </w:r>
      <w:proofErr w:type="spellEnd"/>
      <w:r w:rsidRPr="00C340E9">
        <w:t xml:space="preserve"> yönetilmesi ve yük dengeleme konusu için sunucuların birbiriyle haberleşmesi sağlanmaktadır. Kullandığım SQL Server sürümünün (Express/Standard) sınırlarından dolayı </w:t>
      </w:r>
      <w:proofErr w:type="spellStart"/>
      <w:r w:rsidRPr="00C340E9">
        <w:t>Always</w:t>
      </w:r>
      <w:proofErr w:type="spellEnd"/>
      <w:r w:rsidRPr="00C340E9">
        <w:t xml:space="preserve"> On yapısı yerine, sistemde sanal bir ikinci sunucu varmış gibi çalışan </w:t>
      </w:r>
      <w:proofErr w:type="spellStart"/>
      <w:r w:rsidRPr="00C340E9">
        <w:t>Linked</w:t>
      </w:r>
      <w:proofErr w:type="spellEnd"/>
      <w:r w:rsidRPr="00C340E9">
        <w:t xml:space="preserve"> Server (Bağlantılı Sunucu) altyapısı kurulmuştur.</w:t>
      </w:r>
    </w:p>
    <w:p w14:paraId="63006960" w14:textId="77777777" w:rsidR="00C340E9" w:rsidRPr="00C340E9" w:rsidRDefault="00C340E9" w:rsidP="00C340E9">
      <w:r w:rsidRPr="00C340E9">
        <w:t>Yapılan İşlemler ve Bulgular:</w:t>
      </w:r>
    </w:p>
    <w:p w14:paraId="21D78229" w14:textId="77777777" w:rsidR="00C340E9" w:rsidRPr="00C340E9" w:rsidRDefault="00C340E9" w:rsidP="00C340E9">
      <w:pPr>
        <w:numPr>
          <w:ilvl w:val="0"/>
          <w:numId w:val="2"/>
        </w:numPr>
      </w:pPr>
      <w:r w:rsidRPr="00C340E9">
        <w:t>Ana sunucunun yanına yedekleme ve veri kopyalaması yapabilmek amacıyla DAX_REPLICA_SERVER adında bir bağlantı noktası eklenmiş ve sisteme dahil edilmiştir.</w:t>
      </w:r>
    </w:p>
    <w:p w14:paraId="63A92327" w14:textId="77777777" w:rsidR="00C340E9" w:rsidRPr="00C340E9" w:rsidRDefault="00C340E9" w:rsidP="00C340E9">
      <w:pPr>
        <w:numPr>
          <w:ilvl w:val="0"/>
          <w:numId w:val="2"/>
        </w:numPr>
      </w:pPr>
      <w:r w:rsidRPr="00C340E9">
        <w:t xml:space="preserve">Sunucular arası geçiş yetkilerini ayarlamak için </w:t>
      </w:r>
      <w:proofErr w:type="spellStart"/>
      <w:r w:rsidRPr="00C340E9">
        <w:t>sp_addlinkedsrvlogin</w:t>
      </w:r>
      <w:proofErr w:type="spellEnd"/>
      <w:r w:rsidRPr="00C340E9">
        <w:t xml:space="preserve"> sistemi kullanılarak güvenli bağlantı izinleri tanımlanmıştır.</w:t>
      </w:r>
    </w:p>
    <w:p w14:paraId="6AB67B36" w14:textId="77777777" w:rsidR="00C340E9" w:rsidRDefault="00C340E9" w:rsidP="00C340E9">
      <w:pPr>
        <w:numPr>
          <w:ilvl w:val="0"/>
          <w:numId w:val="2"/>
        </w:numPr>
      </w:pPr>
      <w:r w:rsidRPr="00C340E9">
        <w:t>Yapılan bu işlemle birlikte, sonraki adımlarda deneyeceğimiz veri kopyalama (replikasyon) ve yük dengeleme testlerinin altyapısı başarılı bir şekilde hazır hale getirilmiş olmaktadır.</w:t>
      </w:r>
    </w:p>
    <w:p w14:paraId="475DFCA7" w14:textId="77777777" w:rsidR="00C340E9" w:rsidRPr="00C340E9" w:rsidRDefault="00C340E9" w:rsidP="00C340E9">
      <w:pPr>
        <w:ind w:left="720"/>
      </w:pPr>
    </w:p>
    <w:p w14:paraId="64B60B60" w14:textId="0458E72A" w:rsidR="00C340E9" w:rsidRDefault="00C340E9" w:rsidP="00C340E9">
      <w:r w:rsidRPr="00C340E9">
        <w:rPr>
          <w:noProof/>
        </w:rPr>
        <w:drawing>
          <wp:inline distT="0" distB="0" distL="0" distR="0" wp14:anchorId="6C4BE3E8" wp14:editId="617EA192">
            <wp:extent cx="5660898" cy="723900"/>
            <wp:effectExtent l="0" t="0" r="0" b="0"/>
            <wp:docPr id="912381394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1394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935" cy="72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9AB2" w14:textId="77777777" w:rsidR="00C340E9" w:rsidRPr="00C340E9" w:rsidRDefault="00C340E9" w:rsidP="00C340E9"/>
    <w:p w14:paraId="72997898" w14:textId="77777777" w:rsidR="00C340E9" w:rsidRDefault="00C340E9" w:rsidP="00C340E9"/>
    <w:p w14:paraId="2F610E9C" w14:textId="77777777" w:rsidR="00BF67E3" w:rsidRDefault="00BF67E3" w:rsidP="00C340E9"/>
    <w:p w14:paraId="1FA13A9E" w14:textId="77777777" w:rsidR="00BF67E3" w:rsidRDefault="00BF67E3" w:rsidP="00C340E9"/>
    <w:p w14:paraId="00DA0F61" w14:textId="77777777" w:rsidR="00BF67E3" w:rsidRDefault="00BF67E3" w:rsidP="00C340E9"/>
    <w:p w14:paraId="57CAD653" w14:textId="77777777" w:rsidR="00BF67E3" w:rsidRDefault="00BF67E3" w:rsidP="00C340E9"/>
    <w:p w14:paraId="0FD3E648" w14:textId="77777777" w:rsidR="00BF67E3" w:rsidRDefault="00BF67E3" w:rsidP="00C340E9"/>
    <w:p w14:paraId="66A88030" w14:textId="77777777" w:rsidR="00BF67E3" w:rsidRDefault="00BF67E3" w:rsidP="00C340E9"/>
    <w:p w14:paraId="6CDF082D" w14:textId="24A33737" w:rsidR="00BF67E3" w:rsidRDefault="00BF67E3" w:rsidP="00C340E9">
      <w:r>
        <w:t>01.06.2026</w:t>
      </w:r>
    </w:p>
    <w:p w14:paraId="5B5229E3" w14:textId="6202B76D" w:rsidR="00BF67E3" w:rsidRDefault="00BF67E3" w:rsidP="00BF67E3">
      <w:pPr>
        <w:pStyle w:val="Balk2"/>
      </w:pPr>
      <w:bookmarkStart w:id="2" w:name="_Toc231235152"/>
      <w:r w:rsidRPr="00BF67E3">
        <w:t xml:space="preserve">ADIM 2: </w:t>
      </w:r>
      <w:proofErr w:type="spellStart"/>
      <w:r w:rsidRPr="00BF67E3">
        <w:t>Veritabanı</w:t>
      </w:r>
      <w:proofErr w:type="spellEnd"/>
      <w:r w:rsidRPr="00BF67E3">
        <w:t xml:space="preserve"> Replikasyonu ve Veri Senkronizasyonu Simülasyonu</w:t>
      </w:r>
      <w:bookmarkEnd w:id="2"/>
    </w:p>
    <w:p w14:paraId="759A546C" w14:textId="09582CF1" w:rsidR="00CA04D6" w:rsidRPr="00CA04D6" w:rsidRDefault="00CA04D6" w:rsidP="00CA04D6">
      <w:proofErr w:type="spellStart"/>
      <w:r w:rsidRPr="00CA04D6">
        <w:t>Veritabanı</w:t>
      </w:r>
      <w:proofErr w:type="spellEnd"/>
      <w:r w:rsidRPr="00CA04D6">
        <w:t xml:space="preserve"> replikasyonu (veri çoğaltma) süreci için sistem üzerinde çalışan dinamik bir senkronizasyon yapısı modellenmiştir. Bu doğrultuda, ana kaynak olarak kullanılan AdventureWorks2019 </w:t>
      </w:r>
      <w:proofErr w:type="spellStart"/>
      <w:r w:rsidRPr="00CA04D6">
        <w:t>veritabanındaki</w:t>
      </w:r>
      <w:proofErr w:type="spellEnd"/>
      <w:r w:rsidRPr="00CA04D6">
        <w:t xml:space="preserve"> verilerin güvenli bir şekilde kopyalanacağı AdventureWorks2019_Replica isimli ikinci bir </w:t>
      </w:r>
      <w:proofErr w:type="spellStart"/>
      <w:r w:rsidRPr="00CA04D6">
        <w:t>veritabanı</w:t>
      </w:r>
      <w:proofErr w:type="spellEnd"/>
      <w:r w:rsidRPr="00CA04D6">
        <w:t xml:space="preserve"> katmanı devreye alınmıştır.</w:t>
      </w:r>
    </w:p>
    <w:p w14:paraId="3CA597B7" w14:textId="77777777" w:rsidR="00CA04D6" w:rsidRPr="00CA04D6" w:rsidRDefault="00CA04D6" w:rsidP="00CA04D6">
      <w:r w:rsidRPr="00CA04D6">
        <w:t>Replikasyon ve Senkronizasyon Bulguları:</w:t>
      </w:r>
    </w:p>
    <w:p w14:paraId="37BA1149" w14:textId="77777777" w:rsidR="00CA04D6" w:rsidRPr="00CA04D6" w:rsidRDefault="00CA04D6" w:rsidP="00CA04D6">
      <w:pPr>
        <w:numPr>
          <w:ilvl w:val="0"/>
          <w:numId w:val="4"/>
        </w:numPr>
      </w:pPr>
      <w:r w:rsidRPr="00CA04D6">
        <w:t xml:space="preserve">AdventureWorks2019 ana </w:t>
      </w:r>
      <w:proofErr w:type="spellStart"/>
      <w:r w:rsidRPr="00CA04D6">
        <w:t>veritabanı</w:t>
      </w:r>
      <w:proofErr w:type="spellEnd"/>
      <w:r w:rsidRPr="00CA04D6">
        <w:t xml:space="preserve"> üzerinde yer alan yoğun veri kümeleri, yazılan T-SQL senkronizasyon mekanizmasıyla AdventureWorks2019_Replica hedef </w:t>
      </w:r>
      <w:proofErr w:type="spellStart"/>
      <w:r w:rsidRPr="00CA04D6">
        <w:t>veritabanına</w:t>
      </w:r>
      <w:proofErr w:type="spellEnd"/>
      <w:r w:rsidRPr="00CA04D6">
        <w:t xml:space="preserve"> başarılı bir şekilde aktarılmıştır.</w:t>
      </w:r>
    </w:p>
    <w:p w14:paraId="7835F422" w14:textId="77777777" w:rsidR="00CA04D6" w:rsidRPr="00CA04D6" w:rsidRDefault="00CA04D6" w:rsidP="00CA04D6">
      <w:pPr>
        <w:numPr>
          <w:ilvl w:val="0"/>
          <w:numId w:val="4"/>
        </w:numPr>
      </w:pPr>
      <w:r w:rsidRPr="00CA04D6">
        <w:t>Yapılan sorgulama sonucunda, ana tablodaki tüm satırların veri kaybı olmaksızın anlık olarak hedef replika tabloya çoğaltıldığı tespit edilmiştir.</w:t>
      </w:r>
    </w:p>
    <w:p w14:paraId="48E3BBA8" w14:textId="77777777" w:rsidR="00CA04D6" w:rsidRPr="00CA04D6" w:rsidRDefault="00CA04D6" w:rsidP="00CA04D6">
      <w:pPr>
        <w:numPr>
          <w:ilvl w:val="0"/>
          <w:numId w:val="4"/>
        </w:numPr>
      </w:pPr>
      <w:r w:rsidRPr="00CA04D6">
        <w:t>Bu işlem sayesinde, sunucular arasında veri tutarlılığı güvence altına alınmakta ve yük dengeleme adımları için gerekli olan güncel veri kopyası sürekli hazır tutulmaktadır.</w:t>
      </w:r>
    </w:p>
    <w:p w14:paraId="3DCF21F6" w14:textId="0B2A3337" w:rsidR="00BF67E3" w:rsidRDefault="00554064" w:rsidP="00BF67E3">
      <w:r w:rsidRPr="00554064">
        <w:rPr>
          <w:noProof/>
        </w:rPr>
        <w:drawing>
          <wp:inline distT="0" distB="0" distL="0" distR="0" wp14:anchorId="6CFB85B7" wp14:editId="4A7A3542">
            <wp:extent cx="3444240" cy="944880"/>
            <wp:effectExtent l="0" t="0" r="3810" b="7620"/>
            <wp:docPr id="1284484000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84000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039" cy="94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0E71" w14:textId="61D55676" w:rsidR="00554064" w:rsidRDefault="00CA04D6" w:rsidP="00BF67E3">
      <w:r>
        <w:t xml:space="preserve"> </w:t>
      </w:r>
    </w:p>
    <w:p w14:paraId="7C19D522" w14:textId="3DE06467" w:rsidR="00CA04D6" w:rsidRDefault="00CA04D6" w:rsidP="00BF67E3">
      <w:r>
        <w:t>01.06.2026</w:t>
      </w:r>
    </w:p>
    <w:p w14:paraId="00CB8EF3" w14:textId="4F573C65" w:rsidR="00CA04D6" w:rsidRDefault="00CA04D6" w:rsidP="00CA04D6">
      <w:pPr>
        <w:pStyle w:val="Balk2"/>
      </w:pPr>
      <w:bookmarkStart w:id="3" w:name="_Toc231235153"/>
      <w:r w:rsidRPr="00CA04D6">
        <w:t xml:space="preserve">ADIM 3: </w:t>
      </w:r>
      <w:proofErr w:type="spellStart"/>
      <w:r w:rsidRPr="00CA04D6">
        <w:t>Failover</w:t>
      </w:r>
      <w:proofErr w:type="spellEnd"/>
      <w:r w:rsidRPr="00CA04D6">
        <w:t xml:space="preserve"> ve Yük Dengeleme Senaryosunun Uygulanması</w:t>
      </w:r>
      <w:bookmarkEnd w:id="3"/>
    </w:p>
    <w:p w14:paraId="2CFBF1CF" w14:textId="0B8F5B09" w:rsidR="00CA04D6" w:rsidRPr="00CA04D6" w:rsidRDefault="00CA04D6" w:rsidP="00CA04D6">
      <w:r w:rsidRPr="00CA04D6">
        <w:t>Başarısız bir sunucuya geçiş (</w:t>
      </w:r>
      <w:proofErr w:type="spellStart"/>
      <w:r w:rsidRPr="00CA04D6">
        <w:t>failover</w:t>
      </w:r>
      <w:proofErr w:type="spellEnd"/>
      <w:r w:rsidRPr="00CA04D6">
        <w:t xml:space="preserve">) stratejilerinin test edilmesi amacıyla sistem üzerinde aktif bir çökme simülasyonu uygulanmaktadır. Bu doğrultuda ana </w:t>
      </w:r>
      <w:proofErr w:type="spellStart"/>
      <w:r w:rsidRPr="00CA04D6">
        <w:t>veritabanı</w:t>
      </w:r>
      <w:proofErr w:type="spellEnd"/>
      <w:r w:rsidRPr="00CA04D6">
        <w:t xml:space="preserve"> erişime kapatılarak sistemin yedek mekanizması analiz edilmiştir.</w:t>
      </w:r>
    </w:p>
    <w:p w14:paraId="58786D9C" w14:textId="77777777" w:rsidR="00CA04D6" w:rsidRPr="00CA04D6" w:rsidRDefault="00CA04D6" w:rsidP="00CA04D6">
      <w:pPr>
        <w:rPr>
          <w:b/>
          <w:bCs/>
        </w:rPr>
      </w:pPr>
      <w:proofErr w:type="spellStart"/>
      <w:r w:rsidRPr="00CA04D6">
        <w:rPr>
          <w:b/>
          <w:bCs/>
        </w:rPr>
        <w:t>Failover</w:t>
      </w:r>
      <w:proofErr w:type="spellEnd"/>
      <w:r w:rsidRPr="00CA04D6">
        <w:rPr>
          <w:b/>
          <w:bCs/>
        </w:rPr>
        <w:t xml:space="preserve"> Test Bulguları:</w:t>
      </w:r>
    </w:p>
    <w:p w14:paraId="1F11EA97" w14:textId="77777777" w:rsidR="00CA04D6" w:rsidRPr="00CA04D6" w:rsidRDefault="00CA04D6" w:rsidP="00CA04D6">
      <w:pPr>
        <w:numPr>
          <w:ilvl w:val="0"/>
          <w:numId w:val="5"/>
        </w:numPr>
      </w:pPr>
      <w:r w:rsidRPr="00CA04D6">
        <w:t xml:space="preserve">AdventureWorks2019 ana </w:t>
      </w:r>
      <w:proofErr w:type="spellStart"/>
      <w:r w:rsidRPr="00CA04D6">
        <w:t>veritabanı</w:t>
      </w:r>
      <w:proofErr w:type="spellEnd"/>
      <w:r w:rsidRPr="00CA04D6">
        <w:t xml:space="preserve"> OFFLINE moduna getirilerek ana sunucunun tamamen çöktüğü senaryo modellenmiştir.</w:t>
      </w:r>
    </w:p>
    <w:p w14:paraId="0D61726F" w14:textId="77777777" w:rsidR="00CA04D6" w:rsidRPr="00CA04D6" w:rsidRDefault="00CA04D6" w:rsidP="00CA04D6">
      <w:pPr>
        <w:numPr>
          <w:ilvl w:val="0"/>
          <w:numId w:val="5"/>
        </w:numPr>
      </w:pPr>
      <w:r w:rsidRPr="00CA04D6">
        <w:t xml:space="preserve">Ana </w:t>
      </w:r>
      <w:proofErr w:type="spellStart"/>
      <w:r w:rsidRPr="00CA04D6">
        <w:t>veritabanı</w:t>
      </w:r>
      <w:proofErr w:type="spellEnd"/>
      <w:r w:rsidRPr="00CA04D6">
        <w:t xml:space="preserve"> erişilemez durumdayken, veri trafiğinin otomatik olarak AdventureWorks2019_Replica </w:t>
      </w:r>
      <w:proofErr w:type="spellStart"/>
      <w:r w:rsidRPr="00CA04D6">
        <w:t>veritabanına</w:t>
      </w:r>
      <w:proofErr w:type="spellEnd"/>
      <w:r w:rsidRPr="00CA04D6">
        <w:t xml:space="preserve"> yönlendirildiği ve sorguların kesintisiz şekilde çalışmaya devam ettiği tespit edilmiştir.</w:t>
      </w:r>
    </w:p>
    <w:p w14:paraId="6E6FBC0D" w14:textId="77777777" w:rsidR="00CA04D6" w:rsidRPr="00CA04D6" w:rsidRDefault="00CA04D6" w:rsidP="00CA04D6">
      <w:pPr>
        <w:numPr>
          <w:ilvl w:val="0"/>
          <w:numId w:val="5"/>
        </w:numPr>
      </w:pPr>
      <w:r w:rsidRPr="00CA04D6">
        <w:lastRenderedPageBreak/>
        <w:t xml:space="preserve">Yapılan bu yük dengeleme ve geçiş testiyle, ana sistemde bir arıza oluşsa dahi dağıtık </w:t>
      </w:r>
      <w:proofErr w:type="spellStart"/>
      <w:r w:rsidRPr="00CA04D6">
        <w:t>veritabanı</w:t>
      </w:r>
      <w:proofErr w:type="spellEnd"/>
      <w:r w:rsidRPr="00CA04D6">
        <w:t xml:space="preserve"> mimarisi sayesinde iş sürekliliğinin kayıpsız sağlandığı belirlenmiştir.</w:t>
      </w:r>
    </w:p>
    <w:p w14:paraId="141BC875" w14:textId="76C51D80" w:rsidR="00CA04D6" w:rsidRDefault="00CA04D6" w:rsidP="00CA04D6">
      <w:r w:rsidRPr="00CA04D6">
        <w:rPr>
          <w:noProof/>
        </w:rPr>
        <w:drawing>
          <wp:inline distT="0" distB="0" distL="0" distR="0" wp14:anchorId="03099D55" wp14:editId="1F6A7DCA">
            <wp:extent cx="3543300" cy="1793705"/>
            <wp:effectExtent l="0" t="0" r="0" b="0"/>
            <wp:docPr id="83041441" name="Resim 1" descr="metin, yazı tipi, ekran görüntüsü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1441" name="Resim 1" descr="metin, yazı tipi, ekran görüntüsü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060" cy="180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CB21" w14:textId="77777777" w:rsidR="00293454" w:rsidRDefault="00293454" w:rsidP="00CA04D6"/>
    <w:p w14:paraId="313FF8D6" w14:textId="639CD2A0" w:rsidR="00293454" w:rsidRDefault="00293454" w:rsidP="00CA04D6">
      <w:r>
        <w:t>01.06.2026</w:t>
      </w:r>
    </w:p>
    <w:p w14:paraId="1BCFCA3B" w14:textId="479543A1" w:rsidR="00293454" w:rsidRDefault="00293454" w:rsidP="00293454">
      <w:pPr>
        <w:pStyle w:val="Balk2"/>
      </w:pPr>
      <w:bookmarkStart w:id="4" w:name="_Toc231235154"/>
      <w:r w:rsidRPr="00293454">
        <w:t>ADIM 4: Dinamik Yük Dengeleyici (</w:t>
      </w:r>
      <w:proofErr w:type="spellStart"/>
      <w:r w:rsidRPr="00293454">
        <w:t>Load</w:t>
      </w:r>
      <w:proofErr w:type="spellEnd"/>
      <w:r w:rsidRPr="00293454">
        <w:t xml:space="preserve"> </w:t>
      </w:r>
      <w:proofErr w:type="spellStart"/>
      <w:r w:rsidRPr="00293454">
        <w:t>Balancer</w:t>
      </w:r>
      <w:proofErr w:type="spellEnd"/>
      <w:r w:rsidRPr="00293454">
        <w:t xml:space="preserve"> </w:t>
      </w:r>
      <w:proofErr w:type="spellStart"/>
      <w:r w:rsidRPr="00293454">
        <w:t>Router</w:t>
      </w:r>
      <w:proofErr w:type="spellEnd"/>
      <w:r w:rsidRPr="00293454">
        <w:t>) Tasarımı</w:t>
      </w:r>
      <w:bookmarkEnd w:id="4"/>
    </w:p>
    <w:p w14:paraId="5004FA76" w14:textId="5762D542" w:rsidR="00293454" w:rsidRPr="00293454" w:rsidRDefault="00293454" w:rsidP="00293454">
      <w:r w:rsidRPr="00293454">
        <w:t xml:space="preserve">Yük dengeleme stratejilerinin yazılımsal olarak modellenmesi amacıyla, kurumsal mimarilerde kullanılan </w:t>
      </w:r>
      <w:r w:rsidRPr="00293454">
        <w:rPr>
          <w:i/>
          <w:iCs/>
        </w:rPr>
        <w:t xml:space="preserve">Read/Write </w:t>
      </w:r>
      <w:proofErr w:type="spellStart"/>
      <w:r w:rsidRPr="00293454">
        <w:rPr>
          <w:i/>
          <w:iCs/>
        </w:rPr>
        <w:t>Splitter</w:t>
      </w:r>
      <w:proofErr w:type="spellEnd"/>
      <w:r w:rsidRPr="00293454">
        <w:t xml:space="preserve"> mekanizması T-SQL tabanlı programlanmıştır. Bu doğrultuda, sisteme gelen sorgunun niteliğine göre </w:t>
      </w:r>
      <w:proofErr w:type="spellStart"/>
      <w:r w:rsidRPr="00293454">
        <w:t>veritabanı</w:t>
      </w:r>
      <w:proofErr w:type="spellEnd"/>
      <w:r w:rsidRPr="00293454">
        <w:t xml:space="preserve"> yükünü paylaştıran dinamik bir </w:t>
      </w:r>
      <w:proofErr w:type="spellStart"/>
      <w:r w:rsidRPr="00293454">
        <w:t>sp_DatabaseLoadBalancer</w:t>
      </w:r>
      <w:proofErr w:type="spellEnd"/>
      <w:r w:rsidRPr="00293454">
        <w:t xml:space="preserve"> saklı yordamı (</w:t>
      </w:r>
      <w:proofErr w:type="spellStart"/>
      <w:r w:rsidRPr="00293454">
        <w:t>Stored</w:t>
      </w:r>
      <w:proofErr w:type="spellEnd"/>
      <w:r w:rsidRPr="00293454">
        <w:t xml:space="preserve"> </w:t>
      </w:r>
      <w:proofErr w:type="spellStart"/>
      <w:r w:rsidRPr="00293454">
        <w:t>Procedure</w:t>
      </w:r>
      <w:proofErr w:type="spellEnd"/>
      <w:r w:rsidRPr="00293454">
        <w:t>) geliştirilmiştir.</w:t>
      </w:r>
    </w:p>
    <w:p w14:paraId="6A096A5D" w14:textId="77777777" w:rsidR="00293454" w:rsidRPr="00293454" w:rsidRDefault="00293454" w:rsidP="00293454">
      <w:r w:rsidRPr="00293454">
        <w:t>Yük Dengeleme Bulguları:</w:t>
      </w:r>
    </w:p>
    <w:p w14:paraId="06426867" w14:textId="77777777" w:rsidR="00293454" w:rsidRPr="00293454" w:rsidRDefault="00293454" w:rsidP="00293454">
      <w:pPr>
        <w:numPr>
          <w:ilvl w:val="0"/>
          <w:numId w:val="6"/>
        </w:numPr>
      </w:pPr>
      <w:r w:rsidRPr="00293454">
        <w:t xml:space="preserve">Sisteme gelen yoğun okuma (READ) taleplerinin otomatik olarak ana sunucudan alınarak AdventureWorks2019_Replica </w:t>
      </w:r>
      <w:proofErr w:type="spellStart"/>
      <w:r w:rsidRPr="00293454">
        <w:t>veritabanına</w:t>
      </w:r>
      <w:proofErr w:type="spellEnd"/>
      <w:r w:rsidRPr="00293454">
        <w:t xml:space="preserve"> yönlendirildiği tespit edilmiştir.</w:t>
      </w:r>
    </w:p>
    <w:p w14:paraId="3CABD923" w14:textId="77777777" w:rsidR="00293454" w:rsidRPr="00293454" w:rsidRDefault="00293454" w:rsidP="00293454">
      <w:pPr>
        <w:numPr>
          <w:ilvl w:val="0"/>
          <w:numId w:val="6"/>
        </w:numPr>
      </w:pPr>
      <w:r w:rsidRPr="00293454">
        <w:t xml:space="preserve">Veri ekleme veya güncelleme gibi yazma taleplerinin ise doğrudan ana AdventureWorks2019 </w:t>
      </w:r>
      <w:proofErr w:type="spellStart"/>
      <w:r w:rsidRPr="00293454">
        <w:t>veritabanında</w:t>
      </w:r>
      <w:proofErr w:type="spellEnd"/>
      <w:r w:rsidRPr="00293454">
        <w:t xml:space="preserve"> işlenmesi sağlanarak sunucular arası yük dağıtımı optimize edilmektedir.</w:t>
      </w:r>
    </w:p>
    <w:p w14:paraId="27B5E384" w14:textId="77777777" w:rsidR="00293454" w:rsidRPr="00293454" w:rsidRDefault="00293454" w:rsidP="00293454">
      <w:pPr>
        <w:numPr>
          <w:ilvl w:val="0"/>
          <w:numId w:val="6"/>
        </w:numPr>
      </w:pPr>
      <w:r w:rsidRPr="00293454">
        <w:t>Geliştirilen bu algoritma sayesinde, ana sunucu üzerindeki işlemci (CPU) ve disk log yükü azaltılmakta ve dağıtık mimaride maksimum performans elde edilmektedir.</w:t>
      </w:r>
    </w:p>
    <w:p w14:paraId="592CF9C3" w14:textId="776646D4" w:rsidR="00293454" w:rsidRDefault="00293454" w:rsidP="00293454">
      <w:r w:rsidRPr="00293454">
        <w:rPr>
          <w:noProof/>
        </w:rPr>
        <w:drawing>
          <wp:inline distT="0" distB="0" distL="0" distR="0" wp14:anchorId="29B818B2" wp14:editId="683426FE">
            <wp:extent cx="5760720" cy="1389380"/>
            <wp:effectExtent l="0" t="0" r="0" b="1270"/>
            <wp:docPr id="73145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E238" w14:textId="50C3C340" w:rsidR="00293454" w:rsidRDefault="00293454" w:rsidP="00293454"/>
    <w:p w14:paraId="5C60C457" w14:textId="4C5E21CA" w:rsidR="00D15492" w:rsidRDefault="00D15492" w:rsidP="00293454">
      <w:r>
        <w:lastRenderedPageBreak/>
        <w:t>01.06.2026</w:t>
      </w:r>
    </w:p>
    <w:p w14:paraId="7461FF95" w14:textId="4DA79EBC" w:rsidR="00D15492" w:rsidRDefault="00D15492" w:rsidP="00D15492">
      <w:pPr>
        <w:pStyle w:val="Balk2"/>
      </w:pPr>
      <w:bookmarkStart w:id="5" w:name="_Toc231235155"/>
      <w:r w:rsidRPr="00D15492">
        <w:t>ADIM 5: Otomatik Sağlık Tarayıcı (</w:t>
      </w:r>
      <w:proofErr w:type="spellStart"/>
      <w:r w:rsidRPr="00D15492">
        <w:t>Health</w:t>
      </w:r>
      <w:proofErr w:type="spellEnd"/>
      <w:r w:rsidRPr="00D15492">
        <w:t xml:space="preserve"> </w:t>
      </w:r>
      <w:proofErr w:type="spellStart"/>
      <w:r w:rsidRPr="00D15492">
        <w:t>Monitor</w:t>
      </w:r>
      <w:proofErr w:type="spellEnd"/>
      <w:r w:rsidRPr="00D15492">
        <w:t xml:space="preserve">) ve </w:t>
      </w:r>
      <w:proofErr w:type="spellStart"/>
      <w:r w:rsidRPr="00D15492">
        <w:t>Failover</w:t>
      </w:r>
      <w:proofErr w:type="spellEnd"/>
      <w:r w:rsidRPr="00D15492">
        <w:t xml:space="preserve"> Tetikleyici</w:t>
      </w:r>
      <w:bookmarkEnd w:id="5"/>
    </w:p>
    <w:p w14:paraId="2BB5247A" w14:textId="2FF64431" w:rsidR="00D15492" w:rsidRPr="00D15492" w:rsidRDefault="00D15492" w:rsidP="00D15492">
      <w:r w:rsidRPr="00D15492">
        <w:t>Başarısız bir sunucuya geçiş (</w:t>
      </w:r>
      <w:proofErr w:type="spellStart"/>
      <w:r w:rsidRPr="00D15492">
        <w:t>failover</w:t>
      </w:r>
      <w:proofErr w:type="spellEnd"/>
      <w:r w:rsidRPr="00D15492">
        <w:t xml:space="preserve">) senaryolarının insan müdahalesi olmaksızın otomatikleştirilmesi amacıyla bir sistem izleme ajanı simüle edilmiştir. Bu kapsamda </w:t>
      </w:r>
      <w:proofErr w:type="spellStart"/>
      <w:r w:rsidRPr="00D15492">
        <w:t>sp_AutomaticFailoverMonitor</w:t>
      </w:r>
      <w:proofErr w:type="spellEnd"/>
      <w:r w:rsidRPr="00D15492">
        <w:t xml:space="preserve"> isimli saklı yordam ile ana sunucunun erişilebilirlik durumu anlık olarak denetlenmektedir.</w:t>
      </w:r>
    </w:p>
    <w:p w14:paraId="5F452513" w14:textId="77777777" w:rsidR="00D15492" w:rsidRPr="00D15492" w:rsidRDefault="00D15492" w:rsidP="00D15492">
      <w:proofErr w:type="spellStart"/>
      <w:r w:rsidRPr="00D15492">
        <w:t>Failover</w:t>
      </w:r>
      <w:proofErr w:type="spellEnd"/>
      <w:r w:rsidRPr="00D15492">
        <w:t xml:space="preserve"> Otomasyon Bulguları:</w:t>
      </w:r>
    </w:p>
    <w:p w14:paraId="7AAC320D" w14:textId="77777777" w:rsidR="00D15492" w:rsidRPr="00D15492" w:rsidRDefault="00D15492" w:rsidP="00D15492">
      <w:pPr>
        <w:numPr>
          <w:ilvl w:val="0"/>
          <w:numId w:val="7"/>
        </w:numPr>
      </w:pPr>
      <w:r w:rsidRPr="00D15492">
        <w:t xml:space="preserve">Geliştirilen izleme mekanizmasının, ana </w:t>
      </w:r>
      <w:proofErr w:type="spellStart"/>
      <w:r w:rsidRPr="00D15492">
        <w:t>veritabanının</w:t>
      </w:r>
      <w:proofErr w:type="spellEnd"/>
      <w:r w:rsidRPr="00D15492">
        <w:t xml:space="preserve"> </w:t>
      </w:r>
      <w:proofErr w:type="spellStart"/>
      <w:r w:rsidRPr="00D15492">
        <w:t>state_desc</w:t>
      </w:r>
      <w:proofErr w:type="spellEnd"/>
      <w:r w:rsidRPr="00D15492">
        <w:t xml:space="preserve"> (durum belirteci) verisini sürekli olarak taradığı ve sistem sağlığını kontrol ettiği gözlemlenmiştir.</w:t>
      </w:r>
    </w:p>
    <w:p w14:paraId="3B0908FF" w14:textId="77777777" w:rsidR="00D15492" w:rsidRPr="00D15492" w:rsidRDefault="00D15492" w:rsidP="00D15492">
      <w:pPr>
        <w:numPr>
          <w:ilvl w:val="0"/>
          <w:numId w:val="7"/>
        </w:numPr>
      </w:pPr>
      <w:r w:rsidRPr="00D15492">
        <w:t>Olası bir çökme veya erişim kesintisi durumunda, sistemin tehlike moduna geçtiği ve tüm veri trafiğini saniyeler içinde otomatik olarak yedek AdventureWorks2019_Replica sunucusuna aktardığı belirlenmiştir.</w:t>
      </w:r>
    </w:p>
    <w:p w14:paraId="64AAE43E" w14:textId="77777777" w:rsidR="00D15492" w:rsidRDefault="00D15492" w:rsidP="00D15492">
      <w:pPr>
        <w:numPr>
          <w:ilvl w:val="0"/>
          <w:numId w:val="7"/>
        </w:numPr>
      </w:pPr>
      <w:r w:rsidRPr="00D15492">
        <w:t xml:space="preserve">Bu proaktif izleme altyapısı sayesinde, dağıtık </w:t>
      </w:r>
      <w:proofErr w:type="spellStart"/>
      <w:r w:rsidRPr="00D15492">
        <w:t>veritabanı</w:t>
      </w:r>
      <w:proofErr w:type="spellEnd"/>
      <w:r w:rsidRPr="00D15492">
        <w:t xml:space="preserve"> yapılarında sıfır veri kaybı ve sıfır kesinti hedefi başarıyla yerine getirilmektedir.</w:t>
      </w:r>
    </w:p>
    <w:p w14:paraId="7536521C" w14:textId="77777777" w:rsidR="00D15492" w:rsidRDefault="00D15492" w:rsidP="00D15492">
      <w:pPr>
        <w:ind w:left="720"/>
      </w:pPr>
    </w:p>
    <w:p w14:paraId="4E1EFED0" w14:textId="152EB65D" w:rsidR="00D15492" w:rsidRPr="00D15492" w:rsidRDefault="00D15492" w:rsidP="00D15492">
      <w:pPr>
        <w:ind w:left="720"/>
      </w:pPr>
      <w:r w:rsidRPr="00D15492">
        <w:rPr>
          <w:noProof/>
        </w:rPr>
        <w:drawing>
          <wp:inline distT="0" distB="0" distL="0" distR="0" wp14:anchorId="3C16BAE4" wp14:editId="1D5E42DF">
            <wp:extent cx="3541776" cy="632460"/>
            <wp:effectExtent l="0" t="0" r="1905" b="0"/>
            <wp:docPr id="12024672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7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97" cy="63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E90C" w14:textId="77777777" w:rsidR="00D15492" w:rsidRDefault="00D15492" w:rsidP="00D15492"/>
    <w:p w14:paraId="0595D623" w14:textId="77777777" w:rsidR="00155E5F" w:rsidRDefault="00155E5F" w:rsidP="00D15492"/>
    <w:p w14:paraId="45A0FF8D" w14:textId="77777777" w:rsidR="00155E5F" w:rsidRDefault="00155E5F" w:rsidP="00D15492"/>
    <w:p w14:paraId="4A8B3B07" w14:textId="77777777" w:rsidR="00155E5F" w:rsidRDefault="00155E5F" w:rsidP="00D15492"/>
    <w:p w14:paraId="55DEC5C4" w14:textId="77777777" w:rsidR="00155E5F" w:rsidRDefault="00155E5F" w:rsidP="00D15492"/>
    <w:p w14:paraId="1B91010B" w14:textId="77777777" w:rsidR="00155E5F" w:rsidRDefault="00155E5F" w:rsidP="00D15492"/>
    <w:p w14:paraId="02C5EA43" w14:textId="77777777" w:rsidR="00155E5F" w:rsidRDefault="00155E5F" w:rsidP="00D15492"/>
    <w:p w14:paraId="32DD2F86" w14:textId="77777777" w:rsidR="00155E5F" w:rsidRDefault="00155E5F" w:rsidP="00D15492"/>
    <w:p w14:paraId="25C81CFD" w14:textId="77777777" w:rsidR="00155E5F" w:rsidRDefault="00155E5F" w:rsidP="00D15492"/>
    <w:p w14:paraId="50452B32" w14:textId="77777777" w:rsidR="00155E5F" w:rsidRDefault="00155E5F" w:rsidP="00D15492"/>
    <w:p w14:paraId="26320923" w14:textId="77777777" w:rsidR="00155E5F" w:rsidRDefault="00155E5F" w:rsidP="00D15492"/>
    <w:p w14:paraId="40815851" w14:textId="77777777" w:rsidR="00155E5F" w:rsidRDefault="00155E5F" w:rsidP="00D15492"/>
    <w:p w14:paraId="16573770" w14:textId="298ECE9E" w:rsidR="00155E5F" w:rsidRDefault="00155E5F" w:rsidP="00D15492">
      <w:r>
        <w:lastRenderedPageBreak/>
        <w:t>01.06.2026</w:t>
      </w:r>
    </w:p>
    <w:p w14:paraId="22CD6397" w14:textId="7790C412" w:rsidR="00155E5F" w:rsidRDefault="00155E5F" w:rsidP="00155E5F">
      <w:pPr>
        <w:pStyle w:val="Balk2"/>
      </w:pPr>
      <w:bookmarkStart w:id="6" w:name="_Toc231235156"/>
      <w:r>
        <w:t>Adım 6: Sonuç</w:t>
      </w:r>
      <w:bookmarkEnd w:id="6"/>
    </w:p>
    <w:p w14:paraId="62640E50" w14:textId="77777777" w:rsidR="00155E5F" w:rsidRPr="00155E5F" w:rsidRDefault="00155E5F" w:rsidP="00155E5F">
      <w:r w:rsidRPr="00155E5F">
        <w:t xml:space="preserve">Bu proje kapsamında, AdventureWorks2019 </w:t>
      </w:r>
      <w:proofErr w:type="spellStart"/>
      <w:r w:rsidRPr="00155E5F">
        <w:t>veritabanı</w:t>
      </w:r>
      <w:proofErr w:type="spellEnd"/>
      <w:r w:rsidRPr="00155E5F">
        <w:t xml:space="preserve"> üzerinde yük dengeleme, dağıtık </w:t>
      </w:r>
      <w:proofErr w:type="spellStart"/>
      <w:r w:rsidRPr="00155E5F">
        <w:t>veritabanı</w:t>
      </w:r>
      <w:proofErr w:type="spellEnd"/>
      <w:r w:rsidRPr="00155E5F">
        <w:t xml:space="preserve"> mimarisi ve replikasyon senaryoları gelişmiş T-SQL çözümleriyle başarıyla modellenmiştir. Süreç boyunca elde edilen kazanımlar şu şekildedir:</w:t>
      </w:r>
    </w:p>
    <w:p w14:paraId="3385FAB0" w14:textId="77777777" w:rsidR="00155E5F" w:rsidRPr="00155E5F" w:rsidRDefault="00155E5F" w:rsidP="00155E5F">
      <w:pPr>
        <w:numPr>
          <w:ilvl w:val="0"/>
          <w:numId w:val="8"/>
        </w:numPr>
      </w:pPr>
      <w:r w:rsidRPr="00155E5F">
        <w:t xml:space="preserve">Dağıtık Altyapı ve Replikasyon: Sürüm kısıtlamaları nedeniyle </w:t>
      </w:r>
      <w:proofErr w:type="spellStart"/>
      <w:r w:rsidRPr="00155E5F">
        <w:rPr>
          <w:i/>
          <w:iCs/>
        </w:rPr>
        <w:t>Linked</w:t>
      </w:r>
      <w:proofErr w:type="spellEnd"/>
      <w:r w:rsidRPr="00155E5F">
        <w:rPr>
          <w:i/>
          <w:iCs/>
        </w:rPr>
        <w:t xml:space="preserve"> Server</w:t>
      </w:r>
      <w:r w:rsidRPr="00155E5F">
        <w:t xml:space="preserve"> mimarisi kurulmuş; ana </w:t>
      </w:r>
      <w:proofErr w:type="spellStart"/>
      <w:r w:rsidRPr="00155E5F">
        <w:t>veritabanındaki</w:t>
      </w:r>
      <w:proofErr w:type="spellEnd"/>
      <w:r w:rsidRPr="00155E5F">
        <w:t xml:space="preserve"> verilerin yedek (AdventureWorks2019_Replica) </w:t>
      </w:r>
      <w:proofErr w:type="spellStart"/>
      <w:r w:rsidRPr="00155E5F">
        <w:t>veritabanına</w:t>
      </w:r>
      <w:proofErr w:type="spellEnd"/>
      <w:r w:rsidRPr="00155E5F">
        <w:t xml:space="preserve"> veri kaybı olmaksızın anlık aktarımı sağlanmıştır.</w:t>
      </w:r>
    </w:p>
    <w:p w14:paraId="35EF13CB" w14:textId="77777777" w:rsidR="00155E5F" w:rsidRPr="00155E5F" w:rsidRDefault="00155E5F" w:rsidP="00155E5F">
      <w:pPr>
        <w:numPr>
          <w:ilvl w:val="0"/>
          <w:numId w:val="8"/>
        </w:numPr>
      </w:pPr>
      <w:r w:rsidRPr="00155E5F">
        <w:t xml:space="preserve">Dinamik Yük Dengeleme: Geliştirilen </w:t>
      </w:r>
      <w:proofErr w:type="spellStart"/>
      <w:r w:rsidRPr="00155E5F">
        <w:t>sp_DatabaseLoadBalancer</w:t>
      </w:r>
      <w:proofErr w:type="spellEnd"/>
      <w:r w:rsidRPr="00155E5F">
        <w:t xml:space="preserve"> yordamı ile okuma (READ) ve yazma (WRITE) talepleri analiz edilerek uygun sunuculara dağıtılmış, böylece ana sunucu yükü optimize edilmiştir.</w:t>
      </w:r>
    </w:p>
    <w:p w14:paraId="2FD73521" w14:textId="77777777" w:rsidR="00155E5F" w:rsidRPr="00155E5F" w:rsidRDefault="00155E5F" w:rsidP="00155E5F">
      <w:pPr>
        <w:numPr>
          <w:ilvl w:val="0"/>
          <w:numId w:val="8"/>
        </w:numPr>
      </w:pPr>
      <w:r w:rsidRPr="00155E5F">
        <w:t xml:space="preserve">Otomatik </w:t>
      </w:r>
      <w:proofErr w:type="spellStart"/>
      <w:r w:rsidRPr="00155E5F">
        <w:t>Failover</w:t>
      </w:r>
      <w:proofErr w:type="spellEnd"/>
      <w:r w:rsidRPr="00155E5F">
        <w:t xml:space="preserve"> Kontrolü: Tasarlanan </w:t>
      </w:r>
      <w:proofErr w:type="spellStart"/>
      <w:r w:rsidRPr="00155E5F">
        <w:t>sp_AutomaticFailoverMonitor</w:t>
      </w:r>
      <w:proofErr w:type="spellEnd"/>
      <w:r w:rsidRPr="00155E5F">
        <w:t xml:space="preserve"> mekanizması ile sistem sağlığı canlı olarak taranmıştır. Ana </w:t>
      </w:r>
      <w:proofErr w:type="spellStart"/>
      <w:r w:rsidRPr="00155E5F">
        <w:t>veritabanının</w:t>
      </w:r>
      <w:proofErr w:type="spellEnd"/>
      <w:r w:rsidRPr="00155E5F">
        <w:t xml:space="preserve"> kapandığı çökme senaryosunda, trafiğin otomatik olarak yedek </w:t>
      </w:r>
      <w:proofErr w:type="spellStart"/>
      <w:r w:rsidRPr="00155E5F">
        <w:t>veritabanına</w:t>
      </w:r>
      <w:proofErr w:type="spellEnd"/>
      <w:r w:rsidRPr="00155E5F">
        <w:t xml:space="preserve"> kaydırıldığı ve iş sürekliliğinin kesintisiz korunduğu tespit edilmiştir.</w:t>
      </w:r>
    </w:p>
    <w:p w14:paraId="6E1DF96B" w14:textId="77777777" w:rsidR="00155E5F" w:rsidRPr="00155E5F" w:rsidRDefault="00155E5F" w:rsidP="00155E5F">
      <w:r w:rsidRPr="00155E5F">
        <w:t xml:space="preserve">Sonuç olarak, donanımsal veya lisans tabanlı kısıtlamalara rağmen, proaktif yazılım çözümleriyle kurumsal düzeyde bir yüksek erişilebilirlik (High </w:t>
      </w:r>
      <w:proofErr w:type="spellStart"/>
      <w:r w:rsidRPr="00155E5F">
        <w:t>Availability</w:t>
      </w:r>
      <w:proofErr w:type="spellEnd"/>
      <w:r w:rsidRPr="00155E5F">
        <w:t>) altyapısının oluşturulabileceği başarıyla ortaya konulmuştur.</w:t>
      </w:r>
    </w:p>
    <w:p w14:paraId="49054919" w14:textId="77777777" w:rsidR="00155E5F" w:rsidRPr="00155E5F" w:rsidRDefault="00155E5F" w:rsidP="00155E5F"/>
    <w:sectPr w:rsidR="00155E5F" w:rsidRPr="00155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B2B"/>
    <w:multiLevelType w:val="multilevel"/>
    <w:tmpl w:val="0A2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5314"/>
    <w:multiLevelType w:val="multilevel"/>
    <w:tmpl w:val="BC6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5912"/>
    <w:multiLevelType w:val="multilevel"/>
    <w:tmpl w:val="A04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16E30"/>
    <w:multiLevelType w:val="multilevel"/>
    <w:tmpl w:val="F5E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44615"/>
    <w:multiLevelType w:val="multilevel"/>
    <w:tmpl w:val="AB5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E1E29"/>
    <w:multiLevelType w:val="multilevel"/>
    <w:tmpl w:val="906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477C9"/>
    <w:multiLevelType w:val="multilevel"/>
    <w:tmpl w:val="56A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C09D5"/>
    <w:multiLevelType w:val="multilevel"/>
    <w:tmpl w:val="A15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842">
    <w:abstractNumId w:val="5"/>
  </w:num>
  <w:num w:numId="2" w16cid:durableId="612175472">
    <w:abstractNumId w:val="0"/>
  </w:num>
  <w:num w:numId="3" w16cid:durableId="76681063">
    <w:abstractNumId w:val="6"/>
  </w:num>
  <w:num w:numId="4" w16cid:durableId="1447119027">
    <w:abstractNumId w:val="4"/>
  </w:num>
  <w:num w:numId="5" w16cid:durableId="940525626">
    <w:abstractNumId w:val="3"/>
  </w:num>
  <w:num w:numId="6" w16cid:durableId="918708348">
    <w:abstractNumId w:val="7"/>
  </w:num>
  <w:num w:numId="7" w16cid:durableId="1546942308">
    <w:abstractNumId w:val="1"/>
  </w:num>
  <w:num w:numId="8" w16cid:durableId="112971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68"/>
    <w:rsid w:val="00014420"/>
    <w:rsid w:val="00155E5F"/>
    <w:rsid w:val="001A00C8"/>
    <w:rsid w:val="00293454"/>
    <w:rsid w:val="00401582"/>
    <w:rsid w:val="005028B2"/>
    <w:rsid w:val="00554064"/>
    <w:rsid w:val="00904053"/>
    <w:rsid w:val="009163F7"/>
    <w:rsid w:val="00BF67E3"/>
    <w:rsid w:val="00C340E9"/>
    <w:rsid w:val="00CA04D6"/>
    <w:rsid w:val="00D15492"/>
    <w:rsid w:val="00E572A7"/>
    <w:rsid w:val="00E6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68BB"/>
  <w15:chartTrackingRefBased/>
  <w15:docId w15:val="{BC114AB1-1D2C-4568-8BCB-F5D46C58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E9"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C3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3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340E9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40E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340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340E9"/>
    <w:rPr>
      <w:rFonts w:eastAsiaTheme="majorEastAsia" w:cstheme="majorBidi"/>
      <w:color w:val="000000" w:themeColor="text1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746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746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74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74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74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74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74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74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74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746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746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340E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340E9"/>
    <w:rPr>
      <w:color w:val="605E5C"/>
      <w:shd w:val="clear" w:color="auto" w:fill="E1DFDD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340E9"/>
    <w:pPr>
      <w:spacing w:after="100"/>
      <w:jc w:val="both"/>
    </w:pPr>
    <w:rPr>
      <w:rFonts w:ascii="Arial" w:eastAsia="MS Mincho" w:hAnsi="Arial" w:cs="Arial"/>
      <w:b/>
      <w:kern w:val="0"/>
      <w:szCs w:val="22"/>
      <w:lang w:val="en-US" w:eastAsia="ja-JP"/>
      <w14:ligatures w14:val="none"/>
    </w:rPr>
  </w:style>
  <w:style w:type="character" w:customStyle="1" w:styleId="T2Char">
    <w:name w:val="İÇT 2 Char"/>
    <w:basedOn w:val="VarsaylanParagrafYazTipi"/>
    <w:link w:val="T2"/>
    <w:uiPriority w:val="39"/>
    <w:locked/>
    <w:rsid w:val="00C340E9"/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paragraph" w:styleId="T2">
    <w:name w:val="toc 2"/>
    <w:basedOn w:val="Normal"/>
    <w:next w:val="Normal"/>
    <w:link w:val="T2Char"/>
    <w:autoRedefine/>
    <w:uiPriority w:val="39"/>
    <w:unhideWhenUsed/>
    <w:qFormat/>
    <w:rsid w:val="00C340E9"/>
    <w:pPr>
      <w:tabs>
        <w:tab w:val="right" w:leader="dot" w:pos="9071"/>
      </w:tabs>
      <w:spacing w:after="100"/>
      <w:ind w:left="216"/>
      <w:jc w:val="both"/>
    </w:pPr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C340E9"/>
    <w:pPr>
      <w:spacing w:before="480" w:after="0"/>
      <w:ind w:left="432" w:hanging="432"/>
      <w:jc w:val="center"/>
      <w:outlineLvl w:val="9"/>
    </w:pPr>
    <w:rPr>
      <w:rFonts w:ascii="Arial" w:eastAsia="MS Gothic" w:hAnsi="Arial" w:cs="Times New Roman"/>
      <w:b/>
      <w:bCs/>
      <w:kern w:val="0"/>
      <w:sz w:val="24"/>
      <w:szCs w:val="28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 Arıcı</dc:creator>
  <cp:keywords/>
  <dc:description/>
  <cp:lastModifiedBy>Senem Arıcı</cp:lastModifiedBy>
  <cp:revision>8</cp:revision>
  <dcterms:created xsi:type="dcterms:W3CDTF">2026-06-01T15:51:00Z</dcterms:created>
  <dcterms:modified xsi:type="dcterms:W3CDTF">2026-06-01T16:38:00Z</dcterms:modified>
</cp:coreProperties>
</file>