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ook w:val="0000" w:firstRow="0" w:lastRow="0" w:firstColumn="0" w:lastColumn="0" w:noHBand="0" w:noVBand="0"/>
      </w:tblPr>
      <w:tblGrid>
        <w:gridCol w:w="1224"/>
        <w:gridCol w:w="7003"/>
      </w:tblGrid>
      <w:tr w:rsidR="001E3BE4" w14:paraId="27D85EFE" w14:textId="77777777" w:rsidTr="001E3BE4">
        <w:trPr>
          <w:jc w:val="center"/>
        </w:trPr>
        <w:tc>
          <w:tcPr>
            <w:tcW w:w="1224" w:type="dxa"/>
            <w:vAlign w:val="center"/>
          </w:tcPr>
          <w:p w14:paraId="15B9296F" w14:textId="77777777" w:rsidR="001E3BE4" w:rsidRDefault="006341CA" w:rsidP="001E3BE4">
            <w:pPr>
              <w:jc w:val="center"/>
              <w:rPr>
                <w:rFonts w:ascii="Calibri" w:hAnsi="Calibri" w:cs="Calibri"/>
                <w:b/>
                <w:sz w:val="36"/>
                <w:szCs w:val="36"/>
              </w:rPr>
            </w:pPr>
            <w:r w:rsidRPr="003A4FFC">
              <w:rPr>
                <w:noProof/>
              </w:rPr>
              <w:drawing>
                <wp:inline distT="0" distB="0" distL="0" distR="0" wp14:anchorId="680439CD" wp14:editId="052A59E6">
                  <wp:extent cx="5715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695325"/>
                          </a:xfrm>
                          <a:prstGeom prst="rect">
                            <a:avLst/>
                          </a:prstGeom>
                          <a:noFill/>
                          <a:ln>
                            <a:noFill/>
                          </a:ln>
                        </pic:spPr>
                      </pic:pic>
                    </a:graphicData>
                  </a:graphic>
                </wp:inline>
              </w:drawing>
            </w:r>
          </w:p>
        </w:tc>
        <w:tc>
          <w:tcPr>
            <w:tcW w:w="7003" w:type="dxa"/>
            <w:vAlign w:val="center"/>
          </w:tcPr>
          <w:p w14:paraId="7B773926" w14:textId="77777777" w:rsidR="001E3BE4" w:rsidRPr="00007C14" w:rsidRDefault="001E3BE4" w:rsidP="00007C14">
            <w:pPr>
              <w:jc w:val="center"/>
              <w:rPr>
                <w:rFonts w:ascii="Calibri" w:hAnsi="Calibri" w:cs="Calibri"/>
                <w:b/>
                <w:sz w:val="32"/>
                <w:szCs w:val="32"/>
              </w:rPr>
            </w:pPr>
            <w:r w:rsidRPr="00007C14">
              <w:rPr>
                <w:rFonts w:ascii="Calibri" w:hAnsi="Calibri" w:cs="Calibri"/>
                <w:b/>
                <w:sz w:val="32"/>
                <w:szCs w:val="32"/>
              </w:rPr>
              <w:t>Sri Lanka Institute of Information Technology</w:t>
            </w:r>
          </w:p>
        </w:tc>
      </w:tr>
    </w:tbl>
    <w:p w14:paraId="32C0F73D" w14:textId="77777777" w:rsidR="001E3BE4" w:rsidRPr="00F65AA0" w:rsidRDefault="001E3BE4" w:rsidP="001650B8">
      <w:pPr>
        <w:jc w:val="center"/>
        <w:rPr>
          <w:rFonts w:ascii="Calibri" w:hAnsi="Calibri" w:cs="Calibri"/>
          <w:b/>
        </w:rPr>
      </w:pPr>
    </w:p>
    <w:p w14:paraId="2FD9A525" w14:textId="77777777" w:rsidR="0064131C" w:rsidRPr="00007C14" w:rsidRDefault="001E3BE4" w:rsidP="001538FB">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firstRow="1" w:lastRow="0" w:firstColumn="1" w:lastColumn="0" w:noHBand="0" w:noVBand="1"/>
      </w:tblPr>
      <w:tblGrid>
        <w:gridCol w:w="9630"/>
      </w:tblGrid>
      <w:tr w:rsidR="00007C14" w:rsidRPr="005133B1" w14:paraId="057830DA" w14:textId="77777777" w:rsidTr="005133B1">
        <w:tc>
          <w:tcPr>
            <w:tcW w:w="9922" w:type="dxa"/>
          </w:tcPr>
          <w:p w14:paraId="4BA148F1" w14:textId="77777777" w:rsidR="00007C14" w:rsidRPr="005133B1" w:rsidRDefault="00007C14" w:rsidP="004F728A">
            <w:pPr>
              <w:rPr>
                <w:rFonts w:ascii="Calibri" w:hAnsi="Calibri" w:cs="Calibri"/>
                <w:b/>
                <w:bCs/>
                <w:color w:val="000000"/>
                <w:sz w:val="16"/>
                <w:szCs w:val="16"/>
              </w:rPr>
            </w:pPr>
          </w:p>
        </w:tc>
      </w:tr>
    </w:tbl>
    <w:p w14:paraId="6EF6D2DD" w14:textId="77777777" w:rsidR="001306F7" w:rsidRDefault="008C5BAF" w:rsidP="0051626A">
      <w:pPr>
        <w:spacing w:before="120"/>
        <w:jc w:val="center"/>
        <w:rPr>
          <w:rFonts w:ascii="Calibri" w:hAnsi="Calibri" w:cs="Calibri"/>
          <w:color w:val="808080"/>
          <w:sz w:val="20"/>
          <w:szCs w:val="20"/>
        </w:rPr>
      </w:pPr>
      <w:r w:rsidRPr="0026795F">
        <w:rPr>
          <w:rFonts w:ascii="Calibri" w:hAnsi="Calibri" w:cs="Calibri"/>
          <w:color w:val="808080"/>
          <w:sz w:val="20"/>
          <w:szCs w:val="20"/>
        </w:rPr>
        <w:t>(</w:t>
      </w:r>
      <w:r w:rsidR="00E27251" w:rsidRPr="0026795F">
        <w:rPr>
          <w:rFonts w:ascii="Calibri" w:hAnsi="Calibri" w:cs="Calibri"/>
          <w:color w:val="808080"/>
          <w:sz w:val="20"/>
          <w:szCs w:val="20"/>
        </w:rPr>
        <w:t>T</w:t>
      </w:r>
      <w:r w:rsidR="001306F7" w:rsidRPr="0026795F">
        <w:rPr>
          <w:rFonts w:ascii="Calibri" w:hAnsi="Calibri" w:cs="Calibri"/>
          <w:color w:val="808080"/>
          <w:sz w:val="20"/>
          <w:szCs w:val="20"/>
        </w:rPr>
        <w:t>his f</w:t>
      </w:r>
      <w:r w:rsidRPr="0026795F">
        <w:rPr>
          <w:rFonts w:ascii="Calibri" w:hAnsi="Calibri" w:cs="Calibri"/>
          <w:color w:val="808080"/>
          <w:sz w:val="20"/>
          <w:szCs w:val="20"/>
        </w:rPr>
        <w:t xml:space="preserve">orm </w:t>
      </w:r>
      <w:r w:rsidR="00793BBF" w:rsidRPr="0026795F">
        <w:rPr>
          <w:rFonts w:ascii="Calibri" w:hAnsi="Calibri" w:cs="Calibri"/>
          <w:color w:val="808080"/>
          <w:sz w:val="20"/>
          <w:szCs w:val="20"/>
        </w:rPr>
        <w:t>s</w:t>
      </w:r>
      <w:r w:rsidRPr="0026795F">
        <w:rPr>
          <w:rFonts w:ascii="Calibri" w:hAnsi="Calibri" w:cs="Calibri"/>
          <w:color w:val="808080"/>
          <w:sz w:val="20"/>
          <w:szCs w:val="20"/>
        </w:rPr>
        <w:t xml:space="preserve">hould be completed and submitted </w:t>
      </w:r>
      <w:r w:rsidR="00F52F1D">
        <w:rPr>
          <w:rFonts w:ascii="Calibri" w:hAnsi="Calibri" w:cs="Calibri"/>
          <w:color w:val="808080"/>
          <w:sz w:val="20"/>
          <w:szCs w:val="20"/>
        </w:rPr>
        <w:t>on or before 3</w:t>
      </w:r>
      <w:r w:rsidRPr="0026795F">
        <w:rPr>
          <w:rFonts w:ascii="Calibri" w:hAnsi="Calibri" w:cs="Calibri"/>
          <w:color w:val="808080"/>
          <w:sz w:val="20"/>
          <w:szCs w:val="20"/>
        </w:rPr>
        <w:t xml:space="preserve">.00 </w:t>
      </w:r>
      <w:r w:rsidR="00E27251" w:rsidRPr="0026795F">
        <w:rPr>
          <w:rFonts w:ascii="Calibri" w:hAnsi="Calibri" w:cs="Calibri"/>
          <w:color w:val="808080"/>
          <w:sz w:val="20"/>
          <w:szCs w:val="20"/>
        </w:rPr>
        <w:t>PM</w:t>
      </w:r>
      <w:r w:rsidRPr="0026795F">
        <w:rPr>
          <w:rFonts w:ascii="Calibri" w:hAnsi="Calibri" w:cs="Calibri"/>
          <w:color w:val="808080"/>
          <w:sz w:val="20"/>
          <w:szCs w:val="20"/>
        </w:rPr>
        <w:t xml:space="preserve">, </w:t>
      </w:r>
      <w:r w:rsidR="007D6DB4">
        <w:rPr>
          <w:rFonts w:ascii="Calibri" w:hAnsi="Calibri" w:cs="Calibri"/>
          <w:color w:val="808080"/>
          <w:sz w:val="20"/>
          <w:szCs w:val="20"/>
        </w:rPr>
        <w:t>2</w:t>
      </w:r>
      <w:r w:rsidR="007D6DB4" w:rsidRPr="007D6DB4">
        <w:rPr>
          <w:rFonts w:ascii="Calibri" w:hAnsi="Calibri" w:cs="Calibri"/>
          <w:color w:val="808080"/>
          <w:sz w:val="20"/>
          <w:szCs w:val="20"/>
          <w:vertAlign w:val="superscript"/>
        </w:rPr>
        <w:t>nd</w:t>
      </w:r>
      <w:r w:rsidR="007D6DB4">
        <w:rPr>
          <w:rFonts w:ascii="Calibri" w:hAnsi="Calibri" w:cs="Calibri"/>
          <w:color w:val="808080"/>
          <w:sz w:val="20"/>
          <w:szCs w:val="20"/>
        </w:rPr>
        <w:t xml:space="preserve"> </w:t>
      </w:r>
      <w:r w:rsidR="004D4582">
        <w:rPr>
          <w:rFonts w:ascii="Calibri" w:hAnsi="Calibri" w:cs="Calibri"/>
          <w:color w:val="808080"/>
          <w:sz w:val="20"/>
          <w:szCs w:val="20"/>
        </w:rPr>
        <w:t>August</w:t>
      </w:r>
      <w:r w:rsidRPr="0026795F">
        <w:rPr>
          <w:rFonts w:ascii="Calibri" w:hAnsi="Calibri" w:cs="Calibri"/>
          <w:color w:val="808080"/>
          <w:sz w:val="20"/>
          <w:szCs w:val="20"/>
        </w:rPr>
        <w:t>, 201</w:t>
      </w:r>
      <w:r w:rsidR="007D6DB4">
        <w:rPr>
          <w:rFonts w:ascii="Calibri" w:hAnsi="Calibri" w:cs="Calibri"/>
          <w:color w:val="808080"/>
          <w:sz w:val="20"/>
          <w:szCs w:val="20"/>
        </w:rPr>
        <w:t>9</w:t>
      </w:r>
      <w:r w:rsidRPr="0026795F">
        <w:rPr>
          <w:rFonts w:ascii="Calibri" w:hAnsi="Calibri" w:cs="Calibri"/>
          <w:color w:val="808080"/>
          <w:sz w:val="20"/>
          <w:szCs w:val="20"/>
        </w:rPr>
        <w:t>)</w:t>
      </w:r>
    </w:p>
    <w:p w14:paraId="0E0466EB" w14:textId="77777777" w:rsidR="0051626A" w:rsidRPr="0051626A" w:rsidRDefault="0051626A" w:rsidP="0051626A">
      <w:pPr>
        <w:spacing w:before="120"/>
        <w:jc w:val="center"/>
        <w:rPr>
          <w:rFonts w:ascii="Calibri" w:hAnsi="Calibri" w:cs="Calibri"/>
          <w:color w:val="808080"/>
          <w:sz w:val="20"/>
          <w:szCs w:val="20"/>
        </w:rPr>
      </w:pPr>
    </w:p>
    <w:p w14:paraId="59ECF7F2" w14:textId="77777777" w:rsidR="00CD17B6" w:rsidRPr="0051626A" w:rsidRDefault="0064131C" w:rsidP="001538FB">
      <w:pPr>
        <w:jc w:val="both"/>
        <w:rPr>
          <w:rFonts w:ascii="Calibri" w:hAnsi="Calibri" w:cs="Calibri"/>
        </w:rPr>
      </w:pPr>
      <w:r w:rsidRPr="007A6C57">
        <w:rPr>
          <w:rFonts w:ascii="Calibri" w:hAnsi="Calibri" w:cs="Calibri"/>
        </w:rPr>
        <w:t xml:space="preserve">The purpose of this form is to allow </w:t>
      </w:r>
      <w:r w:rsidR="00011312" w:rsidRPr="007A6C57">
        <w:rPr>
          <w:rFonts w:ascii="Calibri" w:hAnsi="Calibri" w:cs="Calibri"/>
        </w:rPr>
        <w:t>final</w:t>
      </w:r>
      <w:r w:rsidRPr="007A6C57">
        <w:rPr>
          <w:rFonts w:ascii="Calibri" w:hAnsi="Calibri" w:cs="Calibri"/>
        </w:rPr>
        <w:t xml:space="preserve"> year students </w:t>
      </w:r>
      <w:r w:rsidR="006E6F04" w:rsidRPr="007A6C57">
        <w:rPr>
          <w:rFonts w:ascii="Calibri" w:hAnsi="Calibri" w:cs="Calibri"/>
        </w:rPr>
        <w:t xml:space="preserve">of the </w:t>
      </w:r>
      <w:r w:rsidR="008A4E5C" w:rsidRPr="007A6C57">
        <w:rPr>
          <w:rFonts w:ascii="Calibri" w:hAnsi="Calibri" w:cs="Calibri"/>
        </w:rPr>
        <w:t>B.Sc</w:t>
      </w:r>
      <w:r w:rsidR="00C848EF" w:rsidRPr="007A6C57">
        <w:rPr>
          <w:rFonts w:ascii="Calibri" w:hAnsi="Calibri" w:cs="Calibri"/>
        </w:rPr>
        <w:t>.</w:t>
      </w:r>
      <w:r w:rsidR="008A4E5C" w:rsidRPr="007A6C57">
        <w:rPr>
          <w:rFonts w:ascii="Calibri" w:hAnsi="Calibri" w:cs="Calibri"/>
        </w:rPr>
        <w:t xml:space="preserve"> (</w:t>
      </w:r>
      <w:r w:rsidR="007E6A19" w:rsidRPr="007A6C57">
        <w:rPr>
          <w:rFonts w:ascii="Calibri" w:hAnsi="Calibri" w:cs="Calibri"/>
        </w:rPr>
        <w:t>Hon</w:t>
      </w:r>
      <w:r w:rsidR="007D6DB4">
        <w:rPr>
          <w:rFonts w:ascii="Calibri" w:hAnsi="Calibri" w:cs="Calibri"/>
        </w:rPr>
        <w:t>s.</w:t>
      </w:r>
      <w:r w:rsidR="007E6A19" w:rsidRPr="007A6C57">
        <w:rPr>
          <w:rFonts w:ascii="Calibri" w:hAnsi="Calibri" w:cs="Calibri"/>
        </w:rPr>
        <w:t>)</w:t>
      </w:r>
      <w:r w:rsidR="006E6F04" w:rsidRPr="007A6C57">
        <w:rPr>
          <w:rFonts w:ascii="Calibri" w:hAnsi="Calibri" w:cs="Calibri"/>
        </w:rPr>
        <w:t xml:space="preserve"> degree program </w:t>
      </w:r>
      <w:r w:rsidRPr="007A6C57">
        <w:rPr>
          <w:rFonts w:ascii="Calibri" w:hAnsi="Calibri" w:cs="Calibri"/>
        </w:rPr>
        <w:t xml:space="preserve">to enlist </w:t>
      </w:r>
      <w:r w:rsidR="00895F53" w:rsidRPr="007A6C57">
        <w:rPr>
          <w:rFonts w:ascii="Calibri" w:hAnsi="Calibri" w:cs="Calibri"/>
        </w:rPr>
        <w:t xml:space="preserve">in </w:t>
      </w:r>
      <w:r w:rsidR="006E6F04" w:rsidRPr="007A6C57">
        <w:rPr>
          <w:rFonts w:ascii="Calibri" w:hAnsi="Calibri" w:cs="Calibri"/>
        </w:rPr>
        <w:t>the</w:t>
      </w:r>
      <w:r w:rsidRPr="007A6C57">
        <w:rPr>
          <w:rFonts w:ascii="Calibri" w:hAnsi="Calibri" w:cs="Calibri"/>
        </w:rPr>
        <w:t xml:space="preserve"> final </w:t>
      </w:r>
      <w:r w:rsidR="001538FB" w:rsidRPr="007A6C57">
        <w:rPr>
          <w:rFonts w:ascii="Calibri" w:hAnsi="Calibri" w:cs="Calibri"/>
        </w:rPr>
        <w:t>year</w:t>
      </w:r>
      <w:r w:rsidRPr="007A6C57">
        <w:rPr>
          <w:rFonts w:ascii="Calibri" w:hAnsi="Calibri" w:cs="Calibri"/>
        </w:rPr>
        <w:t xml:space="preserve"> </w:t>
      </w:r>
      <w:r w:rsidR="001538FB" w:rsidRPr="007A6C57">
        <w:rPr>
          <w:rFonts w:ascii="Calibri" w:hAnsi="Calibri" w:cs="Calibri"/>
        </w:rPr>
        <w:t>project</w:t>
      </w:r>
      <w:r w:rsidRPr="007A6C57">
        <w:rPr>
          <w:rFonts w:ascii="Calibri" w:hAnsi="Calibri" w:cs="Calibri"/>
        </w:rPr>
        <w:t xml:space="preserve"> </w:t>
      </w:r>
      <w:r w:rsidR="006E6F04" w:rsidRPr="007A6C57">
        <w:rPr>
          <w:rFonts w:ascii="Calibri" w:hAnsi="Calibri" w:cs="Calibri"/>
        </w:rPr>
        <w:t xml:space="preserve">group. </w:t>
      </w:r>
      <w:r w:rsidR="001538FB" w:rsidRPr="007A6C57">
        <w:rPr>
          <w:rFonts w:ascii="Calibri" w:hAnsi="Calibri" w:cs="Calibri"/>
        </w:rPr>
        <w:t>Enlisting</w:t>
      </w:r>
      <w:r w:rsidRPr="007A6C57">
        <w:rPr>
          <w:rFonts w:ascii="Calibri" w:hAnsi="Calibri" w:cs="Calibri"/>
        </w:rPr>
        <w:t xml:space="preserve"> </w:t>
      </w:r>
      <w:r w:rsidR="00895F53" w:rsidRPr="007A6C57">
        <w:rPr>
          <w:rFonts w:ascii="Calibri" w:hAnsi="Calibri" w:cs="Calibri"/>
        </w:rPr>
        <w:t xml:space="preserve">in </w:t>
      </w:r>
      <w:r w:rsidRPr="007A6C57">
        <w:rPr>
          <w:rFonts w:ascii="Calibri" w:hAnsi="Calibri" w:cs="Calibri"/>
        </w:rPr>
        <w:t>a project entails specifying the</w:t>
      </w:r>
      <w:r w:rsidR="00895F53" w:rsidRPr="007A6C57">
        <w:rPr>
          <w:rFonts w:ascii="Calibri" w:hAnsi="Calibri" w:cs="Calibri"/>
        </w:rPr>
        <w:t xml:space="preserve"> project title</w:t>
      </w:r>
      <w:r w:rsidR="001538FB" w:rsidRPr="007A6C57">
        <w:rPr>
          <w:rFonts w:ascii="Calibri" w:hAnsi="Calibri" w:cs="Calibri"/>
        </w:rPr>
        <w:t xml:space="preserve"> and </w:t>
      </w:r>
      <w:r w:rsidR="00895F53" w:rsidRPr="007A6C57">
        <w:rPr>
          <w:rFonts w:ascii="Calibri" w:hAnsi="Calibri" w:cs="Calibri"/>
        </w:rPr>
        <w:t xml:space="preserve">the details of </w:t>
      </w:r>
      <w:r w:rsidR="00CD17B6" w:rsidRPr="007A6C57">
        <w:rPr>
          <w:rFonts w:ascii="Calibri" w:hAnsi="Calibri" w:cs="Calibri"/>
        </w:rPr>
        <w:t>four</w:t>
      </w:r>
      <w:r w:rsidR="001538FB" w:rsidRPr="007A6C57">
        <w:rPr>
          <w:rFonts w:ascii="Calibri" w:hAnsi="Calibri" w:cs="Calibri"/>
        </w:rPr>
        <w:t xml:space="preserve"> members </w:t>
      </w:r>
      <w:r w:rsidR="00895F53" w:rsidRPr="007A6C57">
        <w:rPr>
          <w:rFonts w:ascii="Calibri" w:hAnsi="Calibri" w:cs="Calibri"/>
        </w:rPr>
        <w:t>in</w:t>
      </w:r>
      <w:r w:rsidRPr="007A6C57">
        <w:rPr>
          <w:rFonts w:ascii="Calibri" w:hAnsi="Calibri" w:cs="Calibri"/>
        </w:rPr>
        <w:t xml:space="preserve"> the </w:t>
      </w:r>
      <w:r w:rsidR="001538FB" w:rsidRPr="007A6C57">
        <w:rPr>
          <w:rFonts w:ascii="Calibri" w:hAnsi="Calibri" w:cs="Calibri"/>
        </w:rPr>
        <w:t>group, the</w:t>
      </w:r>
      <w:r w:rsidRPr="007A6C57">
        <w:rPr>
          <w:rFonts w:ascii="Calibri" w:hAnsi="Calibri" w:cs="Calibri"/>
        </w:rPr>
        <w:t xml:space="preserve"> internal </w:t>
      </w:r>
      <w:r w:rsidR="001538FB" w:rsidRPr="007A6C57">
        <w:rPr>
          <w:rFonts w:ascii="Calibri" w:hAnsi="Calibri" w:cs="Calibri"/>
        </w:rPr>
        <w:t>supervisor (compulsory), external</w:t>
      </w:r>
      <w:r w:rsidRPr="007A6C57">
        <w:rPr>
          <w:rFonts w:ascii="Calibri" w:hAnsi="Calibri" w:cs="Calibri"/>
        </w:rPr>
        <w:t xml:space="preserve"> </w:t>
      </w:r>
      <w:r w:rsidR="001538FB" w:rsidRPr="007A6C57">
        <w:rPr>
          <w:rFonts w:ascii="Calibri" w:hAnsi="Calibri" w:cs="Calibri"/>
        </w:rPr>
        <w:t>supervisor (</w:t>
      </w:r>
      <w:r w:rsidRPr="007A6C57">
        <w:rPr>
          <w:rFonts w:ascii="Calibri" w:hAnsi="Calibri" w:cs="Calibri"/>
        </w:rPr>
        <w:t xml:space="preserve">may be from the industry) and indicating a brief description of the </w:t>
      </w:r>
      <w:r w:rsidR="001538FB" w:rsidRPr="007A6C57">
        <w:rPr>
          <w:rFonts w:ascii="Calibri" w:hAnsi="Calibri" w:cs="Calibri"/>
        </w:rPr>
        <w:t>project. The</w:t>
      </w:r>
      <w:r w:rsidRPr="007A6C57">
        <w:rPr>
          <w:rFonts w:ascii="Calibri" w:hAnsi="Calibri" w:cs="Calibri"/>
        </w:rPr>
        <w:t xml:space="preserve"> description of the</w:t>
      </w:r>
      <w:r w:rsidR="00977E14" w:rsidRPr="007A6C57">
        <w:rPr>
          <w:rFonts w:ascii="Calibri" w:hAnsi="Calibri" w:cs="Calibri"/>
        </w:rPr>
        <w:t xml:space="preserve"> project entered on this form will</w:t>
      </w:r>
      <w:r w:rsidRPr="007A6C57">
        <w:rPr>
          <w:rFonts w:ascii="Calibri" w:hAnsi="Calibri" w:cs="Calibri"/>
        </w:rPr>
        <w:t xml:space="preserve"> not </w:t>
      </w:r>
      <w:r w:rsidR="00977E14" w:rsidRPr="007A6C57">
        <w:rPr>
          <w:rFonts w:ascii="Calibri" w:hAnsi="Calibri" w:cs="Calibri"/>
        </w:rPr>
        <w:t xml:space="preserve">be considered as the </w:t>
      </w:r>
      <w:r w:rsidRPr="007A6C57">
        <w:rPr>
          <w:rFonts w:ascii="Calibri" w:hAnsi="Calibri" w:cs="Calibri"/>
        </w:rPr>
        <w:t>formal project proposal</w:t>
      </w:r>
      <w:r w:rsidR="00977E14" w:rsidRPr="007A6C57">
        <w:rPr>
          <w:rFonts w:ascii="Calibri" w:hAnsi="Calibri" w:cs="Calibri"/>
        </w:rPr>
        <w:t>. It should however</w:t>
      </w:r>
      <w:r w:rsidRPr="007A6C57">
        <w:rPr>
          <w:rFonts w:ascii="Calibri" w:hAnsi="Calibri" w:cs="Calibri"/>
        </w:rPr>
        <w:t xml:space="preserve"> indicate t</w:t>
      </w:r>
      <w:r w:rsidR="00977E14" w:rsidRPr="007A6C57">
        <w:rPr>
          <w:rFonts w:ascii="Calibri" w:hAnsi="Calibri" w:cs="Calibri"/>
        </w:rPr>
        <w:t>he scope of the project and provide</w:t>
      </w:r>
      <w:r w:rsidRPr="007A6C57">
        <w:rPr>
          <w:rFonts w:ascii="Calibri" w:hAnsi="Calibri" w:cs="Calibri"/>
        </w:rPr>
        <w:t xml:space="preserve"> the main potential outcome.</w:t>
      </w:r>
    </w:p>
    <w:p w14:paraId="72F0F00E" w14:textId="77777777" w:rsidR="00CD17B6" w:rsidRDefault="00CD17B6" w:rsidP="001538FB">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firstRow="1" w:lastRow="0" w:firstColumn="1" w:lastColumn="0" w:noHBand="0" w:noVBand="1"/>
      </w:tblPr>
      <w:tblGrid>
        <w:gridCol w:w="2628"/>
        <w:gridCol w:w="7290"/>
      </w:tblGrid>
      <w:tr w:rsidR="008C5BAF" w:rsidRPr="005133B1" w14:paraId="6A76F8E9" w14:textId="77777777" w:rsidTr="008A0D71">
        <w:tc>
          <w:tcPr>
            <w:tcW w:w="2628" w:type="dxa"/>
            <w:tcBorders>
              <w:top w:val="nil"/>
              <w:bottom w:val="single" w:sz="8" w:space="0" w:color="4BACC6"/>
            </w:tcBorders>
            <w:shd w:val="clear" w:color="auto" w:fill="auto"/>
          </w:tcPr>
          <w:p w14:paraId="20362D91" w14:textId="77777777" w:rsidR="008C5BAF" w:rsidRPr="001306F7" w:rsidRDefault="008C5BAF" w:rsidP="008C5BAF">
            <w:pPr>
              <w:rPr>
                <w:rFonts w:ascii="Calibri" w:hAnsi="Calibri" w:cs="Calibri"/>
                <w:bCs/>
                <w:color w:val="000000"/>
              </w:rPr>
            </w:pPr>
            <w:r w:rsidRPr="001306F7">
              <w:rPr>
                <w:rFonts w:ascii="Calibri" w:hAnsi="Calibri" w:cs="Calibri"/>
                <w:bCs/>
                <w:color w:val="000000"/>
              </w:rPr>
              <w:t>PROJECT TITLE</w:t>
            </w:r>
          </w:p>
        </w:tc>
        <w:tc>
          <w:tcPr>
            <w:tcW w:w="7290" w:type="dxa"/>
            <w:tcBorders>
              <w:top w:val="nil"/>
              <w:bottom w:val="single" w:sz="8" w:space="0" w:color="4BACC6"/>
            </w:tcBorders>
            <w:shd w:val="clear" w:color="auto" w:fill="F3F9FB"/>
          </w:tcPr>
          <w:p w14:paraId="597EDD7B" w14:textId="16DDEE56" w:rsidR="008C5BAF" w:rsidRPr="00EF4D6B" w:rsidRDefault="00E21A9A" w:rsidP="000C07CE">
            <w:pPr>
              <w:pStyle w:val="Heading1"/>
              <w:rPr>
                <w:sz w:val="28"/>
                <w:szCs w:val="48"/>
              </w:rPr>
            </w:pPr>
            <w:r w:rsidRPr="00EF4D6B">
              <w:rPr>
                <w:sz w:val="28"/>
              </w:rPr>
              <w:t xml:space="preserve">Online Market Place for </w:t>
            </w:r>
            <w:r w:rsidR="000C07CE" w:rsidRPr="00EF4D6B">
              <w:rPr>
                <w:sz w:val="28"/>
              </w:rPr>
              <w:t>Organic Food</w:t>
            </w:r>
            <w:r w:rsidRPr="00EF4D6B">
              <w:rPr>
                <w:sz w:val="28"/>
              </w:rPr>
              <w:t xml:space="preserve">s </w:t>
            </w:r>
            <w:r w:rsidR="000C07CE" w:rsidRPr="00EF4D6B">
              <w:rPr>
                <w:sz w:val="28"/>
              </w:rPr>
              <w:t>Using Blockchain</w:t>
            </w:r>
          </w:p>
          <w:p w14:paraId="73038E4C" w14:textId="77777777" w:rsidR="0031554F" w:rsidRPr="00EF4D6B" w:rsidRDefault="00B109B6" w:rsidP="008A0D71">
            <w:pPr>
              <w:jc w:val="both"/>
              <w:rPr>
                <w:rFonts w:ascii="Calibri" w:hAnsi="Calibri" w:cs="Calibri"/>
                <w:color w:val="000000"/>
                <w:sz w:val="28"/>
                <w:szCs w:val="28"/>
              </w:rPr>
            </w:pPr>
            <w:r w:rsidRPr="00EF4D6B">
              <w:rPr>
                <w:rFonts w:ascii="Calibri" w:hAnsi="Calibri" w:cs="Calibri"/>
                <w:color w:val="000000"/>
                <w:sz w:val="28"/>
                <w:szCs w:val="28"/>
              </w:rPr>
              <w:t xml:space="preserve"> </w:t>
            </w:r>
            <w:r w:rsidR="008A0D71" w:rsidRPr="00EF4D6B">
              <w:rPr>
                <w:rFonts w:ascii="Calibri" w:hAnsi="Calibri" w:cs="Calibri"/>
                <w:color w:val="000000"/>
                <w:sz w:val="28"/>
                <w:szCs w:val="28"/>
              </w:rPr>
              <w:t xml:space="preserve"> </w:t>
            </w:r>
          </w:p>
        </w:tc>
      </w:tr>
    </w:tbl>
    <w:p w14:paraId="7137F3DC" w14:textId="77777777" w:rsidR="00CD17B6" w:rsidRPr="00F65AA0" w:rsidRDefault="00CD17B6" w:rsidP="001538FB">
      <w:pPr>
        <w:jc w:val="both"/>
        <w:rPr>
          <w:rFonts w:ascii="Calibri" w:hAnsi="Calibri" w:cs="Calibri"/>
        </w:rPr>
      </w:pPr>
    </w:p>
    <w:p w14:paraId="0A932A5F" w14:textId="77777777" w:rsidR="008C5BAF" w:rsidRPr="00F65AA0" w:rsidRDefault="008C5BAF" w:rsidP="001538FB">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7290"/>
      </w:tblGrid>
      <w:tr w:rsidR="008C5BAF" w:rsidRPr="005133B1" w14:paraId="08642F4A" w14:textId="77777777" w:rsidTr="008A0D71">
        <w:tc>
          <w:tcPr>
            <w:tcW w:w="2628" w:type="dxa"/>
            <w:tcBorders>
              <w:top w:val="nil"/>
              <w:bottom w:val="single" w:sz="8" w:space="0" w:color="4BACC6"/>
            </w:tcBorders>
          </w:tcPr>
          <w:p w14:paraId="4ACD4445" w14:textId="77777777" w:rsidR="0031554F" w:rsidRPr="001306F7" w:rsidRDefault="0031554F" w:rsidP="0031554F">
            <w:pPr>
              <w:rPr>
                <w:rFonts w:ascii="Calibri" w:hAnsi="Calibri" w:cs="Calibri"/>
                <w:bCs/>
                <w:color w:val="000000"/>
              </w:rPr>
            </w:pPr>
            <w:r w:rsidRPr="001306F7">
              <w:rPr>
                <w:rFonts w:ascii="Calibri" w:hAnsi="Calibri" w:cs="Calibri"/>
                <w:bCs/>
                <w:color w:val="000000"/>
              </w:rPr>
              <w:t xml:space="preserve">RESEARCH GROUP </w:t>
            </w:r>
          </w:p>
          <w:p w14:paraId="3FC0E907" w14:textId="77777777" w:rsidR="008C5BAF" w:rsidRPr="005133B1" w:rsidRDefault="008C5BAF" w:rsidP="004F728A">
            <w:pPr>
              <w:rPr>
                <w:rFonts w:ascii="Calibri" w:hAnsi="Calibri" w:cs="Calibri"/>
                <w:b/>
                <w:bCs/>
                <w:color w:val="000000"/>
              </w:rPr>
            </w:pPr>
          </w:p>
        </w:tc>
        <w:tc>
          <w:tcPr>
            <w:tcW w:w="7290" w:type="dxa"/>
            <w:tcBorders>
              <w:top w:val="nil"/>
              <w:bottom w:val="single" w:sz="8" w:space="0" w:color="4BACC6"/>
            </w:tcBorders>
            <w:shd w:val="clear" w:color="auto" w:fill="EBF6F9"/>
          </w:tcPr>
          <w:p w14:paraId="66B882D7" w14:textId="069EF0D9" w:rsidR="008C5BAF" w:rsidRPr="00EF4D6B" w:rsidRDefault="00DE0858" w:rsidP="000C07CE">
            <w:pPr>
              <w:pStyle w:val="Heading1"/>
              <w:rPr>
                <w:sz w:val="44"/>
                <w:szCs w:val="48"/>
              </w:rPr>
            </w:pPr>
            <w:r w:rsidRPr="00EF4D6B">
              <w:rPr>
                <w:sz w:val="28"/>
              </w:rPr>
              <w:t>Artificial</w:t>
            </w:r>
            <w:r w:rsidR="000C07CE" w:rsidRPr="00EF4D6B">
              <w:rPr>
                <w:sz w:val="28"/>
              </w:rPr>
              <w:t xml:space="preserve"> </w:t>
            </w:r>
            <w:r w:rsidRPr="00EF4D6B">
              <w:rPr>
                <w:sz w:val="28"/>
              </w:rPr>
              <w:t>Intelligence</w:t>
            </w:r>
            <w:r w:rsidR="000C07CE" w:rsidRPr="00EF4D6B">
              <w:rPr>
                <w:sz w:val="28"/>
              </w:rPr>
              <w:t xml:space="preserve"> and </w:t>
            </w:r>
            <w:r w:rsidRPr="00EF4D6B">
              <w:rPr>
                <w:sz w:val="28"/>
              </w:rPr>
              <w:t>M</w:t>
            </w:r>
            <w:r w:rsidR="000C07CE" w:rsidRPr="00EF4D6B">
              <w:rPr>
                <w:sz w:val="28"/>
              </w:rPr>
              <w:t>achine Le</w:t>
            </w:r>
            <w:r w:rsidRPr="00EF4D6B">
              <w:rPr>
                <w:sz w:val="28"/>
              </w:rPr>
              <w:t>arning</w:t>
            </w:r>
          </w:p>
          <w:p w14:paraId="4F804F04" w14:textId="79925DF7" w:rsidR="0031554F" w:rsidRPr="005133B1" w:rsidRDefault="00B109B6" w:rsidP="008A0D71">
            <w:pPr>
              <w:tabs>
                <w:tab w:val="left" w:pos="975"/>
              </w:tabs>
              <w:jc w:val="both"/>
              <w:rPr>
                <w:rFonts w:ascii="Calibri" w:hAnsi="Calibri" w:cs="Calibri"/>
                <w:color w:val="000000"/>
                <w:sz w:val="28"/>
                <w:szCs w:val="28"/>
              </w:rPr>
            </w:pPr>
            <w:r w:rsidRPr="005133B1">
              <w:rPr>
                <w:rFonts w:ascii="Calibri" w:hAnsi="Calibri" w:cs="Calibri"/>
                <w:color w:val="000000"/>
                <w:sz w:val="28"/>
                <w:szCs w:val="28"/>
              </w:rPr>
              <w:t xml:space="preserve"> </w:t>
            </w:r>
          </w:p>
        </w:tc>
      </w:tr>
    </w:tbl>
    <w:p w14:paraId="0676CD67" w14:textId="77777777" w:rsidR="008C5BAF" w:rsidRPr="00F65AA0" w:rsidRDefault="008C5BAF" w:rsidP="008C5BAF">
      <w:pPr>
        <w:jc w:val="both"/>
        <w:rPr>
          <w:rFonts w:ascii="Calibri" w:hAnsi="Calibri" w:cs="Calibri"/>
        </w:rPr>
      </w:pPr>
    </w:p>
    <w:p w14:paraId="16B29FA5" w14:textId="77777777" w:rsidR="008C5BAF" w:rsidRPr="00F65AA0" w:rsidRDefault="008C5BAF" w:rsidP="008C5BAF">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31554F" w:rsidRPr="008C5BAF" w14:paraId="05F4D956" w14:textId="77777777" w:rsidTr="008A0D71">
        <w:tc>
          <w:tcPr>
            <w:tcW w:w="2628" w:type="dxa"/>
          </w:tcPr>
          <w:p w14:paraId="5DA32B65" w14:textId="77777777" w:rsidR="0031554F" w:rsidRPr="0031554F" w:rsidRDefault="0031554F" w:rsidP="004F728A">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14:paraId="4334027C" w14:textId="51C3B9D2" w:rsidR="00DE0858" w:rsidRDefault="00B109B6" w:rsidP="00DE0858">
            <w:pPr>
              <w:pStyle w:val="Heading1"/>
              <w:rPr>
                <w:sz w:val="48"/>
                <w:szCs w:val="48"/>
              </w:rPr>
            </w:pPr>
            <w:r>
              <w:rPr>
                <w:rFonts w:ascii="Calibri" w:hAnsi="Calibri" w:cs="Calibri"/>
                <w:color w:val="000000"/>
                <w:sz w:val="28"/>
                <w:szCs w:val="28"/>
              </w:rPr>
              <w:t xml:space="preserve"> </w:t>
            </w:r>
            <w:r w:rsidR="008A0D71">
              <w:rPr>
                <w:rFonts w:ascii="Calibri" w:hAnsi="Calibri" w:cs="Calibri"/>
                <w:color w:val="000000"/>
                <w:sz w:val="28"/>
                <w:szCs w:val="28"/>
              </w:rPr>
              <w:t xml:space="preserve"> </w:t>
            </w:r>
            <w:r w:rsidR="00DE0858" w:rsidRPr="00EF4D6B">
              <w:rPr>
                <w:sz w:val="28"/>
              </w:rPr>
              <w:t>10</w:t>
            </w:r>
          </w:p>
          <w:p w14:paraId="301BD936" w14:textId="77777777" w:rsidR="00F65AA0" w:rsidRPr="00F65AA0" w:rsidRDefault="00F65AA0" w:rsidP="008A0D71">
            <w:pPr>
              <w:jc w:val="both"/>
              <w:rPr>
                <w:rFonts w:ascii="Calibri" w:hAnsi="Calibri" w:cs="Calibri"/>
                <w:color w:val="000000"/>
                <w:sz w:val="28"/>
                <w:szCs w:val="28"/>
              </w:rPr>
            </w:pPr>
          </w:p>
        </w:tc>
        <w:tc>
          <w:tcPr>
            <w:tcW w:w="3600" w:type="dxa"/>
            <w:tcBorders>
              <w:top w:val="nil"/>
              <w:left w:val="nil"/>
              <w:bottom w:val="single" w:sz="8" w:space="0" w:color="4BACC6"/>
            </w:tcBorders>
          </w:tcPr>
          <w:p w14:paraId="3768C81B" w14:textId="77777777" w:rsidR="0031554F" w:rsidRPr="0031554F" w:rsidRDefault="0031554F">
            <w:pPr>
              <w:rPr>
                <w:rFonts w:ascii="Calibri" w:hAnsi="Calibri" w:cs="Calibri"/>
                <w:color w:val="A6A6A6"/>
                <w:sz w:val="20"/>
                <w:szCs w:val="20"/>
              </w:rPr>
            </w:pPr>
            <w:r w:rsidRPr="0031554F">
              <w:rPr>
                <w:rFonts w:ascii="Calibri" w:hAnsi="Calibri" w:cs="Calibri"/>
                <w:color w:val="A6A6A6"/>
                <w:sz w:val="20"/>
                <w:szCs w:val="20"/>
              </w:rPr>
              <w:t>(will be assigned by the lecture in charge)</w:t>
            </w:r>
          </w:p>
          <w:p w14:paraId="49D18555" w14:textId="77777777" w:rsidR="0031554F" w:rsidRPr="0031554F" w:rsidRDefault="0031554F" w:rsidP="0031554F">
            <w:pPr>
              <w:jc w:val="both"/>
              <w:rPr>
                <w:rFonts w:ascii="Calibri" w:hAnsi="Calibri" w:cs="Calibri"/>
                <w:color w:val="000000"/>
                <w:sz w:val="20"/>
                <w:szCs w:val="20"/>
              </w:rPr>
            </w:pPr>
          </w:p>
        </w:tc>
        <w:bookmarkStart w:id="0" w:name="_GoBack"/>
        <w:bookmarkEnd w:id="0"/>
      </w:tr>
    </w:tbl>
    <w:p w14:paraId="1D426859" w14:textId="77777777" w:rsidR="00B70978" w:rsidRPr="00F65AA0" w:rsidRDefault="00B70978">
      <w:pPr>
        <w:rPr>
          <w:rFonts w:ascii="Calibri" w:hAnsi="Calibri" w:cs="Calibri"/>
        </w:rPr>
      </w:pPr>
    </w:p>
    <w:p w14:paraId="17A9E957" w14:textId="77777777" w:rsidR="007C32D0" w:rsidRPr="00F65AA0" w:rsidRDefault="00382356">
      <w:pPr>
        <w:rPr>
          <w:rFonts w:ascii="Calibri" w:hAnsi="Calibri" w:cs="Calibri"/>
          <w:bCs/>
          <w:color w:val="000000"/>
        </w:rPr>
      </w:pPr>
      <w:r w:rsidRPr="00F65AA0">
        <w:rPr>
          <w:rFonts w:ascii="Calibri" w:hAnsi="Calibri" w:cs="Calibri"/>
          <w:bCs/>
          <w:color w:val="000000"/>
        </w:rPr>
        <w:t>PROJECT GROUP MEMBER DETAILS</w:t>
      </w:r>
      <w:r w:rsidR="007C32D0" w:rsidRPr="00F65AA0">
        <w:rPr>
          <w:rFonts w:ascii="Calibri" w:hAnsi="Calibri" w:cs="Calibri"/>
          <w:bCs/>
          <w:color w:val="000000"/>
        </w:rPr>
        <w:t xml:space="preserve">: </w:t>
      </w:r>
      <w:r w:rsidR="007C32D0" w:rsidRPr="002D68ED">
        <w:rPr>
          <w:rFonts w:ascii="Calibri" w:hAnsi="Calibri" w:cs="Calibri"/>
          <w:bCs/>
          <w:color w:val="A6A6A6"/>
          <w:sz w:val="20"/>
          <w:szCs w:val="20"/>
        </w:rPr>
        <w:t>(</w:t>
      </w:r>
      <w:r w:rsidRPr="002D68ED">
        <w:rPr>
          <w:rFonts w:ascii="Calibri" w:hAnsi="Calibri" w:cs="Calibri"/>
          <w:bCs/>
          <w:color w:val="A6A6A6"/>
          <w:sz w:val="20"/>
          <w:szCs w:val="20"/>
        </w:rPr>
        <w:t>Please s</w:t>
      </w:r>
      <w:r w:rsidR="007C32D0" w:rsidRPr="002D68ED">
        <w:rPr>
          <w:rFonts w:ascii="Calibri" w:hAnsi="Calibri" w:cs="Calibri"/>
          <w:bCs/>
          <w:color w:val="A6A6A6"/>
          <w:sz w:val="20"/>
          <w:szCs w:val="20"/>
        </w:rPr>
        <w:t xml:space="preserve">tart with </w:t>
      </w:r>
      <w:r w:rsidRPr="002D68ED">
        <w:rPr>
          <w:rFonts w:ascii="Calibri" w:hAnsi="Calibri" w:cs="Calibri"/>
          <w:bCs/>
          <w:color w:val="A6A6A6"/>
          <w:sz w:val="20"/>
          <w:szCs w:val="20"/>
        </w:rPr>
        <w:t>group leader’s details</w:t>
      </w:r>
      <w:r w:rsidR="007C32D0" w:rsidRPr="002D68ED">
        <w:rPr>
          <w:rFonts w:ascii="Calibri" w:hAnsi="Calibri" w:cs="Calibri"/>
          <w:bCs/>
          <w:color w:val="A6A6A6"/>
          <w:sz w:val="20"/>
          <w:szCs w:val="20"/>
        </w:rPr>
        <w:t>)</w:t>
      </w:r>
    </w:p>
    <w:p w14:paraId="6C695B43" w14:textId="77777777" w:rsidR="007C32D0" w:rsidRDefault="007C32D0">
      <w:pPr>
        <w:rPr>
          <w:rFonts w:ascii="Calibri" w:hAnsi="Calibri" w:cs="Calibri"/>
        </w:rPr>
      </w:pPr>
    </w:p>
    <w:tbl>
      <w:tblPr>
        <w:tblW w:w="9883"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368"/>
        <w:gridCol w:w="2835"/>
        <w:gridCol w:w="1711"/>
        <w:gridCol w:w="1638"/>
        <w:gridCol w:w="3331"/>
      </w:tblGrid>
      <w:tr w:rsidR="00E8279F" w:rsidRPr="00382356" w14:paraId="58FB157B" w14:textId="77777777" w:rsidTr="006D382E">
        <w:trPr>
          <w:trHeight w:val="480"/>
        </w:trPr>
        <w:tc>
          <w:tcPr>
            <w:tcW w:w="368" w:type="dxa"/>
            <w:tcBorders>
              <w:top w:val="nil"/>
              <w:left w:val="nil"/>
              <w:bottom w:val="single" w:sz="4" w:space="0" w:color="4BACC6"/>
              <w:right w:val="single" w:sz="4" w:space="0" w:color="4BACC6"/>
            </w:tcBorders>
          </w:tcPr>
          <w:p w14:paraId="20DEFD12" w14:textId="77777777" w:rsidR="00E8279F" w:rsidRPr="00382356" w:rsidRDefault="00E8279F" w:rsidP="003B1EBF">
            <w:pPr>
              <w:spacing w:before="60" w:after="60"/>
              <w:rPr>
                <w:rFonts w:ascii="Calibri" w:hAnsi="Calibri" w:cs="Calibri"/>
                <w:sz w:val="20"/>
                <w:szCs w:val="20"/>
              </w:rPr>
            </w:pPr>
          </w:p>
        </w:tc>
        <w:tc>
          <w:tcPr>
            <w:tcW w:w="2835" w:type="dxa"/>
            <w:tcBorders>
              <w:left w:val="single" w:sz="4" w:space="0" w:color="4BACC6"/>
            </w:tcBorders>
            <w:shd w:val="clear" w:color="auto" w:fill="auto"/>
          </w:tcPr>
          <w:p w14:paraId="259F6C63" w14:textId="77777777" w:rsidR="00E8279F" w:rsidRPr="002D68ED" w:rsidRDefault="00E8279F" w:rsidP="00F65AA0">
            <w:pPr>
              <w:spacing w:before="60" w:after="60"/>
              <w:jc w:val="center"/>
              <w:rPr>
                <w:rFonts w:ascii="Calibri" w:hAnsi="Calibri" w:cs="Calibri"/>
                <w:sz w:val="20"/>
                <w:szCs w:val="20"/>
              </w:rPr>
            </w:pPr>
            <w:r w:rsidRPr="002D68ED">
              <w:rPr>
                <w:rFonts w:ascii="Calibri" w:hAnsi="Calibri" w:cs="Calibri"/>
                <w:sz w:val="20"/>
                <w:szCs w:val="20"/>
              </w:rPr>
              <w:t>STUDENT NAME</w:t>
            </w:r>
          </w:p>
        </w:tc>
        <w:tc>
          <w:tcPr>
            <w:tcW w:w="1711" w:type="dxa"/>
            <w:shd w:val="clear" w:color="auto" w:fill="auto"/>
          </w:tcPr>
          <w:p w14:paraId="700DEB6D" w14:textId="77777777" w:rsidR="00E8279F" w:rsidRPr="002D68ED" w:rsidRDefault="00E8279F" w:rsidP="00F65AA0">
            <w:pPr>
              <w:spacing w:before="60" w:after="60"/>
              <w:jc w:val="center"/>
              <w:rPr>
                <w:rFonts w:ascii="Calibri" w:hAnsi="Calibri" w:cs="Calibri"/>
                <w:sz w:val="20"/>
                <w:szCs w:val="20"/>
              </w:rPr>
            </w:pPr>
            <w:r w:rsidRPr="002D68ED">
              <w:rPr>
                <w:rFonts w:ascii="Calibri" w:hAnsi="Calibri" w:cs="Calibri"/>
                <w:sz w:val="20"/>
                <w:szCs w:val="20"/>
              </w:rPr>
              <w:t xml:space="preserve">STUDENT NO. </w:t>
            </w:r>
          </w:p>
        </w:tc>
        <w:tc>
          <w:tcPr>
            <w:tcW w:w="1638" w:type="dxa"/>
            <w:shd w:val="clear" w:color="auto" w:fill="auto"/>
          </w:tcPr>
          <w:p w14:paraId="610DB027" w14:textId="77777777" w:rsidR="00E8279F" w:rsidRPr="002D68ED" w:rsidRDefault="00E8279F" w:rsidP="00F65AA0">
            <w:pPr>
              <w:spacing w:before="60" w:after="60"/>
              <w:jc w:val="center"/>
              <w:rPr>
                <w:rFonts w:ascii="Calibri" w:hAnsi="Calibri" w:cs="Calibri"/>
                <w:sz w:val="20"/>
                <w:szCs w:val="20"/>
              </w:rPr>
            </w:pPr>
            <w:r w:rsidRPr="002D68ED">
              <w:rPr>
                <w:rFonts w:ascii="Calibri" w:hAnsi="Calibri" w:cs="Calibri"/>
                <w:sz w:val="20"/>
                <w:szCs w:val="20"/>
              </w:rPr>
              <w:t>CONTACT NO.</w:t>
            </w:r>
          </w:p>
        </w:tc>
        <w:tc>
          <w:tcPr>
            <w:tcW w:w="3331" w:type="dxa"/>
            <w:shd w:val="clear" w:color="auto" w:fill="auto"/>
          </w:tcPr>
          <w:p w14:paraId="652BB63C" w14:textId="77777777" w:rsidR="00E8279F" w:rsidRPr="002D68ED" w:rsidRDefault="00E8279F" w:rsidP="00F65AA0">
            <w:pPr>
              <w:spacing w:before="60" w:after="60"/>
              <w:jc w:val="center"/>
              <w:rPr>
                <w:rFonts w:ascii="Calibri" w:hAnsi="Calibri" w:cs="Calibri"/>
                <w:sz w:val="20"/>
                <w:szCs w:val="20"/>
              </w:rPr>
            </w:pPr>
            <w:r w:rsidRPr="002D68ED">
              <w:rPr>
                <w:rFonts w:ascii="Calibri" w:hAnsi="Calibri" w:cs="Calibri"/>
                <w:sz w:val="20"/>
                <w:szCs w:val="20"/>
              </w:rPr>
              <w:t>EMAIL ADDRESS</w:t>
            </w:r>
          </w:p>
        </w:tc>
      </w:tr>
      <w:tr w:rsidR="00231514" w:rsidRPr="008C5BAF" w14:paraId="30A1370A" w14:textId="77777777" w:rsidTr="006D382E">
        <w:trPr>
          <w:trHeight w:val="638"/>
        </w:trPr>
        <w:tc>
          <w:tcPr>
            <w:tcW w:w="368" w:type="dxa"/>
            <w:tcBorders>
              <w:top w:val="single" w:sz="4" w:space="0" w:color="4BACC6"/>
            </w:tcBorders>
          </w:tcPr>
          <w:p w14:paraId="3373E8ED" w14:textId="77777777" w:rsidR="00231514" w:rsidRPr="006A6692" w:rsidRDefault="00231514" w:rsidP="00231514">
            <w:pPr>
              <w:jc w:val="center"/>
              <w:rPr>
                <w:rFonts w:ascii="Calibri" w:hAnsi="Calibri" w:cs="Calibri"/>
                <w:bCs/>
                <w:color w:val="000000"/>
                <w:sz w:val="22"/>
                <w:szCs w:val="22"/>
              </w:rPr>
            </w:pPr>
            <w:r w:rsidRPr="006A6692">
              <w:rPr>
                <w:rFonts w:ascii="Calibri" w:hAnsi="Calibri" w:cs="Calibri"/>
                <w:sz w:val="22"/>
                <w:szCs w:val="22"/>
              </w:rPr>
              <w:t>1</w:t>
            </w:r>
          </w:p>
        </w:tc>
        <w:tc>
          <w:tcPr>
            <w:tcW w:w="2835" w:type="dxa"/>
          </w:tcPr>
          <w:p w14:paraId="0CF0F99A" w14:textId="460B5360" w:rsidR="00231514" w:rsidRPr="00FE0841" w:rsidRDefault="00231514" w:rsidP="00231514">
            <w:pPr>
              <w:rPr>
                <w:rFonts w:ascii="Calibri" w:hAnsi="Calibri" w:cs="Calibri"/>
                <w:color w:val="BFBFBF"/>
                <w:sz w:val="18"/>
                <w:szCs w:val="18"/>
              </w:rPr>
            </w:pPr>
            <w:r w:rsidRPr="008E108B">
              <w:rPr>
                <w:rFonts w:cs="Iskoola Pota"/>
                <w:sz w:val="26"/>
                <w:szCs w:val="26"/>
                <w:lang w:bidi="si-LK"/>
              </w:rPr>
              <w:t>H.D.M. Perera</w:t>
            </w:r>
          </w:p>
        </w:tc>
        <w:tc>
          <w:tcPr>
            <w:tcW w:w="1711" w:type="dxa"/>
          </w:tcPr>
          <w:p w14:paraId="13A42F9D" w14:textId="226861A4" w:rsidR="00231514" w:rsidRPr="00F65AA0" w:rsidRDefault="00231514" w:rsidP="00231514">
            <w:pPr>
              <w:jc w:val="both"/>
              <w:rPr>
                <w:rFonts w:ascii="Calibri" w:hAnsi="Calibri" w:cs="Calibri"/>
                <w:color w:val="000000"/>
                <w:sz w:val="20"/>
                <w:szCs w:val="20"/>
              </w:rPr>
            </w:pPr>
            <w:r w:rsidRPr="0048470C">
              <w:rPr>
                <w:rFonts w:cs="Iskoola Pota"/>
                <w:lang w:bidi="si-LK"/>
              </w:rPr>
              <w:t>IT16122956</w:t>
            </w:r>
          </w:p>
        </w:tc>
        <w:tc>
          <w:tcPr>
            <w:tcW w:w="1638" w:type="dxa"/>
          </w:tcPr>
          <w:p w14:paraId="1CC34306" w14:textId="2B7B39DD" w:rsidR="00231514" w:rsidRPr="00F65AA0" w:rsidRDefault="00231514" w:rsidP="00231514">
            <w:pPr>
              <w:jc w:val="both"/>
              <w:rPr>
                <w:rFonts w:ascii="Calibri" w:hAnsi="Calibri" w:cs="Calibri"/>
                <w:color w:val="000000"/>
                <w:sz w:val="20"/>
                <w:szCs w:val="20"/>
              </w:rPr>
            </w:pPr>
            <w:r>
              <w:rPr>
                <w:sz w:val="22"/>
                <w:szCs w:val="22"/>
              </w:rPr>
              <w:t>0752751777</w:t>
            </w:r>
          </w:p>
        </w:tc>
        <w:tc>
          <w:tcPr>
            <w:tcW w:w="3331" w:type="dxa"/>
          </w:tcPr>
          <w:p w14:paraId="09EEFE5F" w14:textId="17645BA1" w:rsidR="00231514" w:rsidRPr="00307C4F" w:rsidRDefault="006D382E" w:rsidP="00231514">
            <w:pPr>
              <w:jc w:val="both"/>
              <w:rPr>
                <w:rFonts w:ascii="Calibri" w:hAnsi="Calibri" w:cs="Calibri"/>
                <w:color w:val="000000"/>
              </w:rPr>
            </w:pPr>
            <w:r w:rsidRPr="00307C4F">
              <w:t>dilshan.perera123@my.sliit.lk</w:t>
            </w:r>
          </w:p>
        </w:tc>
      </w:tr>
      <w:tr w:rsidR="00231514" w:rsidRPr="008C5BAF" w14:paraId="4604C1B5" w14:textId="77777777" w:rsidTr="006D382E">
        <w:trPr>
          <w:trHeight w:val="647"/>
        </w:trPr>
        <w:tc>
          <w:tcPr>
            <w:tcW w:w="368" w:type="dxa"/>
            <w:tcBorders>
              <w:top w:val="single" w:sz="4" w:space="0" w:color="4BACC6"/>
            </w:tcBorders>
          </w:tcPr>
          <w:p w14:paraId="33C93AC6" w14:textId="77777777" w:rsidR="00231514" w:rsidRPr="006A6692" w:rsidRDefault="00231514" w:rsidP="00231514">
            <w:pPr>
              <w:jc w:val="center"/>
              <w:rPr>
                <w:rFonts w:ascii="Calibri" w:hAnsi="Calibri" w:cs="Calibri"/>
                <w:bCs/>
                <w:color w:val="000000"/>
                <w:sz w:val="22"/>
                <w:szCs w:val="22"/>
              </w:rPr>
            </w:pPr>
            <w:r w:rsidRPr="006A6692">
              <w:rPr>
                <w:rFonts w:ascii="Calibri" w:hAnsi="Calibri" w:cs="Calibri"/>
                <w:sz w:val="22"/>
                <w:szCs w:val="22"/>
              </w:rPr>
              <w:t>2</w:t>
            </w:r>
          </w:p>
        </w:tc>
        <w:tc>
          <w:tcPr>
            <w:tcW w:w="2835" w:type="dxa"/>
          </w:tcPr>
          <w:p w14:paraId="0395F46B" w14:textId="3B8A62E4" w:rsidR="00231514" w:rsidRPr="00F65AA0" w:rsidRDefault="00231514" w:rsidP="00231514">
            <w:pPr>
              <w:rPr>
                <w:rFonts w:ascii="Calibri" w:hAnsi="Calibri" w:cs="Calibri"/>
                <w:bCs/>
                <w:color w:val="000000"/>
                <w:sz w:val="20"/>
                <w:szCs w:val="20"/>
              </w:rPr>
            </w:pPr>
            <w:r w:rsidRPr="008E108B">
              <w:rPr>
                <w:sz w:val="26"/>
                <w:szCs w:val="26"/>
              </w:rPr>
              <w:t>D.K.G.S.H. Liyanage</w:t>
            </w:r>
          </w:p>
        </w:tc>
        <w:tc>
          <w:tcPr>
            <w:tcW w:w="1711" w:type="dxa"/>
          </w:tcPr>
          <w:p w14:paraId="2ACE64EB" w14:textId="77078CF7" w:rsidR="00231514" w:rsidRPr="00F65AA0" w:rsidRDefault="00231514" w:rsidP="00231514">
            <w:pPr>
              <w:jc w:val="both"/>
              <w:rPr>
                <w:rFonts w:ascii="Calibri" w:hAnsi="Calibri" w:cs="Calibri"/>
                <w:color w:val="000000"/>
                <w:sz w:val="20"/>
                <w:szCs w:val="20"/>
              </w:rPr>
            </w:pPr>
            <w:r>
              <w:t>IT16175358</w:t>
            </w:r>
          </w:p>
        </w:tc>
        <w:tc>
          <w:tcPr>
            <w:tcW w:w="1638" w:type="dxa"/>
          </w:tcPr>
          <w:p w14:paraId="4B02601D" w14:textId="1B6933BE" w:rsidR="00231514" w:rsidRPr="00F65AA0" w:rsidRDefault="00231514" w:rsidP="00231514">
            <w:pPr>
              <w:jc w:val="both"/>
              <w:rPr>
                <w:rFonts w:ascii="Calibri" w:hAnsi="Calibri" w:cs="Calibri"/>
                <w:color w:val="000000"/>
                <w:sz w:val="20"/>
                <w:szCs w:val="20"/>
              </w:rPr>
            </w:pPr>
            <w:r>
              <w:rPr>
                <w:sz w:val="22"/>
                <w:szCs w:val="22"/>
              </w:rPr>
              <w:t>0719333930</w:t>
            </w:r>
          </w:p>
        </w:tc>
        <w:tc>
          <w:tcPr>
            <w:tcW w:w="3331" w:type="dxa"/>
          </w:tcPr>
          <w:p w14:paraId="352E2316" w14:textId="24A9F487" w:rsidR="00231514" w:rsidRPr="00F65AA0" w:rsidRDefault="006D382E" w:rsidP="00231514">
            <w:pPr>
              <w:jc w:val="both"/>
              <w:rPr>
                <w:rFonts w:ascii="Calibri" w:hAnsi="Calibri" w:cs="Calibri"/>
                <w:color w:val="000000"/>
                <w:sz w:val="20"/>
                <w:szCs w:val="20"/>
              </w:rPr>
            </w:pPr>
            <w:r w:rsidRPr="00307C4F">
              <w:t>shanuka.liyanage@my.sliit.lk</w:t>
            </w:r>
          </w:p>
        </w:tc>
      </w:tr>
      <w:tr w:rsidR="00231514" w:rsidRPr="008C5BAF" w14:paraId="2F1D6B92" w14:textId="77777777" w:rsidTr="006D382E">
        <w:trPr>
          <w:trHeight w:val="710"/>
        </w:trPr>
        <w:tc>
          <w:tcPr>
            <w:tcW w:w="368" w:type="dxa"/>
            <w:tcBorders>
              <w:top w:val="single" w:sz="4" w:space="0" w:color="4BACC6"/>
            </w:tcBorders>
          </w:tcPr>
          <w:p w14:paraId="3F8817DE" w14:textId="77777777" w:rsidR="00231514" w:rsidRPr="006A6692" w:rsidRDefault="00231514" w:rsidP="00231514">
            <w:pPr>
              <w:jc w:val="center"/>
              <w:rPr>
                <w:rFonts w:ascii="Calibri" w:hAnsi="Calibri" w:cs="Calibri"/>
                <w:bCs/>
                <w:color w:val="000000"/>
                <w:sz w:val="22"/>
                <w:szCs w:val="22"/>
              </w:rPr>
            </w:pPr>
            <w:r w:rsidRPr="006A6692">
              <w:rPr>
                <w:rFonts w:ascii="Calibri" w:hAnsi="Calibri" w:cs="Calibri"/>
                <w:sz w:val="22"/>
                <w:szCs w:val="22"/>
              </w:rPr>
              <w:t>3</w:t>
            </w:r>
          </w:p>
        </w:tc>
        <w:tc>
          <w:tcPr>
            <w:tcW w:w="2835" w:type="dxa"/>
          </w:tcPr>
          <w:p w14:paraId="5CD5C004" w14:textId="47009693" w:rsidR="00231514" w:rsidRPr="00F65AA0" w:rsidRDefault="00231514" w:rsidP="00231514">
            <w:pPr>
              <w:rPr>
                <w:rFonts w:ascii="Calibri" w:hAnsi="Calibri" w:cs="Calibri"/>
                <w:bCs/>
                <w:color w:val="000000"/>
                <w:sz w:val="20"/>
                <w:szCs w:val="20"/>
              </w:rPr>
            </w:pPr>
            <w:r w:rsidRPr="008E108B">
              <w:rPr>
                <w:sz w:val="26"/>
                <w:szCs w:val="26"/>
              </w:rPr>
              <w:t>D.S.M. Mallikarachchi</w:t>
            </w:r>
          </w:p>
        </w:tc>
        <w:tc>
          <w:tcPr>
            <w:tcW w:w="1711" w:type="dxa"/>
          </w:tcPr>
          <w:p w14:paraId="0F343611" w14:textId="61F75E16" w:rsidR="00231514" w:rsidRPr="00F65AA0" w:rsidRDefault="00231514" w:rsidP="00231514">
            <w:pPr>
              <w:jc w:val="both"/>
              <w:rPr>
                <w:rFonts w:ascii="Calibri" w:hAnsi="Calibri" w:cs="Calibri"/>
                <w:color w:val="000000"/>
                <w:sz w:val="20"/>
                <w:szCs w:val="20"/>
              </w:rPr>
            </w:pPr>
            <w:r>
              <w:t>IT16235298</w:t>
            </w:r>
          </w:p>
        </w:tc>
        <w:tc>
          <w:tcPr>
            <w:tcW w:w="1638" w:type="dxa"/>
          </w:tcPr>
          <w:p w14:paraId="610AF122" w14:textId="5ABBFF8A" w:rsidR="00231514" w:rsidRPr="00F65AA0" w:rsidRDefault="00231514" w:rsidP="00231514">
            <w:pPr>
              <w:jc w:val="both"/>
              <w:rPr>
                <w:rFonts w:ascii="Calibri" w:hAnsi="Calibri" w:cs="Calibri"/>
                <w:color w:val="000000"/>
                <w:sz w:val="20"/>
                <w:szCs w:val="20"/>
              </w:rPr>
            </w:pPr>
            <w:r>
              <w:rPr>
                <w:sz w:val="22"/>
                <w:szCs w:val="22"/>
              </w:rPr>
              <w:t>0778192287</w:t>
            </w:r>
          </w:p>
        </w:tc>
        <w:tc>
          <w:tcPr>
            <w:tcW w:w="3331" w:type="dxa"/>
          </w:tcPr>
          <w:p w14:paraId="7BD17FB6" w14:textId="09A3CEBF" w:rsidR="00231514" w:rsidRPr="00F65AA0" w:rsidRDefault="006D382E" w:rsidP="00231514">
            <w:pPr>
              <w:jc w:val="both"/>
              <w:rPr>
                <w:rFonts w:ascii="Calibri" w:hAnsi="Calibri" w:cs="Calibri"/>
                <w:color w:val="000000"/>
                <w:sz w:val="20"/>
                <w:szCs w:val="20"/>
              </w:rPr>
            </w:pPr>
            <w:r w:rsidRPr="00307C4F">
              <w:t>it16235298@my.sliit.lk</w:t>
            </w:r>
          </w:p>
        </w:tc>
      </w:tr>
      <w:tr w:rsidR="00231514" w:rsidRPr="008C5BAF" w14:paraId="11DBCBEE" w14:textId="77777777" w:rsidTr="006D382E">
        <w:trPr>
          <w:trHeight w:val="620"/>
        </w:trPr>
        <w:tc>
          <w:tcPr>
            <w:tcW w:w="368" w:type="dxa"/>
            <w:tcBorders>
              <w:top w:val="single" w:sz="4" w:space="0" w:color="4BACC6"/>
            </w:tcBorders>
          </w:tcPr>
          <w:p w14:paraId="16B47CA9" w14:textId="77777777" w:rsidR="00231514" w:rsidRPr="006A6692" w:rsidRDefault="00231514" w:rsidP="00231514">
            <w:pPr>
              <w:jc w:val="center"/>
              <w:rPr>
                <w:rFonts w:ascii="Calibri" w:hAnsi="Calibri" w:cs="Calibri"/>
                <w:bCs/>
                <w:color w:val="000000"/>
                <w:sz w:val="22"/>
                <w:szCs w:val="22"/>
              </w:rPr>
            </w:pPr>
            <w:r w:rsidRPr="006A6692">
              <w:rPr>
                <w:rFonts w:ascii="Calibri" w:hAnsi="Calibri" w:cs="Calibri"/>
                <w:sz w:val="22"/>
                <w:szCs w:val="22"/>
              </w:rPr>
              <w:t>4</w:t>
            </w:r>
          </w:p>
        </w:tc>
        <w:tc>
          <w:tcPr>
            <w:tcW w:w="2835" w:type="dxa"/>
          </w:tcPr>
          <w:p w14:paraId="3A1CD5EB" w14:textId="7C9D65C2" w:rsidR="00231514" w:rsidRPr="00F65AA0" w:rsidRDefault="00231514" w:rsidP="00231514">
            <w:pPr>
              <w:rPr>
                <w:rFonts w:ascii="Calibri" w:hAnsi="Calibri" w:cs="Calibri"/>
                <w:bCs/>
                <w:color w:val="000000"/>
                <w:sz w:val="20"/>
                <w:szCs w:val="20"/>
              </w:rPr>
            </w:pPr>
            <w:r w:rsidRPr="008E108B">
              <w:rPr>
                <w:sz w:val="26"/>
                <w:szCs w:val="26"/>
              </w:rPr>
              <w:t>A.W.M.J.S. Bandara</w:t>
            </w:r>
          </w:p>
        </w:tc>
        <w:tc>
          <w:tcPr>
            <w:tcW w:w="1711" w:type="dxa"/>
          </w:tcPr>
          <w:p w14:paraId="7F475C7A" w14:textId="06ECD09A" w:rsidR="00231514" w:rsidRPr="00F65AA0" w:rsidRDefault="00231514" w:rsidP="00231514">
            <w:pPr>
              <w:jc w:val="both"/>
              <w:rPr>
                <w:rFonts w:ascii="Calibri" w:hAnsi="Calibri" w:cs="Calibri"/>
                <w:color w:val="000000"/>
                <w:sz w:val="20"/>
                <w:szCs w:val="20"/>
              </w:rPr>
            </w:pPr>
            <w:r>
              <w:t>IT15145994</w:t>
            </w:r>
          </w:p>
        </w:tc>
        <w:tc>
          <w:tcPr>
            <w:tcW w:w="1638" w:type="dxa"/>
          </w:tcPr>
          <w:p w14:paraId="6FB3B8CA" w14:textId="3D2E02C3" w:rsidR="00231514" w:rsidRPr="00F65AA0" w:rsidRDefault="00231514" w:rsidP="00231514">
            <w:pPr>
              <w:jc w:val="both"/>
              <w:rPr>
                <w:rFonts w:ascii="Calibri" w:hAnsi="Calibri" w:cs="Calibri"/>
                <w:color w:val="000000"/>
                <w:sz w:val="20"/>
                <w:szCs w:val="20"/>
              </w:rPr>
            </w:pPr>
            <w:r>
              <w:rPr>
                <w:sz w:val="22"/>
                <w:szCs w:val="22"/>
              </w:rPr>
              <w:t>0710168303</w:t>
            </w:r>
          </w:p>
        </w:tc>
        <w:tc>
          <w:tcPr>
            <w:tcW w:w="3331" w:type="dxa"/>
          </w:tcPr>
          <w:p w14:paraId="5CC522FB" w14:textId="2C743070" w:rsidR="00231514" w:rsidRPr="00F65AA0" w:rsidRDefault="006D382E" w:rsidP="00231514">
            <w:pPr>
              <w:jc w:val="both"/>
              <w:rPr>
                <w:rFonts w:ascii="Calibri" w:hAnsi="Calibri" w:cs="Calibri"/>
                <w:color w:val="000000"/>
                <w:sz w:val="20"/>
                <w:szCs w:val="20"/>
              </w:rPr>
            </w:pPr>
            <w:r w:rsidRPr="006D382E">
              <w:t>it15145994@my.sliit.lk</w:t>
            </w:r>
          </w:p>
        </w:tc>
      </w:tr>
    </w:tbl>
    <w:p w14:paraId="382B2DA6" w14:textId="77777777" w:rsidR="006B64A3" w:rsidRDefault="006B64A3">
      <w:pPr>
        <w:rPr>
          <w:rFonts w:ascii="Calibri" w:hAnsi="Calibri" w:cs="Calibri"/>
          <w:b/>
        </w:rPr>
      </w:pPr>
    </w:p>
    <w:p w14:paraId="6B82F804" w14:textId="77777777" w:rsidR="00FE0841" w:rsidRDefault="00FE0841">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407F08" w:rsidRPr="005133B1" w14:paraId="304719EC" w14:textId="77777777" w:rsidTr="008A0D71">
        <w:tc>
          <w:tcPr>
            <w:tcW w:w="9630" w:type="dxa"/>
            <w:gridSpan w:val="3"/>
            <w:tcBorders>
              <w:top w:val="nil"/>
              <w:left w:val="single" w:sz="8" w:space="0" w:color="4BACC6"/>
              <w:bottom w:val="nil"/>
            </w:tcBorders>
          </w:tcPr>
          <w:p w14:paraId="1A71B2EF" w14:textId="77777777" w:rsidR="00407F08" w:rsidRPr="001306F7" w:rsidRDefault="00407F08" w:rsidP="00407F08">
            <w:pPr>
              <w:rPr>
                <w:rFonts w:ascii="Calibri" w:hAnsi="Calibri" w:cs="Calibri"/>
                <w:bCs/>
                <w:color w:val="000000"/>
                <w:sz w:val="26"/>
                <w:szCs w:val="26"/>
              </w:rPr>
            </w:pPr>
            <w:r w:rsidRPr="001306F7">
              <w:rPr>
                <w:rFonts w:ascii="Calibri" w:hAnsi="Calibri" w:cs="Calibri"/>
                <w:bCs/>
                <w:color w:val="000000"/>
                <w:sz w:val="26"/>
                <w:szCs w:val="26"/>
              </w:rPr>
              <w:t xml:space="preserve">SUPERVISOR </w:t>
            </w:r>
          </w:p>
          <w:p w14:paraId="16EA2982" w14:textId="77777777" w:rsidR="00407F08" w:rsidRPr="005133B1" w:rsidRDefault="00407F08" w:rsidP="00407F08">
            <w:pPr>
              <w:rPr>
                <w:rFonts w:ascii="Calibri" w:hAnsi="Calibri" w:cs="Calibri"/>
                <w:b/>
                <w:bCs/>
                <w:color w:val="000000"/>
                <w:sz w:val="26"/>
                <w:szCs w:val="26"/>
              </w:rPr>
            </w:pPr>
          </w:p>
        </w:tc>
      </w:tr>
      <w:tr w:rsidR="003943CB" w:rsidRPr="005133B1" w14:paraId="79EEA446" w14:textId="77777777" w:rsidTr="008A0D71">
        <w:tc>
          <w:tcPr>
            <w:tcW w:w="4680" w:type="dxa"/>
            <w:tcBorders>
              <w:top w:val="nil"/>
              <w:left w:val="single" w:sz="8" w:space="0" w:color="4BACC6"/>
              <w:bottom w:val="single" w:sz="8" w:space="0" w:color="4BACC6"/>
            </w:tcBorders>
            <w:shd w:val="clear" w:color="auto" w:fill="EBF6F9"/>
          </w:tcPr>
          <w:p w14:paraId="32BA4754" w14:textId="0264C1FA" w:rsidR="00B109B6" w:rsidRPr="00E75A86" w:rsidRDefault="004E2284" w:rsidP="00E75A86">
            <w:pPr>
              <w:pStyle w:val="Heading1"/>
              <w:rPr>
                <w:sz w:val="48"/>
                <w:szCs w:val="48"/>
              </w:rPr>
            </w:pPr>
            <w:r w:rsidRPr="00E75A86">
              <w:rPr>
                <w:color w:val="auto"/>
              </w:rPr>
              <w:t xml:space="preserve">Dr. </w:t>
            </w:r>
            <w:proofErr w:type="spellStart"/>
            <w:r w:rsidRPr="00E75A86">
              <w:rPr>
                <w:color w:val="auto"/>
              </w:rPr>
              <w:t>Dharshana</w:t>
            </w:r>
            <w:proofErr w:type="spellEnd"/>
            <w:r w:rsidRPr="00E75A86">
              <w:rPr>
                <w:color w:val="auto"/>
              </w:rPr>
              <w:t xml:space="preserve"> </w:t>
            </w:r>
            <w:proofErr w:type="spellStart"/>
            <w:r w:rsidRPr="00E75A86">
              <w:rPr>
                <w:color w:val="auto"/>
              </w:rPr>
              <w:t>Kasthurirathna</w:t>
            </w:r>
            <w:proofErr w:type="spellEnd"/>
          </w:p>
        </w:tc>
        <w:tc>
          <w:tcPr>
            <w:tcW w:w="2550" w:type="dxa"/>
            <w:tcBorders>
              <w:top w:val="nil"/>
              <w:bottom w:val="single" w:sz="8" w:space="0" w:color="4BACC6"/>
            </w:tcBorders>
            <w:shd w:val="clear" w:color="auto" w:fill="EBF6F9"/>
          </w:tcPr>
          <w:p w14:paraId="2F4F3E21" w14:textId="77777777" w:rsidR="00B109B6" w:rsidRPr="008A0D71" w:rsidRDefault="00B109B6" w:rsidP="005133B1">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14:paraId="0E0F3EF3" w14:textId="7FAD4F88" w:rsidR="00B109B6" w:rsidRPr="000C07CE" w:rsidRDefault="000C07CE" w:rsidP="000C07CE">
            <w:pPr>
              <w:pStyle w:val="Heading1"/>
              <w:rPr>
                <w:sz w:val="48"/>
                <w:szCs w:val="48"/>
              </w:rPr>
            </w:pPr>
            <w:r>
              <w:t xml:space="preserve">       </w:t>
            </w:r>
            <w:r w:rsidR="004E2284">
              <w:rPr>
                <w:color w:val="auto"/>
              </w:rPr>
              <w:t>16</w:t>
            </w:r>
            <w:r w:rsidRPr="000C07CE">
              <w:rPr>
                <w:color w:val="auto"/>
              </w:rPr>
              <w:t>/08/2019</w:t>
            </w:r>
          </w:p>
        </w:tc>
      </w:tr>
      <w:tr w:rsidR="00B109B6" w:rsidRPr="005133B1" w14:paraId="4BD16F3A" w14:textId="77777777" w:rsidTr="005133B1">
        <w:tc>
          <w:tcPr>
            <w:tcW w:w="4680" w:type="dxa"/>
            <w:tcBorders>
              <w:top w:val="single" w:sz="8" w:space="0" w:color="4BACC6"/>
              <w:bottom w:val="nil"/>
            </w:tcBorders>
            <w:shd w:val="clear" w:color="auto" w:fill="auto"/>
          </w:tcPr>
          <w:p w14:paraId="532113E1" w14:textId="77777777" w:rsidR="00B109B6" w:rsidRPr="005133B1" w:rsidRDefault="00B109B6" w:rsidP="005133B1">
            <w:pPr>
              <w:jc w:val="center"/>
              <w:rPr>
                <w:rFonts w:ascii="Calibri" w:hAnsi="Calibri" w:cs="Calibri"/>
                <w:b/>
                <w:bCs/>
                <w:color w:val="000000"/>
                <w:sz w:val="22"/>
                <w:szCs w:val="22"/>
              </w:rPr>
            </w:pPr>
            <w:r w:rsidRPr="001306F7">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14:paraId="370481B8" w14:textId="77777777" w:rsidR="00B109B6" w:rsidRPr="005133B1" w:rsidRDefault="00B109B6" w:rsidP="005133B1">
            <w:pPr>
              <w:jc w:val="center"/>
              <w:rPr>
                <w:rFonts w:ascii="Calibri" w:hAnsi="Calibri" w:cs="Calibri"/>
                <w:color w:val="000000"/>
                <w:sz w:val="22"/>
                <w:szCs w:val="22"/>
              </w:rPr>
            </w:pPr>
            <w:r w:rsidRPr="005133B1">
              <w:rPr>
                <w:rFonts w:ascii="Calibri" w:hAnsi="Calibri" w:cs="Calibri"/>
                <w:color w:val="000000"/>
                <w:sz w:val="22"/>
                <w:szCs w:val="22"/>
              </w:rPr>
              <w:t>Signature</w:t>
            </w:r>
          </w:p>
          <w:p w14:paraId="42F147A9" w14:textId="77777777" w:rsidR="00B109B6" w:rsidRPr="005133B1" w:rsidRDefault="00B109B6" w:rsidP="005133B1">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14:paraId="3D56F3BD" w14:textId="77777777" w:rsidR="00B109B6" w:rsidRPr="005133B1" w:rsidRDefault="00B109B6" w:rsidP="005133B1">
            <w:pPr>
              <w:jc w:val="center"/>
              <w:rPr>
                <w:rFonts w:ascii="Calibri" w:hAnsi="Calibri" w:cs="Calibri"/>
                <w:color w:val="000000"/>
                <w:sz w:val="22"/>
                <w:szCs w:val="22"/>
              </w:rPr>
            </w:pPr>
            <w:r w:rsidRPr="005133B1">
              <w:rPr>
                <w:rFonts w:ascii="Calibri" w:hAnsi="Calibri" w:cs="Calibri"/>
                <w:color w:val="000000"/>
                <w:sz w:val="22"/>
                <w:szCs w:val="22"/>
              </w:rPr>
              <w:t>Date</w:t>
            </w:r>
          </w:p>
        </w:tc>
      </w:tr>
    </w:tbl>
    <w:p w14:paraId="3CA4EE8B" w14:textId="77777777" w:rsidR="00407F08" w:rsidRDefault="00407F08" w:rsidP="00407F08">
      <w:pPr>
        <w:jc w:val="both"/>
        <w:rPr>
          <w:rFonts w:ascii="Calibri" w:hAnsi="Calibri" w:cs="Calibri"/>
          <w:sz w:val="22"/>
          <w:szCs w:val="22"/>
        </w:rPr>
      </w:pPr>
    </w:p>
    <w:p w14:paraId="1E60289C" w14:textId="77777777" w:rsidR="00407F08" w:rsidRDefault="00407F08">
      <w:pPr>
        <w:rPr>
          <w:rFonts w:ascii="Calibri" w:hAnsi="Calibri" w:cs="Calibri"/>
          <w:b/>
        </w:rPr>
      </w:pPr>
    </w:p>
    <w:p w14:paraId="6A02A18A" w14:textId="77777777" w:rsidR="00B109B6" w:rsidRDefault="00B109B6">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6B64A3" w:rsidRPr="005133B1" w14:paraId="5B0086F1" w14:textId="77777777" w:rsidTr="008A0D71">
        <w:tc>
          <w:tcPr>
            <w:tcW w:w="9630" w:type="dxa"/>
            <w:gridSpan w:val="3"/>
            <w:tcBorders>
              <w:top w:val="nil"/>
              <w:left w:val="single" w:sz="8" w:space="0" w:color="4BACC6"/>
              <w:bottom w:val="nil"/>
            </w:tcBorders>
          </w:tcPr>
          <w:p w14:paraId="01FC262B" w14:textId="6247D982" w:rsidR="00BA580F" w:rsidRPr="0031554F" w:rsidRDefault="006B64A3" w:rsidP="00BA580F">
            <w:pPr>
              <w:rPr>
                <w:rFonts w:ascii="Calibri" w:hAnsi="Calibri" w:cs="Calibri"/>
                <w:color w:val="A6A6A6"/>
                <w:sz w:val="20"/>
                <w:szCs w:val="20"/>
              </w:rPr>
            </w:pPr>
            <w:r w:rsidRPr="00EB6CC5">
              <w:rPr>
                <w:rFonts w:ascii="Calibri" w:hAnsi="Calibri" w:cs="Calibri"/>
                <w:bCs/>
                <w:color w:val="000000"/>
                <w:sz w:val="26"/>
                <w:szCs w:val="26"/>
              </w:rPr>
              <w:t>C</w:t>
            </w:r>
            <w:r w:rsidR="00EB6CC5" w:rsidRPr="001306F7">
              <w:rPr>
                <w:rFonts w:ascii="Calibri" w:hAnsi="Calibri" w:cs="Calibri"/>
                <w:bCs/>
                <w:color w:val="000000"/>
                <w:sz w:val="26"/>
                <w:szCs w:val="26"/>
              </w:rPr>
              <w:t>O</w:t>
            </w:r>
            <w:r w:rsidRPr="001306F7">
              <w:rPr>
                <w:rFonts w:ascii="Calibri" w:hAnsi="Calibri" w:cs="Calibri"/>
                <w:bCs/>
                <w:color w:val="000000"/>
              </w:rPr>
              <w:t>-</w:t>
            </w:r>
            <w:r w:rsidR="00EB6CC5" w:rsidRPr="001306F7">
              <w:rPr>
                <w:rFonts w:ascii="Calibri" w:hAnsi="Calibri" w:cs="Calibri"/>
                <w:bCs/>
                <w:color w:val="000000"/>
                <w:sz w:val="26"/>
                <w:szCs w:val="26"/>
              </w:rPr>
              <w:t>SUPERVISOR</w:t>
            </w:r>
            <w:r w:rsidR="00EB6CC5" w:rsidRPr="001306F7">
              <w:rPr>
                <w:rFonts w:ascii="Calibri" w:hAnsi="Calibri" w:cs="Calibri"/>
                <w:bCs/>
                <w:color w:val="000000"/>
              </w:rPr>
              <w:t xml:space="preserve"> </w:t>
            </w:r>
            <w:r w:rsidR="00EB6CC5">
              <w:rPr>
                <w:rFonts w:ascii="Calibri" w:hAnsi="Calibri" w:cs="Calibri"/>
                <w:bCs/>
                <w:color w:val="000000"/>
              </w:rPr>
              <w:t>(</w:t>
            </w:r>
            <w:r w:rsidR="00BA580F" w:rsidRPr="0031554F">
              <w:rPr>
                <w:rFonts w:ascii="Calibri" w:hAnsi="Calibri" w:cs="Calibri"/>
                <w:color w:val="A6A6A6"/>
                <w:sz w:val="20"/>
                <w:szCs w:val="20"/>
              </w:rPr>
              <w:t>will be assigned by the</w:t>
            </w:r>
            <w:r w:rsidR="00BA580F">
              <w:rPr>
                <w:rFonts w:ascii="Calibri" w:hAnsi="Calibri" w:cs="Calibri"/>
                <w:color w:val="A6A6A6"/>
                <w:sz w:val="20"/>
                <w:szCs w:val="20"/>
              </w:rPr>
              <w:t xml:space="preserve"> Supervisor, if necessary</w:t>
            </w:r>
            <w:r w:rsidR="00BA580F" w:rsidRPr="0031554F">
              <w:rPr>
                <w:rFonts w:ascii="Calibri" w:hAnsi="Calibri" w:cs="Calibri"/>
                <w:color w:val="A6A6A6"/>
                <w:sz w:val="20"/>
                <w:szCs w:val="20"/>
              </w:rPr>
              <w:t>)</w:t>
            </w:r>
          </w:p>
          <w:p w14:paraId="4150FCD6" w14:textId="77777777" w:rsidR="006B64A3" w:rsidRPr="005133B1" w:rsidRDefault="006B64A3" w:rsidP="004F728A">
            <w:pPr>
              <w:rPr>
                <w:rFonts w:ascii="Calibri" w:hAnsi="Calibri" w:cs="Calibri"/>
                <w:b/>
                <w:bCs/>
                <w:color w:val="000000"/>
              </w:rPr>
            </w:pPr>
          </w:p>
        </w:tc>
      </w:tr>
      <w:tr w:rsidR="003943CB" w:rsidRPr="005133B1" w14:paraId="1443873D" w14:textId="77777777" w:rsidTr="008A0D71">
        <w:tc>
          <w:tcPr>
            <w:tcW w:w="4680" w:type="dxa"/>
            <w:tcBorders>
              <w:top w:val="nil"/>
              <w:left w:val="single" w:sz="8" w:space="0" w:color="4BACC6"/>
              <w:bottom w:val="single" w:sz="8" w:space="0" w:color="4BACC6"/>
            </w:tcBorders>
            <w:shd w:val="clear" w:color="auto" w:fill="EBF6F9"/>
          </w:tcPr>
          <w:p w14:paraId="3E45BD4B" w14:textId="2EFB393F" w:rsidR="006B64A3" w:rsidRPr="00E75A86" w:rsidRDefault="004E2284" w:rsidP="00E75A86">
            <w:pPr>
              <w:pStyle w:val="Heading1"/>
              <w:rPr>
                <w:sz w:val="48"/>
                <w:szCs w:val="48"/>
              </w:rPr>
            </w:pPr>
            <w:r w:rsidRPr="00E75A86">
              <w:rPr>
                <w:color w:val="auto"/>
              </w:rPr>
              <w:t xml:space="preserve">Mr. </w:t>
            </w:r>
            <w:proofErr w:type="spellStart"/>
            <w:r w:rsidRPr="00E75A86">
              <w:rPr>
                <w:color w:val="auto"/>
              </w:rPr>
              <w:t>Prasan</w:t>
            </w:r>
            <w:proofErr w:type="spellEnd"/>
            <w:r w:rsidRPr="00E75A86">
              <w:rPr>
                <w:color w:val="auto"/>
              </w:rPr>
              <w:t xml:space="preserve"> </w:t>
            </w:r>
            <w:proofErr w:type="spellStart"/>
            <w:r w:rsidRPr="00E75A86">
              <w:rPr>
                <w:color w:val="auto"/>
              </w:rPr>
              <w:t>Yapa</w:t>
            </w:r>
            <w:proofErr w:type="spellEnd"/>
          </w:p>
        </w:tc>
        <w:tc>
          <w:tcPr>
            <w:tcW w:w="2550" w:type="dxa"/>
            <w:tcBorders>
              <w:top w:val="nil"/>
              <w:bottom w:val="single" w:sz="8" w:space="0" w:color="4BACC6"/>
            </w:tcBorders>
            <w:shd w:val="clear" w:color="auto" w:fill="EBF6F9"/>
          </w:tcPr>
          <w:p w14:paraId="147BB5BF" w14:textId="77777777" w:rsidR="006B64A3" w:rsidRPr="008A0D71" w:rsidRDefault="006B64A3" w:rsidP="005133B1">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14:paraId="68F82F82" w14:textId="0FAE63CD" w:rsidR="006B64A3" w:rsidRPr="000C07CE" w:rsidRDefault="000C07CE" w:rsidP="000C07CE">
            <w:pPr>
              <w:pStyle w:val="Heading1"/>
              <w:rPr>
                <w:sz w:val="48"/>
                <w:szCs w:val="48"/>
              </w:rPr>
            </w:pPr>
            <w:r w:rsidRPr="000C07CE">
              <w:rPr>
                <w:color w:val="auto"/>
              </w:rPr>
              <w:t xml:space="preserve">      </w:t>
            </w:r>
            <w:r w:rsidR="004E2284">
              <w:rPr>
                <w:color w:val="auto"/>
              </w:rPr>
              <w:t>16</w:t>
            </w:r>
            <w:r w:rsidRPr="000C07CE">
              <w:rPr>
                <w:color w:val="auto"/>
              </w:rPr>
              <w:t>/08/2019</w:t>
            </w:r>
          </w:p>
        </w:tc>
      </w:tr>
      <w:tr w:rsidR="006B64A3" w:rsidRPr="005133B1" w14:paraId="4130EBB7" w14:textId="77777777" w:rsidTr="005133B1">
        <w:tc>
          <w:tcPr>
            <w:tcW w:w="4680" w:type="dxa"/>
            <w:tcBorders>
              <w:top w:val="single" w:sz="8" w:space="0" w:color="4BACC6"/>
              <w:bottom w:val="nil"/>
            </w:tcBorders>
            <w:shd w:val="clear" w:color="auto" w:fill="auto"/>
          </w:tcPr>
          <w:p w14:paraId="7DA7F00B" w14:textId="77777777" w:rsidR="006B64A3" w:rsidRPr="005133B1" w:rsidRDefault="006B64A3"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14:paraId="2EB0E1BD" w14:textId="77777777" w:rsidR="006B64A3" w:rsidRPr="005133B1" w:rsidRDefault="006B64A3" w:rsidP="005133B1">
            <w:pPr>
              <w:jc w:val="center"/>
              <w:rPr>
                <w:rFonts w:ascii="Calibri" w:hAnsi="Calibri" w:cs="Calibri"/>
                <w:color w:val="000000"/>
                <w:sz w:val="22"/>
                <w:szCs w:val="22"/>
              </w:rPr>
            </w:pPr>
            <w:r w:rsidRPr="005133B1">
              <w:rPr>
                <w:rFonts w:ascii="Calibri" w:hAnsi="Calibri" w:cs="Calibri"/>
                <w:color w:val="000000"/>
                <w:sz w:val="22"/>
                <w:szCs w:val="22"/>
              </w:rPr>
              <w:t>Signature</w:t>
            </w:r>
          </w:p>
          <w:p w14:paraId="52D0E05B" w14:textId="77777777" w:rsidR="006B64A3" w:rsidRPr="005133B1" w:rsidRDefault="006B64A3" w:rsidP="005133B1">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14:paraId="323BF4F3" w14:textId="77777777" w:rsidR="006B64A3" w:rsidRPr="005133B1" w:rsidRDefault="006B64A3" w:rsidP="005133B1">
            <w:pPr>
              <w:jc w:val="center"/>
              <w:rPr>
                <w:rFonts w:ascii="Calibri" w:hAnsi="Calibri" w:cs="Calibri"/>
                <w:color w:val="000000"/>
                <w:sz w:val="22"/>
                <w:szCs w:val="22"/>
              </w:rPr>
            </w:pPr>
            <w:r w:rsidRPr="005133B1">
              <w:rPr>
                <w:rFonts w:ascii="Calibri" w:hAnsi="Calibri" w:cs="Calibri"/>
                <w:color w:val="000000"/>
                <w:sz w:val="22"/>
                <w:szCs w:val="22"/>
              </w:rPr>
              <w:t>Date</w:t>
            </w:r>
          </w:p>
        </w:tc>
      </w:tr>
    </w:tbl>
    <w:p w14:paraId="0CCF925E" w14:textId="77777777" w:rsidR="006B64A3" w:rsidRDefault="006B64A3" w:rsidP="006B64A3">
      <w:pPr>
        <w:jc w:val="both"/>
        <w:rPr>
          <w:rFonts w:ascii="Calibri" w:hAnsi="Calibri" w:cs="Calibri"/>
          <w:sz w:val="22"/>
          <w:szCs w:val="22"/>
        </w:rPr>
      </w:pPr>
    </w:p>
    <w:p w14:paraId="122ECD2F" w14:textId="77777777" w:rsidR="006B64A3" w:rsidRDefault="006B64A3">
      <w:pPr>
        <w:rPr>
          <w:rFonts w:ascii="Calibri" w:hAnsi="Calibri" w:cs="Calibri"/>
          <w:b/>
        </w:rPr>
      </w:pPr>
    </w:p>
    <w:p w14:paraId="28823DEC" w14:textId="77777777" w:rsidR="00B109B6" w:rsidRDefault="00B109B6">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1890"/>
        <w:gridCol w:w="1980"/>
        <w:gridCol w:w="1890"/>
        <w:gridCol w:w="1890"/>
        <w:gridCol w:w="1890"/>
        <w:gridCol w:w="90"/>
      </w:tblGrid>
      <w:tr w:rsidR="006B64A3" w:rsidRPr="005133B1" w14:paraId="59AC1A97" w14:textId="77777777" w:rsidTr="005133B1">
        <w:tc>
          <w:tcPr>
            <w:tcW w:w="9630" w:type="dxa"/>
            <w:gridSpan w:val="6"/>
            <w:tcBorders>
              <w:top w:val="nil"/>
              <w:left w:val="single" w:sz="4" w:space="0" w:color="4BACC6"/>
              <w:bottom w:val="nil"/>
            </w:tcBorders>
          </w:tcPr>
          <w:p w14:paraId="278E42E7" w14:textId="60566F5E" w:rsidR="006B64A3" w:rsidRPr="00BA580F" w:rsidRDefault="00BA580F" w:rsidP="004F728A">
            <w:pPr>
              <w:rPr>
                <w:rFonts w:ascii="Calibri" w:hAnsi="Calibri" w:cs="Calibri"/>
                <w:color w:val="A6A6A6"/>
                <w:sz w:val="20"/>
                <w:szCs w:val="20"/>
              </w:rPr>
            </w:pPr>
            <w:r>
              <w:rPr>
                <w:rFonts w:ascii="Calibri" w:hAnsi="Calibri" w:cs="Calibri"/>
                <w:bCs/>
                <w:color w:val="000000"/>
                <w:sz w:val="26"/>
                <w:szCs w:val="26"/>
              </w:rPr>
              <w:t xml:space="preserve">EXTERNAL </w:t>
            </w:r>
            <w:r w:rsidR="00EB6CC5">
              <w:rPr>
                <w:rFonts w:ascii="Calibri" w:hAnsi="Calibri" w:cs="Calibri"/>
                <w:bCs/>
                <w:color w:val="000000"/>
                <w:sz w:val="26"/>
                <w:szCs w:val="26"/>
              </w:rPr>
              <w:t xml:space="preserve">SUPERVISOR </w:t>
            </w:r>
            <w:r w:rsidR="00EB6CC5" w:rsidRPr="0031554F">
              <w:rPr>
                <w:rFonts w:ascii="Calibri" w:hAnsi="Calibri" w:cs="Calibri"/>
                <w:color w:val="A6A6A6"/>
                <w:sz w:val="20"/>
                <w:szCs w:val="20"/>
              </w:rPr>
              <w:t>(</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14:paraId="17A96C4A" w14:textId="77777777" w:rsidR="006B64A3" w:rsidRPr="005133B1" w:rsidRDefault="006B64A3" w:rsidP="004F728A">
            <w:pPr>
              <w:rPr>
                <w:rFonts w:ascii="Calibri" w:hAnsi="Calibri" w:cs="Calibri"/>
                <w:b/>
                <w:bCs/>
                <w:color w:val="000000"/>
              </w:rPr>
            </w:pPr>
          </w:p>
        </w:tc>
      </w:tr>
      <w:tr w:rsidR="003943CB" w:rsidRPr="005133B1" w14:paraId="207910F0" w14:textId="77777777" w:rsidTr="008A0D71">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top w:val="nil"/>
              <w:left w:val="single" w:sz="4" w:space="0" w:color="4BACC6"/>
            </w:tcBorders>
            <w:shd w:val="clear" w:color="auto" w:fill="EBF6F9"/>
          </w:tcPr>
          <w:p w14:paraId="3A84E62D" w14:textId="77777777" w:rsidR="00072B26" w:rsidRPr="008A0D71" w:rsidRDefault="00072B26" w:rsidP="005133B1">
            <w:pPr>
              <w:jc w:val="both"/>
              <w:rPr>
                <w:rFonts w:ascii="Calibri" w:hAnsi="Calibri" w:cs="Calibri"/>
                <w:b/>
                <w:bCs/>
                <w:color w:val="000000"/>
                <w:sz w:val="72"/>
                <w:szCs w:val="72"/>
              </w:rPr>
            </w:pPr>
          </w:p>
        </w:tc>
        <w:tc>
          <w:tcPr>
            <w:tcW w:w="1980" w:type="dxa"/>
            <w:tcBorders>
              <w:top w:val="nil"/>
            </w:tcBorders>
            <w:shd w:val="clear" w:color="auto" w:fill="EBF6F9"/>
          </w:tcPr>
          <w:p w14:paraId="177F2597" w14:textId="77777777" w:rsidR="00072B26" w:rsidRPr="008A0D71" w:rsidRDefault="00072B26" w:rsidP="005133B1">
            <w:pPr>
              <w:jc w:val="both"/>
              <w:rPr>
                <w:rFonts w:ascii="Calibri" w:hAnsi="Calibri" w:cs="Calibri"/>
                <w:color w:val="000000"/>
                <w:sz w:val="72"/>
                <w:szCs w:val="72"/>
              </w:rPr>
            </w:pPr>
          </w:p>
        </w:tc>
        <w:tc>
          <w:tcPr>
            <w:tcW w:w="1890" w:type="dxa"/>
            <w:tcBorders>
              <w:top w:val="nil"/>
            </w:tcBorders>
            <w:shd w:val="clear" w:color="auto" w:fill="EBF6F9"/>
          </w:tcPr>
          <w:p w14:paraId="03D1D226" w14:textId="77777777" w:rsidR="00072B26" w:rsidRPr="008A0D71" w:rsidRDefault="00072B26" w:rsidP="005133B1">
            <w:pPr>
              <w:jc w:val="both"/>
              <w:rPr>
                <w:rFonts w:ascii="Calibri" w:hAnsi="Calibri" w:cs="Calibri"/>
                <w:color w:val="000000"/>
                <w:sz w:val="72"/>
                <w:szCs w:val="72"/>
              </w:rPr>
            </w:pPr>
          </w:p>
        </w:tc>
        <w:tc>
          <w:tcPr>
            <w:tcW w:w="1890" w:type="dxa"/>
            <w:tcBorders>
              <w:top w:val="nil"/>
              <w:bottom w:val="single" w:sz="4" w:space="0" w:color="4BACC6"/>
            </w:tcBorders>
            <w:shd w:val="clear" w:color="auto" w:fill="EBF6F9"/>
          </w:tcPr>
          <w:p w14:paraId="2377A970" w14:textId="77777777" w:rsidR="00072B26" w:rsidRPr="008A0D71" w:rsidRDefault="00072B26" w:rsidP="005133B1">
            <w:pPr>
              <w:jc w:val="both"/>
              <w:rPr>
                <w:rFonts w:ascii="Calibri" w:hAnsi="Calibri" w:cs="Calibri"/>
                <w:color w:val="000000"/>
                <w:sz w:val="72"/>
                <w:szCs w:val="72"/>
              </w:rPr>
            </w:pPr>
          </w:p>
        </w:tc>
        <w:tc>
          <w:tcPr>
            <w:tcW w:w="1890" w:type="dxa"/>
            <w:tcBorders>
              <w:top w:val="nil"/>
              <w:bottom w:val="single" w:sz="4" w:space="0" w:color="4BACC6"/>
              <w:right w:val="nil"/>
            </w:tcBorders>
            <w:shd w:val="clear" w:color="auto" w:fill="EBF6F9"/>
          </w:tcPr>
          <w:p w14:paraId="40ABF8EA" w14:textId="77777777" w:rsidR="00072B26" w:rsidRPr="008A0D71" w:rsidRDefault="00072B26" w:rsidP="005133B1">
            <w:pPr>
              <w:jc w:val="both"/>
              <w:rPr>
                <w:rFonts w:ascii="Calibri" w:hAnsi="Calibri" w:cs="Calibri"/>
                <w:color w:val="000000"/>
                <w:sz w:val="72"/>
                <w:szCs w:val="72"/>
              </w:rPr>
            </w:pPr>
          </w:p>
        </w:tc>
      </w:tr>
      <w:tr w:rsidR="003943CB" w:rsidRPr="005133B1" w14:paraId="1707C7CB" w14:textId="77777777" w:rsidTr="005133B1">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left w:val="nil"/>
              <w:bottom w:val="nil"/>
            </w:tcBorders>
            <w:shd w:val="clear" w:color="auto" w:fill="auto"/>
          </w:tcPr>
          <w:p w14:paraId="5F8B7830" w14:textId="77777777" w:rsidR="00072B26" w:rsidRPr="005133B1" w:rsidRDefault="00072B26"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p w14:paraId="048EC1B4" w14:textId="77777777" w:rsidR="00072B26" w:rsidRPr="005133B1" w:rsidRDefault="00072B26" w:rsidP="005133B1">
            <w:pPr>
              <w:jc w:val="center"/>
              <w:rPr>
                <w:rFonts w:ascii="Calibri" w:hAnsi="Calibri" w:cs="Calibri"/>
                <w:b/>
                <w:bCs/>
                <w:color w:val="000000"/>
                <w:sz w:val="22"/>
                <w:szCs w:val="22"/>
              </w:rPr>
            </w:pPr>
          </w:p>
        </w:tc>
        <w:tc>
          <w:tcPr>
            <w:tcW w:w="1980" w:type="dxa"/>
            <w:tcBorders>
              <w:bottom w:val="nil"/>
            </w:tcBorders>
            <w:shd w:val="clear" w:color="auto" w:fill="auto"/>
          </w:tcPr>
          <w:p w14:paraId="73A9B7F5"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Affiliation</w:t>
            </w:r>
          </w:p>
        </w:tc>
        <w:tc>
          <w:tcPr>
            <w:tcW w:w="1890" w:type="dxa"/>
            <w:tcBorders>
              <w:bottom w:val="nil"/>
            </w:tcBorders>
            <w:shd w:val="clear" w:color="auto" w:fill="auto"/>
          </w:tcPr>
          <w:p w14:paraId="51031A3A"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Address</w:t>
            </w:r>
          </w:p>
        </w:tc>
        <w:tc>
          <w:tcPr>
            <w:tcW w:w="1890" w:type="dxa"/>
            <w:tcBorders>
              <w:bottom w:val="nil"/>
            </w:tcBorders>
            <w:shd w:val="clear" w:color="auto" w:fill="FFFFFF"/>
          </w:tcPr>
          <w:p w14:paraId="7F121662"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Numbers</w:t>
            </w:r>
          </w:p>
        </w:tc>
        <w:tc>
          <w:tcPr>
            <w:tcW w:w="1890" w:type="dxa"/>
            <w:tcBorders>
              <w:bottom w:val="nil"/>
              <w:right w:val="nil"/>
            </w:tcBorders>
            <w:shd w:val="clear" w:color="auto" w:fill="FFFFFF"/>
          </w:tcPr>
          <w:p w14:paraId="73F19C58"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Signature/Date</w:t>
            </w:r>
          </w:p>
        </w:tc>
      </w:tr>
    </w:tbl>
    <w:p w14:paraId="208878E9" w14:textId="77777777" w:rsidR="006B64A3" w:rsidRDefault="006B64A3" w:rsidP="006B64A3">
      <w:pPr>
        <w:jc w:val="both"/>
        <w:rPr>
          <w:rFonts w:ascii="Calibri" w:hAnsi="Calibri" w:cs="Calibri"/>
          <w:sz w:val="22"/>
          <w:szCs w:val="22"/>
        </w:rPr>
      </w:pPr>
    </w:p>
    <w:p w14:paraId="2E934508" w14:textId="77777777" w:rsidR="006B64A3" w:rsidRDefault="006B64A3" w:rsidP="006B64A3">
      <w:pPr>
        <w:rPr>
          <w:rFonts w:ascii="Calibri" w:hAnsi="Calibri" w:cs="Calibri"/>
          <w:b/>
        </w:rPr>
      </w:pPr>
    </w:p>
    <w:p w14:paraId="62CC1B32" w14:textId="77777777" w:rsidR="006B64A3" w:rsidRDefault="006B64A3" w:rsidP="006B64A3">
      <w:pPr>
        <w:rPr>
          <w:rFonts w:ascii="Calibri" w:hAnsi="Calibri" w:cs="Calibri"/>
          <w:b/>
        </w:rPr>
      </w:pPr>
    </w:p>
    <w:p w14:paraId="4B3C3E75" w14:textId="77777777" w:rsidR="00B109B6" w:rsidRDefault="00B109B6" w:rsidP="006B64A3">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310618" w:rsidRPr="005133B1" w14:paraId="06F3D617" w14:textId="77777777" w:rsidTr="008A0D71">
        <w:tc>
          <w:tcPr>
            <w:tcW w:w="9630" w:type="dxa"/>
            <w:gridSpan w:val="3"/>
            <w:tcBorders>
              <w:top w:val="nil"/>
              <w:left w:val="single" w:sz="8" w:space="0" w:color="4BACC6"/>
              <w:bottom w:val="nil"/>
            </w:tcBorders>
          </w:tcPr>
          <w:p w14:paraId="6134DA8E" w14:textId="77777777" w:rsidR="00310618" w:rsidRPr="001306F7" w:rsidRDefault="00310618" w:rsidP="004F728A">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sidR="00CC5DDE">
              <w:rPr>
                <w:rFonts w:ascii="Calibri" w:hAnsi="Calibri" w:cs="Calibri"/>
                <w:bCs/>
                <w:color w:val="000000"/>
                <w:sz w:val="26"/>
                <w:szCs w:val="26"/>
              </w:rPr>
              <w:t>CDAP MEMBER</w:t>
            </w:r>
          </w:p>
          <w:p w14:paraId="43B16170" w14:textId="77777777" w:rsidR="00310618" w:rsidRPr="005133B1" w:rsidRDefault="00310618" w:rsidP="004F728A">
            <w:pPr>
              <w:rPr>
                <w:rFonts w:ascii="Calibri" w:hAnsi="Calibri" w:cs="Calibri"/>
                <w:b/>
                <w:bCs/>
                <w:color w:val="000000"/>
              </w:rPr>
            </w:pPr>
          </w:p>
        </w:tc>
      </w:tr>
      <w:tr w:rsidR="003943CB" w:rsidRPr="008A0D71" w14:paraId="05931C93" w14:textId="77777777" w:rsidTr="008A0D71">
        <w:tc>
          <w:tcPr>
            <w:tcW w:w="4680" w:type="dxa"/>
            <w:tcBorders>
              <w:top w:val="nil"/>
              <w:left w:val="single" w:sz="8" w:space="0" w:color="4BACC6"/>
              <w:bottom w:val="single" w:sz="8" w:space="0" w:color="4BACC6"/>
            </w:tcBorders>
            <w:shd w:val="clear" w:color="auto" w:fill="EBF6F9"/>
            <w:vAlign w:val="center"/>
          </w:tcPr>
          <w:p w14:paraId="5368E002" w14:textId="77777777" w:rsidR="00310618" w:rsidRPr="008A0D71" w:rsidRDefault="00310618" w:rsidP="005133B1">
            <w:pPr>
              <w:jc w:val="center"/>
              <w:rPr>
                <w:rFonts w:ascii="Vijaya" w:hAnsi="Vijaya" w:cs="Vijaya"/>
                <w:bCs/>
                <w:color w:val="000000"/>
              </w:rPr>
            </w:pPr>
          </w:p>
        </w:tc>
        <w:tc>
          <w:tcPr>
            <w:tcW w:w="2550" w:type="dxa"/>
            <w:tcBorders>
              <w:top w:val="nil"/>
              <w:bottom w:val="single" w:sz="8" w:space="0" w:color="4BACC6"/>
            </w:tcBorders>
            <w:shd w:val="clear" w:color="auto" w:fill="EBF6F9"/>
          </w:tcPr>
          <w:p w14:paraId="79669AA5" w14:textId="77777777" w:rsidR="00310618" w:rsidRPr="008A0D71" w:rsidRDefault="00310618" w:rsidP="005133B1">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14:paraId="704797B0" w14:textId="77777777" w:rsidR="00310618" w:rsidRPr="008A0D71" w:rsidRDefault="00310618" w:rsidP="005133B1">
            <w:pPr>
              <w:jc w:val="both"/>
              <w:rPr>
                <w:rFonts w:ascii="Calibri" w:hAnsi="Calibri" w:cs="Calibri"/>
                <w:color w:val="000000"/>
                <w:sz w:val="72"/>
                <w:szCs w:val="72"/>
              </w:rPr>
            </w:pPr>
          </w:p>
        </w:tc>
      </w:tr>
      <w:tr w:rsidR="00310618" w:rsidRPr="005133B1" w14:paraId="7CC60E86" w14:textId="77777777" w:rsidTr="005133B1">
        <w:tc>
          <w:tcPr>
            <w:tcW w:w="4680" w:type="dxa"/>
            <w:tcBorders>
              <w:top w:val="single" w:sz="8" w:space="0" w:color="4BACC6"/>
              <w:bottom w:val="nil"/>
            </w:tcBorders>
            <w:shd w:val="clear" w:color="auto" w:fill="auto"/>
          </w:tcPr>
          <w:p w14:paraId="77BBDA96" w14:textId="77777777" w:rsidR="00310618" w:rsidRPr="005133B1" w:rsidRDefault="00310618"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14:paraId="7CBDAC9E" w14:textId="77777777"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Signature</w:t>
            </w:r>
          </w:p>
          <w:p w14:paraId="13941A9E" w14:textId="77777777" w:rsidR="00310618" w:rsidRPr="005133B1" w:rsidRDefault="00310618" w:rsidP="005133B1">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14:paraId="33CDE48F" w14:textId="77777777"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Date</w:t>
            </w:r>
          </w:p>
        </w:tc>
      </w:tr>
    </w:tbl>
    <w:p w14:paraId="55281CF2" w14:textId="77777777" w:rsidR="00310618" w:rsidRDefault="00310618" w:rsidP="00310618">
      <w:pPr>
        <w:jc w:val="both"/>
        <w:rPr>
          <w:rFonts w:ascii="Calibri" w:hAnsi="Calibri" w:cs="Calibri"/>
          <w:sz w:val="22"/>
          <w:szCs w:val="22"/>
        </w:rPr>
      </w:pPr>
    </w:p>
    <w:p w14:paraId="7EEB49E6" w14:textId="77777777" w:rsidR="006B64A3" w:rsidRDefault="006B64A3">
      <w:pPr>
        <w:rPr>
          <w:rFonts w:ascii="Calibri" w:hAnsi="Calibri" w:cs="Calibri"/>
          <w:b/>
        </w:rPr>
      </w:pPr>
    </w:p>
    <w:p w14:paraId="237F0287" w14:textId="77777777" w:rsidR="00733D8A" w:rsidRDefault="00733D8A" w:rsidP="006A6692">
      <w:pPr>
        <w:rPr>
          <w:rFonts w:ascii="Calibri" w:hAnsi="Calibri" w:cs="Calibri"/>
          <w:sz w:val="26"/>
          <w:szCs w:val="26"/>
        </w:rPr>
      </w:pPr>
    </w:p>
    <w:p w14:paraId="5A90C630" w14:textId="77777777" w:rsidR="00733D8A" w:rsidRDefault="00733D8A" w:rsidP="006A6692">
      <w:pPr>
        <w:rPr>
          <w:rFonts w:ascii="Calibri" w:hAnsi="Calibri" w:cs="Calibri"/>
          <w:sz w:val="26"/>
          <w:szCs w:val="26"/>
        </w:rPr>
      </w:pPr>
    </w:p>
    <w:p w14:paraId="7F1014C6" w14:textId="77777777" w:rsidR="006A6692" w:rsidRPr="006A6692" w:rsidRDefault="006A6692" w:rsidP="006A6692">
      <w:pPr>
        <w:rPr>
          <w:rFonts w:ascii="Calibri" w:hAnsi="Calibri" w:cs="Calibri"/>
          <w:sz w:val="26"/>
          <w:szCs w:val="26"/>
        </w:rPr>
      </w:pPr>
      <w:r w:rsidRPr="006A6692">
        <w:rPr>
          <w:rFonts w:ascii="Calibri" w:hAnsi="Calibri" w:cs="Calibri"/>
          <w:sz w:val="26"/>
          <w:szCs w:val="26"/>
        </w:rPr>
        <w:lastRenderedPageBreak/>
        <w:t xml:space="preserve">PROJECT DETAILS </w:t>
      </w:r>
    </w:p>
    <w:p w14:paraId="26F9DB01" w14:textId="77777777" w:rsidR="00F65AA0" w:rsidRDefault="00F65AA0">
      <w:pPr>
        <w:rPr>
          <w:rFonts w:ascii="Calibri" w:hAnsi="Calibri" w:cs="Calibri"/>
        </w:rPr>
      </w:pPr>
    </w:p>
    <w:tbl>
      <w:tblPr>
        <w:tblW w:w="968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80"/>
      </w:tblGrid>
      <w:tr w:rsidR="006A6692" w:rsidRPr="00382356" w14:paraId="502B6C46" w14:textId="77777777" w:rsidTr="004D72CF">
        <w:trPr>
          <w:trHeight w:val="351"/>
        </w:trPr>
        <w:tc>
          <w:tcPr>
            <w:tcW w:w="9680" w:type="dxa"/>
            <w:tcBorders>
              <w:top w:val="nil"/>
              <w:left w:val="single" w:sz="8" w:space="0" w:color="4BACC6"/>
              <w:bottom w:val="single" w:sz="8" w:space="0" w:color="4BACC6"/>
              <w:right w:val="nil"/>
            </w:tcBorders>
          </w:tcPr>
          <w:p w14:paraId="5A537E91" w14:textId="1D67FF8B" w:rsidR="006A6692" w:rsidRPr="004D72CF" w:rsidRDefault="00776F18" w:rsidP="004D72CF">
            <w:pPr>
              <w:spacing w:before="60" w:after="60"/>
              <w:rPr>
                <w:rFonts w:ascii="Calibri" w:hAnsi="Calibri" w:cs="Calibri"/>
              </w:rPr>
            </w:pPr>
            <w:r w:rsidRPr="004D72CF">
              <w:rPr>
                <w:rFonts w:ascii="Calibri" w:hAnsi="Calibri" w:cs="Calibri"/>
              </w:rPr>
              <w:t>Brief Description</w:t>
            </w:r>
            <w:r w:rsidR="006A6692" w:rsidRPr="004D72CF">
              <w:rPr>
                <w:rFonts w:ascii="Calibri" w:hAnsi="Calibri" w:cs="Calibri"/>
              </w:rPr>
              <w:t xml:space="preserve"> </w:t>
            </w:r>
            <w:r w:rsidRPr="004D72CF">
              <w:rPr>
                <w:rFonts w:ascii="Calibri" w:hAnsi="Calibri" w:cs="Calibri"/>
              </w:rPr>
              <w:t>of your</w:t>
            </w:r>
            <w:r w:rsidR="004D72CF" w:rsidRPr="004D72CF">
              <w:rPr>
                <w:rFonts w:ascii="Calibri" w:hAnsi="Calibri" w:cs="Calibri"/>
              </w:rPr>
              <w:t xml:space="preserve"> Research Problem:</w:t>
            </w:r>
          </w:p>
        </w:tc>
      </w:tr>
      <w:tr w:rsidR="006A6692" w:rsidRPr="006A6692" w14:paraId="1CF7CF30" w14:textId="77777777" w:rsidTr="004D72CF">
        <w:trPr>
          <w:trHeight w:val="1695"/>
        </w:trPr>
        <w:tc>
          <w:tcPr>
            <w:tcW w:w="9680" w:type="dxa"/>
            <w:tcBorders>
              <w:top w:val="single" w:sz="4" w:space="0" w:color="4BACC6"/>
              <w:bottom w:val="single" w:sz="4" w:space="0" w:color="4BACC6"/>
            </w:tcBorders>
          </w:tcPr>
          <w:p w14:paraId="2CE58CFA" w14:textId="77777777" w:rsidR="006A6692" w:rsidRDefault="006A6692" w:rsidP="00117DFB">
            <w:pPr>
              <w:jc w:val="both"/>
              <w:rPr>
                <w:rFonts w:ascii="Calibri" w:hAnsi="Calibri" w:cs="Calibri"/>
                <w:b/>
              </w:rPr>
            </w:pPr>
            <w:r w:rsidRPr="006A6692">
              <w:rPr>
                <w:rFonts w:ascii="Calibri" w:hAnsi="Calibri" w:cs="Calibri"/>
                <w:b/>
              </w:rPr>
              <w:t xml:space="preserve"> </w:t>
            </w:r>
          </w:p>
          <w:p w14:paraId="7D5E1A99" w14:textId="77777777" w:rsidR="006A6692" w:rsidRDefault="006A6692" w:rsidP="00117DFB">
            <w:pPr>
              <w:jc w:val="both"/>
              <w:rPr>
                <w:rFonts w:ascii="Calibri" w:hAnsi="Calibri" w:cs="Calibri"/>
                <w:b/>
              </w:rPr>
            </w:pPr>
          </w:p>
          <w:p w14:paraId="53C56B0F" w14:textId="38683EFF" w:rsidR="00231514" w:rsidRPr="0013084A" w:rsidRDefault="00231514" w:rsidP="00231514">
            <w:pPr>
              <w:jc w:val="both"/>
              <w:rPr>
                <w:rFonts w:asciiTheme="majorHAnsi" w:hAnsiTheme="majorHAnsi" w:cstheme="majorHAnsi"/>
              </w:rPr>
            </w:pPr>
            <w:r w:rsidRPr="0013084A">
              <w:rPr>
                <w:rFonts w:asciiTheme="majorHAnsi" w:hAnsiTheme="majorHAnsi" w:cstheme="majorHAnsi"/>
              </w:rPr>
              <w:t xml:space="preserve">One of the main reasons to lack efficiency in traditional food supply chain is existence of many intermediaries between the farmers and food processing companies/Supermarket and again between food processing companies and the consumers, which result in greater complexity and lower efficiency in food supply chain. Lack of mutuality and cooperation between the members involved in food supply chain is also the one of the main reasons behind the inefficiency in supply chain management. </w:t>
            </w:r>
            <w:r w:rsidRPr="0013084A">
              <w:rPr>
                <w:rFonts w:asciiTheme="majorHAnsi" w:hAnsiTheme="majorHAnsi" w:cstheme="majorHAnsi"/>
                <w:lang w:bidi="si-LK"/>
              </w:rPr>
              <w:t xml:space="preserve">The supply chain is still unable to trace the source of illegal activities such as fake commodities, illegal labor and money laundering. </w:t>
            </w:r>
            <w:r w:rsidRPr="0013084A">
              <w:rPr>
                <w:rFonts w:asciiTheme="majorHAnsi" w:hAnsiTheme="majorHAnsi" w:cstheme="majorHAnsi"/>
              </w:rPr>
              <w:t xml:space="preserve">A proper supply chain management requires better understanding and co-operation among its members from upward stream to downward stream such that problems relating to supply and demand could be minimized. </w:t>
            </w:r>
          </w:p>
          <w:p w14:paraId="124589D1" w14:textId="77777777" w:rsidR="00231514" w:rsidRPr="0013084A" w:rsidRDefault="00231514" w:rsidP="00231514">
            <w:pPr>
              <w:jc w:val="both"/>
              <w:rPr>
                <w:rFonts w:asciiTheme="majorHAnsi" w:hAnsiTheme="majorHAnsi" w:cstheme="majorHAnsi"/>
              </w:rPr>
            </w:pPr>
          </w:p>
          <w:p w14:paraId="57A9058D" w14:textId="211EDF46" w:rsidR="00231514" w:rsidRPr="0013084A" w:rsidRDefault="00231514" w:rsidP="00231514">
            <w:pPr>
              <w:jc w:val="both"/>
              <w:rPr>
                <w:rFonts w:asciiTheme="majorHAnsi" w:hAnsiTheme="majorHAnsi" w:cstheme="majorHAnsi"/>
              </w:rPr>
            </w:pPr>
            <w:r w:rsidRPr="0013084A">
              <w:rPr>
                <w:rFonts w:asciiTheme="majorHAnsi" w:hAnsiTheme="majorHAnsi" w:cstheme="majorHAnsi"/>
              </w:rPr>
              <w:t xml:space="preserve">Other Reason is when People have no idea about a product, they going to read comments one by one. So, reading comments is time consuming So our solution provides a product review based on the Comments (Related to Price/Freshness/Days on the Market) </w:t>
            </w:r>
          </w:p>
          <w:p w14:paraId="1E2F603C" w14:textId="77777777" w:rsidR="006A6692" w:rsidRDefault="006A6692" w:rsidP="00117DFB">
            <w:pPr>
              <w:jc w:val="both"/>
              <w:rPr>
                <w:rFonts w:ascii="Calibri" w:hAnsi="Calibri" w:cs="Calibri"/>
                <w:b/>
              </w:rPr>
            </w:pPr>
          </w:p>
          <w:p w14:paraId="1A8BB2FE" w14:textId="77777777" w:rsidR="006A6692" w:rsidRDefault="006A6692" w:rsidP="00117DFB">
            <w:pPr>
              <w:jc w:val="both"/>
              <w:rPr>
                <w:rFonts w:ascii="Calibri" w:hAnsi="Calibri" w:cs="Calibri"/>
                <w:b/>
              </w:rPr>
            </w:pPr>
          </w:p>
          <w:p w14:paraId="7C5E81E7" w14:textId="77777777" w:rsidR="006A6692" w:rsidRDefault="006A6692" w:rsidP="00117DFB">
            <w:pPr>
              <w:jc w:val="both"/>
              <w:rPr>
                <w:rFonts w:ascii="Calibri" w:hAnsi="Calibri" w:cs="Calibri"/>
                <w:b/>
              </w:rPr>
            </w:pPr>
          </w:p>
          <w:p w14:paraId="48A12DDD" w14:textId="1E9D70DD" w:rsidR="006A6692" w:rsidRDefault="006A6692" w:rsidP="00117DFB">
            <w:pPr>
              <w:jc w:val="both"/>
              <w:rPr>
                <w:rFonts w:ascii="Calibri" w:hAnsi="Calibri" w:cs="Calibri"/>
                <w:b/>
              </w:rPr>
            </w:pPr>
          </w:p>
          <w:p w14:paraId="18FF91B9" w14:textId="77777777" w:rsidR="008102B7" w:rsidRDefault="008102B7" w:rsidP="00117DFB">
            <w:pPr>
              <w:jc w:val="both"/>
              <w:rPr>
                <w:rFonts w:ascii="Calibri" w:hAnsi="Calibri" w:cs="Calibri"/>
                <w:b/>
              </w:rPr>
            </w:pPr>
          </w:p>
          <w:p w14:paraId="51C65226" w14:textId="77777777" w:rsidR="006A6692" w:rsidRDefault="006A6692" w:rsidP="00117DFB">
            <w:pPr>
              <w:jc w:val="both"/>
              <w:rPr>
                <w:rFonts w:ascii="Calibri" w:hAnsi="Calibri" w:cs="Calibri"/>
                <w:b/>
              </w:rPr>
            </w:pPr>
          </w:p>
          <w:p w14:paraId="404A4B9B" w14:textId="77777777" w:rsidR="006A6692" w:rsidRDefault="006A6692" w:rsidP="00117DFB">
            <w:pPr>
              <w:jc w:val="both"/>
              <w:rPr>
                <w:rFonts w:ascii="Calibri" w:hAnsi="Calibri" w:cs="Calibri"/>
                <w:b/>
              </w:rPr>
            </w:pPr>
          </w:p>
          <w:p w14:paraId="7D433DF1" w14:textId="77777777" w:rsidR="006A6692" w:rsidRDefault="006A6692" w:rsidP="00117DFB">
            <w:pPr>
              <w:jc w:val="both"/>
              <w:rPr>
                <w:rFonts w:ascii="Calibri" w:hAnsi="Calibri" w:cs="Calibri"/>
                <w:b/>
              </w:rPr>
            </w:pPr>
          </w:p>
          <w:p w14:paraId="17AC2F14" w14:textId="77777777" w:rsidR="006A6692" w:rsidRDefault="006A6692" w:rsidP="00117DFB">
            <w:pPr>
              <w:jc w:val="both"/>
              <w:rPr>
                <w:rFonts w:ascii="Calibri" w:hAnsi="Calibri" w:cs="Calibri"/>
                <w:b/>
              </w:rPr>
            </w:pPr>
          </w:p>
          <w:p w14:paraId="4396D4BA" w14:textId="77777777" w:rsidR="006A6692" w:rsidRDefault="006A6692" w:rsidP="00117DFB">
            <w:pPr>
              <w:jc w:val="both"/>
              <w:rPr>
                <w:rFonts w:ascii="Calibri" w:hAnsi="Calibri" w:cs="Calibri"/>
                <w:b/>
              </w:rPr>
            </w:pPr>
          </w:p>
          <w:p w14:paraId="0C6BC1D5" w14:textId="77777777" w:rsidR="006A6692" w:rsidRPr="004D72CF" w:rsidRDefault="006A6692" w:rsidP="004D72CF">
            <w:pPr>
              <w:jc w:val="both"/>
              <w:rPr>
                <w:rFonts w:ascii="Calibri" w:hAnsi="Calibri" w:cs="Calibri"/>
                <w:color w:val="000000"/>
              </w:rPr>
            </w:pPr>
          </w:p>
        </w:tc>
      </w:tr>
      <w:tr w:rsidR="004D72CF" w:rsidRPr="006A6692" w14:paraId="7056F87B" w14:textId="77777777" w:rsidTr="004D72CF">
        <w:trPr>
          <w:trHeight w:val="1695"/>
        </w:trPr>
        <w:tc>
          <w:tcPr>
            <w:tcW w:w="9680" w:type="dxa"/>
            <w:tcBorders>
              <w:top w:val="single" w:sz="4" w:space="0" w:color="4BACC6"/>
            </w:tcBorders>
          </w:tcPr>
          <w:p w14:paraId="69D430DD" w14:textId="2EA1FBE8" w:rsidR="00733D8A" w:rsidRDefault="00733D8A" w:rsidP="00117DFB">
            <w:pPr>
              <w:jc w:val="both"/>
              <w:rPr>
                <w:rFonts w:ascii="Calibri" w:hAnsi="Calibri" w:cs="Calibri"/>
                <w:b/>
              </w:rPr>
            </w:pPr>
            <w:r w:rsidRPr="004D72CF">
              <w:rPr>
                <w:rFonts w:ascii="Calibri" w:hAnsi="Calibri" w:cs="Calibri"/>
              </w:rPr>
              <w:t xml:space="preserve">Description </w:t>
            </w:r>
            <w:r w:rsidR="00B67A0D" w:rsidRPr="004D72CF">
              <w:rPr>
                <w:rFonts w:ascii="Calibri" w:hAnsi="Calibri" w:cs="Calibri"/>
              </w:rPr>
              <w:t>of the</w:t>
            </w:r>
            <w:r w:rsidRPr="004D72CF">
              <w:rPr>
                <w:rFonts w:ascii="Calibri" w:hAnsi="Calibri" w:cs="Calibri"/>
              </w:rPr>
              <w:t xml:space="preserve"> Solution:</w:t>
            </w:r>
          </w:p>
          <w:p w14:paraId="0C63729E" w14:textId="77777777" w:rsidR="00733D8A" w:rsidRDefault="00733D8A" w:rsidP="00117DFB">
            <w:pPr>
              <w:jc w:val="both"/>
              <w:rPr>
                <w:rFonts w:ascii="Calibri" w:hAnsi="Calibri" w:cs="Calibri"/>
                <w:b/>
              </w:rPr>
            </w:pPr>
          </w:p>
          <w:p w14:paraId="14DA42D0" w14:textId="11722D49" w:rsidR="00231514" w:rsidRPr="0013084A" w:rsidRDefault="00231514" w:rsidP="00231514">
            <w:pPr>
              <w:jc w:val="both"/>
              <w:rPr>
                <w:rFonts w:asciiTheme="majorHAnsi" w:hAnsiTheme="majorHAnsi" w:cstheme="majorHAnsi"/>
              </w:rPr>
            </w:pPr>
            <w:r w:rsidRPr="0013084A">
              <w:rPr>
                <w:rFonts w:asciiTheme="majorHAnsi" w:hAnsiTheme="majorHAnsi" w:cstheme="majorHAnsi"/>
              </w:rPr>
              <w:t xml:space="preserve">Our solution is to develop a web application in order to record supply chain related details beginning from manufacturer to customer using blockchain technology </w:t>
            </w:r>
            <w:r w:rsidR="00E31E74">
              <w:rPr>
                <w:rFonts w:asciiTheme="majorHAnsi" w:hAnsiTheme="majorHAnsi" w:cstheme="majorHAnsi"/>
              </w:rPr>
              <w:t xml:space="preserve">in order to reduce intermediaries throughout the supply chain process </w:t>
            </w:r>
            <w:r w:rsidRPr="0013084A">
              <w:rPr>
                <w:rFonts w:asciiTheme="majorHAnsi" w:hAnsiTheme="majorHAnsi" w:cstheme="majorHAnsi"/>
              </w:rPr>
              <w:t xml:space="preserve">and also, customers can visit the web application and place their orders according to their preferences while looking to the supply chain of related products. </w:t>
            </w:r>
          </w:p>
          <w:p w14:paraId="1441F0DE" w14:textId="77777777" w:rsidR="00231514" w:rsidRPr="0013084A" w:rsidRDefault="00231514" w:rsidP="00231514">
            <w:pPr>
              <w:jc w:val="both"/>
              <w:rPr>
                <w:rFonts w:asciiTheme="majorHAnsi" w:hAnsiTheme="majorHAnsi" w:cstheme="majorHAnsi"/>
              </w:rPr>
            </w:pPr>
            <w:r w:rsidRPr="0013084A">
              <w:rPr>
                <w:rFonts w:asciiTheme="majorHAnsi" w:hAnsiTheme="majorHAnsi" w:cstheme="majorHAnsi"/>
              </w:rPr>
              <w:t>Furthermore, customers able to scan the QR codes stick on the products which redirect to a web page which holds product’s supply chain details.</w:t>
            </w:r>
          </w:p>
          <w:p w14:paraId="40C23D2E" w14:textId="55B8773A" w:rsidR="00231514" w:rsidRPr="0013084A" w:rsidRDefault="00231514" w:rsidP="00231514">
            <w:pPr>
              <w:jc w:val="both"/>
              <w:rPr>
                <w:rFonts w:asciiTheme="majorHAnsi" w:hAnsiTheme="majorHAnsi" w:cstheme="majorHAnsi"/>
              </w:rPr>
            </w:pPr>
            <w:r w:rsidRPr="0013084A">
              <w:rPr>
                <w:rFonts w:asciiTheme="majorHAnsi" w:hAnsiTheme="majorHAnsi" w:cstheme="majorHAnsi"/>
              </w:rPr>
              <w:t xml:space="preserve">Customers can </w:t>
            </w:r>
            <w:r w:rsidR="00E75AFA" w:rsidRPr="0013084A">
              <w:rPr>
                <w:rFonts w:asciiTheme="majorHAnsi" w:hAnsiTheme="majorHAnsi" w:cstheme="majorHAnsi"/>
              </w:rPr>
              <w:t>comment on</w:t>
            </w:r>
            <w:r w:rsidRPr="0013084A">
              <w:rPr>
                <w:rFonts w:asciiTheme="majorHAnsi" w:hAnsiTheme="majorHAnsi" w:cstheme="majorHAnsi"/>
              </w:rPr>
              <w:t xml:space="preserve"> products which they like to consume &amp; according to those comments, a review is provide on those comments by using “Sentiment Analysis”.</w:t>
            </w:r>
          </w:p>
          <w:p w14:paraId="5E30D331" w14:textId="77777777" w:rsidR="00733D8A" w:rsidRDefault="00733D8A" w:rsidP="00117DFB">
            <w:pPr>
              <w:jc w:val="both"/>
              <w:rPr>
                <w:rFonts w:ascii="Calibri" w:hAnsi="Calibri" w:cs="Calibri"/>
                <w:b/>
              </w:rPr>
            </w:pPr>
          </w:p>
          <w:p w14:paraId="1222D6B2" w14:textId="77777777" w:rsidR="00733D8A" w:rsidRDefault="00733D8A" w:rsidP="00117DFB">
            <w:pPr>
              <w:jc w:val="both"/>
              <w:rPr>
                <w:rFonts w:ascii="Calibri" w:hAnsi="Calibri" w:cs="Calibri"/>
                <w:b/>
              </w:rPr>
            </w:pPr>
          </w:p>
          <w:p w14:paraId="5D93209C" w14:textId="77777777" w:rsidR="00733D8A" w:rsidRPr="006A6692" w:rsidRDefault="00733D8A" w:rsidP="00117DFB">
            <w:pPr>
              <w:jc w:val="both"/>
              <w:rPr>
                <w:rFonts w:ascii="Calibri" w:hAnsi="Calibri" w:cs="Calibri"/>
                <w:b/>
              </w:rPr>
            </w:pPr>
          </w:p>
        </w:tc>
      </w:tr>
    </w:tbl>
    <w:p w14:paraId="53877188" w14:textId="77777777" w:rsidR="00F65AA0" w:rsidRDefault="00F65AA0">
      <w:pPr>
        <w:rPr>
          <w:rFonts w:ascii="Calibri" w:hAnsi="Calibri" w:cs="Calibri"/>
        </w:rPr>
      </w:pPr>
    </w:p>
    <w:p w14:paraId="0E1B4926" w14:textId="77777777" w:rsidR="006A6692" w:rsidRDefault="006A6692">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6A6692" w:rsidRPr="00382356" w14:paraId="5AE4C006" w14:textId="77777777" w:rsidTr="00117DFB">
        <w:tc>
          <w:tcPr>
            <w:tcW w:w="9630" w:type="dxa"/>
            <w:tcBorders>
              <w:top w:val="nil"/>
              <w:left w:val="single" w:sz="8" w:space="0" w:color="4BACC6"/>
              <w:bottom w:val="single" w:sz="8" w:space="0" w:color="4BACC6"/>
              <w:right w:val="nil"/>
            </w:tcBorders>
          </w:tcPr>
          <w:p w14:paraId="47D1E902" w14:textId="77777777" w:rsidR="006A6692" w:rsidRPr="002D68ED" w:rsidRDefault="006A6692" w:rsidP="00117DFB">
            <w:pPr>
              <w:spacing w:before="60" w:after="60"/>
              <w:rPr>
                <w:rFonts w:ascii="Calibri" w:hAnsi="Calibri" w:cs="Calibri"/>
                <w:sz w:val="20"/>
                <w:szCs w:val="20"/>
              </w:rPr>
            </w:pPr>
            <w:r w:rsidRPr="001E3BE4">
              <w:rPr>
                <w:rFonts w:ascii="Calibri" w:hAnsi="Calibri" w:cs="Calibri"/>
              </w:rPr>
              <w:t>Main expected outcomes of the project</w:t>
            </w:r>
            <w:r w:rsidRPr="001E3BE4">
              <w:rPr>
                <w:rFonts w:ascii="Calibri" w:hAnsi="Calibri" w:cs="Calibri"/>
                <w:sz w:val="22"/>
                <w:szCs w:val="22"/>
              </w:rPr>
              <w:t>:</w:t>
            </w:r>
          </w:p>
        </w:tc>
      </w:tr>
      <w:tr w:rsidR="006A6692" w:rsidRPr="006A6692" w14:paraId="1BD199A9" w14:textId="77777777" w:rsidTr="00117DFB">
        <w:tc>
          <w:tcPr>
            <w:tcW w:w="9630" w:type="dxa"/>
            <w:tcBorders>
              <w:top w:val="single" w:sz="4" w:space="0" w:color="4BACC6"/>
            </w:tcBorders>
          </w:tcPr>
          <w:p w14:paraId="14A79F44" w14:textId="77777777" w:rsidR="006A6692" w:rsidRDefault="006A6692" w:rsidP="00117DFB">
            <w:pPr>
              <w:jc w:val="both"/>
              <w:rPr>
                <w:rFonts w:ascii="Calibri" w:hAnsi="Calibri" w:cs="Calibri"/>
                <w:b/>
              </w:rPr>
            </w:pPr>
            <w:r w:rsidRPr="006A6692">
              <w:rPr>
                <w:rFonts w:ascii="Calibri" w:hAnsi="Calibri" w:cs="Calibri"/>
                <w:b/>
              </w:rPr>
              <w:t xml:space="preserve"> </w:t>
            </w:r>
          </w:p>
          <w:p w14:paraId="7D95BB8E" w14:textId="46B9BC31" w:rsidR="006A6692" w:rsidRPr="00EC357D" w:rsidRDefault="00EC357D" w:rsidP="00990027">
            <w:pPr>
              <w:pStyle w:val="ListParagraph"/>
              <w:numPr>
                <w:ilvl w:val="0"/>
                <w:numId w:val="1"/>
              </w:numPr>
              <w:jc w:val="both"/>
              <w:rPr>
                <w:rFonts w:asciiTheme="majorHAnsi" w:hAnsiTheme="majorHAnsi" w:cstheme="majorHAnsi"/>
                <w:bCs/>
              </w:rPr>
            </w:pPr>
            <w:r w:rsidRPr="00EC357D">
              <w:rPr>
                <w:rFonts w:asciiTheme="majorHAnsi" w:hAnsiTheme="majorHAnsi" w:cstheme="majorHAnsi"/>
                <w:bCs/>
              </w:rPr>
              <w:t xml:space="preserve">Store the Supply chain Details in a Block chain </w:t>
            </w:r>
            <w:r w:rsidR="00990027" w:rsidRPr="00EC357D">
              <w:rPr>
                <w:rFonts w:asciiTheme="majorHAnsi" w:hAnsiTheme="majorHAnsi" w:cstheme="majorHAnsi"/>
                <w:bCs/>
              </w:rPr>
              <w:t>so</w:t>
            </w:r>
            <w:r w:rsidRPr="00EC357D">
              <w:rPr>
                <w:rFonts w:asciiTheme="majorHAnsi" w:hAnsiTheme="majorHAnsi" w:cstheme="majorHAnsi"/>
                <w:bCs/>
              </w:rPr>
              <w:t xml:space="preserve"> no one can update or delete any information related to a product.</w:t>
            </w:r>
          </w:p>
          <w:p w14:paraId="41A675C7" w14:textId="4357ED69" w:rsidR="00EC357D" w:rsidRPr="00990027" w:rsidRDefault="00EC357D" w:rsidP="00990027">
            <w:pPr>
              <w:pStyle w:val="ListParagraph"/>
              <w:numPr>
                <w:ilvl w:val="0"/>
                <w:numId w:val="1"/>
              </w:numPr>
              <w:jc w:val="both"/>
              <w:rPr>
                <w:rFonts w:asciiTheme="majorHAnsi" w:hAnsiTheme="majorHAnsi" w:cstheme="majorHAnsi"/>
                <w:bCs/>
              </w:rPr>
            </w:pPr>
            <w:r w:rsidRPr="00EC357D">
              <w:rPr>
                <w:rFonts w:asciiTheme="majorHAnsi" w:hAnsiTheme="majorHAnsi" w:cstheme="majorHAnsi"/>
              </w:rPr>
              <w:t>Give the customers an opportunity to find fresh</w:t>
            </w:r>
            <w:r>
              <w:rPr>
                <w:rFonts w:asciiTheme="majorHAnsi" w:hAnsiTheme="majorHAnsi" w:cstheme="majorHAnsi"/>
              </w:rPr>
              <w:t xml:space="preserve"> (Freshness is estimates according to the Days of Transportation)</w:t>
            </w:r>
            <w:r w:rsidRPr="00EC357D">
              <w:rPr>
                <w:rFonts w:asciiTheme="majorHAnsi" w:hAnsiTheme="majorHAnsi" w:cstheme="majorHAnsi"/>
              </w:rPr>
              <w:t>, organic products with ease by ensuring that all steps from food production to delivering it to the customer are transparent and reliable</w:t>
            </w:r>
            <w:r>
              <w:rPr>
                <w:rFonts w:asciiTheme="majorHAnsi" w:hAnsiTheme="majorHAnsi" w:cstheme="majorHAnsi"/>
              </w:rPr>
              <w:t>.</w:t>
            </w:r>
          </w:p>
          <w:p w14:paraId="02B70662" w14:textId="553A7142" w:rsidR="00990027" w:rsidRPr="00990027" w:rsidRDefault="00990027" w:rsidP="00990027">
            <w:pPr>
              <w:pStyle w:val="ListParagraph"/>
              <w:numPr>
                <w:ilvl w:val="0"/>
                <w:numId w:val="1"/>
              </w:numPr>
              <w:spacing w:after="200" w:line="276" w:lineRule="auto"/>
            </w:pPr>
            <w:r>
              <w:rPr>
                <w:rFonts w:asciiTheme="majorHAnsi" w:hAnsiTheme="majorHAnsi" w:cstheme="majorHAnsi"/>
              </w:rPr>
              <w:t>S</w:t>
            </w:r>
            <w:r w:rsidRPr="00204475">
              <w:rPr>
                <w:rFonts w:asciiTheme="majorHAnsi" w:hAnsiTheme="majorHAnsi" w:cstheme="majorHAnsi"/>
              </w:rPr>
              <w:t xml:space="preserve">uppliers </w:t>
            </w:r>
            <w:r w:rsidR="00060E85">
              <w:rPr>
                <w:rFonts w:asciiTheme="majorHAnsi" w:hAnsiTheme="majorHAnsi" w:cstheme="majorHAnsi"/>
              </w:rPr>
              <w:t>will have an</w:t>
            </w:r>
            <w:r w:rsidR="00A3191E">
              <w:rPr>
                <w:rFonts w:asciiTheme="majorHAnsi" w:hAnsiTheme="majorHAnsi" w:cstheme="majorHAnsi"/>
              </w:rPr>
              <w:t xml:space="preserve"> Optimal </w:t>
            </w:r>
            <w:r w:rsidR="00060E85">
              <w:rPr>
                <w:rFonts w:asciiTheme="majorHAnsi" w:hAnsiTheme="majorHAnsi" w:cstheme="majorHAnsi"/>
              </w:rPr>
              <w:t>P</w:t>
            </w:r>
            <w:r w:rsidR="00A3191E">
              <w:rPr>
                <w:rFonts w:asciiTheme="majorHAnsi" w:hAnsiTheme="majorHAnsi" w:cstheme="majorHAnsi"/>
              </w:rPr>
              <w:t>ath to deliver the products</w:t>
            </w:r>
            <w:r w:rsidR="00060E85">
              <w:rPr>
                <w:rFonts w:asciiTheme="majorHAnsi" w:hAnsiTheme="majorHAnsi" w:cstheme="majorHAnsi"/>
              </w:rPr>
              <w:t xml:space="preserve"> to consumers which is generated through the system</w:t>
            </w:r>
            <w:r>
              <w:rPr>
                <w:rFonts w:asciiTheme="majorHAnsi" w:hAnsiTheme="majorHAnsi" w:cstheme="majorHAnsi"/>
              </w:rPr>
              <w:t>.</w:t>
            </w:r>
          </w:p>
          <w:p w14:paraId="1F3BB5F4" w14:textId="1B638389" w:rsidR="00E374E0" w:rsidRPr="00EC357D" w:rsidRDefault="00E374E0" w:rsidP="00990027">
            <w:pPr>
              <w:pStyle w:val="ListParagraph"/>
              <w:numPr>
                <w:ilvl w:val="0"/>
                <w:numId w:val="1"/>
              </w:numPr>
              <w:jc w:val="both"/>
              <w:rPr>
                <w:rFonts w:asciiTheme="majorHAnsi" w:hAnsiTheme="majorHAnsi" w:cstheme="majorHAnsi"/>
                <w:bCs/>
              </w:rPr>
            </w:pPr>
            <w:r w:rsidRPr="0013084A">
              <w:rPr>
                <w:rFonts w:asciiTheme="majorHAnsi" w:hAnsiTheme="majorHAnsi" w:cstheme="majorHAnsi"/>
              </w:rPr>
              <w:t>Customers can comment in Sinhala</w:t>
            </w:r>
            <w:r w:rsidR="00E75AFA">
              <w:rPr>
                <w:rFonts w:asciiTheme="majorHAnsi" w:hAnsiTheme="majorHAnsi" w:cstheme="majorHAnsi"/>
              </w:rPr>
              <w:t xml:space="preserve"> and English both</w:t>
            </w:r>
            <w:r w:rsidRPr="0013084A">
              <w:rPr>
                <w:rFonts w:asciiTheme="majorHAnsi" w:hAnsiTheme="majorHAnsi" w:cstheme="majorHAnsi"/>
              </w:rPr>
              <w:t xml:space="preserve"> on products which they like to consume </w:t>
            </w:r>
            <w:r>
              <w:rPr>
                <w:rFonts w:asciiTheme="majorHAnsi" w:hAnsiTheme="majorHAnsi" w:cstheme="majorHAnsi"/>
              </w:rPr>
              <w:t xml:space="preserve">and </w:t>
            </w:r>
            <w:r>
              <w:rPr>
                <w:rFonts w:asciiTheme="majorHAnsi" w:hAnsiTheme="majorHAnsi" w:cstheme="majorHAnsi"/>
                <w:bCs/>
              </w:rPr>
              <w:t>System will be detect which comments are legal or fake provided by users and Fake comments will be capitalized.</w:t>
            </w:r>
          </w:p>
          <w:p w14:paraId="6D30C3B7" w14:textId="6A5B14E6" w:rsidR="00EC357D" w:rsidRPr="0013084A" w:rsidRDefault="00E374E0" w:rsidP="00990027">
            <w:pPr>
              <w:pStyle w:val="ListParagraph"/>
              <w:numPr>
                <w:ilvl w:val="0"/>
                <w:numId w:val="1"/>
              </w:numPr>
              <w:jc w:val="both"/>
              <w:rPr>
                <w:rFonts w:asciiTheme="majorHAnsi" w:hAnsiTheme="majorHAnsi" w:cstheme="majorHAnsi"/>
                <w:bCs/>
              </w:rPr>
            </w:pPr>
            <w:r>
              <w:rPr>
                <w:rFonts w:asciiTheme="majorHAnsi" w:hAnsiTheme="majorHAnsi" w:cstheme="majorHAnsi"/>
              </w:rPr>
              <w:t>A</w:t>
            </w:r>
            <w:r w:rsidR="00EC357D" w:rsidRPr="0013084A">
              <w:rPr>
                <w:rFonts w:asciiTheme="majorHAnsi" w:hAnsiTheme="majorHAnsi" w:cstheme="majorHAnsi"/>
              </w:rPr>
              <w:t xml:space="preserve">ccording to those </w:t>
            </w:r>
            <w:r w:rsidRPr="00E374E0">
              <w:rPr>
                <w:rFonts w:asciiTheme="majorHAnsi" w:hAnsiTheme="majorHAnsi" w:cstheme="majorHAnsi"/>
                <w:b/>
                <w:bCs/>
              </w:rPr>
              <w:t>Legal</w:t>
            </w:r>
            <w:r>
              <w:rPr>
                <w:rFonts w:asciiTheme="majorHAnsi" w:hAnsiTheme="majorHAnsi" w:cstheme="majorHAnsi"/>
              </w:rPr>
              <w:t xml:space="preserve"> </w:t>
            </w:r>
            <w:r w:rsidR="00EC357D" w:rsidRPr="0013084A">
              <w:rPr>
                <w:rFonts w:asciiTheme="majorHAnsi" w:hAnsiTheme="majorHAnsi" w:cstheme="majorHAnsi"/>
              </w:rPr>
              <w:t xml:space="preserve">comments, a review is </w:t>
            </w:r>
            <w:r w:rsidRPr="0013084A">
              <w:rPr>
                <w:rFonts w:asciiTheme="majorHAnsi" w:hAnsiTheme="majorHAnsi" w:cstheme="majorHAnsi"/>
              </w:rPr>
              <w:t>provided</w:t>
            </w:r>
            <w:r w:rsidR="00EC357D" w:rsidRPr="0013084A">
              <w:rPr>
                <w:rFonts w:asciiTheme="majorHAnsi" w:hAnsiTheme="majorHAnsi" w:cstheme="majorHAnsi"/>
              </w:rPr>
              <w:t xml:space="preserve"> on those by using “Sentiment Analysis</w:t>
            </w:r>
            <w:r w:rsidR="0013084A" w:rsidRPr="0013084A">
              <w:rPr>
                <w:rFonts w:asciiTheme="majorHAnsi" w:hAnsiTheme="majorHAnsi" w:cstheme="majorHAnsi"/>
              </w:rPr>
              <w:t xml:space="preserve"> </w:t>
            </w:r>
            <w:r w:rsidR="003A02A0">
              <w:rPr>
                <w:rFonts w:asciiTheme="majorHAnsi" w:hAnsiTheme="majorHAnsi" w:cstheme="majorHAnsi"/>
              </w:rPr>
              <w:t>Technique”.</w:t>
            </w:r>
            <w:r w:rsidR="003A02A0" w:rsidRPr="0013084A">
              <w:rPr>
                <w:rFonts w:asciiTheme="majorHAnsi" w:hAnsiTheme="majorHAnsi" w:cstheme="majorHAnsi"/>
              </w:rPr>
              <w:t xml:space="preserve"> (</w:t>
            </w:r>
            <w:r w:rsidR="0013084A" w:rsidRPr="0013084A">
              <w:rPr>
                <w:rFonts w:asciiTheme="majorHAnsi" w:hAnsiTheme="majorHAnsi" w:cstheme="majorHAnsi"/>
              </w:rPr>
              <w:t>Related to price/quality</w:t>
            </w:r>
            <w:r w:rsidR="0013084A">
              <w:rPr>
                <w:rFonts w:asciiTheme="majorHAnsi" w:hAnsiTheme="majorHAnsi" w:cstheme="majorHAnsi"/>
              </w:rPr>
              <w:t xml:space="preserve"> etc.</w:t>
            </w:r>
            <w:r w:rsidR="0013084A" w:rsidRPr="0013084A">
              <w:rPr>
                <w:rFonts w:asciiTheme="majorHAnsi" w:hAnsiTheme="majorHAnsi" w:cstheme="majorHAnsi"/>
              </w:rPr>
              <w:t>)</w:t>
            </w:r>
            <w:r w:rsidR="00EC357D" w:rsidRPr="0013084A">
              <w:rPr>
                <w:rFonts w:asciiTheme="majorHAnsi" w:hAnsiTheme="majorHAnsi" w:cstheme="majorHAnsi"/>
              </w:rPr>
              <w:t>.</w:t>
            </w:r>
          </w:p>
          <w:p w14:paraId="74493E34" w14:textId="77777777" w:rsidR="006A6692" w:rsidRDefault="006A6692" w:rsidP="00117DFB">
            <w:pPr>
              <w:jc w:val="both"/>
              <w:rPr>
                <w:rFonts w:ascii="Calibri" w:hAnsi="Calibri" w:cs="Calibri"/>
                <w:b/>
              </w:rPr>
            </w:pPr>
          </w:p>
          <w:p w14:paraId="28BA6678" w14:textId="77777777" w:rsidR="006A6692" w:rsidRDefault="006A6692" w:rsidP="00117DFB">
            <w:pPr>
              <w:jc w:val="both"/>
              <w:rPr>
                <w:rFonts w:ascii="Calibri" w:hAnsi="Calibri" w:cs="Calibri"/>
                <w:b/>
              </w:rPr>
            </w:pPr>
          </w:p>
          <w:p w14:paraId="345D90E5" w14:textId="77777777" w:rsidR="006A6692" w:rsidRDefault="006A6692" w:rsidP="00117DFB">
            <w:pPr>
              <w:jc w:val="both"/>
              <w:rPr>
                <w:rFonts w:ascii="Calibri" w:hAnsi="Calibri" w:cs="Calibri"/>
                <w:b/>
              </w:rPr>
            </w:pPr>
          </w:p>
          <w:p w14:paraId="048C7783" w14:textId="77777777" w:rsidR="006A6692" w:rsidRPr="006A6692" w:rsidRDefault="006A6692" w:rsidP="00117DFB">
            <w:pPr>
              <w:jc w:val="both"/>
              <w:rPr>
                <w:rFonts w:ascii="Calibri" w:hAnsi="Calibri" w:cs="Calibri"/>
                <w:color w:val="000000"/>
              </w:rPr>
            </w:pPr>
          </w:p>
        </w:tc>
      </w:tr>
    </w:tbl>
    <w:p w14:paraId="53009D4B" w14:textId="77777777" w:rsidR="00F1208D" w:rsidRDefault="00F1208D" w:rsidP="0066608A">
      <w:pPr>
        <w:rPr>
          <w:rFonts w:ascii="Calibri" w:hAnsi="Calibri" w:cs="Calibri"/>
          <w:sz w:val="26"/>
          <w:szCs w:val="26"/>
        </w:rPr>
      </w:pPr>
    </w:p>
    <w:p w14:paraId="599F293A" w14:textId="77777777" w:rsidR="005C74A1" w:rsidRPr="001E3BE4" w:rsidRDefault="00880498" w:rsidP="0066608A">
      <w:pPr>
        <w:rPr>
          <w:rFonts w:ascii="Calibri" w:hAnsi="Calibri" w:cs="Calibri"/>
          <w:sz w:val="22"/>
          <w:szCs w:val="22"/>
        </w:rPr>
      </w:pPr>
      <w:r w:rsidRPr="00880498">
        <w:rPr>
          <w:rFonts w:ascii="Calibri" w:hAnsi="Calibri" w:cs="Calibri"/>
          <w:sz w:val="26"/>
          <w:szCs w:val="26"/>
        </w:rPr>
        <w:t>WORKLOAD ALLOCATION</w:t>
      </w:r>
      <w:r>
        <w:rPr>
          <w:rFonts w:ascii="Calibri" w:hAnsi="Calibri" w:cs="Calibri"/>
          <w:sz w:val="26"/>
          <w:szCs w:val="26"/>
        </w:rPr>
        <w:t xml:space="preserve"> </w:t>
      </w:r>
      <w:r w:rsidRPr="00880498">
        <w:rPr>
          <w:rFonts w:ascii="Calibri" w:hAnsi="Calibri" w:cs="Calibri"/>
          <w:bCs/>
          <w:color w:val="A6A6A6"/>
          <w:sz w:val="20"/>
          <w:szCs w:val="20"/>
        </w:rPr>
        <w:t>(Please provide a b</w:t>
      </w:r>
      <w:r w:rsidR="005C74A1" w:rsidRPr="00880498">
        <w:rPr>
          <w:rFonts w:ascii="Calibri" w:hAnsi="Calibri" w:cs="Calibri"/>
          <w:bCs/>
          <w:color w:val="A6A6A6"/>
          <w:sz w:val="20"/>
          <w:szCs w:val="20"/>
        </w:rPr>
        <w:t>rief description about the workload allocation</w:t>
      </w:r>
      <w:r w:rsidRPr="00880498">
        <w:rPr>
          <w:rFonts w:ascii="Calibri" w:hAnsi="Calibri" w:cs="Calibri"/>
          <w:bCs/>
          <w:color w:val="A6A6A6"/>
          <w:sz w:val="20"/>
          <w:szCs w:val="20"/>
        </w:rPr>
        <w:t>)</w:t>
      </w:r>
    </w:p>
    <w:p w14:paraId="49FD6DE3" w14:textId="77777777" w:rsidR="005C74A1" w:rsidRPr="00880498" w:rsidRDefault="005C74A1" w:rsidP="0066608A">
      <w:pPr>
        <w:rPr>
          <w:rFonts w:ascii="Calibri" w:hAnsi="Calibri" w:cs="Calibri"/>
          <w:sz w:val="32"/>
          <w:szCs w:val="32"/>
        </w:rPr>
      </w:pPr>
    </w:p>
    <w:tbl>
      <w:tblPr>
        <w:tblW w:w="9656"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341"/>
        <w:gridCol w:w="8315"/>
      </w:tblGrid>
      <w:tr w:rsidR="00880498" w:rsidRPr="00382356" w14:paraId="178CFDAE" w14:textId="77777777" w:rsidTr="00077340">
        <w:trPr>
          <w:trHeight w:val="289"/>
        </w:trPr>
        <w:tc>
          <w:tcPr>
            <w:tcW w:w="1341" w:type="dxa"/>
            <w:tcBorders>
              <w:top w:val="nil"/>
              <w:left w:val="single" w:sz="8" w:space="0" w:color="4BACC6"/>
              <w:bottom w:val="single" w:sz="8" w:space="0" w:color="4BACC6"/>
              <w:right w:val="nil"/>
            </w:tcBorders>
          </w:tcPr>
          <w:p w14:paraId="1A6D72D0"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315" w:type="dxa"/>
            <w:tcBorders>
              <w:top w:val="nil"/>
              <w:left w:val="single" w:sz="8" w:space="0" w:color="4BACC6"/>
              <w:bottom w:val="single" w:sz="8" w:space="0" w:color="4BACC6"/>
              <w:right w:val="nil"/>
            </w:tcBorders>
            <w:shd w:val="clear" w:color="auto" w:fill="EBF6F9"/>
          </w:tcPr>
          <w:p w14:paraId="73DA44C4" w14:textId="24872184" w:rsidR="00880498" w:rsidRPr="00F20C46" w:rsidRDefault="00F20C46" w:rsidP="00F1208D">
            <w:pPr>
              <w:spacing w:before="120"/>
              <w:rPr>
                <w:rFonts w:asciiTheme="majorHAnsi" w:hAnsiTheme="majorHAnsi" w:cstheme="majorHAnsi"/>
                <w:color w:val="C6D9F1"/>
                <w:sz w:val="20"/>
                <w:szCs w:val="20"/>
              </w:rPr>
            </w:pPr>
            <w:r w:rsidRPr="00F20C46">
              <w:rPr>
                <w:rFonts w:asciiTheme="majorHAnsi" w:hAnsiTheme="majorHAnsi" w:cstheme="majorHAnsi"/>
                <w:sz w:val="22"/>
                <w:szCs w:val="22"/>
                <w:lang w:bidi="si-LK"/>
              </w:rPr>
              <w:t>H.D.M. Perera (IT16122956)</w:t>
            </w:r>
          </w:p>
        </w:tc>
      </w:tr>
      <w:tr w:rsidR="00880498" w:rsidRPr="006A6692" w14:paraId="79AA2296" w14:textId="77777777" w:rsidTr="00077340">
        <w:trPr>
          <w:trHeight w:val="2037"/>
        </w:trPr>
        <w:tc>
          <w:tcPr>
            <w:tcW w:w="9656" w:type="dxa"/>
            <w:gridSpan w:val="2"/>
            <w:tcBorders>
              <w:top w:val="single" w:sz="4" w:space="0" w:color="4BACC6"/>
            </w:tcBorders>
          </w:tcPr>
          <w:p w14:paraId="16ECB409" w14:textId="465BA69A" w:rsidR="00880498" w:rsidRDefault="00880498" w:rsidP="00117DFB">
            <w:pPr>
              <w:jc w:val="both"/>
              <w:rPr>
                <w:rFonts w:ascii="Calibri" w:hAnsi="Calibri" w:cs="Calibri"/>
                <w:b/>
              </w:rPr>
            </w:pPr>
            <w:r w:rsidRPr="006A6692">
              <w:rPr>
                <w:rFonts w:ascii="Calibri" w:hAnsi="Calibri" w:cs="Calibri"/>
                <w:b/>
              </w:rPr>
              <w:t xml:space="preserve"> </w:t>
            </w:r>
          </w:p>
          <w:p w14:paraId="3D657E46" w14:textId="076504FB" w:rsidR="00204475" w:rsidRPr="00204475" w:rsidRDefault="00637BA6" w:rsidP="00204475">
            <w:pPr>
              <w:pStyle w:val="ListParagraph"/>
              <w:numPr>
                <w:ilvl w:val="0"/>
                <w:numId w:val="3"/>
              </w:numPr>
              <w:jc w:val="both"/>
              <w:rPr>
                <w:rFonts w:asciiTheme="majorHAnsi" w:hAnsiTheme="majorHAnsi" w:cstheme="majorHAnsi"/>
                <w:bCs/>
                <w:sz w:val="22"/>
                <w:szCs w:val="22"/>
              </w:rPr>
            </w:pPr>
            <w:r w:rsidRPr="00CD2375">
              <w:rPr>
                <w:rFonts w:asciiTheme="majorHAnsi" w:hAnsiTheme="majorHAnsi" w:cstheme="majorHAnsi"/>
                <w:bCs/>
              </w:rPr>
              <w:t>Storing all Related Details of the products in a Blockchain by ensuring all steps from food production to delivering it to the customer</w:t>
            </w:r>
            <w:r w:rsidR="005C12D1">
              <w:rPr>
                <w:rFonts w:asciiTheme="majorHAnsi" w:hAnsiTheme="majorHAnsi" w:cstheme="majorHAnsi"/>
                <w:bCs/>
              </w:rPr>
              <w:t>.</w:t>
            </w:r>
          </w:p>
        </w:tc>
      </w:tr>
    </w:tbl>
    <w:p w14:paraId="0EFDC88F" w14:textId="77777777" w:rsidR="00880498" w:rsidRDefault="00880498" w:rsidP="0066608A">
      <w:pPr>
        <w:rPr>
          <w:rFonts w:ascii="Calibri" w:hAnsi="Calibri" w:cs="Calibri"/>
        </w:rPr>
      </w:pPr>
    </w:p>
    <w:p w14:paraId="4B3B5067" w14:textId="77777777" w:rsidR="00880498" w:rsidRDefault="00880498"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204475" w:rsidRPr="00382356" w14:paraId="389D93D9" w14:textId="77777777" w:rsidTr="004C73C2">
        <w:tc>
          <w:tcPr>
            <w:tcW w:w="1405" w:type="dxa"/>
            <w:tcBorders>
              <w:top w:val="nil"/>
              <w:left w:val="single" w:sz="8" w:space="0" w:color="4BACC6"/>
              <w:bottom w:val="single" w:sz="8" w:space="0" w:color="4BACC6"/>
              <w:right w:val="nil"/>
            </w:tcBorders>
          </w:tcPr>
          <w:p w14:paraId="1CADC410" w14:textId="5083AC34" w:rsidR="00204475" w:rsidRPr="002D68ED" w:rsidRDefault="00204475" w:rsidP="004C73C2">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225" w:type="dxa"/>
            <w:tcBorders>
              <w:top w:val="nil"/>
              <w:left w:val="single" w:sz="8" w:space="0" w:color="4BACC6"/>
              <w:bottom w:val="single" w:sz="8" w:space="0" w:color="4BACC6"/>
              <w:right w:val="nil"/>
            </w:tcBorders>
            <w:shd w:val="clear" w:color="auto" w:fill="EBF6F9"/>
          </w:tcPr>
          <w:p w14:paraId="5147553B" w14:textId="7604161E" w:rsidR="00204475" w:rsidRPr="00880498" w:rsidRDefault="00204475" w:rsidP="00204475">
            <w:pPr>
              <w:spacing w:before="120"/>
              <w:rPr>
                <w:rFonts w:ascii="Calibri" w:hAnsi="Calibri" w:cs="Calibri"/>
                <w:color w:val="C6D9F1"/>
                <w:sz w:val="20"/>
                <w:szCs w:val="20"/>
              </w:rPr>
            </w:pPr>
            <w:r>
              <w:rPr>
                <w:rFonts w:asciiTheme="majorHAnsi" w:hAnsiTheme="majorHAnsi" w:cstheme="majorHAnsi"/>
                <w:sz w:val="22"/>
                <w:szCs w:val="22"/>
                <w:lang w:bidi="si-LK"/>
              </w:rPr>
              <w:t>D.S.M Mallikarachchi</w:t>
            </w:r>
            <w:r w:rsidRPr="00F20C46">
              <w:rPr>
                <w:rFonts w:asciiTheme="majorHAnsi" w:hAnsiTheme="majorHAnsi" w:cstheme="majorHAnsi"/>
                <w:sz w:val="22"/>
                <w:szCs w:val="22"/>
                <w:lang w:bidi="si-LK"/>
              </w:rPr>
              <w:t xml:space="preserve"> (IT16</w:t>
            </w:r>
            <w:r>
              <w:rPr>
                <w:rFonts w:asciiTheme="majorHAnsi" w:hAnsiTheme="majorHAnsi" w:cstheme="majorHAnsi"/>
                <w:sz w:val="22"/>
                <w:szCs w:val="22"/>
                <w:lang w:bidi="si-LK"/>
              </w:rPr>
              <w:t>235298)</w:t>
            </w:r>
          </w:p>
        </w:tc>
      </w:tr>
      <w:tr w:rsidR="00204475" w:rsidRPr="006A6692" w14:paraId="1920F454" w14:textId="77777777" w:rsidTr="004C73C2">
        <w:tc>
          <w:tcPr>
            <w:tcW w:w="9630" w:type="dxa"/>
            <w:gridSpan w:val="2"/>
            <w:tcBorders>
              <w:top w:val="single" w:sz="4" w:space="0" w:color="4BACC6"/>
            </w:tcBorders>
          </w:tcPr>
          <w:p w14:paraId="103DB664" w14:textId="77777777" w:rsidR="00204475" w:rsidRDefault="00204475" w:rsidP="004C73C2">
            <w:pPr>
              <w:jc w:val="both"/>
              <w:rPr>
                <w:rFonts w:ascii="Calibri" w:hAnsi="Calibri" w:cs="Calibri"/>
                <w:b/>
              </w:rPr>
            </w:pPr>
            <w:r w:rsidRPr="006A6692">
              <w:rPr>
                <w:rFonts w:ascii="Calibri" w:hAnsi="Calibri" w:cs="Calibri"/>
                <w:b/>
              </w:rPr>
              <w:t xml:space="preserve"> </w:t>
            </w:r>
          </w:p>
          <w:p w14:paraId="3A62E25A" w14:textId="0676A2B1" w:rsidR="003941E0" w:rsidRPr="007769E2" w:rsidRDefault="00A3191E" w:rsidP="004C73C2">
            <w:pPr>
              <w:pStyle w:val="ListParagraph"/>
              <w:numPr>
                <w:ilvl w:val="0"/>
                <w:numId w:val="2"/>
              </w:numPr>
              <w:spacing w:after="200" w:line="276" w:lineRule="auto"/>
              <w:rPr>
                <w:rFonts w:asciiTheme="majorHAnsi" w:hAnsiTheme="majorHAnsi" w:cstheme="majorHAnsi"/>
              </w:rPr>
            </w:pPr>
            <w:r w:rsidRPr="007769E2">
              <w:rPr>
                <w:rFonts w:asciiTheme="majorHAnsi" w:hAnsiTheme="majorHAnsi" w:cstheme="majorHAnsi"/>
              </w:rPr>
              <w:t xml:space="preserve">Develop Technique to </w:t>
            </w:r>
            <w:r w:rsidR="003941E0" w:rsidRPr="007769E2">
              <w:rPr>
                <w:rFonts w:asciiTheme="majorHAnsi" w:hAnsiTheme="majorHAnsi" w:cstheme="majorHAnsi"/>
              </w:rPr>
              <w:t xml:space="preserve">find the optimal path </w:t>
            </w:r>
            <w:r w:rsidRPr="007769E2">
              <w:rPr>
                <w:rFonts w:asciiTheme="majorHAnsi" w:hAnsiTheme="majorHAnsi" w:cstheme="majorHAnsi"/>
              </w:rPr>
              <w:t xml:space="preserve">by analyzing </w:t>
            </w:r>
            <w:r w:rsidR="003941E0" w:rsidRPr="007769E2">
              <w:rPr>
                <w:rFonts w:asciiTheme="majorHAnsi" w:hAnsiTheme="majorHAnsi" w:cstheme="majorHAnsi"/>
              </w:rPr>
              <w:t xml:space="preserve">the time, destination, cost </w:t>
            </w:r>
            <w:r w:rsidRPr="007769E2">
              <w:rPr>
                <w:rFonts w:asciiTheme="majorHAnsi" w:hAnsiTheme="majorHAnsi" w:cstheme="majorHAnsi"/>
              </w:rPr>
              <w:t>and some other constraints to produce an optimal route for suppliers to deliver the products to the consumers.</w:t>
            </w:r>
          </w:p>
          <w:p w14:paraId="0622D181" w14:textId="77777777" w:rsidR="00204475" w:rsidRPr="00204475" w:rsidRDefault="00204475" w:rsidP="00204475">
            <w:pPr>
              <w:pStyle w:val="ListParagraph"/>
              <w:spacing w:after="200" w:line="276" w:lineRule="auto"/>
            </w:pPr>
          </w:p>
          <w:p w14:paraId="45C48E98" w14:textId="77777777" w:rsidR="00204475" w:rsidRPr="00204475" w:rsidRDefault="00204475" w:rsidP="00204475">
            <w:pPr>
              <w:pStyle w:val="ListParagraph"/>
              <w:jc w:val="both"/>
              <w:rPr>
                <w:rFonts w:asciiTheme="majorHAnsi" w:hAnsiTheme="majorHAnsi" w:cstheme="majorHAnsi"/>
              </w:rPr>
            </w:pPr>
          </w:p>
          <w:p w14:paraId="209F44D9" w14:textId="77777777" w:rsidR="00204475" w:rsidRPr="006A6692" w:rsidRDefault="00204475" w:rsidP="004C73C2">
            <w:pPr>
              <w:jc w:val="both"/>
              <w:rPr>
                <w:rFonts w:ascii="Calibri" w:hAnsi="Calibri" w:cs="Calibri"/>
                <w:color w:val="000000"/>
              </w:rPr>
            </w:pPr>
          </w:p>
        </w:tc>
      </w:tr>
    </w:tbl>
    <w:p w14:paraId="2E959DB3" w14:textId="77777777" w:rsidR="00204475" w:rsidRDefault="00204475" w:rsidP="0066608A">
      <w:pPr>
        <w:rPr>
          <w:rFonts w:ascii="Calibri" w:hAnsi="Calibri" w:cs="Calibri"/>
        </w:rPr>
      </w:pPr>
    </w:p>
    <w:p w14:paraId="3CCFA2C3" w14:textId="77777777" w:rsidR="00204475" w:rsidRDefault="00204475" w:rsidP="0066608A">
      <w:pPr>
        <w:rPr>
          <w:rFonts w:ascii="Calibri" w:hAnsi="Calibri" w:cs="Calibri"/>
        </w:rPr>
      </w:pPr>
    </w:p>
    <w:p w14:paraId="04A3D84D" w14:textId="77777777" w:rsidR="00204475" w:rsidRDefault="00204475"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F20C46" w:rsidRPr="00382356" w14:paraId="4381B797" w14:textId="77777777" w:rsidTr="00F20C46">
        <w:tc>
          <w:tcPr>
            <w:tcW w:w="1405" w:type="dxa"/>
            <w:tcBorders>
              <w:top w:val="nil"/>
              <w:left w:val="single" w:sz="8" w:space="0" w:color="4BACC6"/>
              <w:bottom w:val="single" w:sz="8" w:space="0" w:color="4BACC6"/>
              <w:right w:val="nil"/>
            </w:tcBorders>
          </w:tcPr>
          <w:p w14:paraId="3D8862EC" w14:textId="77777777" w:rsidR="00F20C46" w:rsidRPr="002D68ED" w:rsidRDefault="00F20C46" w:rsidP="00F20C46">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3</w:t>
            </w:r>
            <w:r w:rsidRPr="001E3BE4">
              <w:rPr>
                <w:rFonts w:ascii="Calibri" w:hAnsi="Calibri" w:cs="Calibri"/>
                <w:sz w:val="22"/>
                <w:szCs w:val="22"/>
              </w:rPr>
              <w:t xml:space="preserve">  </w:t>
            </w:r>
          </w:p>
        </w:tc>
        <w:tc>
          <w:tcPr>
            <w:tcW w:w="8225" w:type="dxa"/>
            <w:tcBorders>
              <w:top w:val="nil"/>
              <w:left w:val="single" w:sz="8" w:space="0" w:color="4BACC6"/>
              <w:bottom w:val="single" w:sz="8" w:space="0" w:color="4BACC6"/>
              <w:right w:val="nil"/>
            </w:tcBorders>
            <w:shd w:val="clear" w:color="auto" w:fill="EBF6F9"/>
          </w:tcPr>
          <w:p w14:paraId="3447D9F7" w14:textId="3BD74EE6" w:rsidR="00F20C46" w:rsidRPr="00880498" w:rsidRDefault="00D321ED" w:rsidP="00F20C46">
            <w:pPr>
              <w:spacing w:before="120"/>
              <w:rPr>
                <w:rFonts w:ascii="Calibri" w:hAnsi="Calibri" w:cs="Calibri"/>
                <w:color w:val="C6D9F1"/>
                <w:sz w:val="20"/>
                <w:szCs w:val="20"/>
              </w:rPr>
            </w:pPr>
            <w:r>
              <w:rPr>
                <w:rFonts w:asciiTheme="majorHAnsi" w:hAnsiTheme="majorHAnsi" w:cstheme="majorHAnsi"/>
                <w:sz w:val="22"/>
                <w:szCs w:val="22"/>
                <w:lang w:bidi="si-LK"/>
              </w:rPr>
              <w:t>D.K.G.S.H. Liyanage</w:t>
            </w:r>
            <w:r w:rsidRPr="00F20C46">
              <w:rPr>
                <w:rFonts w:asciiTheme="majorHAnsi" w:hAnsiTheme="majorHAnsi" w:cstheme="majorHAnsi"/>
                <w:sz w:val="22"/>
                <w:szCs w:val="22"/>
                <w:lang w:bidi="si-LK"/>
              </w:rPr>
              <w:t xml:space="preserve"> (IT16</w:t>
            </w:r>
            <w:r>
              <w:rPr>
                <w:rFonts w:asciiTheme="majorHAnsi" w:hAnsiTheme="majorHAnsi" w:cstheme="majorHAnsi"/>
                <w:sz w:val="22"/>
                <w:szCs w:val="22"/>
                <w:lang w:bidi="si-LK"/>
              </w:rPr>
              <w:t>175358)</w:t>
            </w:r>
          </w:p>
        </w:tc>
      </w:tr>
      <w:tr w:rsidR="00F20C46" w:rsidRPr="006A6692" w14:paraId="165B53C9" w14:textId="77777777" w:rsidTr="00117DFB">
        <w:tc>
          <w:tcPr>
            <w:tcW w:w="9630" w:type="dxa"/>
            <w:gridSpan w:val="2"/>
            <w:tcBorders>
              <w:top w:val="single" w:sz="4" w:space="0" w:color="4BACC6"/>
            </w:tcBorders>
          </w:tcPr>
          <w:p w14:paraId="626CF40B" w14:textId="77777777" w:rsidR="00F20C46" w:rsidRDefault="00F20C46" w:rsidP="00F20C46">
            <w:pPr>
              <w:jc w:val="both"/>
              <w:rPr>
                <w:rFonts w:ascii="Calibri" w:hAnsi="Calibri" w:cs="Calibri"/>
                <w:b/>
              </w:rPr>
            </w:pPr>
            <w:r w:rsidRPr="006A6692">
              <w:rPr>
                <w:rFonts w:ascii="Calibri" w:hAnsi="Calibri" w:cs="Calibri"/>
                <w:b/>
              </w:rPr>
              <w:t xml:space="preserve"> </w:t>
            </w:r>
          </w:p>
          <w:p w14:paraId="39CC032D" w14:textId="42888FB7" w:rsidR="00F20C46" w:rsidRDefault="00D321ED" w:rsidP="00204475">
            <w:pPr>
              <w:pStyle w:val="ListParagraph"/>
              <w:numPr>
                <w:ilvl w:val="0"/>
                <w:numId w:val="2"/>
              </w:numPr>
              <w:jc w:val="both"/>
              <w:rPr>
                <w:rFonts w:asciiTheme="majorHAnsi" w:hAnsiTheme="majorHAnsi" w:cstheme="majorHAnsi"/>
              </w:rPr>
            </w:pPr>
            <w:r w:rsidRPr="00CD2375">
              <w:rPr>
                <w:rFonts w:asciiTheme="majorHAnsi" w:hAnsiTheme="majorHAnsi" w:cstheme="majorHAnsi"/>
              </w:rPr>
              <w:t xml:space="preserve">Develop a Technique to </w:t>
            </w:r>
            <w:r w:rsidR="00204475" w:rsidRPr="00CD2375">
              <w:rPr>
                <w:rFonts w:asciiTheme="majorHAnsi" w:hAnsiTheme="majorHAnsi" w:cstheme="majorHAnsi"/>
              </w:rPr>
              <w:t>determine</w:t>
            </w:r>
            <w:r w:rsidRPr="00CD2375">
              <w:rPr>
                <w:rFonts w:asciiTheme="majorHAnsi" w:hAnsiTheme="majorHAnsi" w:cstheme="majorHAnsi"/>
              </w:rPr>
              <w:t xml:space="preserve"> if the Provided Comments are Legal or Fake one</w:t>
            </w:r>
            <w:r>
              <w:rPr>
                <w:rFonts w:asciiTheme="majorHAnsi" w:hAnsiTheme="majorHAnsi" w:cstheme="majorHAnsi"/>
              </w:rPr>
              <w:t xml:space="preserve"> and Fake comments will be capitalized to the consumers</w:t>
            </w:r>
            <w:r w:rsidRPr="00CD2375">
              <w:rPr>
                <w:rFonts w:asciiTheme="majorHAnsi" w:hAnsiTheme="majorHAnsi" w:cstheme="majorHAnsi"/>
              </w:rPr>
              <w:t>.</w:t>
            </w:r>
          </w:p>
          <w:p w14:paraId="78B6657E" w14:textId="77777777" w:rsidR="00204475" w:rsidRDefault="00204475" w:rsidP="00204475">
            <w:pPr>
              <w:pStyle w:val="ListParagraph"/>
              <w:jc w:val="both"/>
              <w:rPr>
                <w:rFonts w:asciiTheme="majorHAnsi" w:hAnsiTheme="majorHAnsi" w:cstheme="majorHAnsi"/>
              </w:rPr>
            </w:pPr>
          </w:p>
          <w:p w14:paraId="15D167E6" w14:textId="77777777" w:rsidR="00204475" w:rsidRDefault="00204475" w:rsidP="00204475">
            <w:pPr>
              <w:pStyle w:val="ListParagraph"/>
              <w:jc w:val="both"/>
              <w:rPr>
                <w:rFonts w:asciiTheme="majorHAnsi" w:hAnsiTheme="majorHAnsi" w:cstheme="majorHAnsi"/>
              </w:rPr>
            </w:pPr>
          </w:p>
          <w:p w14:paraId="1D8BA4B8" w14:textId="77777777" w:rsidR="00204475" w:rsidRPr="00204475" w:rsidRDefault="00204475" w:rsidP="00204475">
            <w:pPr>
              <w:pStyle w:val="ListParagraph"/>
              <w:jc w:val="both"/>
              <w:rPr>
                <w:rFonts w:asciiTheme="majorHAnsi" w:hAnsiTheme="majorHAnsi" w:cstheme="majorHAnsi"/>
              </w:rPr>
            </w:pPr>
          </w:p>
          <w:p w14:paraId="62A2B089" w14:textId="77777777" w:rsidR="00F20C46" w:rsidRPr="006A6692" w:rsidRDefault="00F20C46" w:rsidP="00F20C46">
            <w:pPr>
              <w:jc w:val="both"/>
              <w:rPr>
                <w:rFonts w:ascii="Calibri" w:hAnsi="Calibri" w:cs="Calibri"/>
                <w:color w:val="000000"/>
              </w:rPr>
            </w:pPr>
          </w:p>
        </w:tc>
      </w:tr>
    </w:tbl>
    <w:p w14:paraId="48A9FB98" w14:textId="77777777" w:rsidR="00880498" w:rsidRDefault="00880498"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F20C46" w:rsidRPr="00382356" w14:paraId="007018C3" w14:textId="77777777" w:rsidTr="00F20C46">
        <w:tc>
          <w:tcPr>
            <w:tcW w:w="1405" w:type="dxa"/>
            <w:tcBorders>
              <w:top w:val="nil"/>
              <w:left w:val="single" w:sz="8" w:space="0" w:color="4BACC6"/>
              <w:bottom w:val="single" w:sz="8" w:space="0" w:color="4BACC6"/>
              <w:right w:val="nil"/>
            </w:tcBorders>
          </w:tcPr>
          <w:p w14:paraId="3C25CB30" w14:textId="77777777" w:rsidR="00F20C46" w:rsidRPr="002D68ED" w:rsidRDefault="00F20C46" w:rsidP="00F20C46">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225" w:type="dxa"/>
            <w:tcBorders>
              <w:top w:val="nil"/>
              <w:left w:val="single" w:sz="8" w:space="0" w:color="4BACC6"/>
              <w:bottom w:val="single" w:sz="8" w:space="0" w:color="4BACC6"/>
              <w:right w:val="nil"/>
            </w:tcBorders>
            <w:shd w:val="clear" w:color="auto" w:fill="EBF6F9"/>
          </w:tcPr>
          <w:p w14:paraId="10F0C988" w14:textId="66381E51" w:rsidR="00F20C46" w:rsidRPr="00880498" w:rsidRDefault="00D321ED" w:rsidP="00F20C46">
            <w:pPr>
              <w:spacing w:before="120"/>
              <w:rPr>
                <w:rFonts w:ascii="Calibri" w:hAnsi="Calibri" w:cs="Calibri"/>
                <w:color w:val="C6D9F1"/>
                <w:sz w:val="20"/>
                <w:szCs w:val="20"/>
              </w:rPr>
            </w:pPr>
            <w:r>
              <w:rPr>
                <w:rFonts w:asciiTheme="majorHAnsi" w:hAnsiTheme="majorHAnsi" w:cstheme="majorHAnsi"/>
                <w:sz w:val="22"/>
                <w:szCs w:val="22"/>
                <w:lang w:bidi="si-LK"/>
              </w:rPr>
              <w:t>A.W.M.J.S. Bandara</w:t>
            </w:r>
            <w:r w:rsidRPr="00F20C46">
              <w:rPr>
                <w:rFonts w:asciiTheme="majorHAnsi" w:hAnsiTheme="majorHAnsi" w:cstheme="majorHAnsi"/>
                <w:sz w:val="22"/>
                <w:szCs w:val="22"/>
                <w:lang w:bidi="si-LK"/>
              </w:rPr>
              <w:t xml:space="preserve"> (IT1</w:t>
            </w:r>
            <w:r>
              <w:rPr>
                <w:rFonts w:asciiTheme="majorHAnsi" w:hAnsiTheme="majorHAnsi" w:cstheme="majorHAnsi"/>
                <w:sz w:val="22"/>
                <w:szCs w:val="22"/>
                <w:lang w:bidi="si-LK"/>
              </w:rPr>
              <w:t>5145994</w:t>
            </w:r>
            <w:r w:rsidRPr="00F20C46">
              <w:rPr>
                <w:rFonts w:asciiTheme="majorHAnsi" w:hAnsiTheme="majorHAnsi" w:cstheme="majorHAnsi"/>
                <w:sz w:val="22"/>
                <w:szCs w:val="22"/>
                <w:lang w:bidi="si-LK"/>
              </w:rPr>
              <w:t>)</w:t>
            </w:r>
          </w:p>
        </w:tc>
      </w:tr>
      <w:tr w:rsidR="00F20C46" w:rsidRPr="006A6692" w14:paraId="41F50487" w14:textId="77777777" w:rsidTr="00117DFB">
        <w:tc>
          <w:tcPr>
            <w:tcW w:w="9630" w:type="dxa"/>
            <w:gridSpan w:val="2"/>
            <w:tcBorders>
              <w:top w:val="single" w:sz="4" w:space="0" w:color="4BACC6"/>
            </w:tcBorders>
          </w:tcPr>
          <w:p w14:paraId="347284F6" w14:textId="57D0F699" w:rsidR="00F20C46" w:rsidRDefault="00F20C46" w:rsidP="00F20C46">
            <w:pPr>
              <w:jc w:val="both"/>
              <w:rPr>
                <w:rFonts w:ascii="Calibri" w:hAnsi="Calibri" w:cs="Calibri"/>
                <w:b/>
              </w:rPr>
            </w:pPr>
            <w:r w:rsidRPr="006A6692">
              <w:rPr>
                <w:rFonts w:ascii="Calibri" w:hAnsi="Calibri" w:cs="Calibri"/>
                <w:b/>
              </w:rPr>
              <w:t xml:space="preserve"> </w:t>
            </w:r>
          </w:p>
          <w:p w14:paraId="11CE8BE3" w14:textId="1C98177B" w:rsidR="00F20C46" w:rsidRPr="00204475" w:rsidRDefault="00D321ED" w:rsidP="00F20C46">
            <w:pPr>
              <w:pStyle w:val="ListParagraph"/>
              <w:numPr>
                <w:ilvl w:val="0"/>
                <w:numId w:val="2"/>
              </w:numPr>
              <w:jc w:val="both"/>
              <w:rPr>
                <w:rFonts w:asciiTheme="majorHAnsi" w:hAnsiTheme="majorHAnsi" w:cstheme="majorHAnsi"/>
                <w:sz w:val="22"/>
                <w:szCs w:val="22"/>
              </w:rPr>
            </w:pPr>
            <w:r w:rsidRPr="00CD2375">
              <w:rPr>
                <w:rFonts w:asciiTheme="majorHAnsi" w:hAnsiTheme="majorHAnsi" w:cstheme="majorHAnsi"/>
              </w:rPr>
              <w:t>Develop a review System using “Sentiment Analysis Technique” based on the</w:t>
            </w:r>
            <w:r>
              <w:rPr>
                <w:rFonts w:asciiTheme="majorHAnsi" w:hAnsiTheme="majorHAnsi" w:cstheme="majorHAnsi"/>
              </w:rPr>
              <w:t xml:space="preserve"> Legal</w:t>
            </w:r>
            <w:r w:rsidRPr="00CD2375">
              <w:rPr>
                <w:rFonts w:asciiTheme="majorHAnsi" w:hAnsiTheme="majorHAnsi" w:cstheme="majorHAnsi"/>
              </w:rPr>
              <w:t xml:space="preserve"> Comments provided by the Customers for </w:t>
            </w:r>
            <w:r w:rsidR="004B5BD9">
              <w:rPr>
                <w:rFonts w:asciiTheme="majorHAnsi" w:hAnsiTheme="majorHAnsi" w:cstheme="majorHAnsi"/>
              </w:rPr>
              <w:t>Every</w:t>
            </w:r>
            <w:r w:rsidRPr="00CD2375">
              <w:rPr>
                <w:rFonts w:asciiTheme="majorHAnsi" w:hAnsiTheme="majorHAnsi" w:cstheme="majorHAnsi"/>
              </w:rPr>
              <w:t xml:space="preserve"> Product</w:t>
            </w:r>
            <w:r>
              <w:rPr>
                <w:rFonts w:asciiTheme="majorHAnsi" w:hAnsiTheme="majorHAnsi" w:cstheme="majorHAnsi"/>
              </w:rPr>
              <w:t>.</w:t>
            </w:r>
          </w:p>
          <w:p w14:paraId="3BD940E8" w14:textId="77777777" w:rsidR="00F20C46" w:rsidRDefault="00F20C46" w:rsidP="00F20C46">
            <w:pPr>
              <w:jc w:val="both"/>
              <w:rPr>
                <w:rFonts w:ascii="Calibri" w:hAnsi="Calibri" w:cs="Calibri"/>
                <w:b/>
                <w:sz w:val="22"/>
                <w:szCs w:val="22"/>
              </w:rPr>
            </w:pPr>
          </w:p>
          <w:p w14:paraId="1C1253BA" w14:textId="77777777" w:rsidR="00204475" w:rsidRPr="00F1208D" w:rsidRDefault="00204475" w:rsidP="00F20C46">
            <w:pPr>
              <w:jc w:val="both"/>
              <w:rPr>
                <w:rFonts w:ascii="Calibri" w:hAnsi="Calibri" w:cs="Calibri"/>
                <w:b/>
                <w:sz w:val="22"/>
                <w:szCs w:val="22"/>
              </w:rPr>
            </w:pPr>
          </w:p>
          <w:p w14:paraId="2E54A08E" w14:textId="77777777" w:rsidR="00F20C46" w:rsidRPr="00F1208D" w:rsidRDefault="00F20C46" w:rsidP="00F20C46">
            <w:pPr>
              <w:jc w:val="both"/>
              <w:rPr>
                <w:rFonts w:ascii="Calibri" w:hAnsi="Calibri" w:cs="Calibri"/>
                <w:b/>
                <w:sz w:val="22"/>
                <w:szCs w:val="22"/>
              </w:rPr>
            </w:pPr>
          </w:p>
          <w:p w14:paraId="7FA04146" w14:textId="77777777" w:rsidR="00F20C46" w:rsidRPr="006A6692" w:rsidRDefault="00F20C46" w:rsidP="00F20C46">
            <w:pPr>
              <w:jc w:val="both"/>
              <w:rPr>
                <w:rFonts w:ascii="Calibri" w:hAnsi="Calibri" w:cs="Calibri"/>
                <w:color w:val="000000"/>
              </w:rPr>
            </w:pPr>
          </w:p>
        </w:tc>
      </w:tr>
    </w:tbl>
    <w:p w14:paraId="6FBB90AC" w14:textId="77777777" w:rsidR="005C74A1" w:rsidRDefault="005C74A1" w:rsidP="0066608A">
      <w:pPr>
        <w:rPr>
          <w:rFonts w:ascii="Calibri" w:hAnsi="Calibri" w:cs="Calibri"/>
        </w:rPr>
      </w:pPr>
    </w:p>
    <w:p w14:paraId="09AA0A54" w14:textId="77777777" w:rsidR="00E8279F" w:rsidRDefault="00E8279F" w:rsidP="0066608A">
      <w:pPr>
        <w:rPr>
          <w:rFonts w:ascii="Calibri" w:hAnsi="Calibri" w:cs="Calibri"/>
        </w:rPr>
      </w:pPr>
    </w:p>
    <w:p w14:paraId="5B5AE519" w14:textId="77777777" w:rsidR="00DE165C" w:rsidRDefault="00DE165C" w:rsidP="0066608A">
      <w:pPr>
        <w:rPr>
          <w:rFonts w:ascii="Calibri" w:hAnsi="Calibri" w:cs="Calibri"/>
        </w:rPr>
      </w:pPr>
      <w:r>
        <w:rPr>
          <w:rFonts w:ascii="Calibri" w:hAnsi="Calibri" w:cs="Calibri"/>
        </w:rPr>
        <w:t>DECLARATION</w:t>
      </w:r>
    </w:p>
    <w:p w14:paraId="4913CCD8" w14:textId="77777777" w:rsidR="00DE165C" w:rsidRPr="004E79FD" w:rsidRDefault="00DE165C" w:rsidP="0066608A">
      <w:pPr>
        <w:rPr>
          <w:rFonts w:ascii="Calibri" w:hAnsi="Calibri" w:cs="Calibri"/>
        </w:rPr>
      </w:pPr>
    </w:p>
    <w:p w14:paraId="17A64F5E" w14:textId="77777777" w:rsidR="000855BE" w:rsidRPr="004E79FD" w:rsidRDefault="000855BE" w:rsidP="000855BE">
      <w:pPr>
        <w:spacing w:line="360" w:lineRule="auto"/>
        <w:ind w:left="720"/>
        <w:jc w:val="both"/>
        <w:rPr>
          <w:rFonts w:ascii="Verdana" w:hAnsi="Verdana"/>
          <w:sz w:val="20"/>
          <w:szCs w:val="20"/>
        </w:rPr>
      </w:pPr>
      <w:r w:rsidRPr="004E79FD">
        <w:rPr>
          <w:rFonts w:ascii="Verdana" w:hAnsi="Verdana"/>
          <w:sz w:val="20"/>
          <w:szCs w:val="20"/>
        </w:rPr>
        <w:t>“We declare that th</w:t>
      </w:r>
      <w:r w:rsidR="009E3AC8" w:rsidRPr="004E79FD">
        <w:rPr>
          <w:rFonts w:ascii="Verdana" w:hAnsi="Verdana"/>
          <w:sz w:val="20"/>
          <w:szCs w:val="20"/>
        </w:rPr>
        <w:t>e</w:t>
      </w:r>
      <w:r w:rsidRPr="004E79FD">
        <w:rPr>
          <w:rFonts w:ascii="Verdana" w:hAnsi="Verdana"/>
          <w:sz w:val="20"/>
          <w:szCs w:val="20"/>
        </w:rPr>
        <w:t xml:space="preserve"> project </w:t>
      </w:r>
      <w:r w:rsidR="00177DA3" w:rsidRPr="004E79FD">
        <w:rPr>
          <w:rFonts w:ascii="Verdana" w:hAnsi="Verdana"/>
          <w:sz w:val="20"/>
          <w:szCs w:val="20"/>
        </w:rPr>
        <w:t xml:space="preserve">would involve material prepared by the Group members and that it </w:t>
      </w:r>
      <w:r w:rsidRPr="004E79FD">
        <w:rPr>
          <w:rFonts w:ascii="Verdana" w:hAnsi="Verdana"/>
          <w:sz w:val="20"/>
          <w:szCs w:val="20"/>
        </w:rPr>
        <w:t xml:space="preserve">would not fully or partially incorporate any material prepared by </w:t>
      </w:r>
      <w:r w:rsidR="00177DA3" w:rsidRPr="004E79FD">
        <w:rPr>
          <w:rFonts w:ascii="Verdana" w:hAnsi="Verdana"/>
          <w:sz w:val="20"/>
          <w:szCs w:val="20"/>
        </w:rPr>
        <w:t xml:space="preserve">other </w:t>
      </w:r>
      <w:r w:rsidR="00895F53" w:rsidRPr="004E79FD">
        <w:rPr>
          <w:rFonts w:ascii="Verdana" w:hAnsi="Verdana"/>
          <w:sz w:val="20"/>
          <w:szCs w:val="20"/>
        </w:rPr>
        <w:t xml:space="preserve">persons </w:t>
      </w:r>
      <w:r w:rsidRPr="004E79FD">
        <w:rPr>
          <w:rFonts w:ascii="Verdana" w:hAnsi="Verdana"/>
          <w:sz w:val="20"/>
          <w:szCs w:val="20"/>
        </w:rPr>
        <w:t xml:space="preserve"> for </w:t>
      </w:r>
      <w:r w:rsidR="00895F53" w:rsidRPr="004E79FD">
        <w:rPr>
          <w:rFonts w:ascii="Verdana" w:hAnsi="Verdana"/>
          <w:sz w:val="20"/>
          <w:szCs w:val="20"/>
        </w:rPr>
        <w:t>a fee or free of charge</w:t>
      </w:r>
      <w:r w:rsidRPr="004E79FD">
        <w:rPr>
          <w:rFonts w:ascii="Verdana" w:hAnsi="Verdana"/>
          <w:sz w:val="20"/>
          <w:szCs w:val="20"/>
        </w:rPr>
        <w:t xml:space="preserve"> or </w:t>
      </w:r>
      <w:r w:rsidR="00177DA3" w:rsidRPr="004E79FD">
        <w:rPr>
          <w:rFonts w:ascii="Verdana" w:hAnsi="Verdana"/>
          <w:sz w:val="20"/>
          <w:szCs w:val="20"/>
        </w:rPr>
        <w:t xml:space="preserve">that it would include </w:t>
      </w:r>
      <w:r w:rsidR="00895F53" w:rsidRPr="004E79FD">
        <w:rPr>
          <w:rFonts w:ascii="Verdana" w:hAnsi="Verdana"/>
          <w:sz w:val="20"/>
          <w:szCs w:val="20"/>
        </w:rPr>
        <w:t xml:space="preserve">material </w:t>
      </w:r>
      <w:r w:rsidRPr="004E79FD">
        <w:rPr>
          <w:rFonts w:ascii="Verdana" w:hAnsi="Verdana"/>
          <w:sz w:val="20"/>
          <w:szCs w:val="20"/>
        </w:rPr>
        <w:t>previously submitted</w:t>
      </w:r>
      <w:r w:rsidR="00895F53" w:rsidRPr="004E79FD">
        <w:rPr>
          <w:rFonts w:ascii="Verdana" w:hAnsi="Verdana"/>
          <w:sz w:val="20"/>
          <w:szCs w:val="20"/>
        </w:rPr>
        <w:t xml:space="preserve"> by a candidate</w:t>
      </w:r>
      <w:r w:rsidRPr="004E79FD">
        <w:rPr>
          <w:rFonts w:ascii="Verdana" w:hAnsi="Verdana"/>
          <w:sz w:val="20"/>
          <w:szCs w:val="20"/>
        </w:rPr>
        <w:t xml:space="preserve"> for a Degree or Diploma</w:t>
      </w:r>
      <w:r w:rsidR="00895F53" w:rsidRPr="004E79FD">
        <w:rPr>
          <w:rFonts w:ascii="Verdana" w:hAnsi="Verdana"/>
          <w:sz w:val="20"/>
          <w:szCs w:val="20"/>
        </w:rPr>
        <w:t xml:space="preserve"> in any other University or Institute of Higher L</w:t>
      </w:r>
      <w:r w:rsidRPr="004E79FD">
        <w:rPr>
          <w:rFonts w:ascii="Verdana" w:hAnsi="Verdana"/>
          <w:sz w:val="20"/>
          <w:szCs w:val="20"/>
        </w:rPr>
        <w:t xml:space="preserve">earning and </w:t>
      </w:r>
      <w:r w:rsidR="00895F53" w:rsidRPr="004E79FD">
        <w:rPr>
          <w:rFonts w:ascii="Verdana" w:hAnsi="Verdana"/>
          <w:sz w:val="20"/>
          <w:szCs w:val="20"/>
        </w:rPr>
        <w:t xml:space="preserve">that, </w:t>
      </w:r>
      <w:r w:rsidR="00177DA3" w:rsidRPr="004E79FD">
        <w:rPr>
          <w:rFonts w:ascii="Verdana" w:hAnsi="Verdana"/>
          <w:sz w:val="20"/>
          <w:szCs w:val="20"/>
        </w:rPr>
        <w:t>to the best of our</w:t>
      </w:r>
      <w:r w:rsidR="00895F53" w:rsidRPr="004E79FD">
        <w:rPr>
          <w:rFonts w:ascii="Verdana" w:hAnsi="Verdana"/>
          <w:sz w:val="20"/>
          <w:szCs w:val="20"/>
        </w:rPr>
        <w:t xml:space="preserve"> knowledge and belief, </w:t>
      </w:r>
      <w:r w:rsidRPr="004E79FD">
        <w:rPr>
          <w:rFonts w:ascii="Verdana" w:hAnsi="Verdana"/>
          <w:sz w:val="20"/>
          <w:szCs w:val="20"/>
        </w:rPr>
        <w:t xml:space="preserve">it would not </w:t>
      </w:r>
      <w:r w:rsidR="000F3C89" w:rsidRPr="004E79FD">
        <w:rPr>
          <w:rFonts w:ascii="Verdana" w:hAnsi="Verdana"/>
          <w:sz w:val="20"/>
          <w:szCs w:val="20"/>
        </w:rPr>
        <w:t xml:space="preserve">incorporate </w:t>
      </w:r>
      <w:r w:rsidRPr="004E79FD">
        <w:rPr>
          <w:rFonts w:ascii="Verdana" w:hAnsi="Verdana"/>
          <w:sz w:val="20"/>
          <w:szCs w:val="20"/>
        </w:rPr>
        <w:t xml:space="preserve">any material previously published or written by another person </w:t>
      </w:r>
      <w:r w:rsidR="00895F53" w:rsidRPr="004E79FD">
        <w:rPr>
          <w:rFonts w:ascii="Verdana" w:hAnsi="Verdana"/>
          <w:sz w:val="20"/>
          <w:szCs w:val="20"/>
        </w:rPr>
        <w:t xml:space="preserve">in relation to another project </w:t>
      </w:r>
      <w:r w:rsidRPr="004E79FD">
        <w:rPr>
          <w:rFonts w:ascii="Verdana" w:hAnsi="Verdana"/>
          <w:sz w:val="20"/>
          <w:szCs w:val="20"/>
        </w:rPr>
        <w:t xml:space="preserve">except </w:t>
      </w:r>
      <w:r w:rsidR="00895F53" w:rsidRPr="004E79FD">
        <w:rPr>
          <w:rFonts w:ascii="Verdana" w:hAnsi="Verdana"/>
          <w:sz w:val="20"/>
          <w:szCs w:val="20"/>
        </w:rPr>
        <w:t xml:space="preserve">with </w:t>
      </w:r>
      <w:r w:rsidR="000F3C89" w:rsidRPr="004E79FD">
        <w:rPr>
          <w:rFonts w:ascii="Verdana" w:hAnsi="Verdana"/>
          <w:sz w:val="20"/>
          <w:szCs w:val="20"/>
        </w:rPr>
        <w:t>prior written approval from the supervisor and</w:t>
      </w:r>
      <w:r w:rsidR="009E3AC8" w:rsidRPr="004E79FD">
        <w:rPr>
          <w:rFonts w:ascii="Verdana" w:hAnsi="Verdana"/>
          <w:sz w:val="20"/>
          <w:szCs w:val="20"/>
        </w:rPr>
        <w:t>/or</w:t>
      </w:r>
      <w:r w:rsidR="00895F53" w:rsidRPr="004E79FD">
        <w:rPr>
          <w:rFonts w:ascii="Verdana" w:hAnsi="Verdana"/>
          <w:sz w:val="20"/>
          <w:szCs w:val="20"/>
        </w:rPr>
        <w:t xml:space="preserve"> the</w:t>
      </w:r>
      <w:r w:rsidR="000F3C89" w:rsidRPr="004E79FD">
        <w:rPr>
          <w:rFonts w:ascii="Verdana" w:hAnsi="Verdana"/>
          <w:sz w:val="20"/>
          <w:szCs w:val="20"/>
        </w:rPr>
        <w:t xml:space="preserve"> coordinator</w:t>
      </w:r>
      <w:r w:rsidR="00895F53" w:rsidRPr="004E79FD">
        <w:rPr>
          <w:rFonts w:ascii="Verdana" w:hAnsi="Verdana"/>
          <w:sz w:val="20"/>
          <w:szCs w:val="20"/>
        </w:rPr>
        <w:t xml:space="preserve"> of such project and t</w:t>
      </w:r>
      <w:r w:rsidR="00177DA3" w:rsidRPr="004E79FD">
        <w:rPr>
          <w:rFonts w:ascii="Verdana" w:hAnsi="Verdana"/>
          <w:sz w:val="20"/>
          <w:szCs w:val="20"/>
        </w:rPr>
        <w:t>hat such unauthorized reproductions</w:t>
      </w:r>
      <w:r w:rsidR="00895F53" w:rsidRPr="004E79FD">
        <w:rPr>
          <w:rFonts w:ascii="Verdana" w:hAnsi="Verdana"/>
          <w:sz w:val="20"/>
          <w:szCs w:val="20"/>
        </w:rPr>
        <w:t xml:space="preserve"> will construe  offences punishable under the SLIIT Regulations</w:t>
      </w:r>
      <w:r w:rsidR="000F3C89" w:rsidRPr="004E79FD">
        <w:rPr>
          <w:rFonts w:ascii="Verdana" w:hAnsi="Verdana"/>
          <w:sz w:val="20"/>
          <w:szCs w:val="20"/>
        </w:rPr>
        <w:t xml:space="preserve">. </w:t>
      </w:r>
    </w:p>
    <w:p w14:paraId="623F74E8" w14:textId="77777777" w:rsidR="000F3C89" w:rsidRPr="004E79FD" w:rsidRDefault="000F3C89" w:rsidP="000855BE">
      <w:pPr>
        <w:spacing w:line="360" w:lineRule="auto"/>
        <w:ind w:left="720"/>
        <w:jc w:val="both"/>
        <w:rPr>
          <w:rFonts w:ascii="Verdana" w:hAnsi="Verdana"/>
          <w:sz w:val="20"/>
          <w:szCs w:val="20"/>
        </w:rPr>
      </w:pPr>
    </w:p>
    <w:p w14:paraId="3774C51E" w14:textId="01212716" w:rsidR="000F3C89" w:rsidRPr="004E79FD" w:rsidRDefault="00895F53" w:rsidP="000855BE">
      <w:pPr>
        <w:spacing w:line="360" w:lineRule="auto"/>
        <w:ind w:left="720"/>
        <w:jc w:val="both"/>
        <w:rPr>
          <w:rFonts w:ascii="Verdana" w:hAnsi="Verdana"/>
          <w:sz w:val="20"/>
          <w:szCs w:val="20"/>
        </w:rPr>
      </w:pPr>
      <w:r w:rsidRPr="004E79FD">
        <w:rPr>
          <w:rFonts w:ascii="Verdana" w:hAnsi="Verdana"/>
          <w:sz w:val="20"/>
          <w:szCs w:val="20"/>
        </w:rPr>
        <w:t>We are aware</w:t>
      </w:r>
      <w:r w:rsidR="000F3C89" w:rsidRPr="004E79FD">
        <w:rPr>
          <w:rFonts w:ascii="Verdana" w:hAnsi="Verdana"/>
          <w:sz w:val="20"/>
          <w:szCs w:val="20"/>
        </w:rPr>
        <w:t xml:space="preserve">, </w:t>
      </w:r>
      <w:r w:rsidR="009E3AC8" w:rsidRPr="004E79FD">
        <w:rPr>
          <w:rFonts w:ascii="Verdana" w:hAnsi="Verdana"/>
          <w:sz w:val="20"/>
          <w:szCs w:val="20"/>
        </w:rPr>
        <w:t xml:space="preserve">that </w:t>
      </w:r>
      <w:r w:rsidR="000F3C89" w:rsidRPr="004E79FD">
        <w:rPr>
          <w:rFonts w:ascii="Verdana" w:hAnsi="Verdana"/>
          <w:sz w:val="20"/>
          <w:szCs w:val="20"/>
        </w:rPr>
        <w:t xml:space="preserve">if we </w:t>
      </w:r>
      <w:r w:rsidRPr="004E79FD">
        <w:rPr>
          <w:rFonts w:ascii="Verdana" w:hAnsi="Verdana"/>
          <w:sz w:val="20"/>
          <w:szCs w:val="20"/>
        </w:rPr>
        <w:t xml:space="preserve">are </w:t>
      </w:r>
      <w:r w:rsidR="000F3C89" w:rsidRPr="004E79FD">
        <w:rPr>
          <w:rFonts w:ascii="Verdana" w:hAnsi="Verdana"/>
          <w:sz w:val="20"/>
          <w:szCs w:val="20"/>
        </w:rPr>
        <w:t xml:space="preserve">found guilty for the </w:t>
      </w:r>
      <w:r w:rsidR="00637BA6" w:rsidRPr="004E79FD">
        <w:rPr>
          <w:rFonts w:ascii="Verdana" w:hAnsi="Verdana"/>
          <w:sz w:val="20"/>
          <w:szCs w:val="20"/>
        </w:rPr>
        <w:t>above-mentioned</w:t>
      </w:r>
      <w:r w:rsidR="00494D37" w:rsidRPr="004E79FD">
        <w:rPr>
          <w:rFonts w:ascii="Verdana" w:hAnsi="Verdana"/>
          <w:sz w:val="20"/>
          <w:szCs w:val="20"/>
        </w:rPr>
        <w:t xml:space="preserve"> offences</w:t>
      </w:r>
      <w:r w:rsidR="009E3AC8" w:rsidRPr="004E79FD">
        <w:rPr>
          <w:rFonts w:ascii="Verdana" w:hAnsi="Verdana"/>
          <w:sz w:val="20"/>
          <w:szCs w:val="20"/>
        </w:rPr>
        <w:t xml:space="preserve"> or any project related plagiarism</w:t>
      </w:r>
      <w:r w:rsidR="00494D37" w:rsidRPr="004E79FD">
        <w:rPr>
          <w:rFonts w:ascii="Verdana" w:hAnsi="Verdana"/>
          <w:sz w:val="20"/>
          <w:szCs w:val="20"/>
        </w:rPr>
        <w:t xml:space="preserve">, </w:t>
      </w:r>
      <w:r w:rsidR="009E3AC8" w:rsidRPr="004E79FD">
        <w:rPr>
          <w:rFonts w:ascii="Verdana" w:hAnsi="Verdana"/>
          <w:sz w:val="20"/>
          <w:szCs w:val="20"/>
        </w:rPr>
        <w:t xml:space="preserve">the </w:t>
      </w:r>
      <w:r w:rsidR="001A3861" w:rsidRPr="004E79FD">
        <w:rPr>
          <w:rFonts w:ascii="Verdana" w:hAnsi="Verdana"/>
          <w:sz w:val="20"/>
          <w:szCs w:val="20"/>
        </w:rPr>
        <w:t>SLIIT has right to suspend</w:t>
      </w:r>
      <w:r w:rsidR="00494D37" w:rsidRPr="004E79FD">
        <w:rPr>
          <w:rFonts w:ascii="Verdana" w:hAnsi="Verdana"/>
          <w:sz w:val="20"/>
          <w:szCs w:val="20"/>
        </w:rPr>
        <w:t xml:space="preserve"> the project at any time and </w:t>
      </w:r>
      <w:r w:rsidR="001A3861" w:rsidRPr="004E79FD">
        <w:rPr>
          <w:rFonts w:ascii="Verdana" w:hAnsi="Verdana"/>
          <w:sz w:val="20"/>
          <w:szCs w:val="20"/>
        </w:rPr>
        <w:t xml:space="preserve">or to </w:t>
      </w:r>
      <w:r w:rsidR="00494D37" w:rsidRPr="004E79FD">
        <w:rPr>
          <w:rFonts w:ascii="Verdana" w:hAnsi="Verdana"/>
          <w:sz w:val="20"/>
          <w:szCs w:val="20"/>
        </w:rPr>
        <w:t>suspen</w:t>
      </w:r>
      <w:r w:rsidR="009E3AC8" w:rsidRPr="004E79FD">
        <w:rPr>
          <w:rFonts w:ascii="Verdana" w:hAnsi="Verdana"/>
          <w:sz w:val="20"/>
          <w:szCs w:val="20"/>
        </w:rPr>
        <w:t>d</w:t>
      </w:r>
      <w:r w:rsidR="00494D37" w:rsidRPr="004E79FD">
        <w:rPr>
          <w:rFonts w:ascii="Verdana" w:hAnsi="Verdana"/>
          <w:sz w:val="20"/>
          <w:szCs w:val="20"/>
        </w:rPr>
        <w:t xml:space="preserve"> </w:t>
      </w:r>
      <w:r w:rsidR="001A3861" w:rsidRPr="004E79FD">
        <w:rPr>
          <w:rFonts w:ascii="Verdana" w:hAnsi="Verdana"/>
          <w:sz w:val="20"/>
          <w:szCs w:val="20"/>
        </w:rPr>
        <w:t>us from</w:t>
      </w:r>
      <w:r w:rsidR="00494D37" w:rsidRPr="004E79FD">
        <w:rPr>
          <w:rFonts w:ascii="Verdana" w:hAnsi="Verdana"/>
          <w:sz w:val="20"/>
          <w:szCs w:val="20"/>
        </w:rPr>
        <w:t xml:space="preserve"> the examination and </w:t>
      </w:r>
      <w:r w:rsidR="001A3861" w:rsidRPr="004E79FD">
        <w:rPr>
          <w:rFonts w:ascii="Verdana" w:hAnsi="Verdana"/>
          <w:sz w:val="20"/>
          <w:szCs w:val="20"/>
        </w:rPr>
        <w:t xml:space="preserve">or </w:t>
      </w:r>
      <w:r w:rsidR="00494D37" w:rsidRPr="004E79FD">
        <w:rPr>
          <w:rFonts w:ascii="Verdana" w:hAnsi="Verdana"/>
          <w:sz w:val="20"/>
          <w:szCs w:val="20"/>
        </w:rPr>
        <w:t xml:space="preserve">from the Institution for minimum </w:t>
      </w:r>
      <w:r w:rsidR="001A3861" w:rsidRPr="004E79FD">
        <w:rPr>
          <w:rFonts w:ascii="Verdana" w:hAnsi="Verdana"/>
          <w:sz w:val="20"/>
          <w:szCs w:val="20"/>
        </w:rPr>
        <w:t xml:space="preserve">period </w:t>
      </w:r>
      <w:r w:rsidR="00494D37" w:rsidRPr="004E79FD">
        <w:rPr>
          <w:rFonts w:ascii="Verdana" w:hAnsi="Verdana"/>
          <w:sz w:val="20"/>
          <w:szCs w:val="20"/>
        </w:rPr>
        <w:t>of one year”.</w:t>
      </w:r>
    </w:p>
    <w:p w14:paraId="15BAEBC3" w14:textId="77777777" w:rsidR="00494D37" w:rsidRPr="00F721A1" w:rsidRDefault="00494D37" w:rsidP="000855BE">
      <w:pPr>
        <w:spacing w:line="360" w:lineRule="auto"/>
        <w:ind w:left="720"/>
        <w:jc w:val="both"/>
        <w:rPr>
          <w:rFonts w:ascii="Verdana" w:hAnsi="Verdana"/>
          <w:color w:val="FF0000"/>
          <w:sz w:val="20"/>
          <w:szCs w:val="20"/>
        </w:rPr>
      </w:pPr>
    </w:p>
    <w:tbl>
      <w:tblPr>
        <w:tblW w:w="954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firstRow="1" w:lastRow="0" w:firstColumn="1" w:lastColumn="0" w:noHBand="0" w:noVBand="1"/>
      </w:tblPr>
      <w:tblGrid>
        <w:gridCol w:w="450"/>
        <w:gridCol w:w="3240"/>
        <w:gridCol w:w="2070"/>
        <w:gridCol w:w="3780"/>
      </w:tblGrid>
      <w:tr w:rsidR="00E8279F" w:rsidRPr="00382356" w14:paraId="3D4C3374" w14:textId="77777777" w:rsidTr="00E8279F">
        <w:tc>
          <w:tcPr>
            <w:tcW w:w="450" w:type="dxa"/>
            <w:tcBorders>
              <w:top w:val="nil"/>
              <w:left w:val="nil"/>
              <w:bottom w:val="single" w:sz="4" w:space="0" w:color="4BACC6"/>
              <w:right w:val="single" w:sz="4" w:space="0" w:color="4BACC6"/>
            </w:tcBorders>
          </w:tcPr>
          <w:p w14:paraId="3EF365D7" w14:textId="77777777" w:rsidR="00E8279F" w:rsidRPr="00382356" w:rsidRDefault="00E8279F" w:rsidP="00630E97">
            <w:pPr>
              <w:spacing w:before="60" w:after="60"/>
              <w:rPr>
                <w:rFonts w:ascii="Calibri" w:hAnsi="Calibri" w:cs="Calibri"/>
                <w:sz w:val="20"/>
                <w:szCs w:val="20"/>
              </w:rPr>
            </w:pPr>
          </w:p>
        </w:tc>
        <w:tc>
          <w:tcPr>
            <w:tcW w:w="3240" w:type="dxa"/>
            <w:tcBorders>
              <w:left w:val="single" w:sz="4" w:space="0" w:color="4BACC6"/>
            </w:tcBorders>
            <w:shd w:val="clear" w:color="auto" w:fill="auto"/>
          </w:tcPr>
          <w:p w14:paraId="1A96C652"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STUDENT NAME</w:t>
            </w:r>
          </w:p>
        </w:tc>
        <w:tc>
          <w:tcPr>
            <w:tcW w:w="2070" w:type="dxa"/>
            <w:shd w:val="clear" w:color="auto" w:fill="auto"/>
          </w:tcPr>
          <w:p w14:paraId="2542E9C5"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 xml:space="preserve">STUDENT NO. </w:t>
            </w:r>
          </w:p>
        </w:tc>
        <w:tc>
          <w:tcPr>
            <w:tcW w:w="3780" w:type="dxa"/>
            <w:shd w:val="clear" w:color="auto" w:fill="auto"/>
          </w:tcPr>
          <w:p w14:paraId="130EE3F7"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SIGNATURE</w:t>
            </w:r>
          </w:p>
        </w:tc>
      </w:tr>
      <w:tr w:rsidR="00376FE7" w:rsidRPr="008C5BAF" w14:paraId="013B9B60" w14:textId="77777777" w:rsidTr="00376FE7">
        <w:trPr>
          <w:trHeight w:val="530"/>
        </w:trPr>
        <w:tc>
          <w:tcPr>
            <w:tcW w:w="450" w:type="dxa"/>
            <w:tcBorders>
              <w:top w:val="single" w:sz="4" w:space="0" w:color="4BACC6"/>
            </w:tcBorders>
          </w:tcPr>
          <w:p w14:paraId="2F5EAFE0" w14:textId="77777777" w:rsidR="00376FE7" w:rsidRPr="006A6692" w:rsidRDefault="00376FE7" w:rsidP="00376FE7">
            <w:pPr>
              <w:jc w:val="center"/>
              <w:rPr>
                <w:rFonts w:ascii="Calibri" w:hAnsi="Calibri" w:cs="Calibri"/>
                <w:bCs/>
                <w:color w:val="000000"/>
                <w:sz w:val="22"/>
                <w:szCs w:val="22"/>
              </w:rPr>
            </w:pPr>
            <w:r w:rsidRPr="006A6692">
              <w:rPr>
                <w:rFonts w:ascii="Calibri" w:hAnsi="Calibri" w:cs="Calibri"/>
                <w:sz w:val="22"/>
                <w:szCs w:val="22"/>
              </w:rPr>
              <w:t>1</w:t>
            </w:r>
          </w:p>
        </w:tc>
        <w:tc>
          <w:tcPr>
            <w:tcW w:w="3240" w:type="dxa"/>
          </w:tcPr>
          <w:p w14:paraId="7B383ECB" w14:textId="1CBDD4FC" w:rsidR="00376FE7" w:rsidRPr="00FE0841" w:rsidRDefault="00376FE7" w:rsidP="00376FE7">
            <w:pPr>
              <w:rPr>
                <w:rFonts w:ascii="Calibri" w:hAnsi="Calibri" w:cs="Calibri"/>
                <w:color w:val="BFBFBF"/>
                <w:sz w:val="18"/>
                <w:szCs w:val="18"/>
              </w:rPr>
            </w:pPr>
            <w:r w:rsidRPr="008E108B">
              <w:rPr>
                <w:rFonts w:cs="Iskoola Pota"/>
                <w:sz w:val="26"/>
                <w:szCs w:val="26"/>
                <w:lang w:bidi="si-LK"/>
              </w:rPr>
              <w:t>H.D.M. Perera</w:t>
            </w:r>
          </w:p>
        </w:tc>
        <w:tc>
          <w:tcPr>
            <w:tcW w:w="2070" w:type="dxa"/>
          </w:tcPr>
          <w:p w14:paraId="37CDF386" w14:textId="39A07C39" w:rsidR="00376FE7" w:rsidRPr="00F65AA0" w:rsidRDefault="00376FE7" w:rsidP="00376FE7">
            <w:pPr>
              <w:jc w:val="both"/>
              <w:rPr>
                <w:rFonts w:ascii="Calibri" w:hAnsi="Calibri" w:cs="Calibri"/>
                <w:color w:val="000000"/>
                <w:sz w:val="20"/>
                <w:szCs w:val="20"/>
              </w:rPr>
            </w:pPr>
            <w:r w:rsidRPr="0048470C">
              <w:rPr>
                <w:rFonts w:cs="Iskoola Pota"/>
                <w:lang w:bidi="si-LK"/>
              </w:rPr>
              <w:t>IT16122956</w:t>
            </w:r>
          </w:p>
        </w:tc>
        <w:tc>
          <w:tcPr>
            <w:tcW w:w="3780" w:type="dxa"/>
          </w:tcPr>
          <w:p w14:paraId="7304263B" w14:textId="77777777" w:rsidR="00376FE7" w:rsidRPr="00F65AA0" w:rsidRDefault="00376FE7" w:rsidP="00376FE7">
            <w:pPr>
              <w:jc w:val="both"/>
              <w:rPr>
                <w:rFonts w:ascii="Calibri" w:hAnsi="Calibri" w:cs="Calibri"/>
                <w:color w:val="000000"/>
                <w:sz w:val="20"/>
                <w:szCs w:val="20"/>
              </w:rPr>
            </w:pPr>
          </w:p>
        </w:tc>
      </w:tr>
      <w:tr w:rsidR="00376FE7" w:rsidRPr="008C5BAF" w14:paraId="0958BE28" w14:textId="77777777" w:rsidTr="00376FE7">
        <w:trPr>
          <w:trHeight w:val="575"/>
        </w:trPr>
        <w:tc>
          <w:tcPr>
            <w:tcW w:w="450" w:type="dxa"/>
            <w:tcBorders>
              <w:top w:val="single" w:sz="4" w:space="0" w:color="4BACC6"/>
            </w:tcBorders>
          </w:tcPr>
          <w:p w14:paraId="66C461C1" w14:textId="77777777" w:rsidR="00376FE7" w:rsidRPr="006A6692" w:rsidRDefault="00376FE7" w:rsidP="00376FE7">
            <w:pPr>
              <w:jc w:val="center"/>
              <w:rPr>
                <w:rFonts w:ascii="Calibri" w:hAnsi="Calibri" w:cs="Calibri"/>
                <w:bCs/>
                <w:color w:val="000000"/>
                <w:sz w:val="22"/>
                <w:szCs w:val="22"/>
              </w:rPr>
            </w:pPr>
            <w:r w:rsidRPr="006A6692">
              <w:rPr>
                <w:rFonts w:ascii="Calibri" w:hAnsi="Calibri" w:cs="Calibri"/>
                <w:sz w:val="22"/>
                <w:szCs w:val="22"/>
              </w:rPr>
              <w:t>2</w:t>
            </w:r>
          </w:p>
        </w:tc>
        <w:tc>
          <w:tcPr>
            <w:tcW w:w="3240" w:type="dxa"/>
          </w:tcPr>
          <w:p w14:paraId="6BC848D6" w14:textId="5CCA64C8" w:rsidR="00376FE7" w:rsidRPr="00F65AA0" w:rsidRDefault="00376FE7" w:rsidP="00376FE7">
            <w:pPr>
              <w:rPr>
                <w:rFonts w:ascii="Calibri" w:hAnsi="Calibri" w:cs="Calibri"/>
                <w:bCs/>
                <w:color w:val="000000"/>
                <w:sz w:val="20"/>
                <w:szCs w:val="20"/>
              </w:rPr>
            </w:pPr>
            <w:r w:rsidRPr="008E108B">
              <w:rPr>
                <w:sz w:val="26"/>
                <w:szCs w:val="26"/>
              </w:rPr>
              <w:t>D.K.G.S.H. Liyanage</w:t>
            </w:r>
          </w:p>
        </w:tc>
        <w:tc>
          <w:tcPr>
            <w:tcW w:w="2070" w:type="dxa"/>
          </w:tcPr>
          <w:p w14:paraId="7D9F2ABB" w14:textId="5B8930D6" w:rsidR="00376FE7" w:rsidRPr="00F65AA0" w:rsidRDefault="00376FE7" w:rsidP="00376FE7">
            <w:pPr>
              <w:jc w:val="both"/>
              <w:rPr>
                <w:rFonts w:ascii="Calibri" w:hAnsi="Calibri" w:cs="Calibri"/>
                <w:color w:val="000000"/>
                <w:sz w:val="20"/>
                <w:szCs w:val="20"/>
              </w:rPr>
            </w:pPr>
            <w:r>
              <w:t>IT16175358</w:t>
            </w:r>
          </w:p>
        </w:tc>
        <w:tc>
          <w:tcPr>
            <w:tcW w:w="3780" w:type="dxa"/>
          </w:tcPr>
          <w:p w14:paraId="5E3744D6" w14:textId="77777777" w:rsidR="00376FE7" w:rsidRPr="00F65AA0" w:rsidRDefault="00376FE7" w:rsidP="00376FE7">
            <w:pPr>
              <w:jc w:val="both"/>
              <w:rPr>
                <w:rFonts w:ascii="Calibri" w:hAnsi="Calibri" w:cs="Calibri"/>
                <w:color w:val="000000"/>
                <w:sz w:val="20"/>
                <w:szCs w:val="20"/>
              </w:rPr>
            </w:pPr>
          </w:p>
        </w:tc>
      </w:tr>
      <w:tr w:rsidR="00376FE7" w:rsidRPr="008C5BAF" w14:paraId="3FEFD841" w14:textId="77777777" w:rsidTr="00376FE7">
        <w:trPr>
          <w:trHeight w:val="548"/>
        </w:trPr>
        <w:tc>
          <w:tcPr>
            <w:tcW w:w="450" w:type="dxa"/>
            <w:tcBorders>
              <w:top w:val="single" w:sz="4" w:space="0" w:color="4BACC6"/>
            </w:tcBorders>
          </w:tcPr>
          <w:p w14:paraId="2C83B40A" w14:textId="77777777" w:rsidR="00376FE7" w:rsidRPr="006A6692" w:rsidRDefault="00376FE7" w:rsidP="00376FE7">
            <w:pPr>
              <w:jc w:val="center"/>
              <w:rPr>
                <w:rFonts w:ascii="Calibri" w:hAnsi="Calibri" w:cs="Calibri"/>
                <w:bCs/>
                <w:color w:val="000000"/>
                <w:sz w:val="22"/>
                <w:szCs w:val="22"/>
              </w:rPr>
            </w:pPr>
            <w:r w:rsidRPr="006A6692">
              <w:rPr>
                <w:rFonts w:ascii="Calibri" w:hAnsi="Calibri" w:cs="Calibri"/>
                <w:sz w:val="22"/>
                <w:szCs w:val="22"/>
              </w:rPr>
              <w:t>3</w:t>
            </w:r>
          </w:p>
        </w:tc>
        <w:tc>
          <w:tcPr>
            <w:tcW w:w="3240" w:type="dxa"/>
          </w:tcPr>
          <w:p w14:paraId="2F5AC8E5" w14:textId="392355F6" w:rsidR="00376FE7" w:rsidRPr="00F65AA0" w:rsidRDefault="00376FE7" w:rsidP="00376FE7">
            <w:pPr>
              <w:rPr>
                <w:rFonts w:ascii="Calibri" w:hAnsi="Calibri" w:cs="Calibri"/>
                <w:bCs/>
                <w:color w:val="000000"/>
                <w:sz w:val="20"/>
                <w:szCs w:val="20"/>
              </w:rPr>
            </w:pPr>
            <w:r w:rsidRPr="008E108B">
              <w:rPr>
                <w:sz w:val="26"/>
                <w:szCs w:val="26"/>
              </w:rPr>
              <w:t>D.S.M. Mallikarachchi</w:t>
            </w:r>
          </w:p>
        </w:tc>
        <w:tc>
          <w:tcPr>
            <w:tcW w:w="2070" w:type="dxa"/>
          </w:tcPr>
          <w:p w14:paraId="48D9BFC6" w14:textId="1BA59E81" w:rsidR="00376FE7" w:rsidRPr="00F65AA0" w:rsidRDefault="00376FE7" w:rsidP="00376FE7">
            <w:pPr>
              <w:jc w:val="both"/>
              <w:rPr>
                <w:rFonts w:ascii="Calibri" w:hAnsi="Calibri" w:cs="Calibri"/>
                <w:color w:val="000000"/>
                <w:sz w:val="20"/>
                <w:szCs w:val="20"/>
              </w:rPr>
            </w:pPr>
            <w:r>
              <w:t>IT16235298</w:t>
            </w:r>
          </w:p>
        </w:tc>
        <w:tc>
          <w:tcPr>
            <w:tcW w:w="3780" w:type="dxa"/>
          </w:tcPr>
          <w:p w14:paraId="649EECD0" w14:textId="77777777" w:rsidR="00376FE7" w:rsidRPr="00F65AA0" w:rsidRDefault="00376FE7" w:rsidP="00376FE7">
            <w:pPr>
              <w:jc w:val="both"/>
              <w:rPr>
                <w:rFonts w:ascii="Calibri" w:hAnsi="Calibri" w:cs="Calibri"/>
                <w:color w:val="000000"/>
                <w:sz w:val="20"/>
                <w:szCs w:val="20"/>
              </w:rPr>
            </w:pPr>
          </w:p>
        </w:tc>
      </w:tr>
      <w:tr w:rsidR="00376FE7" w:rsidRPr="008C5BAF" w14:paraId="42B88824" w14:textId="77777777" w:rsidTr="00376FE7">
        <w:trPr>
          <w:trHeight w:val="683"/>
        </w:trPr>
        <w:tc>
          <w:tcPr>
            <w:tcW w:w="450" w:type="dxa"/>
            <w:tcBorders>
              <w:top w:val="single" w:sz="4" w:space="0" w:color="4BACC6"/>
            </w:tcBorders>
          </w:tcPr>
          <w:p w14:paraId="6F4816A5" w14:textId="77777777" w:rsidR="00376FE7" w:rsidRPr="006A6692" w:rsidRDefault="00376FE7" w:rsidP="00376FE7">
            <w:pPr>
              <w:jc w:val="center"/>
              <w:rPr>
                <w:rFonts w:ascii="Calibri" w:hAnsi="Calibri" w:cs="Calibri"/>
                <w:bCs/>
                <w:color w:val="000000"/>
                <w:sz w:val="22"/>
                <w:szCs w:val="22"/>
              </w:rPr>
            </w:pPr>
            <w:r w:rsidRPr="006A6692">
              <w:rPr>
                <w:rFonts w:ascii="Calibri" w:hAnsi="Calibri" w:cs="Calibri"/>
                <w:sz w:val="22"/>
                <w:szCs w:val="22"/>
              </w:rPr>
              <w:t>4</w:t>
            </w:r>
          </w:p>
        </w:tc>
        <w:tc>
          <w:tcPr>
            <w:tcW w:w="3240" w:type="dxa"/>
          </w:tcPr>
          <w:p w14:paraId="37E7FC13" w14:textId="3BBE7010" w:rsidR="00376FE7" w:rsidRPr="00F65AA0" w:rsidRDefault="00376FE7" w:rsidP="00376FE7">
            <w:pPr>
              <w:rPr>
                <w:rFonts w:ascii="Calibri" w:hAnsi="Calibri" w:cs="Calibri"/>
                <w:bCs/>
                <w:color w:val="000000"/>
                <w:sz w:val="20"/>
                <w:szCs w:val="20"/>
              </w:rPr>
            </w:pPr>
            <w:r w:rsidRPr="008E108B">
              <w:rPr>
                <w:sz w:val="26"/>
                <w:szCs w:val="26"/>
              </w:rPr>
              <w:t>A.W.M.J.S. Bandara</w:t>
            </w:r>
          </w:p>
        </w:tc>
        <w:tc>
          <w:tcPr>
            <w:tcW w:w="2070" w:type="dxa"/>
          </w:tcPr>
          <w:p w14:paraId="59BE2F9B" w14:textId="13DDEE4E" w:rsidR="00376FE7" w:rsidRPr="00F65AA0" w:rsidRDefault="00376FE7" w:rsidP="00376FE7">
            <w:pPr>
              <w:jc w:val="both"/>
              <w:rPr>
                <w:rFonts w:ascii="Calibri" w:hAnsi="Calibri" w:cs="Calibri"/>
                <w:color w:val="000000"/>
                <w:sz w:val="20"/>
                <w:szCs w:val="20"/>
              </w:rPr>
            </w:pPr>
            <w:r>
              <w:t>IT15145994</w:t>
            </w:r>
          </w:p>
        </w:tc>
        <w:tc>
          <w:tcPr>
            <w:tcW w:w="3780" w:type="dxa"/>
          </w:tcPr>
          <w:p w14:paraId="70352AD1" w14:textId="77777777" w:rsidR="00376FE7" w:rsidRPr="00F65AA0" w:rsidRDefault="00376FE7" w:rsidP="00376FE7">
            <w:pPr>
              <w:jc w:val="both"/>
              <w:rPr>
                <w:rFonts w:ascii="Calibri" w:hAnsi="Calibri" w:cs="Calibri"/>
                <w:color w:val="000000"/>
                <w:sz w:val="20"/>
                <w:szCs w:val="20"/>
              </w:rPr>
            </w:pPr>
          </w:p>
        </w:tc>
      </w:tr>
    </w:tbl>
    <w:p w14:paraId="3C4B9C6E" w14:textId="77777777" w:rsidR="00494D37" w:rsidRDefault="00494D37" w:rsidP="000855BE">
      <w:pPr>
        <w:spacing w:line="360" w:lineRule="auto"/>
        <w:ind w:left="720"/>
        <w:jc w:val="both"/>
        <w:rPr>
          <w:rFonts w:ascii="Verdana" w:hAnsi="Verdana"/>
          <w:sz w:val="20"/>
          <w:szCs w:val="20"/>
        </w:rPr>
      </w:pPr>
    </w:p>
    <w:p w14:paraId="3BBCE926" w14:textId="77777777" w:rsidR="00494D37" w:rsidRDefault="00494D37" w:rsidP="00494D37">
      <w:pPr>
        <w:spacing w:line="360" w:lineRule="auto"/>
        <w:ind w:left="720"/>
        <w:jc w:val="both"/>
        <w:rPr>
          <w:rFonts w:ascii="Verdana" w:hAnsi="Verdana"/>
          <w:sz w:val="20"/>
          <w:szCs w:val="20"/>
        </w:rPr>
      </w:pPr>
    </w:p>
    <w:p w14:paraId="594931B1" w14:textId="77777777" w:rsidR="00494D37" w:rsidRPr="001E3BE4" w:rsidRDefault="00494D37" w:rsidP="0066608A">
      <w:pPr>
        <w:rPr>
          <w:rFonts w:ascii="Calibri" w:hAnsi="Calibri" w:cs="Calibri"/>
        </w:rPr>
      </w:pPr>
    </w:p>
    <w:sectPr w:rsidR="00494D37" w:rsidRPr="001E3BE4" w:rsidSect="003943CB">
      <w:headerReference w:type="default" r:id="rId9"/>
      <w:footerReference w:type="default" r:id="rId10"/>
      <w:pgSz w:w="12240" w:h="15840" w:code="1"/>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BFB5E" w14:textId="77777777" w:rsidR="007D0B1E" w:rsidRDefault="007D0B1E">
      <w:r>
        <w:separator/>
      </w:r>
    </w:p>
  </w:endnote>
  <w:endnote w:type="continuationSeparator" w:id="0">
    <w:p w14:paraId="6C80ABDF" w14:textId="77777777" w:rsidR="007D0B1E" w:rsidRDefault="007D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skoola Pota">
    <w:altName w:val="Nirmala UI"/>
    <w:panose1 w:val="02010503010101010104"/>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Vijaya">
    <w:altName w:val="Vijaya"/>
    <w:charset w:val="00"/>
    <w:family w:val="roman"/>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C3B8" w14:textId="77777777" w:rsidR="003943CB" w:rsidRPr="003943CB" w:rsidRDefault="003943CB">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Pr="003943CB">
      <w:rPr>
        <w:color w:val="BFBFBF"/>
        <w:sz w:val="20"/>
        <w:szCs w:val="20"/>
      </w:rPr>
      <w:fldChar w:fldCharType="begin"/>
    </w:r>
    <w:r w:rsidRPr="003943CB">
      <w:rPr>
        <w:color w:val="BFBFBF"/>
        <w:sz w:val="20"/>
        <w:szCs w:val="20"/>
      </w:rPr>
      <w:instrText xml:space="preserve"> PAGE   \* MERGEFORMAT </w:instrText>
    </w:r>
    <w:r w:rsidRPr="003943CB">
      <w:rPr>
        <w:color w:val="BFBFBF"/>
        <w:sz w:val="20"/>
        <w:szCs w:val="20"/>
      </w:rPr>
      <w:fldChar w:fldCharType="separate"/>
    </w:r>
    <w:r w:rsidR="00462B1F">
      <w:rPr>
        <w:noProof/>
        <w:color w:val="BFBFBF"/>
        <w:sz w:val="20"/>
        <w:szCs w:val="20"/>
      </w:rPr>
      <w:t>5</w:t>
    </w:r>
    <w:r w:rsidRPr="003943CB">
      <w:rPr>
        <w:color w:val="BFBFBF"/>
        <w:sz w:val="20"/>
        <w:szCs w:val="20"/>
      </w:rPr>
      <w:fldChar w:fldCharType="end"/>
    </w:r>
  </w:p>
  <w:p w14:paraId="2D65670D" w14:textId="77777777" w:rsidR="004F728A" w:rsidRPr="003943CB" w:rsidRDefault="004F728A" w:rsidP="00394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33C36" w14:textId="77777777" w:rsidR="007D0B1E" w:rsidRDefault="007D0B1E">
      <w:r>
        <w:separator/>
      </w:r>
    </w:p>
  </w:footnote>
  <w:footnote w:type="continuationSeparator" w:id="0">
    <w:p w14:paraId="4BF8561D" w14:textId="77777777" w:rsidR="007D0B1E" w:rsidRDefault="007D0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8BCA4" w14:textId="77777777" w:rsidR="00516B04" w:rsidRDefault="004F728A"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Project-201</w:t>
    </w:r>
    <w:r w:rsidR="00516B04">
      <w:rPr>
        <w:rFonts w:ascii="Monotype Corsiva" w:hAnsi="Monotype Corsiva"/>
        <w:color w:val="A6A6A6"/>
        <w:sz w:val="22"/>
        <w:szCs w:val="22"/>
      </w:rPr>
      <w:t>9</w:t>
    </w:r>
    <w:r w:rsidR="007D6DB4">
      <w:rPr>
        <w:rFonts w:ascii="Monotype Corsiva" w:hAnsi="Monotype Corsiva"/>
        <w:color w:val="A6A6A6"/>
        <w:sz w:val="22"/>
        <w:szCs w:val="22"/>
      </w:rPr>
      <w:t>-2020 June</w:t>
    </w:r>
  </w:p>
  <w:p w14:paraId="1DE9BFB7" w14:textId="77777777" w:rsidR="004F728A" w:rsidRPr="003943CB" w:rsidRDefault="004F728A"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r>
    <w:r w:rsidR="006E74AF" w:rsidRPr="003943CB">
      <w:rPr>
        <w:rFonts w:ascii="Monotype Corsiva" w:hAnsi="Monotype Corsiva"/>
        <w:color w:val="A6A6A6"/>
        <w:sz w:val="22"/>
        <w:szCs w:val="22"/>
      </w:rPr>
      <w:t xml:space="preserve">      </w:t>
    </w:r>
    <w:r w:rsidRPr="003943CB">
      <w:rPr>
        <w:rFonts w:ascii="Calibri" w:hAnsi="Calibri" w:cs="Calibri"/>
        <w:color w:val="A6A6A6"/>
        <w:sz w:val="22"/>
        <w:szCs w:val="22"/>
      </w:rPr>
      <w:t>CDAP-01</w:t>
    </w:r>
  </w:p>
  <w:p w14:paraId="2B6C84AE" w14:textId="77777777" w:rsidR="004F728A" w:rsidRDefault="004F7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5621"/>
    <w:multiLevelType w:val="hybridMultilevel"/>
    <w:tmpl w:val="CF4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A4701"/>
    <w:multiLevelType w:val="hybridMultilevel"/>
    <w:tmpl w:val="8D38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976A2"/>
    <w:multiLevelType w:val="hybridMultilevel"/>
    <w:tmpl w:val="E4F6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33F87"/>
    <w:multiLevelType w:val="hybridMultilevel"/>
    <w:tmpl w:val="CAF0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MwMjU3MDQyNjY2NDJT0lEKTi0uzszPAykwrAUAgM/GzCwAAAA="/>
  </w:docVars>
  <w:rsids>
    <w:rsidRoot w:val="000B228E"/>
    <w:rsid w:val="00000E3B"/>
    <w:rsid w:val="00007C14"/>
    <w:rsid w:val="00011312"/>
    <w:rsid w:val="00060E85"/>
    <w:rsid w:val="00072B26"/>
    <w:rsid w:val="00077340"/>
    <w:rsid w:val="000855BE"/>
    <w:rsid w:val="000A0431"/>
    <w:rsid w:val="000A37A9"/>
    <w:rsid w:val="000B228E"/>
    <w:rsid w:val="000C07CE"/>
    <w:rsid w:val="000E1340"/>
    <w:rsid w:val="000E4C04"/>
    <w:rsid w:val="000E7457"/>
    <w:rsid w:val="000F3C89"/>
    <w:rsid w:val="001159F8"/>
    <w:rsid w:val="00117DFB"/>
    <w:rsid w:val="001306F7"/>
    <w:rsid w:val="0013084A"/>
    <w:rsid w:val="001517E8"/>
    <w:rsid w:val="001538FB"/>
    <w:rsid w:val="001650B8"/>
    <w:rsid w:val="00177DA3"/>
    <w:rsid w:val="00192B49"/>
    <w:rsid w:val="001A3861"/>
    <w:rsid w:val="001B6F1C"/>
    <w:rsid w:val="001D28D2"/>
    <w:rsid w:val="001D7FA7"/>
    <w:rsid w:val="001E2012"/>
    <w:rsid w:val="001E3BE4"/>
    <w:rsid w:val="00204475"/>
    <w:rsid w:val="00204EA4"/>
    <w:rsid w:val="00223DBA"/>
    <w:rsid w:val="002260BA"/>
    <w:rsid w:val="00231514"/>
    <w:rsid w:val="002409F6"/>
    <w:rsid w:val="002458CA"/>
    <w:rsid w:val="002539F8"/>
    <w:rsid w:val="00254800"/>
    <w:rsid w:val="0026795F"/>
    <w:rsid w:val="002B2EE5"/>
    <w:rsid w:val="002B7F91"/>
    <w:rsid w:val="002D68ED"/>
    <w:rsid w:val="00307C4F"/>
    <w:rsid w:val="00310618"/>
    <w:rsid w:val="0031554F"/>
    <w:rsid w:val="003249FB"/>
    <w:rsid w:val="00327F57"/>
    <w:rsid w:val="00341058"/>
    <w:rsid w:val="00376FE7"/>
    <w:rsid w:val="00382356"/>
    <w:rsid w:val="003941E0"/>
    <w:rsid w:val="003943CB"/>
    <w:rsid w:val="003A02A0"/>
    <w:rsid w:val="003B1EBF"/>
    <w:rsid w:val="003F5760"/>
    <w:rsid w:val="00404DAF"/>
    <w:rsid w:val="00407F08"/>
    <w:rsid w:val="00431102"/>
    <w:rsid w:val="00445894"/>
    <w:rsid w:val="00456C80"/>
    <w:rsid w:val="00462B1F"/>
    <w:rsid w:val="00494D37"/>
    <w:rsid w:val="00497368"/>
    <w:rsid w:val="004B5BD9"/>
    <w:rsid w:val="004D4582"/>
    <w:rsid w:val="004D69FA"/>
    <w:rsid w:val="004D72CF"/>
    <w:rsid w:val="004E2284"/>
    <w:rsid w:val="004E79FD"/>
    <w:rsid w:val="004F728A"/>
    <w:rsid w:val="00510FD7"/>
    <w:rsid w:val="005133B1"/>
    <w:rsid w:val="0051626A"/>
    <w:rsid w:val="00516B04"/>
    <w:rsid w:val="00527566"/>
    <w:rsid w:val="005B5214"/>
    <w:rsid w:val="005C12D1"/>
    <w:rsid w:val="005C1A2E"/>
    <w:rsid w:val="005C2159"/>
    <w:rsid w:val="005C74A1"/>
    <w:rsid w:val="005D152B"/>
    <w:rsid w:val="005E66FF"/>
    <w:rsid w:val="005F0EDB"/>
    <w:rsid w:val="00610AA6"/>
    <w:rsid w:val="00630E97"/>
    <w:rsid w:val="006341CA"/>
    <w:rsid w:val="006346CC"/>
    <w:rsid w:val="00637BA6"/>
    <w:rsid w:val="0064131C"/>
    <w:rsid w:val="00646EB6"/>
    <w:rsid w:val="006624C2"/>
    <w:rsid w:val="0066608A"/>
    <w:rsid w:val="00683238"/>
    <w:rsid w:val="006A6692"/>
    <w:rsid w:val="006A7307"/>
    <w:rsid w:val="006B64A3"/>
    <w:rsid w:val="006C4B41"/>
    <w:rsid w:val="006C4E29"/>
    <w:rsid w:val="006D382E"/>
    <w:rsid w:val="006E3386"/>
    <w:rsid w:val="006E6F04"/>
    <w:rsid w:val="006E74AF"/>
    <w:rsid w:val="006F4F00"/>
    <w:rsid w:val="00733D8A"/>
    <w:rsid w:val="00765C49"/>
    <w:rsid w:val="007769E2"/>
    <w:rsid w:val="00776F18"/>
    <w:rsid w:val="00793BBF"/>
    <w:rsid w:val="007A6C57"/>
    <w:rsid w:val="007C32D0"/>
    <w:rsid w:val="007D0B1E"/>
    <w:rsid w:val="007D6DB4"/>
    <w:rsid w:val="007E4001"/>
    <w:rsid w:val="007E6A19"/>
    <w:rsid w:val="008102B7"/>
    <w:rsid w:val="00817489"/>
    <w:rsid w:val="00847A4C"/>
    <w:rsid w:val="00880498"/>
    <w:rsid w:val="00895500"/>
    <w:rsid w:val="00895F53"/>
    <w:rsid w:val="008A0D71"/>
    <w:rsid w:val="008A4E5C"/>
    <w:rsid w:val="008B119C"/>
    <w:rsid w:val="008C5BAF"/>
    <w:rsid w:val="00922B6A"/>
    <w:rsid w:val="0094511F"/>
    <w:rsid w:val="00954DDC"/>
    <w:rsid w:val="00977230"/>
    <w:rsid w:val="00977E14"/>
    <w:rsid w:val="00990027"/>
    <w:rsid w:val="009A59C0"/>
    <w:rsid w:val="009E36D2"/>
    <w:rsid w:val="009E3AC8"/>
    <w:rsid w:val="009F0896"/>
    <w:rsid w:val="00A30920"/>
    <w:rsid w:val="00A3191E"/>
    <w:rsid w:val="00A51F25"/>
    <w:rsid w:val="00AF393B"/>
    <w:rsid w:val="00AF744A"/>
    <w:rsid w:val="00B0565B"/>
    <w:rsid w:val="00B109B6"/>
    <w:rsid w:val="00B4069A"/>
    <w:rsid w:val="00B67A0D"/>
    <w:rsid w:val="00B70978"/>
    <w:rsid w:val="00B8392B"/>
    <w:rsid w:val="00BA580F"/>
    <w:rsid w:val="00BD39F4"/>
    <w:rsid w:val="00BF3594"/>
    <w:rsid w:val="00C66882"/>
    <w:rsid w:val="00C848EF"/>
    <w:rsid w:val="00CB62BD"/>
    <w:rsid w:val="00CC5DDE"/>
    <w:rsid w:val="00CD17B6"/>
    <w:rsid w:val="00CD2375"/>
    <w:rsid w:val="00CD5876"/>
    <w:rsid w:val="00D10CA3"/>
    <w:rsid w:val="00D278E7"/>
    <w:rsid w:val="00D321ED"/>
    <w:rsid w:val="00D3474B"/>
    <w:rsid w:val="00D44B6A"/>
    <w:rsid w:val="00D45D8D"/>
    <w:rsid w:val="00D63017"/>
    <w:rsid w:val="00D71D4A"/>
    <w:rsid w:val="00DE0858"/>
    <w:rsid w:val="00DE165C"/>
    <w:rsid w:val="00DF2E6D"/>
    <w:rsid w:val="00E21A9A"/>
    <w:rsid w:val="00E27251"/>
    <w:rsid w:val="00E31E74"/>
    <w:rsid w:val="00E374E0"/>
    <w:rsid w:val="00E75A86"/>
    <w:rsid w:val="00E75AFA"/>
    <w:rsid w:val="00E8279F"/>
    <w:rsid w:val="00EB55CF"/>
    <w:rsid w:val="00EB6CC5"/>
    <w:rsid w:val="00EC0603"/>
    <w:rsid w:val="00EC2589"/>
    <w:rsid w:val="00EC357D"/>
    <w:rsid w:val="00EF4D6B"/>
    <w:rsid w:val="00F1208D"/>
    <w:rsid w:val="00F20C46"/>
    <w:rsid w:val="00F52F1D"/>
    <w:rsid w:val="00F65AA0"/>
    <w:rsid w:val="00F721A1"/>
    <w:rsid w:val="00F75E35"/>
    <w:rsid w:val="00F837FE"/>
    <w:rsid w:val="00F879B9"/>
    <w:rsid w:val="00FA5DF7"/>
    <w:rsid w:val="00FA6BEF"/>
    <w:rsid w:val="00FA6DB7"/>
    <w:rsid w:val="00FB2704"/>
    <w:rsid w:val="00FB4687"/>
    <w:rsid w:val="00FC505A"/>
    <w:rsid w:val="00FE0841"/>
    <w:rsid w:val="00FE32CA"/>
    <w:rsid w:val="00FE34A5"/>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756003"/>
  <w15:chartTrackingRefBased/>
  <w15:docId w15:val="{8B25B97A-E2E2-4F37-8E68-8B91B727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E75A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75A86"/>
    <w:pPr>
      <w:spacing w:before="100" w:beforeAutospacing="1" w:after="100" w:afterAutospacing="1"/>
      <w:outlineLvl w:val="2"/>
    </w:pPr>
    <w:rPr>
      <w:b/>
      <w:bCs/>
      <w:sz w:val="27"/>
      <w:szCs w:val="27"/>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0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650B8"/>
    <w:pPr>
      <w:tabs>
        <w:tab w:val="center" w:pos="4320"/>
        <w:tab w:val="right" w:pos="8640"/>
      </w:tabs>
    </w:pPr>
  </w:style>
  <w:style w:type="paragraph" w:styleId="Footer">
    <w:name w:val="footer"/>
    <w:basedOn w:val="Normal"/>
    <w:link w:val="FooterChar"/>
    <w:uiPriority w:val="99"/>
    <w:rsid w:val="001650B8"/>
    <w:pPr>
      <w:tabs>
        <w:tab w:val="center" w:pos="4320"/>
        <w:tab w:val="right" w:pos="8640"/>
      </w:tabs>
    </w:pPr>
    <w:rPr>
      <w:lang w:val="x-none" w:eastAsia="x-none"/>
    </w:rPr>
  </w:style>
  <w:style w:type="table" w:styleId="TableSimple1">
    <w:name w:val="Table Simple 1"/>
    <w:basedOn w:val="TableNormal"/>
    <w:rsid w:val="007E400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ediumList2-Accent2">
    <w:name w:val="Medium List 2 Accent 2"/>
    <w:basedOn w:val="TableNormal"/>
    <w:uiPriority w:val="66"/>
    <w:rsid w:val="007E400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7E4001"/>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0"/>
    <w:rsid w:val="00007C1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FooterChar">
    <w:name w:val="Footer Char"/>
    <w:link w:val="Footer"/>
    <w:uiPriority w:val="99"/>
    <w:rsid w:val="005133B1"/>
    <w:rPr>
      <w:sz w:val="24"/>
      <w:szCs w:val="24"/>
    </w:rPr>
  </w:style>
  <w:style w:type="paragraph" w:styleId="FootnoteText">
    <w:name w:val="footnote text"/>
    <w:basedOn w:val="Normal"/>
    <w:link w:val="FootnoteTextChar"/>
    <w:uiPriority w:val="99"/>
    <w:unhideWhenUsed/>
    <w:rsid w:val="000855BE"/>
    <w:rPr>
      <w:sz w:val="20"/>
      <w:szCs w:val="20"/>
    </w:rPr>
  </w:style>
  <w:style w:type="character" w:customStyle="1" w:styleId="FootnoteTextChar">
    <w:name w:val="Footnote Text Char"/>
    <w:basedOn w:val="DefaultParagraphFont"/>
    <w:link w:val="FootnoteText"/>
    <w:uiPriority w:val="99"/>
    <w:rsid w:val="000855BE"/>
  </w:style>
  <w:style w:type="character" w:styleId="FootnoteReference">
    <w:name w:val="footnote reference"/>
    <w:uiPriority w:val="99"/>
    <w:unhideWhenUsed/>
    <w:rsid w:val="000855BE"/>
    <w:rPr>
      <w:vertAlign w:val="superscript"/>
    </w:rPr>
  </w:style>
  <w:style w:type="character" w:styleId="Hyperlink">
    <w:name w:val="Hyperlink"/>
    <w:rsid w:val="00231514"/>
    <w:rPr>
      <w:color w:val="0000FF"/>
      <w:u w:val="single"/>
    </w:rPr>
  </w:style>
  <w:style w:type="character" w:customStyle="1" w:styleId="Heading3Char">
    <w:name w:val="Heading 3 Char"/>
    <w:basedOn w:val="DefaultParagraphFont"/>
    <w:link w:val="Heading3"/>
    <w:uiPriority w:val="9"/>
    <w:rsid w:val="00E75A86"/>
    <w:rPr>
      <w:b/>
      <w:bCs/>
      <w:sz w:val="27"/>
      <w:szCs w:val="27"/>
      <w:lang w:eastAsia="en-US" w:bidi="si-LK"/>
    </w:rPr>
  </w:style>
  <w:style w:type="character" w:customStyle="1" w:styleId="Heading1Char">
    <w:name w:val="Heading 1 Char"/>
    <w:basedOn w:val="DefaultParagraphFont"/>
    <w:link w:val="Heading1"/>
    <w:rsid w:val="00E75A86"/>
    <w:rPr>
      <w:rFonts w:asciiTheme="majorHAnsi" w:eastAsiaTheme="majorEastAsia" w:hAnsiTheme="majorHAnsi" w:cstheme="majorBidi"/>
      <w:color w:val="2F5496" w:themeColor="accent1" w:themeShade="BF"/>
      <w:sz w:val="32"/>
      <w:szCs w:val="32"/>
      <w:lang w:eastAsia="en-US"/>
    </w:rPr>
  </w:style>
  <w:style w:type="paragraph" w:styleId="ListParagraph">
    <w:name w:val="List Paragraph"/>
    <w:basedOn w:val="Normal"/>
    <w:uiPriority w:val="34"/>
    <w:qFormat/>
    <w:rsid w:val="00EC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61780">
      <w:bodyDiv w:val="1"/>
      <w:marLeft w:val="0"/>
      <w:marRight w:val="0"/>
      <w:marTop w:val="0"/>
      <w:marBottom w:val="0"/>
      <w:divBdr>
        <w:top w:val="none" w:sz="0" w:space="0" w:color="auto"/>
        <w:left w:val="none" w:sz="0" w:space="0" w:color="auto"/>
        <w:bottom w:val="none" w:sz="0" w:space="0" w:color="auto"/>
        <w:right w:val="none" w:sz="0" w:space="0" w:color="auto"/>
      </w:divBdr>
    </w:div>
    <w:div w:id="207229809">
      <w:bodyDiv w:val="1"/>
      <w:marLeft w:val="0"/>
      <w:marRight w:val="0"/>
      <w:marTop w:val="0"/>
      <w:marBottom w:val="0"/>
      <w:divBdr>
        <w:top w:val="none" w:sz="0" w:space="0" w:color="auto"/>
        <w:left w:val="none" w:sz="0" w:space="0" w:color="auto"/>
        <w:bottom w:val="none" w:sz="0" w:space="0" w:color="auto"/>
        <w:right w:val="none" w:sz="0" w:space="0" w:color="auto"/>
      </w:divBdr>
    </w:div>
    <w:div w:id="330722453">
      <w:bodyDiv w:val="1"/>
      <w:marLeft w:val="0"/>
      <w:marRight w:val="0"/>
      <w:marTop w:val="0"/>
      <w:marBottom w:val="0"/>
      <w:divBdr>
        <w:top w:val="none" w:sz="0" w:space="0" w:color="auto"/>
        <w:left w:val="none" w:sz="0" w:space="0" w:color="auto"/>
        <w:bottom w:val="none" w:sz="0" w:space="0" w:color="auto"/>
        <w:right w:val="none" w:sz="0" w:space="0" w:color="auto"/>
      </w:divBdr>
    </w:div>
    <w:div w:id="674572827">
      <w:bodyDiv w:val="1"/>
      <w:marLeft w:val="0"/>
      <w:marRight w:val="0"/>
      <w:marTop w:val="0"/>
      <w:marBottom w:val="0"/>
      <w:divBdr>
        <w:top w:val="none" w:sz="0" w:space="0" w:color="auto"/>
        <w:left w:val="none" w:sz="0" w:space="0" w:color="auto"/>
        <w:bottom w:val="none" w:sz="0" w:space="0" w:color="auto"/>
        <w:right w:val="none" w:sz="0" w:space="0" w:color="auto"/>
      </w:divBdr>
    </w:div>
    <w:div w:id="808475472">
      <w:bodyDiv w:val="1"/>
      <w:marLeft w:val="0"/>
      <w:marRight w:val="0"/>
      <w:marTop w:val="0"/>
      <w:marBottom w:val="0"/>
      <w:divBdr>
        <w:top w:val="none" w:sz="0" w:space="0" w:color="auto"/>
        <w:left w:val="none" w:sz="0" w:space="0" w:color="auto"/>
        <w:bottom w:val="none" w:sz="0" w:space="0" w:color="auto"/>
        <w:right w:val="none" w:sz="0" w:space="0" w:color="auto"/>
      </w:divBdr>
    </w:div>
    <w:div w:id="1254313386">
      <w:bodyDiv w:val="1"/>
      <w:marLeft w:val="0"/>
      <w:marRight w:val="0"/>
      <w:marTop w:val="0"/>
      <w:marBottom w:val="0"/>
      <w:divBdr>
        <w:top w:val="none" w:sz="0" w:space="0" w:color="auto"/>
        <w:left w:val="none" w:sz="0" w:space="0" w:color="auto"/>
        <w:bottom w:val="none" w:sz="0" w:space="0" w:color="auto"/>
        <w:right w:val="none" w:sz="0" w:space="0" w:color="auto"/>
      </w:divBdr>
    </w:div>
    <w:div w:id="1686638611">
      <w:bodyDiv w:val="1"/>
      <w:marLeft w:val="0"/>
      <w:marRight w:val="0"/>
      <w:marTop w:val="0"/>
      <w:marBottom w:val="0"/>
      <w:divBdr>
        <w:top w:val="none" w:sz="0" w:space="0" w:color="auto"/>
        <w:left w:val="none" w:sz="0" w:space="0" w:color="auto"/>
        <w:bottom w:val="none" w:sz="0" w:space="0" w:color="auto"/>
        <w:right w:val="none" w:sz="0" w:space="0" w:color="auto"/>
      </w:divBdr>
    </w:div>
    <w:div w:id="17931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56384-BF62-4356-95C0-AD8E439C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registration form-Final Year Project-2005</vt:lpstr>
    </vt:vector>
  </TitlesOfParts>
  <Company>SLIIT</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registration form-Final Year Project-2005</dc:title>
  <dc:subject/>
  <dc:creator>Guest</dc:creator>
  <cp:keywords/>
  <dc:description/>
  <cp:lastModifiedBy>Dilshan Perera</cp:lastModifiedBy>
  <cp:revision>12</cp:revision>
  <cp:lastPrinted>2015-12-16T04:44:00Z</cp:lastPrinted>
  <dcterms:created xsi:type="dcterms:W3CDTF">2019-08-12T06:17:00Z</dcterms:created>
  <dcterms:modified xsi:type="dcterms:W3CDTF">2019-08-16T05:26:00Z</dcterms:modified>
</cp:coreProperties>
</file>