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F7" w:rsidRDefault="00B764F7" w:rsidP="00B764F7">
      <w:pPr>
        <w:rPr>
          <w:b/>
          <w:bCs/>
        </w:rPr>
      </w:pPr>
      <w:r>
        <w:rPr>
          <w:b/>
          <w:bCs/>
        </w:rPr>
        <w:t>Failure Report</w:t>
      </w: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&lt;hr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Adding invalid address for new station does not allow to “find optimal fuel cost”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9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56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 xml:space="preserve">No type in </w:t>
            </w:r>
            <w:proofErr w:type="spellStart"/>
            <w:r>
              <w:t>Javascript</w:t>
            </w:r>
            <w:proofErr w:type="spellEnd"/>
            <w:r>
              <w:t xml:space="preserve"> tags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lastRenderedPageBreak/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&lt;hr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&lt;hr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80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112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Adding a gas price greater than 3 digits is accepted at input but is not able to be stored in database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120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&lt;hr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lastRenderedPageBreak/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19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136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136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176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192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&lt;hr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192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Adding a gas price of a value less than 0 is accepted, however this is economically an impossibility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208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240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&lt;hr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240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248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lastRenderedPageBreak/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272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29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272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&lt;hr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288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296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&lt;hr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320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336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352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Passing user address to optimal fuel calculator only passes up to first “space” in address, so address is incomplete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35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368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&lt;hr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lastRenderedPageBreak/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392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416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2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Adding a gas price greater than 3 digits is accepted at input but is not able to be stored in database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440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&lt;hr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39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448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528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640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</w:pPr>
    </w:p>
    <w:tbl>
      <w:tblPr>
        <w:tblW w:w="0" w:type="auto"/>
        <w:tblInd w:w="-5" w:type="dxa"/>
        <w:tblLayout w:type="fixed"/>
        <w:tblLook w:val="0000"/>
      </w:tblPr>
      <w:tblGrid>
        <w:gridCol w:w="1476"/>
        <w:gridCol w:w="432"/>
        <w:gridCol w:w="1044"/>
        <w:gridCol w:w="1476"/>
        <w:gridCol w:w="1476"/>
        <w:gridCol w:w="1476"/>
        <w:gridCol w:w="1486"/>
      </w:tblGrid>
      <w:tr w:rsidR="00B764F7" w:rsidTr="002F026E"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Number:</w:t>
            </w:r>
          </w:p>
        </w:tc>
        <w:tc>
          <w:tcPr>
            <w:tcW w:w="1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Time (min):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712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Severity: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764F7" w:rsidRDefault="00B764F7" w:rsidP="002F026E">
            <w:pPr>
              <w:snapToGrid w:val="0"/>
              <w:jc w:val="center"/>
            </w:pPr>
            <w:r>
              <w:t>4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Summary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Invalid HTML syntax found (did not need closing tag &lt;</w:t>
            </w:r>
            <w:proofErr w:type="spellStart"/>
            <w:r>
              <w:t>br</w:t>
            </w:r>
            <w:proofErr w:type="spellEnd"/>
            <w:r>
              <w:t xml:space="preserve"> /&gt;)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Failure Fixed?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  <w:r>
              <w:t>Yes</w:t>
            </w:r>
          </w:p>
        </w:tc>
      </w:tr>
      <w:tr w:rsidR="00B764F7" w:rsidTr="002F026E">
        <w:tc>
          <w:tcPr>
            <w:tcW w:w="190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CC00"/>
          </w:tcPr>
          <w:p w:rsidR="00B764F7" w:rsidRDefault="00B764F7" w:rsidP="002F026E">
            <w:pPr>
              <w:snapToGrid w:val="0"/>
              <w:jc w:val="center"/>
            </w:pPr>
            <w:r>
              <w:t>Comments:</w:t>
            </w:r>
          </w:p>
        </w:tc>
        <w:tc>
          <w:tcPr>
            <w:tcW w:w="695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4F7" w:rsidRDefault="00B764F7" w:rsidP="002F026E">
            <w:pPr>
              <w:snapToGrid w:val="0"/>
              <w:jc w:val="center"/>
            </w:pPr>
          </w:p>
        </w:tc>
      </w:tr>
    </w:tbl>
    <w:p w:rsidR="00B764F7" w:rsidRDefault="00B764F7" w:rsidP="00B764F7">
      <w:pPr>
        <w:jc w:val="center"/>
        <w:rPr>
          <w:rFonts w:eastAsia="Lucida Sans Unicode" w:cs="Tahoma"/>
          <w:sz w:val="36"/>
          <w:szCs w:val="36"/>
          <w:lang w:val="en-CA"/>
        </w:rPr>
      </w:pPr>
    </w:p>
    <w:p w:rsidR="0093553A" w:rsidRDefault="0093553A"/>
    <w:sectPr w:rsidR="0093553A" w:rsidSect="00935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proofState w:spelling="clean" w:grammar="clean"/>
  <w:defaultTabStop w:val="720"/>
  <w:characterSpacingControl w:val="doNotCompress"/>
  <w:compat>
    <w:useFELayout/>
  </w:compat>
  <w:rsids>
    <w:rsidRoot w:val="00B764F7"/>
    <w:rsid w:val="0093553A"/>
    <w:rsid w:val="00B7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4F7"/>
    <w:pPr>
      <w:widowControl w:val="0"/>
      <w:suppressAutoHyphens/>
      <w:spacing w:after="0" w:line="240" w:lineRule="auto"/>
    </w:pPr>
    <w:rPr>
      <w:rFonts w:ascii="Nimbus Roman No9 L" w:eastAsia="Nimbus Sans L" w:hAnsi="Nimbus Roman No9 L" w:cs="Times New Roman"/>
      <w:kern w:val="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</dc:creator>
  <cp:lastModifiedBy>Far</cp:lastModifiedBy>
  <cp:revision>1</cp:revision>
  <dcterms:created xsi:type="dcterms:W3CDTF">2010-11-29T20:04:00Z</dcterms:created>
  <dcterms:modified xsi:type="dcterms:W3CDTF">2010-11-29T20:05:00Z</dcterms:modified>
</cp:coreProperties>
</file>