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Алтан толгой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18' 48.342"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Ар Нарстай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30' 49.320"</w:t>
              <w:br/>
              <w:t>Уртраг: 106° 46' 48.360"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Ар Худагийн булаг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23' 5.376"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Арслан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19' 8.576"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Арслангын горхи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20' 18.240"</w:t>
              <w:br/>
              <w:t>Уртраг: 107° 5' 28.884"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Асгат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12.444"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Асгатын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15' 52.920"</w:t>
              <w:br/>
              <w:t>Уртраг: 106° 52' 26.400"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Ацын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19' 43.320"</w:t>
              <w:br/>
              <w:t>Уртраг: 106° 49' 14.880"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Ацын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15' 25.920"</w:t>
              <w:br/>
              <w:t>Уртраг: 106° 50' 12.120"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Бага Гацууртын гол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34' 10.355"</w:t>
              <w:br/>
              <w:t>Уртраг: 106° 52' 13.762"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Бага Нарст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19' 50.520"</w:t>
              <w:br/>
              <w:t>Уртраг: 106° 43' 16.680"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Бага Нарст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24' 33.573"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Байшинтын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24' 34.920"</w:t>
              <w:br/>
              <w:t>Уртраг: 106° 41' 3.480"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Бан толгой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55.359"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Бардангийн энгэр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26' 24.536"</w:t>
              <w:br/>
              <w:t>Уртраг: 106° 43' 19.920"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Баруун Ацын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28' 59.160"</w:t>
              <w:br/>
              <w:t>Уртраг: 106° 38' 48.840"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Баруун Ацын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28' 6.748"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Баруун Ацын худаг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28' 33.041"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Буурал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28' 47.683"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Бухын булаг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17' 31.267"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Бүрдийн рашаан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23' 55.359"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Гамингын хөтөл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32' 23.364"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Гулзгай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21' 29.520"</w:t>
              <w:br/>
              <w:t>Уртраг: 106° 54' 37.800"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Дайчингийн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25' 50.880"</w:t>
              <w:br/>
              <w:t>Уртраг: 106° 58' 45.480"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Долоон Гүнт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28' 59.136"</w:t>
              <w:br/>
              <w:t>Уртраг: 106° 48' 52.920"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Дэлгэрхаан толгой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52.874"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Жаргалантын булаг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18' 51.995"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Жууцайт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15' 52.920"</w:t>
              <w:br/>
              <w:t>Уртраг: 106° 54' 30.960"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Ламын жалга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25' 43.320"</w:t>
              <w:br/>
              <w:t>Уртраг: 106° 55' 36.120"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 xml:space="preserve">Магнаг толгой 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19' 36.462"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Майхан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23' 29.338"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Мөнгөт хошуу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19.200"</w:t>
              <w:br/>
              <w:t>Уртраг: 106° 43' 45.120"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Мухар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19' 48.000"</w:t>
              <w:br/>
              <w:t>Уртраг: 106° 55' 10.920"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Мухарын гол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30' 4.809"</w:t>
              <w:br/>
              <w:t>Уртраг: 106° 44' 50.083"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 xml:space="preserve">Мухарын Эхний булаг 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15' 22.198"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Наян Тэмээтийн Эх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45.810"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Нийслэлийн суурь хөшөө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24' 1.597"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Нийслэлийн туурь хөшөө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16.476"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Нуваан Жалба толгой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56.203"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Нурамт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26' 34.389"</w:t>
              <w:br/>
              <w:t>Уртраг: 107° 2' 41.280"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Нууртын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29' 9.240"</w:t>
              <w:br/>
              <w:t>Уртраг: 106° 58' 6.600"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Отго хад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31' 9.660"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Өвөр Булагийн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34' 7.320"</w:t>
              <w:br/>
              <w:t>Уртраг: 106° 49' 21.000"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Өвөр Хэлтгийн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31' 37.920"</w:t>
              <w:br/>
              <w:t>Уртраг: 106° 46' 21.000"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Өндөр Цагаан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26' 36.600"</w:t>
              <w:br/>
              <w:t>Уртраг: 107° 5' 58.200"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Сааль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32' 32.900"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 xml:space="preserve">Сөгнөгөр-Баянгол багийн төв 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23' 49.795"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Тарвагатайн даваа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15' 13.900"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Тахир Модны булаг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2.747"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Тогоо Өндөр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29' 25.131"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Торлогт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25.680"</w:t>
              <w:br/>
              <w:t>Уртраг: 106° 58' 46.560"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Түшээ Гүний рашаан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20' 8.921"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Улаан хад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24.009"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Улаан Шороот толгой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17' 44.879"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Улаан энгэр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15' 50.040"</w:t>
              <w:br/>
              <w:t>Уртраг: 106° 32' 41.280"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 xml:space="preserve">Улиастын ам 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26' 16.440"</w:t>
              <w:br/>
              <w:t>Уртраг: 107° 2' 51.000"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Урианхайн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25' 35.760"</w:t>
              <w:br/>
              <w:t>Уртраг: 106° 59' 30.480"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Урт жалга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24' 50.400"</w:t>
              <w:br/>
              <w:t>Уртраг: 106° 54' 26.640"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Үдлэг багийн төв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15' 48.087"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Үдлэгийн рашаан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6.855"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Үнстийн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34' 17.400"</w:t>
              <w:br/>
              <w:t>Уртраг: 106° 52' 25.320"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Үүртийн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13' 40.440"</w:t>
              <w:br/>
              <w:t>Уртраг: 106° 51' 38.520"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Үүртийн зоо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13' 47.289"</w:t>
              <w:br/>
              <w:t>Уртраг: 106° 55' 42.121"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Хавчир-Ангын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31' 40.146"</w:t>
              <w:br/>
              <w:t>Уртраг: 106° 38' 11.040"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Хавчуугийн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25' 52.507"</w:t>
              <w:br/>
              <w:t>Уртраг: 106° 56' 29.400"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Хагдайт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15' 19.800"</w:t>
              <w:br/>
              <w:t>Уртраг: 106° 57' 47.160"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Халиарт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18' 53.301"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Хар Модот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33' 11.300"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Харуул толгой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22' 49.032"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Хиймэл нуур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7.379"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Хиймэл нуур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14' 42.012"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Хойд Ганга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17' 0.437"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Хорхой дов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20' 37.700"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Хөндлөнгийн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21' 10.080"</w:t>
              <w:br/>
              <w:t>Уртраг: 106° 52' 10.200"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Худагийн даваа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23' 23.702"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Хуучдын даваа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26' 57.665"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Цагаан Давааны Адгийн худаг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29' 37.026"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Цагаан толгой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27' 20.829"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Цамбын толгой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24' 7.485"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Цогт-Өндөр багийн төв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23' 53.543"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Чонын Ясны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26' 3.480"</w:t>
              <w:br/>
              <w:t>Уртраг: 107° 0' 24.120"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Чулуун Хороот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17' 27.960"</w:t>
              <w:br/>
              <w:t>Уртраг: 106° 36' 13.680"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Шар Жалга гол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15' 55.536"</w:t>
              <w:br/>
              <w:t>Уртраг: 106° 58' 9.454"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Шар Шувуутын гацаа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26' 5.429"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Шарга Морьтын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29' 8.880"</w:t>
              <w:br/>
              <w:t>Уртраг: 106° 53' 2.760"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Шуугарын ам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15' 51.840"</w:t>
              <w:br/>
              <w:t>Уртраг: 106° 53' 2.760"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Яргайт уул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16' 28.216"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p>
      <w:pPr>
        <w:jc w:val="right"/>
      </w:pPr>
      <w:r>
        <w:t>Хавсралт 1</w:t>
      </w:r>
    </w:p>
    <w:p>
      <w:pPr>
        <w:jc w:val="center"/>
      </w:pPr>
      <w:r>
        <w:rPr>
          <w:b/>
        </w:rPr>
        <w:t>Газар зүйн нэрийг шинээр өгөх хүсэлтийн маягт /өргөдөл/</w:t>
      </w:r>
    </w:p>
    <w:p>
      <w:pPr>
        <w:jc w:val="right"/>
      </w:pPr>
      <w:r>
        <w:t>Зөвхөн албан хэрэгцээнд: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1.</w:t>
            </w:r>
          </w:p>
        </w:tc>
        <w:tc>
          <w:tcPr>
            <w:tcW w:type="dxa" w:w="2880"/>
            <w:gridSpan w:val="5"/>
          </w:tcPr>
          <w:p>
            <w:r>
              <w:t>Хүсэлт /өргөдөл/ гаргагчийн мэдээлэл /Иргэн, Аж ахуйн нэгж, Төрийн байгууллага, Төрийн бус байгууллага болон бусад/</w:t>
            </w:r>
          </w:p>
        </w:tc>
        <w:tc>
          <w:tcPr>
            <w:tcW w:type="dxa" w:w="5184"/>
            <w:gridSpan w:val="9"/>
          </w:tcPr>
          <w:p>
            <w:r>
              <w:t>Овог, нэр: Цэрэндорж Орлого</w:t>
              <w:br/>
              <w:t>РД: ОА92103007</w:t>
              <w:br/>
              <w:t xml:space="preserve">Оршин суугаа хаяг: </w:t>
              <w:br/>
              <w:t>Утас: 99913033</w:t>
              <w:br/>
              <w:t xml:space="preserve">Факс: </w:t>
              <w:br/>
              <w:t>И-мэйл: orlogo.ts@gazar.gov.mn</w:t>
              <w:br/>
              <w:t>Гарын үсэг:</w:t>
              <w:br/>
              <w:t>Хавсралт баримтын хуудасны тоо: ____________</w:t>
              <w:br/>
              <w:t>Огноо: _______________</w:t>
            </w:r>
          </w:p>
        </w:tc>
      </w:tr>
      <w:tr>
        <w:tc>
          <w:tcPr>
            <w:tcW w:type="dxa" w:w="576"/>
            <w:vMerge w:val="restart"/>
          </w:tcPr>
          <w:p>
            <w:r>
              <w:t>2.</w:t>
            </w:r>
          </w:p>
        </w:tc>
        <w:tc>
          <w:tcPr>
            <w:tcW w:type="dxa" w:w="1728"/>
            <w:gridSpan w:val="3"/>
            <w:vMerge w:val="restart"/>
          </w:tcPr>
          <w:p>
            <w:r>
              <w:t>Санал болгож буй газар зүйн нэр</w:t>
            </w:r>
          </w:p>
        </w:tc>
        <w:tc>
          <w:tcPr>
            <w:tcW w:type="dxa" w:w="1152"/>
            <w:gridSpan w:val="2"/>
          </w:tcPr>
          <w:p>
            <w:r>
              <w:t>1 дэх нэр</w:t>
            </w:r>
          </w:p>
        </w:tc>
        <w:tc>
          <w:tcPr>
            <w:tcW w:type="dxa" w:w="5184"/>
            <w:gridSpan w:val="9"/>
          </w:tcPr>
          <w:p>
            <w:r>
              <w:t>Мандал багийн төв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1728"/>
            <w:gridSpan w:val="3"/>
            <w:vMerge/>
          </w:tcPr>
          <w:p/>
        </w:tc>
        <w:tc>
          <w:tcPr>
            <w:tcW w:type="dxa" w:w="1152"/>
            <w:gridSpan w:val="2"/>
          </w:tcPr>
          <w:p>
            <w:r>
              <w:t>2 дахь нэр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3.</w:t>
            </w:r>
          </w:p>
        </w:tc>
        <w:tc>
          <w:tcPr>
            <w:tcW w:type="dxa" w:w="2880"/>
            <w:gridSpan w:val="5"/>
          </w:tcPr>
          <w:p>
            <w:r>
              <w:t>Нэрний гарал үүсэл</w:t>
            </w:r>
          </w:p>
        </w:tc>
        <w:tc>
          <w:tcPr>
            <w:tcW w:type="dxa" w:w="5184"/>
            <w:gridSpan w:val="9"/>
          </w:tcPr>
          <w:p>
            <w:r>
              <w:t>Ο Шинээр бий болсон газар зүйн объект</w:t>
              <w:br/>
              <w:t>Ο Газар зүйн уламжлалт нэр</w:t>
            </w:r>
          </w:p>
        </w:tc>
      </w:tr>
      <w:tr>
        <w:tc>
          <w:tcPr>
            <w:tcW w:type="dxa" w:w="576"/>
          </w:tcPr>
          <w:p>
            <w:r>
              <w:t>4.</w:t>
            </w:r>
          </w:p>
        </w:tc>
        <w:tc>
          <w:tcPr>
            <w:tcW w:type="dxa" w:w="2880"/>
            <w:gridSpan w:val="5"/>
          </w:tcPr>
          <w:p>
            <w:r>
              <w:t>Дэвсгэр нэр /ам, булаг, гол, нуур, уул... гэх мэт/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5.</w:t>
            </w:r>
          </w:p>
        </w:tc>
        <w:tc>
          <w:tcPr>
            <w:tcW w:type="dxa" w:w="2880"/>
            <w:gridSpan w:val="5"/>
          </w:tcPr>
          <w:p>
            <w:r>
              <w:t>Аймаг, нийслэл, сум, дүүрэг, баг, хорооны нэр, дугаар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6.</w:t>
            </w:r>
          </w:p>
        </w:tc>
        <w:tc>
          <w:tcPr>
            <w:tcW w:type="dxa" w:w="2880"/>
            <w:gridSpan w:val="5"/>
          </w:tcPr>
          <w:p>
            <w:r>
              <w:t>Хамгийн ойр орших хот, суурин газраас алслагдах зай, километрээр /аль зүгт байрлахыг тодорхой бичих/.</w:t>
            </w:r>
          </w:p>
        </w:tc>
        <w:tc>
          <w:tcPr>
            <w:tcW w:type="dxa" w:w="5184"/>
            <w:gridSpan w:val="9"/>
          </w:tcPr>
          <w:p>
            <w:r/>
          </w:p>
        </w:tc>
      </w:tr>
      <w:tr>
        <w:tc>
          <w:tcPr>
            <w:tcW w:type="dxa" w:w="576"/>
          </w:tcPr>
          <w:p>
            <w:r>
              <w:t>7.</w:t>
            </w:r>
          </w:p>
        </w:tc>
        <w:tc>
          <w:tcPr>
            <w:tcW w:type="dxa" w:w="2880"/>
            <w:gridSpan w:val="5"/>
          </w:tcPr>
          <w:p>
            <w:r>
              <w:t>Газар зүйн нэрийн солбицол /градус, минут, секунд/</w:t>
            </w:r>
          </w:p>
        </w:tc>
        <w:tc>
          <w:tcPr>
            <w:tcW w:type="dxa" w:w="5184"/>
            <w:gridSpan w:val="9"/>
          </w:tcPr>
          <w:p>
            <w:r>
              <w:t>Өргөрөг: 48° 21' 59.878"</w:t>
              <w:br/>
              <w:t>Уртраг: None</w:t>
            </w:r>
          </w:p>
        </w:tc>
      </w:tr>
      <w:tr>
        <w:tc>
          <w:tcPr>
            <w:tcW w:type="dxa" w:w="576"/>
          </w:tcPr>
          <w:p>
            <w:r>
              <w:t>8.</w:t>
            </w:r>
          </w:p>
        </w:tc>
        <w:tc>
          <w:tcPr>
            <w:tcW w:type="dxa" w:w="2880"/>
            <w:gridSpan w:val="5"/>
          </w:tcPr>
          <w:p>
            <w:r>
              <w:t>Шинээр бий болсон объектод өгөх нэр, уламжлалт газар зүйн нэрийн хэрэглэгдэж буй хугацаа /жилээр/</w:t>
            </w:r>
          </w:p>
        </w:tc>
        <w:tc>
          <w:tcPr>
            <w:tcW w:type="dxa" w:w="5184"/>
            <w:gridSpan w:val="9"/>
          </w:tcPr>
          <w:p>
            <w:r>
              <w:t>Ο 50-иас дээш жил /хуучин нэр/</w:t>
              <w:br/>
              <w:t>Ο 10-50 хүртэлх жил /харьцангуй хуучин нэр/</w:t>
              <w:br/>
              <w:t>Ο 10 хүртэлх жил /шинэ нэр/</w:t>
            </w:r>
          </w:p>
        </w:tc>
      </w:tr>
      <w:tr>
        <w:tc>
          <w:tcPr>
            <w:tcW w:type="dxa" w:w="576"/>
          </w:tcPr>
          <w:p>
            <w:r>
              <w:t>9.</w:t>
            </w:r>
          </w:p>
        </w:tc>
        <w:tc>
          <w:tcPr>
            <w:tcW w:type="dxa" w:w="2880"/>
            <w:gridSpan w:val="5"/>
          </w:tcPr>
          <w:p>
            <w:r>
              <w:t>Нэрийн талаар мэдээллээр хангагч иргэн, хуулийн этгээдийн мэдээлэл</w:t>
            </w:r>
          </w:p>
        </w:tc>
        <w:tc>
          <w:tcPr>
            <w:tcW w:type="dxa" w:w="5184"/>
            <w:gridSpan w:val="9"/>
          </w:tcPr>
          <w:p>
            <w:r>
              <w:t>Овог, нэр: Б.Сэргэлэн</w:t>
              <w:br/>
              <w:t>Регистрийн дугаар: БД60051471</w:t>
              <w:br/>
              <w:t>Хаяг: Дундговь аймаг, Луус сум 1-р баг Наран</w:t>
              <w:br/>
              <w:t>Утас:  88261547</w:t>
              <w:br/>
              <w:t>И-мэйл: sergelenb@gmail.com</w:t>
            </w:r>
          </w:p>
        </w:tc>
      </w:tr>
      <w:tr>
        <w:tc>
          <w:tcPr>
            <w:tcW w:type="dxa" w:w="576"/>
          </w:tcPr>
          <w:p>
            <w:r>
              <w:t>10.</w:t>
            </w:r>
          </w:p>
        </w:tc>
        <w:tc>
          <w:tcPr>
            <w:tcW w:type="dxa" w:w="2880"/>
            <w:gridSpan w:val="5"/>
          </w:tcPr>
          <w:p>
            <w:r>
              <w:t>Эрх бүхий байгууллага болон орон нутгийн зөвлөлийн зөвлөмж</w:t>
            </w:r>
          </w:p>
        </w:tc>
        <w:tc>
          <w:tcPr>
            <w:tcW w:type="dxa" w:w="5184"/>
            <w:gridSpan w:val="9"/>
          </w:tcPr>
          <w:p>
            <w:r>
              <w:t>1.Сумын ГЗНСЗ-ийн хурлын шийдвэр</w:t>
              <w:br/>
              <w:t>2.Сумын ИТХ-ын тогтоол</w:t>
              <w:br/>
              <w:t>3.Аймгийн ГЗНСЗ-ийн хурлын шийдвэр</w:t>
              <w:br/>
              <w:t>4.Аймгийн ИТХ-ын тогтоол</w:t>
              <w:br/>
              <w:t>5.ГЗБГЗЗГ-ын ГЗНЗ-ийн хурлын шийдвэр</w:t>
              <w:br/>
              <w:t>6.Газар зүйн нэрийн Үндэсний зөвлөлийн зөвлөмж</w:t>
              <w:br/>
              <w:t>7.Засгийн газар</w:t>
              <w:br/>
              <w:t>8.Үндэсний аюулгүй байдлын зөвлөл</w:t>
              <w:br/>
              <w:t>9.Улсын Их Хурлын тогтоол</w:t>
            </w:r>
          </w:p>
        </w:tc>
      </w:tr>
      <w:tr>
        <w:tc>
          <w:tcPr>
            <w:tcW w:type="dxa" w:w="576"/>
            <w:vMerge w:val="restart"/>
          </w:tcPr>
          <w:p>
            <w:r>
              <w:t>11.</w:t>
            </w:r>
          </w:p>
        </w:tc>
        <w:tc>
          <w:tcPr>
            <w:tcW w:type="dxa" w:w="8064"/>
            <w:gridSpan w:val="14"/>
          </w:tcPr>
          <w:p>
            <w:r>
              <w:t>Гэрэл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t xml:space="preserve">Тайлбар: 1-8 ширхэг гэрэл зураг </w:t>
              <w:br/>
              <w:t>оруулах /зураг дарсан зүг, чиг</w:t>
              <w:br/>
              <w:t>бичих/;</w:t>
              <w:br/>
              <w:t xml:space="preserve">/Жишээ нь: Зүүн зүгээс эсвэл </w:t>
              <w:br/>
              <w:t xml:space="preserve">Зүүн урд зүгээс гэх мэтээр </w:t>
              <w:br/>
              <w:t>бичнэ/.</w:t>
            </w:r>
          </w:p>
        </w:tc>
      </w:tr>
      <w:tr>
        <w:tc>
          <w:tcPr>
            <w:tcW w:type="dxa" w:w="576"/>
            <w:vMerge w:val="restart"/>
          </w:tcPr>
          <w:p>
            <w:r>
              <w:t>12.</w:t>
            </w:r>
          </w:p>
        </w:tc>
        <w:tc>
          <w:tcPr>
            <w:tcW w:type="dxa" w:w="8064"/>
            <w:gridSpan w:val="14"/>
          </w:tcPr>
          <w:p>
            <w:r>
              <w:t>Байршлын зураг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8064"/>
            <w:gridSpan w:val="14"/>
          </w:tcPr>
          <w:p>
            <w:r>
              <w:br/>
              <w:br/>
              <w:br/>
              <w:t>/Газар зүйн нэрийн зураг болон сумын бүдүүвч зураг дээр харагдах байдал/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