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0E869202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7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D78B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8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0</w:t>
      </w:r>
      <w:r w:rsidR="00F572B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</w:t>
      </w:r>
      <w:r w:rsidR="0059487E" w:rsidRPr="00565098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20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0484B8B" w14:textId="7A529859" w:rsidR="002F27DE" w:rsidRPr="002F27DE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2F27DE">
        <w:rPr>
          <w:color w:val="222222"/>
          <w:sz w:val="24"/>
          <w:szCs w:val="24"/>
          <w:lang w:val="uk-UA"/>
        </w:rPr>
        <w:t xml:space="preserve"> на баз</w:t>
      </w:r>
      <w:r w:rsidR="002F27DE">
        <w:rPr>
          <w:color w:val="222222"/>
          <w:sz w:val="24"/>
          <w:szCs w:val="24"/>
          <w:lang w:val="en-US"/>
        </w:rPr>
        <w:t>i</w:t>
      </w:r>
      <w:r w:rsidR="002F27DE" w:rsidRPr="002F27DE">
        <w:rPr>
          <w:color w:val="222222"/>
          <w:sz w:val="24"/>
          <w:szCs w:val="24"/>
          <w:lang w:val="uk-UA"/>
        </w:rPr>
        <w:t xml:space="preserve"> ОС </w:t>
      </w:r>
      <w:r w:rsidR="002F27DE">
        <w:rPr>
          <w:color w:val="222222"/>
          <w:sz w:val="24"/>
          <w:szCs w:val="24"/>
          <w:lang w:val="en-US"/>
        </w:rPr>
        <w:t>Android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</w:t>
      </w:r>
      <w:proofErr w:type="spellStart"/>
      <w:r w:rsidR="00766C4D">
        <w:rPr>
          <w:color w:val="222222"/>
          <w:sz w:val="24"/>
          <w:szCs w:val="24"/>
          <w:lang w:val="uk-UA"/>
        </w:rPr>
        <w:t>управл</w:t>
      </w:r>
      <w:proofErr w:type="spellEnd"/>
      <w:r w:rsidR="00766C4D">
        <w:rPr>
          <w:color w:val="222222"/>
          <w:sz w:val="24"/>
          <w:szCs w:val="24"/>
          <w:lang w:val="en-US"/>
        </w:rPr>
        <w:t>i</w:t>
      </w:r>
      <w:proofErr w:type="spellStart"/>
      <w:r w:rsidR="00766C4D" w:rsidRPr="00766C4D">
        <w:rPr>
          <w:color w:val="222222"/>
          <w:sz w:val="24"/>
          <w:szCs w:val="24"/>
          <w:lang w:val="uk-UA"/>
        </w:rPr>
        <w:t>нням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</w:t>
      </w:r>
      <w:proofErr w:type="spellEnd"/>
      <w:r w:rsidR="008B5733">
        <w:rPr>
          <w:color w:val="222222"/>
          <w:sz w:val="24"/>
          <w:szCs w:val="24"/>
          <w:lang w:val="en-US"/>
        </w:rPr>
        <w:t>OS</w:t>
      </w:r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  <w:r w:rsidR="002F27DE" w:rsidRPr="002F27DE">
        <w:rPr>
          <w:b/>
          <w:i/>
          <w:color w:val="222222"/>
          <w:sz w:val="24"/>
          <w:szCs w:val="24"/>
          <w:lang w:val="uk-UA"/>
        </w:rPr>
        <w:t xml:space="preserve"> </w:t>
      </w:r>
      <w:r w:rsidR="002F27DE" w:rsidRPr="002F27DE">
        <w:rPr>
          <w:color w:val="222222"/>
          <w:sz w:val="24"/>
          <w:szCs w:val="24"/>
          <w:lang w:val="uk-UA"/>
        </w:rPr>
        <w:t xml:space="preserve">Можливе також використання </w:t>
      </w:r>
      <w:r w:rsidR="002F27DE" w:rsidRPr="002F27DE">
        <w:rPr>
          <w:b/>
          <w:color w:val="222222"/>
          <w:sz w:val="24"/>
          <w:szCs w:val="24"/>
          <w:lang w:val="uk-UA"/>
        </w:rPr>
        <w:t>ІК</w:t>
      </w:r>
      <w:r w:rsidR="002F27DE" w:rsidRPr="002F27DE">
        <w:rPr>
          <w:color w:val="222222"/>
          <w:sz w:val="24"/>
          <w:szCs w:val="24"/>
          <w:lang w:val="uk-UA"/>
        </w:rPr>
        <w:t xml:space="preserve"> з обладнанням інших виробників.</w:t>
      </w:r>
    </w:p>
    <w:p w14:paraId="185A7CC8" w14:textId="2C53A699" w:rsidR="000016F2" w:rsidRPr="00605833" w:rsidRDefault="00033DF4" w:rsidP="00033DF4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>
        <w:rPr>
          <w:color w:val="222222"/>
          <w:sz w:val="24"/>
          <w:szCs w:val="24"/>
          <w:lang w:val="uk-UA"/>
        </w:rPr>
        <w:tab/>
      </w:r>
      <w:r w:rsidR="000016F2"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="000016F2"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  <w:r>
        <w:rPr>
          <w:color w:val="222222"/>
          <w:sz w:val="24"/>
          <w:szCs w:val="24"/>
          <w:lang w:val="uk-UA"/>
        </w:rPr>
        <w:t xml:space="preserve"> </w:t>
      </w:r>
      <w:bookmarkStart w:id="0" w:name="_GoBack"/>
      <w:bookmarkEnd w:id="0"/>
      <w:r w:rsidR="000016F2"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="000016F2"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="000016F2"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2B932C34" w14:textId="76B4D89D" w:rsidR="00F572BE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</w:t>
      </w:r>
      <w:r w:rsidR="00B355B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пристрою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(</w:t>
      </w:r>
      <w:r w:rsidR="008B5733" w:rsidRPr="008B573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±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24</w:t>
      </w:r>
      <w:r w:rsidR="008B5733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V</w:t>
      </w:r>
      <w:r w:rsidR="008B5733" w:rsidRPr="008B5733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)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</w:p>
    <w:p w14:paraId="0E3870B7" w14:textId="43F9DA8F" w:rsidR="002F27DE" w:rsidRPr="002F27DE" w:rsidRDefault="00F572BE" w:rsidP="002F27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B355B3" w:rsidRPr="00F572BE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 xml:space="preserve">Керуючий </w:t>
      </w:r>
      <w:r w:rsidRPr="00F572BE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пристрій</w:t>
      </w:r>
      <w:r w:rsidRPr="00F572BE">
        <w:rPr>
          <w:rFonts w:ascii="Courier New" w:eastAsia="Times New Roman" w:hAnsi="Courier New" w:cs="Courier New"/>
          <w:b/>
          <w:color w:val="222222"/>
          <w:sz w:val="24"/>
          <w:szCs w:val="24"/>
          <w:lang w:val="uk-UA" w:eastAsia="ru-UA"/>
        </w:rPr>
        <w:t xml:space="preserve"> – 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будь-який пристрій, що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надсилає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до </w:t>
      </w:r>
      <w:r w:rsidR="0008099B"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команди керування </w:t>
      </w:r>
      <w:r w:rsidR="0008099B" w:rsidRP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згідно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протокола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</w:t>
      </w:r>
      <w:r w:rsidR="007220E9"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="0008099B" w:rsidRPr="0008099B">
        <w:rPr>
          <w:rFonts w:ascii="Courier New" w:hAnsi="Courier New" w:cs="Courier New"/>
          <w:color w:val="222222"/>
          <w:sz w:val="24"/>
          <w:szCs w:val="24"/>
          <w:lang w:val="uk-UA"/>
        </w:rPr>
        <w:t>.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ож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е бути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підключен</w:t>
      </w:r>
      <w:r w:rsidR="0008099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ий</w:t>
      </w:r>
      <w:r w:rsidR="00B355B3"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через один з 2-х</w:t>
      </w:r>
      <w:r w:rsidRPr="00F572B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COM</w:t>
      </w:r>
      <w:r w:rsidR="00B355B3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портів 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обидва 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RS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232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: 9600, 8, N, 1). Один COM порт </w:t>
      </w:r>
      <w:r w:rsidR="007220E9" w:rsidRPr="007220E9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8099B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має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роз’їм RJ50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(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призначений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в основному,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для підключення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до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РРО “Марія”</w:t>
      </w:r>
      <w:r w:rsid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). Другий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COM порт </w:t>
      </w:r>
      <w:r w:rsidR="007220E9" w:rsidRPr="007220E9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7220E9" w:rsidRPr="007220E9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має роз’їм 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DB</w:t>
      </w:r>
      <w:r w:rsidR="00DD78BB" w:rsidRPr="00C9185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-9</w:t>
      </w:r>
      <w:r w:rsidR="00DD78BB" w:rsidRP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DD78BB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Одночасно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можливо працювати тільки через один з них, обрати який можна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1A06F7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алаштуваннях (див. п.2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, 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позначені відповідно </w:t>
      </w:r>
      <w:r w:rsidR="00DD78BB" w:rsidRPr="00D02086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EKKR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та </w:t>
      </w:r>
      <w:r w:rsidR="00DD78BB" w:rsidRPr="00D02086">
        <w:rPr>
          <w:rFonts w:ascii="Courier New" w:eastAsia="Times New Roman" w:hAnsi="Courier New" w:cs="Courier New"/>
          <w:i/>
          <w:color w:val="222222"/>
          <w:sz w:val="24"/>
          <w:szCs w:val="24"/>
          <w:lang w:val="uk-UA" w:eastAsia="ru-UA"/>
        </w:rPr>
        <w:t>PC</w:t>
      </w:r>
      <w:r w:rsidR="00D02086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)</w:t>
      </w:r>
      <w:r w:rsidR="00DD78BB" w:rsidRPr="00D02086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2F27DE" w:rsidRPr="00766C4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2F27DE"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РРО “Марія” не генерує команди </w:t>
      </w:r>
      <w:proofErr w:type="spellStart"/>
      <w:r w:rsidR="002F27DE"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протокол</w:t>
      </w:r>
      <w:r w:rsid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а</w:t>
      </w:r>
      <w:proofErr w:type="spellEnd"/>
      <w:r w:rsidR="002F27DE"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2F27DE" w:rsidRPr="002F27DE">
        <w:rPr>
          <w:rFonts w:ascii="Courier New" w:eastAsia="Times New Roman" w:hAnsi="Courier New" w:cs="Courier New"/>
          <w:b/>
          <w:color w:val="222222"/>
          <w:sz w:val="24"/>
          <w:szCs w:val="24"/>
          <w:lang w:val="uk-UA" w:eastAsia="ru-UA"/>
        </w:rPr>
        <w:t>ІК</w:t>
      </w:r>
      <w:r w:rsidR="002F27DE"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самостійно, а</w:t>
      </w:r>
    </w:p>
    <w:p w14:paraId="7AF66841" w14:textId="2648E4A3" w:rsidR="00B355B3" w:rsidRPr="002F27DE" w:rsidRDefault="002F27DE" w:rsidP="002F27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лише ретранслює їх вiд комп’ютера (ПОС-системи, тощо).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6B39251F" w14:textId="6C41420F" w:rsidR="009759B7" w:rsidRPr="009759B7" w:rsidRDefault="009759B7" w:rsidP="009759B7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C9185D">
        <w:rPr>
          <w:b/>
          <w:color w:val="222222"/>
          <w:sz w:val="24"/>
          <w:szCs w:val="24"/>
        </w:rPr>
        <w:tab/>
      </w:r>
      <w:r w:rsidRPr="009759B7">
        <w:rPr>
          <w:b/>
          <w:color w:val="222222"/>
          <w:sz w:val="24"/>
          <w:szCs w:val="24"/>
          <w:lang w:val="uk-UA"/>
        </w:rPr>
        <w:t>ІК</w:t>
      </w:r>
      <w:r w:rsidRPr="009759B7">
        <w:rPr>
          <w:color w:val="222222"/>
          <w:sz w:val="24"/>
          <w:szCs w:val="24"/>
          <w:lang w:val="uk-UA"/>
        </w:rPr>
        <w:t xml:space="preserve"> ма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 w:rsidRPr="009759B7">
        <w:rPr>
          <w:color w:val="222222"/>
          <w:sz w:val="24"/>
          <w:szCs w:val="24"/>
          <w:lang w:val="uk-UA"/>
        </w:rPr>
        <w:t xml:space="preserve"> 3 основні екрани:</w:t>
      </w:r>
    </w:p>
    <w:p w14:paraId="0398797F" w14:textId="34FFEFBF" w:rsidR="009759B7" w:rsidRPr="001B585D" w:rsidRDefault="009759B7" w:rsidP="009759B7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9759B7">
        <w:rPr>
          <w:b/>
          <w:sz w:val="24"/>
          <w:szCs w:val="24"/>
          <w:lang w:val="uk-UA"/>
        </w:rPr>
        <w:t>“Каса не працює”</w:t>
      </w:r>
      <w:r>
        <w:rPr>
          <w:b/>
          <w:sz w:val="24"/>
          <w:szCs w:val="24"/>
          <w:lang w:val="uk-UA"/>
        </w:rPr>
        <w:t xml:space="preserve"> –</w:t>
      </w:r>
      <w:r w:rsidR="001B585D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використову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>
        <w:rPr>
          <w:sz w:val="24"/>
          <w:szCs w:val="24"/>
          <w:lang w:val="uk-UA"/>
        </w:rPr>
        <w:t xml:space="preserve">ться для інформування </w:t>
      </w:r>
      <w:r w:rsidRPr="009759B7">
        <w:rPr>
          <w:sz w:val="24"/>
          <w:szCs w:val="24"/>
          <w:lang w:val="uk-UA"/>
        </w:rPr>
        <w:t xml:space="preserve">покупців </w:t>
      </w:r>
      <w:r w:rsidR="001B585D">
        <w:rPr>
          <w:sz w:val="24"/>
          <w:szCs w:val="24"/>
          <w:lang w:val="uk-UA"/>
        </w:rPr>
        <w:t xml:space="preserve">про те, що робоче </w:t>
      </w:r>
      <w:r w:rsidR="001B585D" w:rsidRPr="001B585D">
        <w:rPr>
          <w:sz w:val="24"/>
          <w:szCs w:val="24"/>
          <w:lang w:val="uk-UA"/>
        </w:rPr>
        <w:t>місце касира недоступне для обслуговування.</w:t>
      </w:r>
      <w:r w:rsidR="001B585D">
        <w:rPr>
          <w:sz w:val="24"/>
          <w:szCs w:val="24"/>
          <w:lang w:val="uk-UA"/>
        </w:rPr>
        <w:t xml:space="preserve"> С</w:t>
      </w:r>
      <w:r w:rsidR="001B585D" w:rsidRPr="009759B7">
        <w:rPr>
          <w:sz w:val="24"/>
          <w:szCs w:val="24"/>
          <w:lang w:val="uk-UA"/>
        </w:rPr>
        <w:t>тартовий екран</w:t>
      </w:r>
      <w:r w:rsidR="001B585D">
        <w:rPr>
          <w:sz w:val="24"/>
          <w:szCs w:val="24"/>
          <w:lang w:val="uk-UA"/>
        </w:rPr>
        <w:t>;</w:t>
      </w:r>
    </w:p>
    <w:p w14:paraId="392BBD2F" w14:textId="3435C678" w:rsidR="001B585D" w:rsidRPr="009759B7" w:rsidRDefault="001B585D" w:rsidP="001B585D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</w:rPr>
      </w:pPr>
      <w:r w:rsidRPr="009759B7">
        <w:rPr>
          <w:b/>
          <w:sz w:val="24"/>
          <w:szCs w:val="24"/>
          <w:lang w:val="uk-UA"/>
        </w:rPr>
        <w:t>“</w:t>
      </w:r>
      <w:r w:rsidRPr="009759B7">
        <w:rPr>
          <w:b/>
          <w:sz w:val="24"/>
          <w:szCs w:val="24"/>
          <w:shd w:val="clear" w:color="auto" w:fill="EDF1FA"/>
          <w:lang w:val="uk-UA"/>
        </w:rPr>
        <w:t>Список покупок</w:t>
      </w:r>
      <w:r w:rsidRPr="009759B7">
        <w:rPr>
          <w:b/>
          <w:sz w:val="24"/>
          <w:szCs w:val="24"/>
          <w:lang w:val="uk-UA"/>
        </w:rPr>
        <w:t>”</w:t>
      </w:r>
      <w:r>
        <w:rPr>
          <w:b/>
          <w:sz w:val="24"/>
          <w:szCs w:val="24"/>
          <w:lang w:val="uk-UA"/>
        </w:rPr>
        <w:t xml:space="preserve"> – </w:t>
      </w:r>
      <w:r w:rsidRPr="001B585D">
        <w:rPr>
          <w:sz w:val="24"/>
          <w:szCs w:val="24"/>
          <w:lang w:val="uk-UA"/>
        </w:rPr>
        <w:t xml:space="preserve">головний екран, </w:t>
      </w:r>
      <w:r>
        <w:rPr>
          <w:sz w:val="24"/>
          <w:szCs w:val="24"/>
          <w:lang w:val="uk-UA"/>
        </w:rPr>
        <w:t xml:space="preserve">який </w:t>
      </w:r>
      <w:r w:rsidRPr="001B585D">
        <w:rPr>
          <w:sz w:val="24"/>
          <w:szCs w:val="24"/>
          <w:lang w:val="uk-UA"/>
        </w:rPr>
        <w:t>відобража</w:t>
      </w:r>
      <w:r w:rsidRPr="00605833">
        <w:rPr>
          <w:color w:val="222222"/>
          <w:sz w:val="24"/>
          <w:szCs w:val="24"/>
          <w:lang w:val="uk-UA" w:eastAsia="ru-UA"/>
        </w:rPr>
        <w:t>є</w:t>
      </w:r>
      <w:r>
        <w:rPr>
          <w:sz w:val="24"/>
          <w:szCs w:val="24"/>
        </w:rPr>
        <w:t xml:space="preserve"> список товар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в;</w:t>
      </w:r>
    </w:p>
    <w:p w14:paraId="54122462" w14:textId="07899B46" w:rsidR="009759B7" w:rsidRPr="00C9185D" w:rsidRDefault="009759B7" w:rsidP="009759B7">
      <w:pPr>
        <w:pStyle w:val="HTML"/>
        <w:numPr>
          <w:ilvl w:val="0"/>
          <w:numId w:val="21"/>
        </w:numPr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1B585D">
        <w:rPr>
          <w:b/>
          <w:sz w:val="24"/>
          <w:szCs w:val="24"/>
          <w:lang w:val="uk-UA"/>
        </w:rPr>
        <w:t>“Дякуємо за покупку”</w:t>
      </w:r>
      <w:r w:rsidRPr="001B585D">
        <w:rPr>
          <w:sz w:val="24"/>
          <w:szCs w:val="24"/>
          <w:lang w:val="uk-UA" w:eastAsia="ru-UA"/>
        </w:rPr>
        <w:t xml:space="preserve"> </w:t>
      </w:r>
      <w:r w:rsidR="001B585D" w:rsidRPr="001B585D">
        <w:rPr>
          <w:sz w:val="24"/>
          <w:szCs w:val="24"/>
          <w:lang w:val="uk-UA" w:eastAsia="ru-UA"/>
        </w:rPr>
        <w:t>– екран, призначений для завершення інформування клі</w:t>
      </w:r>
      <w:r w:rsidR="001B585D" w:rsidRPr="00605833">
        <w:rPr>
          <w:color w:val="222222"/>
          <w:sz w:val="24"/>
          <w:szCs w:val="24"/>
          <w:lang w:val="uk-UA" w:eastAsia="ru-UA"/>
        </w:rPr>
        <w:t>є</w:t>
      </w:r>
      <w:r w:rsidR="001B585D" w:rsidRPr="001B585D">
        <w:rPr>
          <w:sz w:val="24"/>
          <w:szCs w:val="24"/>
          <w:lang w:val="uk-UA" w:eastAsia="ru-UA"/>
        </w:rPr>
        <w:t>нта</w:t>
      </w:r>
      <w:r w:rsidR="00C9185D">
        <w:rPr>
          <w:sz w:val="24"/>
          <w:szCs w:val="24"/>
          <w:lang w:val="uk-UA" w:eastAsia="ru-UA"/>
        </w:rPr>
        <w:t xml:space="preserve"> про покупки</w:t>
      </w:r>
      <w:r w:rsidR="001B585D" w:rsidRPr="001B585D">
        <w:rPr>
          <w:sz w:val="24"/>
          <w:szCs w:val="24"/>
          <w:lang w:val="uk-UA" w:eastAsia="ru-UA"/>
        </w:rPr>
        <w:t>. Відобража</w:t>
      </w:r>
      <w:r w:rsidR="001B585D" w:rsidRPr="00605833">
        <w:rPr>
          <w:color w:val="222222"/>
          <w:sz w:val="24"/>
          <w:szCs w:val="24"/>
          <w:lang w:val="uk-UA" w:eastAsia="ru-UA"/>
        </w:rPr>
        <w:t>є</w:t>
      </w:r>
      <w:r w:rsidR="001B585D" w:rsidRPr="001B585D">
        <w:rPr>
          <w:sz w:val="24"/>
          <w:szCs w:val="24"/>
          <w:lang w:val="uk-UA" w:eastAsia="ru-UA"/>
        </w:rPr>
        <w:t>ться після закритт</w:t>
      </w:r>
      <w:r w:rsidR="001B585D">
        <w:rPr>
          <w:sz w:val="24"/>
          <w:szCs w:val="24"/>
          <w:lang w:val="uk-UA" w:eastAsia="ru-UA"/>
        </w:rPr>
        <w:t>я</w:t>
      </w:r>
      <w:r w:rsidR="001B585D" w:rsidRPr="001B585D">
        <w:rPr>
          <w:sz w:val="24"/>
          <w:szCs w:val="24"/>
          <w:lang w:val="uk-UA" w:eastAsia="ru-UA"/>
        </w:rPr>
        <w:t xml:space="preserve"> чека на ПОС-системi</w:t>
      </w:r>
      <w:r w:rsidR="001B585D">
        <w:rPr>
          <w:sz w:val="24"/>
          <w:szCs w:val="24"/>
          <w:lang w:val="uk-UA" w:eastAsia="ru-UA"/>
        </w:rPr>
        <w:t xml:space="preserve"> (або </w:t>
      </w:r>
      <w:r w:rsidR="001B585D" w:rsidRPr="00C9185D">
        <w:rPr>
          <w:sz w:val="24"/>
          <w:szCs w:val="24"/>
          <w:lang w:val="uk-UA" w:eastAsia="ru-UA"/>
        </w:rPr>
        <w:t>після друку паперового чека).</w:t>
      </w:r>
      <w:r w:rsidR="00C9185D" w:rsidRPr="00C9185D">
        <w:rPr>
          <w:sz w:val="24"/>
          <w:szCs w:val="24"/>
          <w:lang w:val="uk-UA" w:eastAsia="ru-UA"/>
        </w:rPr>
        <w:t xml:space="preserve"> </w:t>
      </w:r>
      <w:r w:rsidR="00C9185D">
        <w:rPr>
          <w:sz w:val="24"/>
          <w:szCs w:val="24"/>
          <w:lang w:val="uk-UA" w:eastAsia="ru-UA"/>
        </w:rPr>
        <w:t>П</w:t>
      </w:r>
      <w:r w:rsidR="00C9185D" w:rsidRPr="00C9185D">
        <w:rPr>
          <w:sz w:val="24"/>
          <w:szCs w:val="24"/>
          <w:lang w:val="uk-UA" w:eastAsia="ru-UA"/>
        </w:rPr>
        <w:t>ри показі саме цього екрану пicля заданого в налаштуваннях проміжку часу</w:t>
      </w:r>
      <w:r w:rsidR="00C9185D">
        <w:rPr>
          <w:sz w:val="24"/>
          <w:szCs w:val="24"/>
          <w:lang w:val="uk-UA" w:eastAsia="ru-UA"/>
        </w:rPr>
        <w:t xml:space="preserve"> </w:t>
      </w:r>
      <w:r w:rsidR="00C9185D" w:rsidRPr="00C9185D">
        <w:rPr>
          <w:sz w:val="24"/>
          <w:szCs w:val="24"/>
          <w:lang w:val="uk-UA" w:eastAsia="ru-UA"/>
        </w:rPr>
        <w:t>відбува</w:t>
      </w:r>
      <w:r w:rsidR="00C9185D" w:rsidRPr="00C9185D">
        <w:rPr>
          <w:color w:val="222222"/>
          <w:sz w:val="24"/>
          <w:szCs w:val="24"/>
          <w:lang w:val="uk-UA" w:eastAsia="ru-UA"/>
        </w:rPr>
        <w:t>є</w:t>
      </w:r>
      <w:r w:rsidR="00C9185D" w:rsidRPr="00C9185D">
        <w:rPr>
          <w:sz w:val="24"/>
          <w:szCs w:val="24"/>
          <w:lang w:val="uk-UA" w:eastAsia="ru-UA"/>
        </w:rPr>
        <w:t>ться</w:t>
      </w:r>
      <w:r w:rsidR="00C9185D">
        <w:rPr>
          <w:sz w:val="24"/>
          <w:szCs w:val="24"/>
          <w:lang w:val="uk-UA" w:eastAsia="ru-UA"/>
        </w:rPr>
        <w:t xml:space="preserve"> </w:t>
      </w:r>
      <w:r w:rsidR="00C9185D" w:rsidRPr="00C9185D">
        <w:rPr>
          <w:b/>
          <w:i/>
          <w:sz w:val="24"/>
          <w:szCs w:val="24"/>
          <w:lang w:val="uk-UA" w:eastAsia="ru-UA"/>
        </w:rPr>
        <w:t>відтворення рекламного контенту</w:t>
      </w:r>
      <w:r w:rsidR="00C9185D" w:rsidRPr="00C9185D">
        <w:rPr>
          <w:sz w:val="24"/>
          <w:szCs w:val="24"/>
          <w:lang w:val="uk-UA" w:eastAsia="ru-UA"/>
        </w:rPr>
        <w:t xml:space="preserve"> (відео або </w:t>
      </w:r>
      <w:proofErr w:type="spellStart"/>
      <w:r w:rsidR="00C9185D" w:rsidRPr="00C9185D">
        <w:rPr>
          <w:sz w:val="24"/>
          <w:szCs w:val="24"/>
          <w:lang w:val="uk-UA" w:eastAsia="ru-UA"/>
        </w:rPr>
        <w:t>слайдшоу</w:t>
      </w:r>
      <w:proofErr w:type="spellEnd"/>
      <w:r w:rsidR="00C9185D" w:rsidRPr="00C9185D">
        <w:rPr>
          <w:sz w:val="24"/>
          <w:szCs w:val="24"/>
          <w:lang w:val="uk-UA" w:eastAsia="ru-UA"/>
        </w:rPr>
        <w:t>).</w:t>
      </w:r>
    </w:p>
    <w:p w14:paraId="530439EA" w14:textId="77777777" w:rsidR="009759B7" w:rsidRPr="009759B7" w:rsidRDefault="009759B7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FA70B" w14:textId="58525AF2" w:rsidR="002F27DE" w:rsidRPr="002F27DE" w:rsidRDefault="002F27DE" w:rsidP="002F27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Налаштування </w:t>
      </w:r>
      <w:r w:rsidRPr="002F27DE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uk-UA" w:eastAsia="ru-UA"/>
        </w:rPr>
        <w:t xml:space="preserve">ІК </w:t>
      </w: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виконується за допомогою </w:t>
      </w:r>
      <w:proofErr w:type="spellStart"/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 Необхідно</w:t>
      </w:r>
    </w:p>
    <w:p w14:paraId="3D8719FA" w14:textId="15A2C029" w:rsidR="002F27DE" w:rsidRPr="002F27DE" w:rsidRDefault="002F27DE" w:rsidP="002F27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виконати налаштування </w:t>
      </w:r>
      <w:r w:rsidRPr="002F27DE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uk-UA" w:eastAsia="ru-UA"/>
        </w:rPr>
        <w:t xml:space="preserve">ІК </w:t>
      </w: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для роботи з контентом (див. п.1). У складі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мережі LAN повинен бути наданий окремий ресурс для наступних цілей:</w:t>
      </w:r>
    </w:p>
    <w:p w14:paraId="02FC6849" w14:textId="20A36BC1" w:rsidR="002F27DE" w:rsidRPr="002F27DE" w:rsidRDefault="002F27DE" w:rsidP="002F27DE">
      <w:pPr>
        <w:pStyle w:val="a8"/>
        <w:numPr>
          <w:ilvl w:val="0"/>
          <w:numId w:val="2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2F27DE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uk-UA" w:eastAsia="ru-UA"/>
        </w:rPr>
        <w:t>ІК</w:t>
      </w: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;</w:t>
      </w:r>
    </w:p>
    <w:p w14:paraId="2DB72813" w14:textId="29C16AC2" w:rsidR="00D27F67" w:rsidRPr="002F27DE" w:rsidRDefault="002F27DE" w:rsidP="002F27DE">
      <w:pPr>
        <w:pStyle w:val="a8"/>
        <w:numPr>
          <w:ilvl w:val="0"/>
          <w:numId w:val="2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на цей ресурс </w:t>
      </w:r>
      <w:proofErr w:type="spellStart"/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2F27D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завантаження.</w:t>
      </w: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B2AF4D" w14:textId="77777777" w:rsidR="002F27DE" w:rsidRDefault="002F27DE" w:rsidP="00587568">
      <w:pPr>
        <w:pStyle w:val="HTML"/>
        <w:shd w:val="clear" w:color="auto" w:fill="F8F9FA"/>
        <w:spacing w:line="360" w:lineRule="atLeast"/>
        <w:jc w:val="center"/>
        <w:rPr>
          <w:b/>
          <w:color w:val="222222"/>
          <w:sz w:val="36"/>
          <w:szCs w:val="36"/>
          <w:lang w:val="uk-UA" w:eastAsia="ru-UA"/>
        </w:rPr>
      </w:pPr>
    </w:p>
    <w:p w14:paraId="1E1FCA93" w14:textId="49EAD1AA" w:rsidR="00587568" w:rsidRPr="002F27DE" w:rsidRDefault="00600398" w:rsidP="00587568">
      <w:pPr>
        <w:pStyle w:val="HTML"/>
        <w:shd w:val="clear" w:color="auto" w:fill="F8F9FA"/>
        <w:spacing w:line="360" w:lineRule="atLeast"/>
        <w:jc w:val="center"/>
        <w:rPr>
          <w:b/>
          <w:color w:val="222222"/>
          <w:sz w:val="36"/>
          <w:szCs w:val="36"/>
          <w:lang w:val="uk-UA" w:eastAsia="ru-UA"/>
        </w:rPr>
      </w:pPr>
      <w:r w:rsidRPr="001A282C">
        <w:rPr>
          <w:b/>
          <w:color w:val="222222"/>
          <w:sz w:val="36"/>
          <w:szCs w:val="36"/>
          <w:lang w:val="uk-UA" w:eastAsia="ru-UA"/>
        </w:rPr>
        <w:t xml:space="preserve">ВЕБ - </w:t>
      </w:r>
      <w:r w:rsidR="001A282C" w:rsidRPr="001A282C">
        <w:rPr>
          <w:b/>
          <w:color w:val="222222"/>
          <w:sz w:val="36"/>
          <w:szCs w:val="36"/>
          <w:lang w:val="uk-UA" w:eastAsia="ru-UA"/>
        </w:rPr>
        <w:t>інтерфейс індикатора клієнта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7D4173CB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eastAsia="ru-UA"/>
        </w:rPr>
        <w:t xml:space="preserve"> 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(нижній правий кут екрану</w:t>
      </w:r>
      <w:r w:rsidR="009759B7" w:rsidRPr="009759B7">
        <w:rPr>
          <w:rFonts w:ascii="Courier New" w:eastAsia="Times New Roman" w:hAnsi="Courier New" w:cs="Courier New"/>
          <w:color w:val="222222"/>
          <w:sz w:val="20"/>
          <w:szCs w:val="20"/>
          <w:lang w:eastAsia="ru-UA"/>
        </w:rPr>
        <w:t>)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E04739D" w:rsidR="00155037" w:rsidRPr="00605833" w:rsidRDefault="00766C4D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39A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0.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7F993BBB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="00315047">
        <w:rPr>
          <w:lang w:val="uk-UA"/>
        </w:rPr>
        <w:t xml:space="preserve"> </w:t>
      </w:r>
      <w:proofErr w:type="spellStart"/>
      <w:r w:rsidR="00315047" w:rsidRPr="00315047">
        <w:rPr>
          <w:lang w:val="uk-UA"/>
        </w:rPr>
        <w:t>Далi</w:t>
      </w:r>
      <w:proofErr w:type="spellEnd"/>
      <w:r w:rsidRPr="00605833">
        <w:rPr>
          <w:lang w:val="uk-UA"/>
        </w:rPr>
        <w:t xml:space="preserve"> </w:t>
      </w:r>
      <w:r w:rsidR="00315047" w:rsidRPr="00605833">
        <w:rPr>
          <w:b/>
          <w:lang w:val="uk-UA"/>
        </w:rPr>
        <w:t>IК</w:t>
      </w:r>
      <w:r w:rsidR="00315047" w:rsidRPr="00605833">
        <w:rPr>
          <w:lang w:val="uk-UA"/>
        </w:rPr>
        <w:t xml:space="preserve"> </w:t>
      </w:r>
      <w:r w:rsidRPr="00605833">
        <w:rPr>
          <w:lang w:val="uk-UA"/>
        </w:rPr>
        <w:t>здійснює вивантаження</w:t>
      </w:r>
      <w:r w:rsidR="00315047">
        <w:rPr>
          <w:lang w:val="uk-UA"/>
        </w:rPr>
        <w:t xml:space="preserve"> на сервер</w:t>
      </w:r>
      <w:r w:rsidRPr="00605833">
        <w:rPr>
          <w:lang w:val="uk-UA"/>
        </w:rPr>
        <w:t xml:space="preserve"> </w:t>
      </w:r>
      <w:proofErr w:type="spellStart"/>
      <w:r w:rsidRPr="00605833">
        <w:rPr>
          <w:lang w:val="uk-UA"/>
        </w:rPr>
        <w:t>лог-файлу</w:t>
      </w:r>
      <w:proofErr w:type="spellEnd"/>
      <w:r w:rsidR="00315047">
        <w:rPr>
          <w:lang w:val="uk-UA"/>
        </w:rPr>
        <w:t xml:space="preserve"> цих</w:t>
      </w:r>
      <w:r w:rsidRPr="00605833">
        <w:rPr>
          <w:lang w:val="uk-UA"/>
        </w:rPr>
        <w:t xml:space="preserve"> операцій з файлами.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70E4672B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r w:rsidR="00C46E81" w:rsidRPr="00605833">
        <w:rPr>
          <w:b/>
          <w:lang w:val="uk-UA"/>
        </w:rPr>
        <w:t>IК</w:t>
      </w:r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2DFD2E3B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</w:t>
      </w:r>
      <w:r w:rsidR="00315047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</w:t>
      </w:r>
      <w:r w:rsidR="00315047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на початку роботи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Default="00B403E1" w:rsidP="004074E2">
      <w:pPr>
        <w:pStyle w:val="a3"/>
        <w:ind w:left="300"/>
        <w:rPr>
          <w:lang w:val="uk-UA" w:eastAsia="ru-UA"/>
        </w:rPr>
      </w:pPr>
    </w:p>
    <w:p w14:paraId="24FBDE9D" w14:textId="77777777" w:rsidR="002F27DE" w:rsidRPr="00605833" w:rsidRDefault="002F27DE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2CF994B" w:rsidR="004074E2" w:rsidRPr="00605833" w:rsidRDefault="00A41C4A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t>Налаштування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1CDD2056" w:rsidR="00155037" w:rsidRPr="00605833" w:rsidRDefault="00150ED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F8830F7" wp14:editId="013975FB">
            <wp:extent cx="4263820" cy="8096250"/>
            <wp:effectExtent l="0" t="0" r="3810" b="0"/>
            <wp:docPr id="4" name="Рисунок 4" descr="C:\Users\User_test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_test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4" cy="81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під’єднуватись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5C5EFD07" w:rsidR="001037F5" w:rsidRPr="002F27DE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</w:t>
      </w:r>
      <w:r w:rsidR="008B5733">
        <w:rPr>
          <w:rFonts w:ascii="Courier New" w:hAnsi="Courier New" w:cs="Courier New"/>
          <w:bCs/>
          <w:sz w:val="20"/>
          <w:szCs w:val="20"/>
          <w:lang w:val="uk-UA" w:eastAsia="ru-UA"/>
        </w:rPr>
        <w:t>відображення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6D97E501" w14:textId="77777777" w:rsidR="002F27DE" w:rsidRPr="00605833" w:rsidRDefault="002F27DE" w:rsidP="002F27DE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76A20FBD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</w:t>
      </w:r>
      <w:r w:rsidR="008B5733">
        <w:rPr>
          <w:rFonts w:ascii="Courier New" w:hAnsi="Courier New" w:cs="Courier New"/>
          <w:bCs/>
          <w:sz w:val="20"/>
          <w:szCs w:val="20"/>
          <w:lang w:val="uk-UA" w:eastAsia="ru-UA"/>
        </w:rPr>
        <w:t>відображення</w:t>
      </w:r>
      <w:r w:rsidR="008B5733"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Pr="007B2B7D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382C6" w14:textId="77777777" w:rsidR="00A41C4A" w:rsidRPr="007B2B7D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CA518" w14:textId="77777777" w:rsidR="00A41C4A" w:rsidRPr="007B2B7D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8CEE23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98A6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45055C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B54F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6761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C662F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38E43A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FC2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86607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8EF608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9D594" w14:textId="77777777" w:rsidR="000B4525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59384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D13C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FCC89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8BD7F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7A8D25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85C6BE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263C1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DB383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092A6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AC1AF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92568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D9397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3E41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B2373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C68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33BAA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8BFA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1D65B0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D307D9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E0F3C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F54B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65D82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36622" w14:textId="1CCDD59A" w:rsidR="000B4525" w:rsidRPr="00605833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D7324AE" w:rsidR="005521A8" w:rsidRPr="00A41C4A" w:rsidRDefault="00A41C4A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A41C4A">
        <w:rPr>
          <w:rFonts w:ascii="Courier New" w:hAnsi="Courier New" w:cs="Courier New"/>
          <w:b/>
          <w:sz w:val="32"/>
          <w:szCs w:val="32"/>
          <w:lang w:val="uk-UA"/>
        </w:rPr>
        <w:t>Сервic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D20D8BE" w:rsidR="00600398" w:rsidRDefault="00766C4D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 w14:anchorId="20270968">
          <v:shape id="_x0000_i1026" type="#_x0000_t75" style="width:322.5pt;height:596.25pt">
            <v:imagedata r:id="rId12" o:title="Untitled-1"/>
          </v:shape>
        </w:pict>
      </w:r>
    </w:p>
    <w:p w14:paraId="05ACA616" w14:textId="77777777" w:rsidR="00A41C4A" w:rsidRPr="00A41C4A" w:rsidRDefault="00A41C4A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7FE4C027" w14:textId="19B8F788" w:rsidR="00A41C4A" w:rsidRPr="00641E75" w:rsidRDefault="002F167C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Параметри мереж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і</w:t>
      </w:r>
      <w:r w:rsidR="00A41C4A"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DHCP.</w:t>
      </w:r>
    </w:p>
    <w:p w14:paraId="3CBF1884" w14:textId="04A70460" w:rsidR="00765EEB" w:rsidRPr="002241B6" w:rsidRDefault="00641E75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Дані для 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авторизації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proofErr w:type="spellStart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логiн</w:t>
      </w:r>
      <w:proofErr w:type="spellEnd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та пароль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входу до</w:t>
      </w:r>
      <w:r w:rsidR="008B57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даної </w:t>
      </w:r>
      <w:r w:rsidR="008B573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WEB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консолі.</w:t>
      </w:r>
    </w:p>
    <w:p w14:paraId="0027D774" w14:textId="65EF3607" w:rsidR="002241B6" w:rsidRPr="002241B6" w:rsidRDefault="002241B6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Лог</w:t>
      </w:r>
      <w:r w:rsidRPr="002241B6">
        <w:rPr>
          <w:rFonts w:ascii="Courier New" w:hAnsi="Courier New" w:cs="Courier New"/>
          <w:b/>
          <w:color w:val="C00000"/>
          <w:lang w:val="uk-UA"/>
        </w:rPr>
        <w:t>-файли</w:t>
      </w:r>
      <w:proofErr w:type="spellEnd"/>
      <w:r w:rsidRPr="002241B6">
        <w:rPr>
          <w:rFonts w:ascii="Courier New" w:hAnsi="Courier New" w:cs="Courier New"/>
          <w:b/>
          <w:color w:val="C00000"/>
          <w:lang w:val="uk-UA"/>
        </w:rPr>
        <w:t xml:space="preserve"> роботи пристрою</w:t>
      </w:r>
      <w:r w:rsidRPr="002241B6">
        <w:rPr>
          <w:rFonts w:ascii="Courier New" w:hAnsi="Courier New" w:cs="Courier New"/>
          <w:color w:val="C00000"/>
          <w:sz w:val="20"/>
          <w:szCs w:val="20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2241B6">
        <w:rPr>
          <w:rFonts w:ascii="Courier New" w:hAnsi="Courier New" w:cs="Courier New"/>
          <w:sz w:val="20"/>
          <w:szCs w:val="20"/>
          <w:lang w:val="uk-UA"/>
        </w:rPr>
        <w:t>лог-файли</w:t>
      </w:r>
      <w:proofErr w:type="spellEnd"/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роботи </w:t>
      </w:r>
      <w:r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>за останні 2 тижні.</w:t>
      </w:r>
    </w:p>
    <w:p w14:paraId="63B31B1E" w14:textId="5AD69703" w:rsidR="00600398" w:rsidRDefault="00765EEB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Оновлення ПЗ</w:t>
      </w:r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виконується по натисканню на відповідну кнопку.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Завантаження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ПЗ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здійснюється з серверу </w:t>
      </w:r>
      <w:proofErr w:type="spellStart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2241B6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2241B6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p w14:paraId="0926B9E0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52A7FFC3" w14:textId="77777777" w:rsidR="007271CE" w:rsidRPr="00605833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0BBF1F" w14:textId="77777777" w:rsidR="007271CE" w:rsidRPr="004B239F" w:rsidRDefault="007271CE" w:rsidP="007271CE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8720" behindDoc="0" locked="0" layoutInCell="1" allowOverlap="1" wp14:anchorId="3BA9732C" wp14:editId="6EB4421D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За замовчанням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встановлено автоматичне отримання IP адреси за протоколом DHCP. Якщо в мережі, до якої підключено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, </w:t>
      </w:r>
      <w:r>
        <w:rPr>
          <w:lang w:val="uk-UA"/>
        </w:rPr>
        <w:t>не використовується</w:t>
      </w:r>
      <w:r w:rsidRPr="006A0A4B">
        <w:rPr>
          <w:lang w:val="uk-UA"/>
        </w:rPr>
        <w:t xml:space="preserve"> сервер DHCP, то через 20 сек. після невдалої спроби отримання IP адреси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будуть </w:t>
      </w:r>
      <w:r w:rsidRPr="004B239F">
        <w:rPr>
          <w:lang w:val="uk-UA"/>
        </w:rPr>
        <w:t xml:space="preserve">почергово встановлюватись з інтервалом 10 сек. тимчасові статичні IP адреси, приведені нижче. Це дасть можливість </w:t>
      </w:r>
      <w:proofErr w:type="spellStart"/>
      <w:r w:rsidRPr="004B239F">
        <w:rPr>
          <w:lang w:val="uk-UA"/>
        </w:rPr>
        <w:t>пiд’</w:t>
      </w:r>
      <w:r>
        <w:rPr>
          <w:lang w:val="uk-UA"/>
        </w:rPr>
        <w:t>є</w:t>
      </w:r>
      <w:r w:rsidRPr="004B239F">
        <w:rPr>
          <w:lang w:val="uk-UA"/>
        </w:rPr>
        <w:t>днатис</w:t>
      </w:r>
      <w:r>
        <w:rPr>
          <w:lang w:val="uk-UA"/>
        </w:rPr>
        <w:t>я</w:t>
      </w:r>
      <w:proofErr w:type="spellEnd"/>
      <w:r w:rsidRPr="004B239F">
        <w:rPr>
          <w:lang w:val="uk-UA"/>
        </w:rPr>
        <w:t xml:space="preserve"> до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i зробити </w:t>
      </w:r>
      <w:proofErr w:type="spellStart"/>
      <w:r w:rsidRPr="004B239F">
        <w:rPr>
          <w:lang w:val="uk-UA"/>
        </w:rPr>
        <w:t>необхiднi</w:t>
      </w:r>
      <w:proofErr w:type="spellEnd"/>
      <w:r w:rsidRPr="004B239F">
        <w:rPr>
          <w:lang w:val="uk-UA"/>
        </w:rPr>
        <w:t xml:space="preserve"> налаштування мережі, після чого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ма</w:t>
      </w:r>
      <w:r>
        <w:rPr>
          <w:lang w:val="uk-UA"/>
        </w:rPr>
        <w:t>є</w:t>
      </w:r>
      <w:r w:rsidRPr="004B239F">
        <w:rPr>
          <w:lang w:val="uk-UA"/>
        </w:rPr>
        <w:t xml:space="preserve"> бути </w:t>
      </w:r>
      <w:proofErr w:type="spellStart"/>
      <w:r w:rsidRPr="004B239F">
        <w:rPr>
          <w:lang w:val="uk-UA"/>
        </w:rPr>
        <w:t>пере</w:t>
      </w:r>
      <w:r>
        <w:rPr>
          <w:lang w:val="uk-UA"/>
        </w:rPr>
        <w:t>з</w:t>
      </w:r>
      <w:r w:rsidRPr="004B239F">
        <w:rPr>
          <w:lang w:val="uk-UA"/>
        </w:rPr>
        <w:t>авантажений</w:t>
      </w:r>
      <w:proofErr w:type="spellEnd"/>
      <w:r w:rsidRPr="004B239F">
        <w:rPr>
          <w:lang w:val="uk-UA"/>
        </w:rPr>
        <w:t>.</w:t>
      </w:r>
    </w:p>
    <w:p w14:paraId="67AFD596" w14:textId="77777777" w:rsidR="007271CE" w:rsidRPr="006A0A4B" w:rsidRDefault="007271CE" w:rsidP="007271CE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7271CE" w14:paraId="31E6A43F" w14:textId="77777777" w:rsidTr="001E4D37">
        <w:trPr>
          <w:jc w:val="center"/>
        </w:trPr>
        <w:tc>
          <w:tcPr>
            <w:tcW w:w="3402" w:type="dxa"/>
          </w:tcPr>
          <w:p w14:paraId="5FA1C6B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C51318C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7271CE" w14:paraId="18ADE311" w14:textId="77777777" w:rsidTr="001E4D37">
        <w:trPr>
          <w:jc w:val="center"/>
        </w:trPr>
        <w:tc>
          <w:tcPr>
            <w:tcW w:w="3402" w:type="dxa"/>
          </w:tcPr>
          <w:p w14:paraId="7837DD4D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1231B9B4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70C7182D" w14:textId="77777777" w:rsidTr="001E4D37">
        <w:trPr>
          <w:jc w:val="center"/>
        </w:trPr>
        <w:tc>
          <w:tcPr>
            <w:tcW w:w="3402" w:type="dxa"/>
          </w:tcPr>
          <w:p w14:paraId="61ECD140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5524686E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DF75944" w14:textId="77777777" w:rsidTr="001E4D37">
        <w:trPr>
          <w:jc w:val="center"/>
        </w:trPr>
        <w:tc>
          <w:tcPr>
            <w:tcW w:w="3402" w:type="dxa"/>
          </w:tcPr>
          <w:p w14:paraId="20F77CD9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517D461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6890D0D" w14:textId="77777777" w:rsidTr="001E4D37">
        <w:trPr>
          <w:jc w:val="center"/>
        </w:trPr>
        <w:tc>
          <w:tcPr>
            <w:tcW w:w="3402" w:type="dxa"/>
          </w:tcPr>
          <w:p w14:paraId="25286F4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1B41CE03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09435F0B" w14:textId="77777777" w:rsidTr="001E4D37">
        <w:trPr>
          <w:jc w:val="center"/>
        </w:trPr>
        <w:tc>
          <w:tcPr>
            <w:tcW w:w="3402" w:type="dxa"/>
          </w:tcPr>
          <w:p w14:paraId="12C67BE6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638BE7AA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7271CE" w14:paraId="6593A489" w14:textId="77777777" w:rsidTr="001E4D37">
        <w:trPr>
          <w:jc w:val="center"/>
        </w:trPr>
        <w:tc>
          <w:tcPr>
            <w:tcW w:w="3402" w:type="dxa"/>
          </w:tcPr>
          <w:p w14:paraId="78A1ED4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7717C2A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7271CE" w14:paraId="4AB58283" w14:textId="77777777" w:rsidTr="001E4D37">
        <w:trPr>
          <w:jc w:val="center"/>
        </w:trPr>
        <w:tc>
          <w:tcPr>
            <w:tcW w:w="3402" w:type="dxa"/>
          </w:tcPr>
          <w:p w14:paraId="6C1BFF32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091A22C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7271CE" w14:paraId="415EFADB" w14:textId="77777777" w:rsidTr="001E4D37">
        <w:trPr>
          <w:jc w:val="center"/>
        </w:trPr>
        <w:tc>
          <w:tcPr>
            <w:tcW w:w="3402" w:type="dxa"/>
          </w:tcPr>
          <w:p w14:paraId="305CC15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71721A1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73CA86FC" w14:textId="77777777" w:rsidR="007271CE" w:rsidRPr="00237DAD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57F06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26D6C8F2" w14:textId="77777777" w:rsidR="007271CE" w:rsidRPr="002241B6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sectPr w:rsidR="007271CE" w:rsidRPr="002241B6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DAC2E" w14:textId="77777777" w:rsidR="00A3786A" w:rsidRDefault="00A3786A" w:rsidP="000D13B5">
      <w:pPr>
        <w:spacing w:after="0" w:line="240" w:lineRule="auto"/>
      </w:pPr>
      <w:r>
        <w:separator/>
      </w:r>
    </w:p>
  </w:endnote>
  <w:endnote w:type="continuationSeparator" w:id="0">
    <w:p w14:paraId="232B2317" w14:textId="77777777" w:rsidR="00A3786A" w:rsidRDefault="00A3786A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A3786A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234ED" w14:textId="77777777" w:rsidR="00A3786A" w:rsidRDefault="00A3786A" w:rsidP="000D13B5">
      <w:pPr>
        <w:spacing w:after="0" w:line="240" w:lineRule="auto"/>
      </w:pPr>
      <w:r>
        <w:separator/>
      </w:r>
    </w:p>
  </w:footnote>
  <w:footnote w:type="continuationSeparator" w:id="0">
    <w:p w14:paraId="51F12176" w14:textId="77777777" w:rsidR="00A3786A" w:rsidRDefault="00A3786A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F418D9A2"/>
    <w:lvl w:ilvl="0" w:tplc="B7B2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946C1"/>
    <w:multiLevelType w:val="hybridMultilevel"/>
    <w:tmpl w:val="4328DE6A"/>
    <w:lvl w:ilvl="0" w:tplc="FB7439F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92B79"/>
    <w:multiLevelType w:val="hybridMultilevel"/>
    <w:tmpl w:val="1EA28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F29E9"/>
    <w:multiLevelType w:val="hybridMultilevel"/>
    <w:tmpl w:val="F7FE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13"/>
  </w:num>
  <w:num w:numId="7">
    <w:abstractNumId w:val="18"/>
  </w:num>
  <w:num w:numId="8">
    <w:abstractNumId w:val="17"/>
  </w:num>
  <w:num w:numId="9">
    <w:abstractNumId w:val="3"/>
  </w:num>
  <w:num w:numId="10">
    <w:abstractNumId w:val="9"/>
  </w:num>
  <w:num w:numId="11">
    <w:abstractNumId w:val="16"/>
  </w:num>
  <w:num w:numId="12">
    <w:abstractNumId w:val="20"/>
  </w:num>
  <w:num w:numId="13">
    <w:abstractNumId w:val="15"/>
  </w:num>
  <w:num w:numId="14">
    <w:abstractNumId w:val="11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4"/>
  </w:num>
  <w:num w:numId="21">
    <w:abstractNumId w:val="12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250A4"/>
    <w:rsid w:val="00033DF4"/>
    <w:rsid w:val="0004461C"/>
    <w:rsid w:val="000734C2"/>
    <w:rsid w:val="0008099B"/>
    <w:rsid w:val="00083B8E"/>
    <w:rsid w:val="00090388"/>
    <w:rsid w:val="000A25A3"/>
    <w:rsid w:val="000B4525"/>
    <w:rsid w:val="000B6586"/>
    <w:rsid w:val="000C6B0D"/>
    <w:rsid w:val="000D13B5"/>
    <w:rsid w:val="001037F5"/>
    <w:rsid w:val="00132F4D"/>
    <w:rsid w:val="00150ED3"/>
    <w:rsid w:val="00155037"/>
    <w:rsid w:val="00165A83"/>
    <w:rsid w:val="00166B36"/>
    <w:rsid w:val="00175DCB"/>
    <w:rsid w:val="001A06F7"/>
    <w:rsid w:val="001A282C"/>
    <w:rsid w:val="001B585D"/>
    <w:rsid w:val="001E1F27"/>
    <w:rsid w:val="001E30E3"/>
    <w:rsid w:val="001E3667"/>
    <w:rsid w:val="00203230"/>
    <w:rsid w:val="00221A16"/>
    <w:rsid w:val="002241B6"/>
    <w:rsid w:val="0023069C"/>
    <w:rsid w:val="002352AA"/>
    <w:rsid w:val="002363C4"/>
    <w:rsid w:val="00237DAD"/>
    <w:rsid w:val="00275DBE"/>
    <w:rsid w:val="002B103B"/>
    <w:rsid w:val="002C70F4"/>
    <w:rsid w:val="002E4CED"/>
    <w:rsid w:val="002F167C"/>
    <w:rsid w:val="002F27DE"/>
    <w:rsid w:val="00315047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05AED"/>
    <w:rsid w:val="00545803"/>
    <w:rsid w:val="00546DEA"/>
    <w:rsid w:val="005521A8"/>
    <w:rsid w:val="00565098"/>
    <w:rsid w:val="00587568"/>
    <w:rsid w:val="005875B8"/>
    <w:rsid w:val="00590457"/>
    <w:rsid w:val="0059487E"/>
    <w:rsid w:val="005D4AF6"/>
    <w:rsid w:val="00600398"/>
    <w:rsid w:val="00603F30"/>
    <w:rsid w:val="00605833"/>
    <w:rsid w:val="00634838"/>
    <w:rsid w:val="00641E75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20E9"/>
    <w:rsid w:val="00725A44"/>
    <w:rsid w:val="007271CE"/>
    <w:rsid w:val="007304E0"/>
    <w:rsid w:val="0073424D"/>
    <w:rsid w:val="0074739A"/>
    <w:rsid w:val="00765EEB"/>
    <w:rsid w:val="00766C4D"/>
    <w:rsid w:val="00776D9B"/>
    <w:rsid w:val="00795AD2"/>
    <w:rsid w:val="007B2B7D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B5733"/>
    <w:rsid w:val="008D2031"/>
    <w:rsid w:val="0095098D"/>
    <w:rsid w:val="00956049"/>
    <w:rsid w:val="009604F9"/>
    <w:rsid w:val="009759B7"/>
    <w:rsid w:val="009855C0"/>
    <w:rsid w:val="00986FF8"/>
    <w:rsid w:val="0099656C"/>
    <w:rsid w:val="009C60E9"/>
    <w:rsid w:val="00A03B1E"/>
    <w:rsid w:val="00A365B6"/>
    <w:rsid w:val="00A3786A"/>
    <w:rsid w:val="00A40844"/>
    <w:rsid w:val="00A41C4A"/>
    <w:rsid w:val="00A52563"/>
    <w:rsid w:val="00A7352D"/>
    <w:rsid w:val="00AD2199"/>
    <w:rsid w:val="00AF3FFF"/>
    <w:rsid w:val="00B24552"/>
    <w:rsid w:val="00B27C9D"/>
    <w:rsid w:val="00B355B3"/>
    <w:rsid w:val="00B3589E"/>
    <w:rsid w:val="00B403E1"/>
    <w:rsid w:val="00BA25D2"/>
    <w:rsid w:val="00BC0A83"/>
    <w:rsid w:val="00BD16AB"/>
    <w:rsid w:val="00BD2266"/>
    <w:rsid w:val="00BE6094"/>
    <w:rsid w:val="00C033F9"/>
    <w:rsid w:val="00C13D2F"/>
    <w:rsid w:val="00C348EA"/>
    <w:rsid w:val="00C46E81"/>
    <w:rsid w:val="00C9185D"/>
    <w:rsid w:val="00C94868"/>
    <w:rsid w:val="00CA19E7"/>
    <w:rsid w:val="00CD2664"/>
    <w:rsid w:val="00CE2D41"/>
    <w:rsid w:val="00D01292"/>
    <w:rsid w:val="00D02086"/>
    <w:rsid w:val="00D27F67"/>
    <w:rsid w:val="00D60993"/>
    <w:rsid w:val="00D62B09"/>
    <w:rsid w:val="00D672CE"/>
    <w:rsid w:val="00D75FAE"/>
    <w:rsid w:val="00D863AB"/>
    <w:rsid w:val="00DD4DD5"/>
    <w:rsid w:val="00DD78BB"/>
    <w:rsid w:val="00DE2440"/>
    <w:rsid w:val="00E56505"/>
    <w:rsid w:val="00EB7B67"/>
    <w:rsid w:val="00ED5F54"/>
    <w:rsid w:val="00F012EA"/>
    <w:rsid w:val="00F0329A"/>
    <w:rsid w:val="00F40000"/>
    <w:rsid w:val="00F40967"/>
    <w:rsid w:val="00F572BE"/>
    <w:rsid w:val="00F632B6"/>
    <w:rsid w:val="00F644D3"/>
    <w:rsid w:val="00F64E29"/>
    <w:rsid w:val="00F6760C"/>
    <w:rsid w:val="00F93F3F"/>
    <w:rsid w:val="00FB602E"/>
    <w:rsid w:val="00FD270E"/>
    <w:rsid w:val="00FE0D2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52FF4"/>
    <w:rsid w:val="003B146E"/>
    <w:rsid w:val="00587259"/>
    <w:rsid w:val="00685CFF"/>
    <w:rsid w:val="006A5525"/>
    <w:rsid w:val="0074286F"/>
    <w:rsid w:val="007A3937"/>
    <w:rsid w:val="007C27D4"/>
    <w:rsid w:val="007E1909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71150"/>
    <w:rsid w:val="00DA0EA5"/>
    <w:rsid w:val="00DF3C25"/>
    <w:rsid w:val="00E87AD1"/>
    <w:rsid w:val="00E9036F"/>
    <w:rsid w:val="00ED6865"/>
    <w:rsid w:val="00EE6253"/>
    <w:rsid w:val="00F62CDF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48</cp:revision>
  <cp:lastPrinted>2019-05-31T10:36:00Z</cp:lastPrinted>
  <dcterms:created xsi:type="dcterms:W3CDTF">2019-05-31T10:26:00Z</dcterms:created>
  <dcterms:modified xsi:type="dcterms:W3CDTF">2020-03-02T11:13:00Z</dcterms:modified>
</cp:coreProperties>
</file>