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FC" w:rsidRDefault="00063134">
      <w:pPr>
        <w:jc w:val="center"/>
        <w:rPr>
          <w:rFonts w:cs="MoolBoran"/>
          <w:b/>
          <w:bCs/>
          <w:sz w:val="40"/>
          <w:szCs w:val="40"/>
          <w:lang w:bidi="km-KH"/>
        </w:rPr>
      </w:pPr>
      <w:r>
        <w:rPr>
          <w:rFonts w:cs="MoolBoran"/>
          <w:b/>
          <w:bCs/>
          <w:sz w:val="40"/>
          <w:szCs w:val="40"/>
          <w:lang w:bidi="km-KH"/>
        </w:rPr>
        <w:t>Exercise 1</w:t>
      </w:r>
    </w:p>
    <w:p w:rsidR="00E86DFC" w:rsidRDefault="00063134">
      <w:pPr>
        <w:jc w:val="both"/>
        <w:rPr>
          <w:rFonts w:cs="MoolBoran"/>
          <w:sz w:val="24"/>
          <w:szCs w:val="24"/>
          <w:lang w:bidi="km-KH"/>
        </w:rPr>
      </w:pPr>
      <w:r>
        <w:rPr>
          <w:rFonts w:cs="MoolBoran"/>
          <w:sz w:val="24"/>
          <w:szCs w:val="24"/>
          <w:lang w:bidi="km-KH"/>
        </w:rPr>
        <w:t>Create views like image below:</w:t>
      </w:r>
    </w:p>
    <w:p w:rsidR="00E86DFC" w:rsidRDefault="00063134">
      <w:r>
        <w:rPr>
          <w:noProof/>
          <w:lang w:eastAsia="en-US" w:bidi="km-KH"/>
        </w:rPr>
        <w:drawing>
          <wp:inline distT="0" distB="0" distL="114300" distR="114300">
            <wp:extent cx="6644640" cy="363410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FC" w:rsidRDefault="00E86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86DFC">
        <w:trPr>
          <w:trHeight w:val="228"/>
        </w:trPr>
        <w:tc>
          <w:tcPr>
            <w:tcW w:w="10682" w:type="dxa"/>
            <w:gridSpan w:val="2"/>
          </w:tcPr>
          <w:p w:rsidR="00E86DFC" w:rsidRDefault="00063134">
            <w:pPr>
              <w:jc w:val="center"/>
            </w:pPr>
            <w:r>
              <w:rPr>
                <w:b/>
                <w:bCs/>
                <w:shd w:val="clear" w:color="auto" w:fill="FFFFFF" w:themeFill="background1"/>
              </w:rPr>
              <w:t>Admins Views</w:t>
            </w:r>
          </w:p>
        </w:tc>
      </w:tr>
      <w:tr w:rsidR="00E86DFC" w:rsidTr="00CE7B1E">
        <w:tc>
          <w:tcPr>
            <w:tcW w:w="5341" w:type="dxa"/>
            <w:shd w:val="clear" w:color="auto" w:fill="000000" w:themeFill="text1"/>
          </w:tcPr>
          <w:p w:rsidR="00E86DFC" w:rsidRDefault="00063134">
            <w:r>
              <w:t>File name</w:t>
            </w:r>
          </w:p>
        </w:tc>
        <w:tc>
          <w:tcPr>
            <w:tcW w:w="5341" w:type="dxa"/>
            <w:shd w:val="clear" w:color="auto" w:fill="000000" w:themeFill="text1"/>
          </w:tcPr>
          <w:p w:rsidR="00E86DFC" w:rsidRDefault="00063134">
            <w:r>
              <w:t>Text in side file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dashboard.php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Dashboard views &lt;/h1&gt;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index.php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Admin default views &lt;/h1&gt;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user.php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User list views &lt;/h1&gt;</w:t>
            </w:r>
          </w:p>
        </w:tc>
      </w:tr>
    </w:tbl>
    <w:p w:rsidR="00E86DFC" w:rsidRDefault="00E86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86DFC">
        <w:trPr>
          <w:trHeight w:val="228"/>
        </w:trPr>
        <w:tc>
          <w:tcPr>
            <w:tcW w:w="10682" w:type="dxa"/>
            <w:gridSpan w:val="2"/>
          </w:tcPr>
          <w:p w:rsidR="00E86DFC" w:rsidRDefault="00063134">
            <w:pPr>
              <w:jc w:val="center"/>
            </w:pPr>
            <w:r>
              <w:rPr>
                <w:b/>
                <w:bCs/>
                <w:shd w:val="clear" w:color="auto" w:fill="FFFFFF" w:themeFill="background1"/>
              </w:rPr>
              <w:t>Teachers Views</w:t>
            </w:r>
          </w:p>
        </w:tc>
      </w:tr>
      <w:tr w:rsidR="00E86DFC" w:rsidTr="00CE7B1E">
        <w:tc>
          <w:tcPr>
            <w:tcW w:w="5341" w:type="dxa"/>
            <w:shd w:val="clear" w:color="auto" w:fill="92D050"/>
          </w:tcPr>
          <w:p w:rsidR="00E86DFC" w:rsidRDefault="00063134">
            <w:r>
              <w:t>File name</w:t>
            </w:r>
          </w:p>
        </w:tc>
        <w:tc>
          <w:tcPr>
            <w:tcW w:w="5341" w:type="dxa"/>
            <w:shd w:val="clear" w:color="auto" w:fill="92D050"/>
          </w:tcPr>
          <w:p w:rsidR="00E86DFC" w:rsidRDefault="00063134">
            <w:r>
              <w:t>Text in side file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attendance.php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Attendance views &lt;/h1&gt;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index.php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Teacher default views &lt;/h1&gt;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teacher.php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Teacher list views &lt;/h1&gt;</w:t>
            </w:r>
          </w:p>
        </w:tc>
      </w:tr>
    </w:tbl>
    <w:p w:rsidR="00E86DFC" w:rsidRDefault="00E86DFC"/>
    <w:p w:rsidR="00E86DFC" w:rsidRDefault="00E86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86DFC">
        <w:trPr>
          <w:trHeight w:val="228"/>
        </w:trPr>
        <w:tc>
          <w:tcPr>
            <w:tcW w:w="10682" w:type="dxa"/>
            <w:gridSpan w:val="2"/>
          </w:tcPr>
          <w:p w:rsidR="00E86DFC" w:rsidRDefault="00063134">
            <w:pPr>
              <w:jc w:val="center"/>
            </w:pPr>
            <w:r>
              <w:rPr>
                <w:b/>
                <w:bCs/>
                <w:shd w:val="clear" w:color="auto" w:fill="FFFFFF" w:themeFill="background1"/>
              </w:rPr>
              <w:t>Students Views</w:t>
            </w:r>
          </w:p>
        </w:tc>
      </w:tr>
      <w:tr w:rsidR="00E86DFC" w:rsidTr="00CE7B1E">
        <w:tc>
          <w:tcPr>
            <w:tcW w:w="5341" w:type="dxa"/>
            <w:shd w:val="clear" w:color="auto" w:fill="FFC000"/>
          </w:tcPr>
          <w:p w:rsidR="00E86DFC" w:rsidRDefault="00063134">
            <w:r>
              <w:t>File name</w:t>
            </w:r>
          </w:p>
        </w:tc>
        <w:tc>
          <w:tcPr>
            <w:tcW w:w="5341" w:type="dxa"/>
            <w:shd w:val="clear" w:color="auto" w:fill="FFC000"/>
          </w:tcPr>
          <w:p w:rsidR="00E86DFC" w:rsidRDefault="00063134">
            <w:r>
              <w:t>Text in side file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subject.php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Subject views &lt;/h1&gt;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index.php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Student default views &lt;/h1&gt;</w:t>
            </w:r>
          </w:p>
        </w:tc>
      </w:tr>
      <w:tr w:rsidR="00E86DFC">
        <w:tc>
          <w:tcPr>
            <w:tcW w:w="5341" w:type="dxa"/>
          </w:tcPr>
          <w:p w:rsidR="00E86DFC" w:rsidRDefault="00063134">
            <w:proofErr w:type="spellStart"/>
            <w:r>
              <w:t>student.php</w:t>
            </w:r>
            <w:proofErr w:type="spellEnd"/>
          </w:p>
        </w:tc>
        <w:tc>
          <w:tcPr>
            <w:tcW w:w="5341" w:type="dxa"/>
          </w:tcPr>
          <w:p w:rsidR="00E86DFC" w:rsidRDefault="00063134">
            <w:r>
              <w:t>&lt;h1&gt; Student list views &lt;/h1&gt;</w:t>
            </w:r>
          </w:p>
        </w:tc>
      </w:tr>
    </w:tbl>
    <w:p w:rsidR="00E86DFC" w:rsidRDefault="00E86DFC"/>
    <w:p w:rsidR="00E86DFC" w:rsidRDefault="00063134">
      <w:r>
        <w:t>Create controllers:</w:t>
      </w:r>
    </w:p>
    <w:p w:rsidR="00E86DFC" w:rsidRDefault="00E86DFC"/>
    <w:p w:rsidR="00E86DFC" w:rsidRDefault="00063134">
      <w:r>
        <w:t xml:space="preserve">- </w:t>
      </w:r>
      <w:r w:rsidRPr="00185090">
        <w:rPr>
          <w:b/>
          <w:bCs/>
        </w:rPr>
        <w:t>Admin</w:t>
      </w:r>
      <w:r>
        <w:t>: return all view in admins folder</w:t>
      </w:r>
    </w:p>
    <w:p w:rsidR="00E86DFC" w:rsidRDefault="00063134">
      <w:r>
        <w:t xml:space="preserve">- </w:t>
      </w:r>
      <w:r w:rsidRPr="00185090">
        <w:rPr>
          <w:b/>
          <w:bCs/>
        </w:rPr>
        <w:t>Student</w:t>
      </w:r>
      <w:r>
        <w:t xml:space="preserve">: return all view in </w:t>
      </w:r>
      <w:r w:rsidR="00BA03A2">
        <w:t>student’s</w:t>
      </w:r>
      <w:r>
        <w:t xml:space="preserve"> folder</w:t>
      </w:r>
    </w:p>
    <w:p w:rsidR="00E86DFC" w:rsidRDefault="00063134">
      <w:r>
        <w:t xml:space="preserve">- </w:t>
      </w:r>
      <w:r w:rsidRPr="00185090">
        <w:rPr>
          <w:b/>
          <w:bCs/>
        </w:rPr>
        <w:t>Teacher</w:t>
      </w:r>
      <w:r>
        <w:t xml:space="preserve">: return all view in </w:t>
      </w:r>
      <w:r w:rsidR="00BA03A2">
        <w:t>teacher’s</w:t>
      </w:r>
      <w:r>
        <w:t xml:space="preserve"> folder</w:t>
      </w:r>
    </w:p>
    <w:p w:rsidR="00185090" w:rsidRDefault="00185090" w:rsidP="00185090">
      <w:pPr>
        <w:rPr>
          <w:b/>
          <w:bCs/>
        </w:rPr>
      </w:pPr>
      <w:r>
        <w:rPr>
          <w:b/>
          <w:bCs/>
        </w:rPr>
        <w:t>E</w:t>
      </w:r>
      <w:r w:rsidRPr="00185090">
        <w:rPr>
          <w:b/>
          <w:bCs/>
        </w:rPr>
        <w:t>xpected routes</w:t>
      </w:r>
    </w:p>
    <w:p w:rsidR="00063134" w:rsidRPr="00185090" w:rsidRDefault="00063134" w:rsidP="00185090">
      <w:pPr>
        <w:rPr>
          <w:b/>
          <w:bCs/>
        </w:rPr>
      </w:pPr>
      <w:r>
        <w:rPr>
          <w:b/>
          <w:bCs/>
        </w:rPr>
        <w:t>Admin controller:</w:t>
      </w:r>
    </w:p>
    <w:p w:rsidR="00185090" w:rsidRDefault="00185090" w:rsidP="00185090">
      <w:r>
        <w:t>/admin</w:t>
      </w:r>
    </w:p>
    <w:p w:rsidR="00185090" w:rsidRDefault="00185090" w:rsidP="00185090">
      <w:r>
        <w:t xml:space="preserve">-&gt; call the controller </w:t>
      </w:r>
      <w:r w:rsidR="000E59AF">
        <w:t>Admin,</w:t>
      </w:r>
      <w:r>
        <w:t xml:space="preserve"> function </w:t>
      </w:r>
      <w:r w:rsidR="000E59AF">
        <w:t>index (</w:t>
      </w:r>
      <w:r>
        <w:t xml:space="preserve">) </w:t>
      </w:r>
      <w:r w:rsidR="000E59AF">
        <w:t>and return view index</w:t>
      </w:r>
    </w:p>
    <w:p w:rsidR="00185090" w:rsidRDefault="00185090" w:rsidP="00185090">
      <w:r>
        <w:t>/</w:t>
      </w:r>
      <w:r w:rsidR="000E59AF">
        <w:t>admin/dashboard</w:t>
      </w:r>
    </w:p>
    <w:p w:rsidR="00185090" w:rsidRDefault="00185090" w:rsidP="00185090">
      <w:r>
        <w:t xml:space="preserve">-&gt; call the controller </w:t>
      </w:r>
      <w:r w:rsidR="000E59AF">
        <w:t>Admin</w:t>
      </w:r>
      <w:r>
        <w:t xml:space="preserve">, function </w:t>
      </w:r>
      <w:proofErr w:type="spellStart"/>
      <w:r w:rsidR="000E59AF">
        <w:t>showDashboard</w:t>
      </w:r>
      <w:proofErr w:type="spellEnd"/>
      <w:r w:rsidR="000E59AF">
        <w:t xml:space="preserve"> and return the view dashboard</w:t>
      </w:r>
    </w:p>
    <w:p w:rsidR="00185090" w:rsidRDefault="000E59AF" w:rsidP="00185090">
      <w:r>
        <w:t>/admin/user</w:t>
      </w:r>
    </w:p>
    <w:p w:rsidR="00185090" w:rsidRDefault="00185090" w:rsidP="00185090">
      <w:pPr>
        <w:pBdr>
          <w:bottom w:val="single" w:sz="6" w:space="1" w:color="auto"/>
        </w:pBdr>
      </w:pPr>
      <w:r>
        <w:t xml:space="preserve">-&gt; call the controller Admin, function </w:t>
      </w:r>
      <w:proofErr w:type="spellStart"/>
      <w:r>
        <w:t>viewAll</w:t>
      </w:r>
      <w:r w:rsidR="000E59AF">
        <w:t>User</w:t>
      </w:r>
      <w:proofErr w:type="spellEnd"/>
    </w:p>
    <w:p w:rsidR="00063134" w:rsidRDefault="00063134" w:rsidP="00063134">
      <w:r w:rsidRPr="00063134">
        <w:rPr>
          <w:b/>
          <w:bCs/>
        </w:rPr>
        <w:t>Teacher controller</w:t>
      </w:r>
      <w:r>
        <w:t>:</w:t>
      </w:r>
    </w:p>
    <w:p w:rsidR="00063134" w:rsidRDefault="00063134" w:rsidP="00063134">
      <w:r>
        <w:t>/tea</w:t>
      </w:r>
      <w:r w:rsidR="00CE6339">
        <w:t>cher</w:t>
      </w:r>
      <w:r>
        <w:rPr>
          <w:vanish/>
        </w:rPr>
        <w:t>dentr contr------eturn the ter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063134" w:rsidRDefault="00063134" w:rsidP="00063134">
      <w:r>
        <w:t xml:space="preserve">-&gt; call the controller </w:t>
      </w:r>
      <w:r w:rsidR="00CE6339">
        <w:t>teacher</w:t>
      </w:r>
      <w:r>
        <w:t>, function index () and return view index</w:t>
      </w:r>
    </w:p>
    <w:p w:rsidR="00063134" w:rsidRDefault="00063134" w:rsidP="00063134">
      <w:r>
        <w:t>/</w:t>
      </w:r>
      <w:r w:rsidRPr="00063134">
        <w:t xml:space="preserve"> </w:t>
      </w:r>
      <w:r w:rsidR="00CE6339">
        <w:t>teacher/attendance</w:t>
      </w:r>
    </w:p>
    <w:p w:rsidR="00063134" w:rsidRDefault="00063134" w:rsidP="00063134">
      <w:r>
        <w:t>-&gt; call the</w:t>
      </w:r>
      <w:r w:rsidR="00CE6339">
        <w:t xml:space="preserve"> controller </w:t>
      </w:r>
      <w:r w:rsidR="00CE6339">
        <w:t>teacher</w:t>
      </w:r>
      <w:r w:rsidR="00CE6339">
        <w:t xml:space="preserve">, function </w:t>
      </w:r>
      <w:proofErr w:type="spellStart"/>
      <w:r w:rsidR="00CE6339">
        <w:t>showAttendance</w:t>
      </w:r>
      <w:proofErr w:type="spellEnd"/>
      <w:r>
        <w:t xml:space="preserve"> and return the view </w:t>
      </w:r>
      <w:r w:rsidR="00CE6339">
        <w:t>attendance</w:t>
      </w:r>
    </w:p>
    <w:p w:rsidR="00063134" w:rsidRDefault="00063134" w:rsidP="00063134">
      <w:r>
        <w:t>/</w:t>
      </w:r>
      <w:r w:rsidR="00CE6339">
        <w:t>teacher/list</w:t>
      </w:r>
    </w:p>
    <w:p w:rsidR="00063134" w:rsidRDefault="00063134" w:rsidP="00063134">
      <w:pPr>
        <w:pBdr>
          <w:bottom w:val="single" w:sz="6" w:space="1" w:color="auto"/>
        </w:pBdr>
      </w:pPr>
      <w:r>
        <w:t>-&gt; call the contro</w:t>
      </w:r>
      <w:r w:rsidR="00CE6339">
        <w:t xml:space="preserve">ller </w:t>
      </w:r>
      <w:r w:rsidR="00CE6339">
        <w:t>teacher</w:t>
      </w:r>
      <w:r w:rsidR="00CE6339">
        <w:t xml:space="preserve">, function </w:t>
      </w:r>
      <w:proofErr w:type="spellStart"/>
      <w:r w:rsidR="00CE6339">
        <w:t>viewAllTeacher</w:t>
      </w:r>
      <w:proofErr w:type="spellEnd"/>
    </w:p>
    <w:p w:rsidR="007A65B1" w:rsidRDefault="007A65B1" w:rsidP="007A65B1">
      <w:r>
        <w:rPr>
          <w:b/>
          <w:bCs/>
        </w:rPr>
        <w:t>Student</w:t>
      </w:r>
      <w:r w:rsidRPr="00063134">
        <w:rPr>
          <w:b/>
          <w:bCs/>
        </w:rPr>
        <w:t xml:space="preserve"> controller</w:t>
      </w:r>
      <w:r>
        <w:t>:</w:t>
      </w:r>
    </w:p>
    <w:p w:rsidR="007A65B1" w:rsidRDefault="007A65B1" w:rsidP="007A65B1">
      <w:r>
        <w:t>/</w:t>
      </w:r>
      <w:r>
        <w:t>student</w:t>
      </w:r>
      <w:r>
        <w:rPr>
          <w:vanish/>
        </w:rPr>
        <w:t>dentr contr------eturn the ter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7A65B1" w:rsidRDefault="007A65B1" w:rsidP="007A65B1">
      <w:r>
        <w:t>-&gt; call the controller student, function index () and return view index</w:t>
      </w:r>
    </w:p>
    <w:p w:rsidR="007A65B1" w:rsidRDefault="007A65B1" w:rsidP="007A65B1">
      <w:r>
        <w:t>/</w:t>
      </w:r>
      <w:r w:rsidRPr="00063134">
        <w:t xml:space="preserve"> </w:t>
      </w:r>
      <w:r>
        <w:t>student/</w:t>
      </w:r>
      <w:r>
        <w:t>subject</w:t>
      </w:r>
    </w:p>
    <w:p w:rsidR="007A65B1" w:rsidRDefault="007A65B1" w:rsidP="007A65B1">
      <w:r>
        <w:t xml:space="preserve">-&gt; call the controller student, function </w:t>
      </w:r>
      <w:proofErr w:type="spellStart"/>
      <w:r>
        <w:t>show</w:t>
      </w:r>
      <w:r>
        <w:t>Subject</w:t>
      </w:r>
      <w:proofErr w:type="spellEnd"/>
      <w:r>
        <w:t xml:space="preserve"> and return the view </w:t>
      </w:r>
      <w:r>
        <w:t>subject</w:t>
      </w:r>
    </w:p>
    <w:p w:rsidR="007A65B1" w:rsidRDefault="007A65B1" w:rsidP="007A65B1">
      <w:r>
        <w:t>/student/list</w:t>
      </w:r>
    </w:p>
    <w:p w:rsidR="007A65B1" w:rsidRDefault="007A65B1" w:rsidP="007A65B1">
      <w:pPr>
        <w:pBdr>
          <w:bottom w:val="single" w:sz="6" w:space="1" w:color="auto"/>
        </w:pBdr>
      </w:pPr>
      <w:r>
        <w:t>-&gt; call the controller student</w:t>
      </w:r>
      <w:bookmarkStart w:id="0" w:name="_GoBack"/>
      <w:bookmarkEnd w:id="0"/>
      <w:r>
        <w:t xml:space="preserve">, function </w:t>
      </w:r>
      <w:proofErr w:type="spellStart"/>
      <w:r>
        <w:t>viewAllStudent</w:t>
      </w:r>
      <w:proofErr w:type="spellEnd"/>
    </w:p>
    <w:p w:rsidR="000E59AF" w:rsidRDefault="000E59AF" w:rsidP="00185090"/>
    <w:p w:rsidR="00E86DFC" w:rsidRDefault="00063134">
      <w:r>
        <w:t xml:space="preserve">Noted: </w:t>
      </w:r>
      <w:r w:rsidRPr="00D25A44">
        <w:rPr>
          <w:b/>
          <w:bCs/>
          <w:u w:val="single"/>
        </w:rPr>
        <w:t>You must manage the 3 group of routes to manage controller above.</w:t>
      </w:r>
    </w:p>
    <w:sectPr w:rsidR="00E86DF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76D63"/>
    <w:rsid w:val="00063134"/>
    <w:rsid w:val="000E59AF"/>
    <w:rsid w:val="00185090"/>
    <w:rsid w:val="001E7C2C"/>
    <w:rsid w:val="001F77D8"/>
    <w:rsid w:val="00434BBC"/>
    <w:rsid w:val="0051004F"/>
    <w:rsid w:val="005B38D0"/>
    <w:rsid w:val="007A65B1"/>
    <w:rsid w:val="009F2281"/>
    <w:rsid w:val="00BA03A2"/>
    <w:rsid w:val="00CE6339"/>
    <w:rsid w:val="00CE7B1E"/>
    <w:rsid w:val="00D25A44"/>
    <w:rsid w:val="00E86DFC"/>
    <w:rsid w:val="1DEB40B9"/>
    <w:rsid w:val="26683DCF"/>
    <w:rsid w:val="298D56AE"/>
    <w:rsid w:val="33B72CCE"/>
    <w:rsid w:val="4775656A"/>
    <w:rsid w:val="48CB5355"/>
    <w:rsid w:val="4C876D63"/>
    <w:rsid w:val="4F926F27"/>
    <w:rsid w:val="749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5022F"/>
  <w15:docId w15:val="{9C01E68B-D089-4E06-B3F9-86C680F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5</cp:revision>
  <dcterms:created xsi:type="dcterms:W3CDTF">2020-06-11T01:41:00Z</dcterms:created>
  <dcterms:modified xsi:type="dcterms:W3CDTF">2020-06-17T02:22:00Z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