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31FE37" w14:textId="77777777" w:rsidR="00BD4A05" w:rsidRDefault="00BD4A05" w:rsidP="00BD4A05">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b/>
          <w:bCs/>
          <w:color w:val="000000" w:themeColor="text1"/>
        </w:rPr>
        <w:t>Course Code:</w:t>
      </w:r>
      <w:r w:rsidRPr="119B507D">
        <w:rPr>
          <w:rFonts w:ascii="Times New Roman" w:eastAsia="Times New Roman" w:hAnsi="Times New Roman" w:cs="Times New Roman"/>
          <w:color w:val="000000" w:themeColor="text1"/>
        </w:rPr>
        <w:t xml:space="preserve"> MECS 0033</w:t>
      </w:r>
    </w:p>
    <w:p w14:paraId="5BF24E15" w14:textId="77777777" w:rsidR="00BD4A05" w:rsidRDefault="00BD4A05" w:rsidP="00BD4A05">
      <w:pPr>
        <w:rPr>
          <w:rFonts w:ascii="Times New Roman" w:eastAsia="Times New Roman" w:hAnsi="Times New Roman" w:cs="Times New Roman"/>
        </w:rPr>
      </w:pPr>
    </w:p>
    <w:p w14:paraId="79AA6E1E" w14:textId="77777777" w:rsidR="00BD4A05" w:rsidRDefault="00BD4A05" w:rsidP="00BD4A05">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b/>
          <w:bCs/>
          <w:color w:val="000000" w:themeColor="text1"/>
        </w:rPr>
        <w:t xml:space="preserve">Course Name: </w:t>
      </w:r>
      <w:r w:rsidRPr="119B507D">
        <w:rPr>
          <w:rFonts w:ascii="Times New Roman" w:eastAsia="Times New Roman" w:hAnsi="Times New Roman" w:cs="Times New Roman"/>
          <w:color w:val="000000" w:themeColor="text1"/>
        </w:rPr>
        <w:t>Artificial Intelligence</w:t>
      </w:r>
    </w:p>
    <w:p w14:paraId="1A4F63B8" w14:textId="77777777" w:rsidR="00BD4A05" w:rsidRDefault="00BD4A05" w:rsidP="00BD4A05">
      <w:pPr>
        <w:rPr>
          <w:rFonts w:ascii="Times New Roman" w:eastAsia="Times New Roman" w:hAnsi="Times New Roman" w:cs="Times New Roman"/>
        </w:rPr>
      </w:pPr>
    </w:p>
    <w:p w14:paraId="72B15631" w14:textId="77777777" w:rsidR="00BD4A05" w:rsidRDefault="00BD4A05" w:rsidP="00BD4A05">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b/>
          <w:bCs/>
          <w:color w:val="000000" w:themeColor="text1"/>
        </w:rPr>
        <w:t xml:space="preserve">Section: </w:t>
      </w:r>
      <w:r w:rsidRPr="119B507D">
        <w:rPr>
          <w:rFonts w:ascii="Times New Roman" w:eastAsia="Times New Roman" w:hAnsi="Times New Roman" w:cs="Times New Roman"/>
          <w:color w:val="000000" w:themeColor="text1"/>
        </w:rPr>
        <w:t>52</w:t>
      </w:r>
    </w:p>
    <w:p w14:paraId="18449987" w14:textId="77777777" w:rsidR="00BD4A05" w:rsidRDefault="00BD4A05" w:rsidP="00BD4A05">
      <w:pPr>
        <w:rPr>
          <w:rFonts w:ascii="Times New Roman" w:eastAsia="Times New Roman" w:hAnsi="Times New Roman" w:cs="Times New Roman"/>
        </w:rPr>
      </w:pPr>
    </w:p>
    <w:p w14:paraId="1AC2901C" w14:textId="77777777" w:rsidR="00BD4A05" w:rsidRDefault="00BD4A05" w:rsidP="00BD4A05">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b/>
          <w:bCs/>
          <w:color w:val="000000" w:themeColor="text1"/>
        </w:rPr>
        <w:t xml:space="preserve">Lecturer’s Name: </w:t>
      </w:r>
      <w:r w:rsidRPr="119B507D">
        <w:rPr>
          <w:rFonts w:ascii="Times New Roman" w:eastAsia="Times New Roman" w:hAnsi="Times New Roman" w:cs="Times New Roman"/>
          <w:color w:val="000000" w:themeColor="text1"/>
        </w:rPr>
        <w:t xml:space="preserve">Dr. </w:t>
      </w:r>
      <w:proofErr w:type="spellStart"/>
      <w:r w:rsidRPr="119B507D">
        <w:rPr>
          <w:rFonts w:ascii="Times New Roman" w:eastAsia="Times New Roman" w:hAnsi="Times New Roman" w:cs="Times New Roman"/>
          <w:color w:val="000000" w:themeColor="text1"/>
        </w:rPr>
        <w:t>Shafaatunnur</w:t>
      </w:r>
      <w:proofErr w:type="spellEnd"/>
      <w:r w:rsidRPr="119B507D">
        <w:rPr>
          <w:rFonts w:ascii="Times New Roman" w:eastAsia="Times New Roman" w:hAnsi="Times New Roman" w:cs="Times New Roman"/>
          <w:color w:val="000000" w:themeColor="text1"/>
        </w:rPr>
        <w:t xml:space="preserve"> </w:t>
      </w:r>
      <w:proofErr w:type="spellStart"/>
      <w:r w:rsidRPr="119B507D">
        <w:rPr>
          <w:rFonts w:ascii="Times New Roman" w:eastAsia="Times New Roman" w:hAnsi="Times New Roman" w:cs="Times New Roman"/>
          <w:color w:val="000000" w:themeColor="text1"/>
        </w:rPr>
        <w:t>binti</w:t>
      </w:r>
      <w:proofErr w:type="spellEnd"/>
      <w:r w:rsidRPr="119B507D">
        <w:rPr>
          <w:rFonts w:ascii="Times New Roman" w:eastAsia="Times New Roman" w:hAnsi="Times New Roman" w:cs="Times New Roman"/>
          <w:color w:val="000000" w:themeColor="text1"/>
        </w:rPr>
        <w:t xml:space="preserve"> Hasan</w:t>
      </w:r>
    </w:p>
    <w:p w14:paraId="351F4143" w14:textId="77777777" w:rsidR="00BD4A05" w:rsidRDefault="00BD4A05" w:rsidP="00BD4A05">
      <w:pPr>
        <w:rPr>
          <w:rFonts w:ascii="Times New Roman" w:eastAsia="Times New Roman" w:hAnsi="Times New Roman" w:cs="Times New Roman"/>
        </w:rPr>
      </w:pPr>
    </w:p>
    <w:p w14:paraId="0B177EEF" w14:textId="77777777" w:rsidR="00BD4A05" w:rsidRDefault="00BD4A05" w:rsidP="00BD4A05">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b/>
          <w:bCs/>
          <w:color w:val="000000" w:themeColor="text1"/>
        </w:rPr>
        <w:t xml:space="preserve">Session/Semester: </w:t>
      </w:r>
      <w:r w:rsidRPr="119B507D">
        <w:rPr>
          <w:rFonts w:ascii="Times New Roman" w:eastAsia="Times New Roman" w:hAnsi="Times New Roman" w:cs="Times New Roman"/>
          <w:color w:val="000000" w:themeColor="text1"/>
        </w:rPr>
        <w:t>202420252</w:t>
      </w:r>
    </w:p>
    <w:p w14:paraId="1F6D5744" w14:textId="77777777" w:rsidR="00BD4A05" w:rsidRDefault="00BD4A05" w:rsidP="00BD4A05">
      <w:pPr>
        <w:rPr>
          <w:rFonts w:ascii="Times New Roman" w:eastAsia="Times New Roman" w:hAnsi="Times New Roman" w:cs="Times New Roman"/>
        </w:rPr>
      </w:pPr>
    </w:p>
    <w:p w14:paraId="40B98745" w14:textId="77777777" w:rsidR="00BD4A05" w:rsidRDefault="00BD4A05" w:rsidP="00BD4A05">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b/>
          <w:bCs/>
          <w:color w:val="000000" w:themeColor="text1"/>
        </w:rPr>
        <w:t>Assignment Title:</w:t>
      </w:r>
      <w:r w:rsidRPr="119B507D">
        <w:rPr>
          <w:rFonts w:ascii="Times New Roman" w:eastAsia="Times New Roman" w:hAnsi="Times New Roman" w:cs="Times New Roman"/>
          <w:color w:val="000000" w:themeColor="text1"/>
        </w:rPr>
        <w:t xml:space="preserve"> UTM Campus Assistance </w:t>
      </w:r>
      <w:proofErr w:type="spellStart"/>
      <w:r w:rsidRPr="119B507D">
        <w:rPr>
          <w:rFonts w:ascii="Times New Roman" w:eastAsia="Times New Roman" w:hAnsi="Times New Roman" w:cs="Times New Roman"/>
          <w:color w:val="000000" w:themeColor="text1"/>
        </w:rPr>
        <w:t>Chatbot</w:t>
      </w:r>
      <w:proofErr w:type="spellEnd"/>
    </w:p>
    <w:p w14:paraId="28874B6B" w14:textId="77777777" w:rsidR="00BD4A05" w:rsidRDefault="00BD4A05" w:rsidP="00BD4A05">
      <w:pPr>
        <w:rPr>
          <w:rFonts w:ascii="Times New Roman" w:eastAsia="Times New Roman" w:hAnsi="Times New Roman" w:cs="Times New Roman"/>
        </w:rPr>
      </w:pPr>
    </w:p>
    <w:p w14:paraId="69650A2E" w14:textId="77777777" w:rsidR="00BD4A05" w:rsidRDefault="00BD4A05" w:rsidP="00BD4A05">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b/>
          <w:bCs/>
          <w:color w:val="000000" w:themeColor="text1"/>
        </w:rPr>
        <w:t>Group:</w:t>
      </w:r>
      <w:r w:rsidRPr="119B507D">
        <w:rPr>
          <w:rFonts w:ascii="Times New Roman" w:eastAsia="Times New Roman" w:hAnsi="Times New Roman" w:cs="Times New Roman"/>
          <w:color w:val="000000" w:themeColor="text1"/>
        </w:rPr>
        <w:t xml:space="preserve"> 3 (College Facilities) </w:t>
      </w:r>
    </w:p>
    <w:p w14:paraId="64447D65" w14:textId="77777777" w:rsidR="00BD4A05" w:rsidRDefault="00BD4A05" w:rsidP="00BD4A05">
      <w:pPr>
        <w:rPr>
          <w:rFonts w:ascii="Times New Roman" w:eastAsia="Times New Roman" w:hAnsi="Times New Roman" w:cs="Times New Roman"/>
        </w:rPr>
      </w:pPr>
    </w:p>
    <w:p w14:paraId="328B811B" w14:textId="77777777" w:rsidR="00BD4A05" w:rsidRDefault="00BD4A05" w:rsidP="00BD4A05">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b/>
          <w:bCs/>
          <w:color w:val="000000" w:themeColor="text1"/>
        </w:rPr>
        <w:t>Member Details</w:t>
      </w:r>
      <w:r w:rsidRPr="119B507D">
        <w:rPr>
          <w:rFonts w:ascii="Times New Roman" w:eastAsia="Times New Roman" w:hAnsi="Times New Roman" w:cs="Times New Roman"/>
          <w:color w:val="000000" w:themeColor="text1"/>
        </w:rPr>
        <w:t>:</w:t>
      </w:r>
    </w:p>
    <w:p w14:paraId="2CE4B47D" w14:textId="77777777" w:rsidR="00BD4A05" w:rsidRDefault="00BD4A05" w:rsidP="00BD4A05">
      <w:pPr>
        <w:rPr>
          <w:rFonts w:ascii="Times New Roman" w:eastAsia="Times New Roman" w:hAnsi="Times New Roman" w:cs="Times New Roman"/>
        </w:rPr>
      </w:pPr>
    </w:p>
    <w:tbl>
      <w:tblPr>
        <w:tblW w:w="0" w:type="auto"/>
        <w:tblLayout w:type="fixed"/>
        <w:tblLook w:val="06A0" w:firstRow="1" w:lastRow="0" w:firstColumn="1" w:lastColumn="0" w:noHBand="1" w:noVBand="1"/>
      </w:tblPr>
      <w:tblGrid>
        <w:gridCol w:w="2648"/>
        <w:gridCol w:w="6278"/>
      </w:tblGrid>
      <w:tr w:rsidR="00BD4A05" w14:paraId="36318285" w14:textId="77777777" w:rsidTr="00EE67FE">
        <w:trPr>
          <w:trHeight w:val="300"/>
        </w:trPr>
        <w:tc>
          <w:tcPr>
            <w:tcW w:w="26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CECE46B" w14:textId="77777777" w:rsidR="00BD4A05" w:rsidRDefault="00BD4A05" w:rsidP="00EE67FE">
            <w:pPr>
              <w:spacing w:after="0"/>
              <w:rPr>
                <w:rFonts w:ascii="Times New Roman" w:eastAsia="Times New Roman" w:hAnsi="Times New Roman" w:cs="Times New Roman"/>
                <w:b/>
                <w:bCs/>
                <w:color w:val="000000" w:themeColor="text1"/>
              </w:rPr>
            </w:pPr>
            <w:r w:rsidRPr="119B507D">
              <w:rPr>
                <w:rFonts w:ascii="Times New Roman" w:eastAsia="Times New Roman" w:hAnsi="Times New Roman" w:cs="Times New Roman"/>
                <w:b/>
                <w:bCs/>
                <w:color w:val="000000" w:themeColor="text1"/>
              </w:rPr>
              <w:t>Matrix No.</w:t>
            </w:r>
          </w:p>
        </w:tc>
        <w:tc>
          <w:tcPr>
            <w:tcW w:w="62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03C1E1" w14:textId="77777777" w:rsidR="00BD4A05" w:rsidRDefault="00BD4A05" w:rsidP="00EE67FE">
            <w:pPr>
              <w:spacing w:after="0"/>
              <w:rPr>
                <w:rFonts w:ascii="Times New Roman" w:eastAsia="Times New Roman" w:hAnsi="Times New Roman" w:cs="Times New Roman"/>
                <w:b/>
                <w:bCs/>
                <w:color w:val="000000" w:themeColor="text1"/>
              </w:rPr>
            </w:pPr>
            <w:r w:rsidRPr="119B507D">
              <w:rPr>
                <w:rFonts w:ascii="Times New Roman" w:eastAsia="Times New Roman" w:hAnsi="Times New Roman" w:cs="Times New Roman"/>
                <w:b/>
                <w:bCs/>
                <w:color w:val="000000" w:themeColor="text1"/>
              </w:rPr>
              <w:t>Name</w:t>
            </w:r>
          </w:p>
        </w:tc>
      </w:tr>
      <w:tr w:rsidR="00BD4A05" w14:paraId="763D0D43" w14:textId="77777777" w:rsidTr="00EE67FE">
        <w:trPr>
          <w:trHeight w:val="300"/>
        </w:trPr>
        <w:tc>
          <w:tcPr>
            <w:tcW w:w="26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469017C" w14:textId="77777777" w:rsidR="00BD4A05" w:rsidRDefault="00BD4A05" w:rsidP="00EE67FE">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color w:val="000000" w:themeColor="text1"/>
              </w:rPr>
              <w:t>MEC245057</w:t>
            </w:r>
          </w:p>
        </w:tc>
        <w:tc>
          <w:tcPr>
            <w:tcW w:w="62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B6AAB5D" w14:textId="77777777" w:rsidR="00BD4A05" w:rsidRDefault="00BD4A05" w:rsidP="00EE67FE">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color w:val="000000" w:themeColor="text1"/>
              </w:rPr>
              <w:t>Tan Zhuang Min</w:t>
            </w:r>
          </w:p>
        </w:tc>
      </w:tr>
      <w:tr w:rsidR="00BD4A05" w14:paraId="43C2D9C0" w14:textId="77777777" w:rsidTr="00EE67FE">
        <w:trPr>
          <w:trHeight w:val="300"/>
        </w:trPr>
        <w:tc>
          <w:tcPr>
            <w:tcW w:w="26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32B48F" w14:textId="77777777" w:rsidR="00BD4A05" w:rsidRDefault="00BD4A05" w:rsidP="00EE67FE">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color w:val="000000" w:themeColor="text1"/>
              </w:rPr>
              <w:t>MEC245056</w:t>
            </w:r>
          </w:p>
        </w:tc>
        <w:tc>
          <w:tcPr>
            <w:tcW w:w="62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45971B" w14:textId="77777777" w:rsidR="00BD4A05" w:rsidRDefault="00BD4A05" w:rsidP="00EE67FE">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color w:val="000000" w:themeColor="text1"/>
              </w:rPr>
              <w:t>Tan Seng Hooi</w:t>
            </w:r>
          </w:p>
        </w:tc>
      </w:tr>
      <w:tr w:rsidR="00BD4A05" w14:paraId="0DB8768E" w14:textId="77777777" w:rsidTr="00EE67FE">
        <w:trPr>
          <w:trHeight w:val="300"/>
        </w:trPr>
        <w:tc>
          <w:tcPr>
            <w:tcW w:w="26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52866CE" w14:textId="77777777" w:rsidR="00BD4A05" w:rsidRDefault="00BD4A05" w:rsidP="00EE67FE">
            <w:pPr>
              <w:spacing w:after="0"/>
              <w:rPr>
                <w:rFonts w:ascii="Times New Roman" w:eastAsia="Times New Roman" w:hAnsi="Times New Roman" w:cs="Times New Roman"/>
              </w:rPr>
            </w:pPr>
            <w:r w:rsidRPr="119B507D">
              <w:rPr>
                <w:rFonts w:ascii="Times New Roman" w:eastAsia="Times New Roman" w:hAnsi="Times New Roman" w:cs="Times New Roman"/>
              </w:rPr>
              <w:t>MEC245046</w:t>
            </w:r>
          </w:p>
        </w:tc>
        <w:tc>
          <w:tcPr>
            <w:tcW w:w="62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FCAE53" w14:textId="77777777" w:rsidR="00BD4A05" w:rsidRDefault="00BD4A05" w:rsidP="00EE67FE">
            <w:pPr>
              <w:spacing w:after="0"/>
              <w:rPr>
                <w:rFonts w:ascii="Times New Roman" w:eastAsia="Times New Roman" w:hAnsi="Times New Roman" w:cs="Times New Roman"/>
                <w:color w:val="000000" w:themeColor="text1"/>
              </w:rPr>
            </w:pPr>
            <w:proofErr w:type="spellStart"/>
            <w:r w:rsidRPr="119B507D">
              <w:rPr>
                <w:rFonts w:ascii="Times New Roman" w:eastAsia="Times New Roman" w:hAnsi="Times New Roman" w:cs="Times New Roman"/>
                <w:color w:val="000000" w:themeColor="text1"/>
              </w:rPr>
              <w:t>Nurul</w:t>
            </w:r>
            <w:proofErr w:type="spellEnd"/>
            <w:r w:rsidRPr="119B507D">
              <w:rPr>
                <w:rFonts w:ascii="Times New Roman" w:eastAsia="Times New Roman" w:hAnsi="Times New Roman" w:cs="Times New Roman"/>
                <w:color w:val="000000" w:themeColor="text1"/>
              </w:rPr>
              <w:t xml:space="preserve"> ‘</w:t>
            </w:r>
            <w:proofErr w:type="spellStart"/>
            <w:r w:rsidRPr="119B507D">
              <w:rPr>
                <w:rFonts w:ascii="Times New Roman" w:eastAsia="Times New Roman" w:hAnsi="Times New Roman" w:cs="Times New Roman"/>
                <w:color w:val="000000" w:themeColor="text1"/>
              </w:rPr>
              <w:t>Aini</w:t>
            </w:r>
            <w:proofErr w:type="spellEnd"/>
            <w:r w:rsidRPr="119B507D">
              <w:rPr>
                <w:rFonts w:ascii="Times New Roman" w:eastAsia="Times New Roman" w:hAnsi="Times New Roman" w:cs="Times New Roman"/>
                <w:color w:val="000000" w:themeColor="text1"/>
              </w:rPr>
              <w:t xml:space="preserve"> </w:t>
            </w:r>
            <w:proofErr w:type="spellStart"/>
            <w:r w:rsidRPr="119B507D">
              <w:rPr>
                <w:rFonts w:ascii="Times New Roman" w:eastAsia="Times New Roman" w:hAnsi="Times New Roman" w:cs="Times New Roman"/>
                <w:color w:val="000000" w:themeColor="text1"/>
              </w:rPr>
              <w:t>Hamdan</w:t>
            </w:r>
            <w:proofErr w:type="spellEnd"/>
          </w:p>
        </w:tc>
      </w:tr>
      <w:tr w:rsidR="00BD4A05" w14:paraId="0590B217" w14:textId="77777777" w:rsidTr="00EE67FE">
        <w:trPr>
          <w:trHeight w:val="300"/>
        </w:trPr>
        <w:tc>
          <w:tcPr>
            <w:tcW w:w="264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A8D53D" w14:textId="77777777" w:rsidR="00BD4A05" w:rsidRDefault="00BD4A05" w:rsidP="00EE67FE">
            <w:pPr>
              <w:spacing w:after="0"/>
              <w:rPr>
                <w:rFonts w:ascii="Times New Roman" w:eastAsia="Times New Roman" w:hAnsi="Times New Roman" w:cs="Times New Roman"/>
                <w:color w:val="000000" w:themeColor="text1"/>
              </w:rPr>
            </w:pPr>
            <w:r w:rsidRPr="119B507D">
              <w:rPr>
                <w:rFonts w:ascii="Times New Roman" w:eastAsia="Times New Roman" w:hAnsi="Times New Roman" w:cs="Times New Roman"/>
                <w:color w:val="000000" w:themeColor="text1"/>
              </w:rPr>
              <w:t>MEC245041</w:t>
            </w:r>
          </w:p>
        </w:tc>
        <w:tc>
          <w:tcPr>
            <w:tcW w:w="62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97316" w14:textId="77777777" w:rsidR="00BD4A05" w:rsidRDefault="00BD4A05" w:rsidP="00EE67FE">
            <w:pPr>
              <w:spacing w:after="0"/>
              <w:rPr>
                <w:rFonts w:ascii="Times New Roman" w:eastAsia="Times New Roman" w:hAnsi="Times New Roman" w:cs="Times New Roman"/>
                <w:color w:val="000000" w:themeColor="text1"/>
              </w:rPr>
            </w:pPr>
            <w:proofErr w:type="spellStart"/>
            <w:r w:rsidRPr="119B507D">
              <w:rPr>
                <w:rFonts w:ascii="Times New Roman" w:eastAsia="Times New Roman" w:hAnsi="Times New Roman" w:cs="Times New Roman"/>
                <w:color w:val="000000" w:themeColor="text1"/>
              </w:rPr>
              <w:t>Teng</w:t>
            </w:r>
            <w:proofErr w:type="spellEnd"/>
            <w:r w:rsidRPr="119B507D">
              <w:rPr>
                <w:rFonts w:ascii="Times New Roman" w:eastAsia="Times New Roman" w:hAnsi="Times New Roman" w:cs="Times New Roman"/>
                <w:color w:val="000000" w:themeColor="text1"/>
              </w:rPr>
              <w:t xml:space="preserve"> </w:t>
            </w:r>
            <w:proofErr w:type="spellStart"/>
            <w:r w:rsidRPr="119B507D">
              <w:rPr>
                <w:rFonts w:ascii="Times New Roman" w:eastAsia="Times New Roman" w:hAnsi="Times New Roman" w:cs="Times New Roman"/>
                <w:color w:val="000000" w:themeColor="text1"/>
              </w:rPr>
              <w:t>Jiun</w:t>
            </w:r>
            <w:proofErr w:type="spellEnd"/>
            <w:r w:rsidRPr="119B507D">
              <w:rPr>
                <w:rFonts w:ascii="Times New Roman" w:eastAsia="Times New Roman" w:hAnsi="Times New Roman" w:cs="Times New Roman"/>
                <w:color w:val="000000" w:themeColor="text1"/>
              </w:rPr>
              <w:t xml:space="preserve"> </w:t>
            </w:r>
            <w:proofErr w:type="spellStart"/>
            <w:r w:rsidRPr="119B507D">
              <w:rPr>
                <w:rFonts w:ascii="Times New Roman" w:eastAsia="Times New Roman" w:hAnsi="Times New Roman" w:cs="Times New Roman"/>
                <w:color w:val="000000" w:themeColor="text1"/>
              </w:rPr>
              <w:t>Wah</w:t>
            </w:r>
            <w:proofErr w:type="spellEnd"/>
          </w:p>
        </w:tc>
      </w:tr>
    </w:tbl>
    <w:p w14:paraId="15BFCF19" w14:textId="42ED8534" w:rsidR="00BD4A05" w:rsidRDefault="00BD4A05" w:rsidP="0098158C">
      <w:pPr>
        <w:pStyle w:val="APAH2"/>
      </w:pPr>
    </w:p>
    <w:p w14:paraId="2D1BF4E8" w14:textId="77777777" w:rsidR="00BD4A05" w:rsidRDefault="00BD4A05">
      <w:pPr>
        <w:rPr>
          <w:rFonts w:ascii="Times New Roman" w:eastAsia="Times New Roman" w:hAnsi="Times New Roman" w:cs="Times New Roman"/>
          <w:b/>
          <w:bCs/>
          <w:color w:val="000000" w:themeColor="text1"/>
        </w:rPr>
      </w:pPr>
      <w:r>
        <w:br w:type="page"/>
      </w:r>
    </w:p>
    <w:p w14:paraId="667F379B" w14:textId="35C54693" w:rsidR="6461D513" w:rsidRDefault="6461D513" w:rsidP="5693D02C">
      <w:pPr>
        <w:pStyle w:val="APAH1"/>
      </w:pPr>
      <w:r>
        <w:lastRenderedPageBreak/>
        <w:t>Table of Contents</w:t>
      </w:r>
    </w:p>
    <w:p w14:paraId="438F2065" w14:textId="765FA2D6" w:rsidR="13E635F3" w:rsidRDefault="13E635F3" w:rsidP="5693D02C">
      <w:pPr>
        <w:pStyle w:val="APAH2"/>
        <w:tabs>
          <w:tab w:val="left" w:pos="720"/>
          <w:tab w:val="left" w:leader="dot" w:pos="8640"/>
        </w:tabs>
      </w:pPr>
      <w:r>
        <w:t>Table of Contents</w:t>
      </w:r>
      <w:r>
        <w:tab/>
        <w:t>2</w:t>
      </w:r>
    </w:p>
    <w:p w14:paraId="3D0238E6" w14:textId="1F1414EF" w:rsidR="61D2A31B" w:rsidRDefault="61D2A31B" w:rsidP="5693D02C">
      <w:pPr>
        <w:pStyle w:val="APAH2"/>
        <w:tabs>
          <w:tab w:val="left" w:pos="720"/>
          <w:tab w:val="left" w:leader="dot" w:pos="8640"/>
        </w:tabs>
      </w:pPr>
      <w:r>
        <w:t>1.0 Introduction</w:t>
      </w:r>
      <w:r>
        <w:tab/>
      </w:r>
      <w:r w:rsidR="3612C8CD">
        <w:t>3</w:t>
      </w:r>
    </w:p>
    <w:p w14:paraId="1A18B329" w14:textId="614CFAE0" w:rsidR="74C4AB91" w:rsidRDefault="74C4AB91" w:rsidP="5693D02C">
      <w:pPr>
        <w:pStyle w:val="APAH2"/>
        <w:tabs>
          <w:tab w:val="left" w:pos="720"/>
          <w:tab w:val="left" w:leader="dot" w:pos="8640"/>
        </w:tabs>
      </w:pPr>
      <w:r>
        <w:t>2</w:t>
      </w:r>
      <w:r w:rsidR="2BF2B04C">
        <w:t xml:space="preserve">.0 </w:t>
      </w:r>
      <w:r w:rsidR="00C96DD5">
        <w:t>AI Solution Overview</w:t>
      </w:r>
      <w:r>
        <w:tab/>
      </w:r>
      <w:r w:rsidR="00C96DD5">
        <w:t>3</w:t>
      </w:r>
    </w:p>
    <w:p w14:paraId="0FEDC70A" w14:textId="285670A4" w:rsidR="2BF2B04C" w:rsidRDefault="2BF2B04C" w:rsidP="5693D02C">
      <w:pPr>
        <w:pStyle w:val="APAH2"/>
        <w:tabs>
          <w:tab w:val="left" w:pos="720"/>
          <w:tab w:val="left" w:leader="dot" w:pos="8640"/>
        </w:tabs>
      </w:pPr>
      <w:r>
        <w:t xml:space="preserve">3.0 </w:t>
      </w:r>
      <w:r w:rsidR="00C96DD5" w:rsidRPr="00C96DD5">
        <w:t>PEAS M</w:t>
      </w:r>
      <w:r w:rsidR="00C96DD5">
        <w:t xml:space="preserve">odel </w:t>
      </w:r>
      <w:r w:rsidR="00C96DD5" w:rsidRPr="00C96DD5">
        <w:t>R</w:t>
      </w:r>
      <w:r w:rsidR="00C96DD5">
        <w:t>epresentation</w:t>
      </w:r>
      <w:r>
        <w:tab/>
      </w:r>
      <w:r w:rsidR="00C96DD5">
        <w:t>4</w:t>
      </w:r>
    </w:p>
    <w:p w14:paraId="172BFDBA" w14:textId="746B32F6" w:rsidR="00C96DD5" w:rsidRDefault="00C96DD5" w:rsidP="5693D02C">
      <w:pPr>
        <w:pStyle w:val="APAH2"/>
        <w:tabs>
          <w:tab w:val="left" w:pos="720"/>
          <w:tab w:val="left" w:leader="dot" w:pos="8640"/>
        </w:tabs>
      </w:pPr>
      <w:r>
        <w:tab/>
        <w:t>3.1 (P) Performance Measure</w:t>
      </w:r>
      <w:r>
        <w:tab/>
        <w:t>4</w:t>
      </w:r>
    </w:p>
    <w:p w14:paraId="284E9631" w14:textId="4F8F0CE4" w:rsidR="00C96DD5" w:rsidRDefault="00C96DD5" w:rsidP="5693D02C">
      <w:pPr>
        <w:pStyle w:val="APAH2"/>
        <w:tabs>
          <w:tab w:val="left" w:pos="720"/>
          <w:tab w:val="left" w:leader="dot" w:pos="8640"/>
        </w:tabs>
      </w:pPr>
      <w:r>
        <w:tab/>
        <w:t>3.2 (E) Environment</w:t>
      </w:r>
      <w:r>
        <w:tab/>
        <w:t>5</w:t>
      </w:r>
    </w:p>
    <w:p w14:paraId="49B2732C" w14:textId="0FA2800C" w:rsidR="00C96DD5" w:rsidRDefault="00C96DD5" w:rsidP="5693D02C">
      <w:pPr>
        <w:pStyle w:val="APAH2"/>
        <w:tabs>
          <w:tab w:val="left" w:pos="720"/>
          <w:tab w:val="left" w:leader="dot" w:pos="8640"/>
        </w:tabs>
      </w:pPr>
      <w:r>
        <w:tab/>
        <w:t>3.3 (A) Actuators/Effectors</w:t>
      </w:r>
      <w:r>
        <w:tab/>
        <w:t>7</w:t>
      </w:r>
    </w:p>
    <w:p w14:paraId="661E066F" w14:textId="68170A53" w:rsidR="00C96DD5" w:rsidRDefault="00C96DD5" w:rsidP="5693D02C">
      <w:pPr>
        <w:pStyle w:val="APAH2"/>
        <w:tabs>
          <w:tab w:val="left" w:pos="720"/>
          <w:tab w:val="left" w:leader="dot" w:pos="8640"/>
        </w:tabs>
      </w:pPr>
      <w:r>
        <w:tab/>
        <w:t>3.4 (S) Sensors</w:t>
      </w:r>
      <w:r>
        <w:tab/>
        <w:t>10</w:t>
      </w:r>
    </w:p>
    <w:p w14:paraId="5C77F02D" w14:textId="76F25ACA" w:rsidR="2BF2B04C" w:rsidRDefault="2BF2B04C" w:rsidP="5693D02C">
      <w:pPr>
        <w:pStyle w:val="APAH2"/>
        <w:tabs>
          <w:tab w:val="left" w:pos="720"/>
          <w:tab w:val="left" w:leader="dot" w:pos="8640"/>
        </w:tabs>
      </w:pPr>
      <w:r>
        <w:t xml:space="preserve">4.0 </w:t>
      </w:r>
      <w:r w:rsidR="00C96DD5">
        <w:t>PEAS Model Diagram</w:t>
      </w:r>
      <w:r>
        <w:tab/>
      </w:r>
      <w:r w:rsidR="00C96DD5">
        <w:t>12</w:t>
      </w:r>
    </w:p>
    <w:p w14:paraId="4A91FD94" w14:textId="1E57C612" w:rsidR="00C96DD5" w:rsidRDefault="00C96DD5" w:rsidP="5693D02C">
      <w:pPr>
        <w:pStyle w:val="APAH2"/>
        <w:tabs>
          <w:tab w:val="left" w:pos="720"/>
          <w:tab w:val="left" w:leader="dot" w:pos="8640"/>
        </w:tabs>
      </w:pPr>
      <w:r>
        <w:t>5.0 Conclusion</w:t>
      </w:r>
      <w:r>
        <w:tab/>
        <w:t>13</w:t>
      </w:r>
    </w:p>
    <w:p w14:paraId="0F2C4F0B" w14:textId="717612FC" w:rsidR="5693D02C" w:rsidRDefault="5693D02C" w:rsidP="5693D02C">
      <w:pPr>
        <w:pStyle w:val="APAH2"/>
        <w:tabs>
          <w:tab w:val="left" w:pos="720"/>
          <w:tab w:val="left" w:leader="dot" w:pos="8640"/>
        </w:tabs>
      </w:pPr>
    </w:p>
    <w:p w14:paraId="70526F59" w14:textId="308A757B" w:rsidR="5693D02C" w:rsidRDefault="5693D02C" w:rsidP="5693D02C">
      <w:pPr>
        <w:pStyle w:val="APAH2"/>
        <w:tabs>
          <w:tab w:val="left" w:pos="720"/>
          <w:tab w:val="left" w:leader="dot" w:pos="8640"/>
        </w:tabs>
      </w:pPr>
    </w:p>
    <w:p w14:paraId="1E1B6D27" w14:textId="1BD82920" w:rsidR="00097DEA" w:rsidRDefault="00097DEA">
      <w:r>
        <w:br w:type="page"/>
      </w:r>
    </w:p>
    <w:p w14:paraId="73C556AA" w14:textId="1814FF54" w:rsidR="00097DEA" w:rsidRDefault="00097DEA" w:rsidP="00097DEA">
      <w:pPr>
        <w:pStyle w:val="APAH2"/>
      </w:pPr>
      <w:r>
        <w:lastRenderedPageBreak/>
        <w:t xml:space="preserve">1.0 INTRODUCTION </w:t>
      </w:r>
    </w:p>
    <w:p w14:paraId="6D3739A1" w14:textId="42F8F8D6" w:rsidR="00097DEA" w:rsidRDefault="00097DEA" w:rsidP="00097DEA">
      <w:pPr>
        <w:pStyle w:val="APANormal"/>
      </w:pPr>
      <w:r>
        <w:t>In the Ideate phase of the Design Thinking approach, our primary objective is to generate innovative solutions and create a comprehensive design blueprint for the proposed AI system. The PEAS (Performance measure, Environment, Actuators, Sensors) model serves as a robust and structured framework, enabling us to meticulously define and conceptualize the AI agent's operational parameters. This systematic approach ensures clarity, consistency, and a shared understanding among stakeholders.</w:t>
      </w:r>
    </w:p>
    <w:p w14:paraId="0730B4EA" w14:textId="37FDE2B5" w:rsidR="00097DEA" w:rsidRDefault="00097DEA" w:rsidP="00097DEA">
      <w:pPr>
        <w:pStyle w:val="APANormal"/>
      </w:pPr>
      <w:r>
        <w:t xml:space="preserve">This proposal meticulously outlines the formulation of our proposed AI solution utilizing the PEAS model. It includes detailed descriptions for each PEAS property, a comprehensive summary table, and a clear conceptual diagram. Crucially, the AI solution is contextualized by direct reference to the UI design developed in Assignment 2 (A2), allowing us to illustrate each PEAS property with practical and relevant examples from the user interface. This integration ensures that our AI design is not abstract but deeply embedded within the user experience </w:t>
      </w:r>
      <w:proofErr w:type="gramStart"/>
      <w:r>
        <w:t>we've</w:t>
      </w:r>
      <w:proofErr w:type="gramEnd"/>
      <w:r>
        <w:t xml:space="preserve"> already envisioned.</w:t>
      </w:r>
    </w:p>
    <w:p w14:paraId="772C004E" w14:textId="3E73115E" w:rsidR="00097DEA" w:rsidRDefault="00097DEA" w:rsidP="00097DEA">
      <w:pPr>
        <w:pStyle w:val="APAH2"/>
      </w:pPr>
      <w:r>
        <w:t xml:space="preserve">2.0 AI SOLUTION OVERVIEW </w:t>
      </w:r>
    </w:p>
    <w:p w14:paraId="287B0A44" w14:textId="1C4FBF1F" w:rsidR="00097DEA" w:rsidRDefault="00097DEA" w:rsidP="00097DEA">
      <w:pPr>
        <w:pStyle w:val="APANormal"/>
      </w:pPr>
      <w:r>
        <w:t xml:space="preserve">The AI solution </w:t>
      </w:r>
      <w:proofErr w:type="gramStart"/>
      <w:r>
        <w:t>is strategically engineered</w:t>
      </w:r>
      <w:proofErr w:type="gramEnd"/>
      <w:r>
        <w:t xml:space="preserve"> to significantly enhance user interaction and automate critical decision-making processes within the proposed UI platform (from A2). Its core objective is to optimize the user experience through a trifecta of intelligent capabilities: smart response generation, perceptive environment sensing, and real-time action execution. This AI </w:t>
      </w:r>
      <w:r>
        <w:lastRenderedPageBreak/>
        <w:t>will move beyond simple automation to provide proactive, personalized, and efficient interactions, ultimately streamlining workflows and improving user satisfaction.</w:t>
      </w:r>
    </w:p>
    <w:p w14:paraId="6DB7DEB1" w14:textId="3FAA1855" w:rsidR="00097DEA" w:rsidRDefault="00097DEA" w:rsidP="00097DEA">
      <w:pPr>
        <w:pStyle w:val="APAH2"/>
      </w:pPr>
      <w:r>
        <w:t xml:space="preserve">3.0 </w:t>
      </w:r>
      <w:r>
        <w:t>PEAS MODEL REPRESENTATION</w:t>
      </w:r>
    </w:p>
    <w:p w14:paraId="5864937E" w14:textId="0520AB41" w:rsidR="00097DEA" w:rsidRDefault="00097DEA" w:rsidP="00097DEA">
      <w:pPr>
        <w:pStyle w:val="APAH3"/>
      </w:pPr>
      <w:proofErr w:type="gramStart"/>
      <w:r>
        <w:t>3.1</w:t>
      </w:r>
      <w:proofErr w:type="gramEnd"/>
      <w:r>
        <w:t xml:space="preserve"> </w:t>
      </w:r>
      <w:r>
        <w:t>(P) Performance Measure</w:t>
      </w:r>
    </w:p>
    <w:p w14:paraId="0460DF5E" w14:textId="7FA9421F" w:rsidR="00097DEA" w:rsidRDefault="00097DEA" w:rsidP="00097DEA">
      <w:pPr>
        <w:pStyle w:val="APANormal"/>
      </w:pPr>
      <w:r>
        <w:t xml:space="preserve">The Performance Measure defines the criteria by which the AI solution's success </w:t>
      </w:r>
      <w:proofErr w:type="gramStart"/>
      <w:r>
        <w:t>will be quantitatively and qualitatively evaluated</w:t>
      </w:r>
      <w:proofErr w:type="gramEnd"/>
      <w:r>
        <w:t>.</w:t>
      </w:r>
    </w:p>
    <w:p w14:paraId="455EF12A" w14:textId="259D6733" w:rsidR="00097DEA" w:rsidRDefault="00097DEA" w:rsidP="00097DEA">
      <w:pPr>
        <w:pStyle w:val="APAH3"/>
      </w:pPr>
      <w:r>
        <w:t>3.1.1</w:t>
      </w:r>
      <w:r>
        <w:tab/>
        <w:t>Accuracy of AI-Generated Responses</w:t>
      </w:r>
    </w:p>
    <w:p w14:paraId="28120E36" w14:textId="0F3B56DB" w:rsidR="00097DEA" w:rsidRDefault="00097DEA" w:rsidP="00097DEA">
      <w:pPr>
        <w:pStyle w:val="APANormal"/>
      </w:pPr>
      <w:r>
        <w:t xml:space="preserve">We will measure the percentage of AI-generated responses that are contextually appropriate, factually correct, and directly address the user's intent. For example, </w:t>
      </w:r>
      <w:proofErr w:type="gramStart"/>
      <w:r>
        <w:t>we'd</w:t>
      </w:r>
      <w:proofErr w:type="gramEnd"/>
      <w:r>
        <w:t xml:space="preserve"> track how often the </w:t>
      </w:r>
      <w:proofErr w:type="spellStart"/>
      <w:r>
        <w:t>chatbot</w:t>
      </w:r>
      <w:proofErr w:type="spellEnd"/>
      <w:r>
        <w:t xml:space="preserve"> provides the exact information requested by the user without requiring further clarification. We could implement a scoring system (e.g., 0-5) for each response, with a target average score of 4.5 or higher. To ensure a high level of precision, human evaluators will periodically review a random sample of AI responses against a set of predefined rubrics to validate the automated accuracy metrics.</w:t>
      </w:r>
    </w:p>
    <w:p w14:paraId="4787A1C2" w14:textId="6744F84E" w:rsidR="00097DEA" w:rsidRDefault="00097DEA" w:rsidP="00097DEA">
      <w:pPr>
        <w:pStyle w:val="APAH3"/>
      </w:pPr>
      <w:r>
        <w:t>3.1.2</w:t>
      </w:r>
      <w:r>
        <w:tab/>
        <w:t>Response Time Latency</w:t>
      </w:r>
    </w:p>
    <w:p w14:paraId="1B268C14" w14:textId="20E91C50" w:rsidR="00097DEA" w:rsidRDefault="00097DEA" w:rsidP="00097DEA">
      <w:pPr>
        <w:pStyle w:val="APANormal"/>
      </w:pPr>
      <w:r>
        <w:t xml:space="preserve">Targeting a response time of less than 1 second is critical for a seamless user experience, especially in real-time conversational interfaces. We will track the average and maximum time taken for the AI to process a user query and display a response in the </w:t>
      </w:r>
      <w:proofErr w:type="spellStart"/>
      <w:r>
        <w:t>chatbot</w:t>
      </w:r>
      <w:proofErr w:type="spellEnd"/>
      <w:r>
        <w:t>. High latency can lead to user frustration and abandonment.</w:t>
      </w:r>
    </w:p>
    <w:p w14:paraId="7E7305FF" w14:textId="7561C3F8" w:rsidR="00097DEA" w:rsidRDefault="00097DEA" w:rsidP="00097DEA">
      <w:pPr>
        <w:pStyle w:val="APAH3"/>
      </w:pPr>
      <w:r>
        <w:t>3.1.3</w:t>
      </w:r>
      <w:r>
        <w:tab/>
        <w:t>User Satisfaction Rating via Feedback</w:t>
      </w:r>
    </w:p>
    <w:p w14:paraId="014D9D00" w14:textId="41B6D8D3" w:rsidR="00097DEA" w:rsidRDefault="00097DEA" w:rsidP="00097DEA">
      <w:pPr>
        <w:pStyle w:val="APANormal"/>
      </w:pPr>
      <w:r>
        <w:t xml:space="preserve">Beyond objective metrics, user perception is vital. We will integrate mechanisms within the </w:t>
      </w:r>
      <w:proofErr w:type="spellStart"/>
      <w:r>
        <w:t>chatbot</w:t>
      </w:r>
      <w:proofErr w:type="spellEnd"/>
      <w:r>
        <w:t xml:space="preserve"> for users to provide direct feedback on their interactions (e.g., a "Was this helpful?" </w:t>
      </w:r>
      <w:r>
        <w:lastRenderedPageBreak/>
        <w:t>thumbs up/down button, or a quick rating system after a resolved query). A target satisfaction rate of 85% or higher will indicate successful user adoption and positive sentiment.</w:t>
      </w:r>
    </w:p>
    <w:p w14:paraId="496EEBBD" w14:textId="4F7B61D6" w:rsidR="00097DEA" w:rsidRDefault="00097DEA" w:rsidP="00097DEA">
      <w:pPr>
        <w:pStyle w:val="APAH3"/>
      </w:pPr>
      <w:r>
        <w:t>3.1.4</w:t>
      </w:r>
      <w:r>
        <w:tab/>
        <w:t>Issue Resolution Efficiency</w:t>
      </w:r>
    </w:p>
    <w:p w14:paraId="78F70F41" w14:textId="0428BE6A" w:rsidR="00097DEA" w:rsidRDefault="00097DEA" w:rsidP="00097DEA">
      <w:pPr>
        <w:pStyle w:val="APANormal"/>
      </w:pPr>
      <w:r>
        <w:t xml:space="preserve">This metric will track the total time taken from a user's initial issue report via the </w:t>
      </w:r>
      <w:proofErr w:type="spellStart"/>
      <w:r>
        <w:t>chatbot</w:t>
      </w:r>
      <w:proofErr w:type="spellEnd"/>
      <w:r>
        <w:t xml:space="preserve"> to the final resolution of that issue. Furthermore, </w:t>
      </w:r>
      <w:proofErr w:type="gramStart"/>
      <w:r>
        <w:t>we'll</w:t>
      </w:r>
      <w:proofErr w:type="gramEnd"/>
      <w:r>
        <w:t xml:space="preserve"> monitor the number of issues that are successfully resolved directly through AI-generated workflows or by AI-facilitated processes. Faster issue resolution directly enhances user satisfaction and minimizes disruption caused by facility problems. The AI's contribution here </w:t>
      </w:r>
      <w:proofErr w:type="gramStart"/>
      <w:r>
        <w:t>isn't</w:t>
      </w:r>
      <w:proofErr w:type="gramEnd"/>
      <w:r>
        <w:t xml:space="preserve"> just about speed but also about ensuring that the right resources are engaged at the right time, leading to more effective and timely problem-solving.</w:t>
      </w:r>
    </w:p>
    <w:p w14:paraId="6031FA36" w14:textId="4E23B6A4" w:rsidR="00097DEA" w:rsidRDefault="00097DEA" w:rsidP="00097DEA">
      <w:pPr>
        <w:pStyle w:val="APAH3"/>
      </w:pPr>
      <w:r>
        <w:t>3.1.5</w:t>
      </w:r>
      <w:r>
        <w:tab/>
        <w:t>Facility Staff Efficiency</w:t>
      </w:r>
    </w:p>
    <w:p w14:paraId="015A8527" w14:textId="059F0CD1" w:rsidR="00097DEA" w:rsidRDefault="00097DEA" w:rsidP="00097DEA">
      <w:pPr>
        <w:pStyle w:val="APANormal"/>
      </w:pPr>
      <w:proofErr w:type="gramStart"/>
      <w:r>
        <w:t>We'll</w:t>
      </w:r>
      <w:proofErr w:type="gramEnd"/>
      <w:r>
        <w:t xml:space="preserve"> measure the reduction in time that facility staff spend on manual issue management tasks, such as initial categorization, data entry, basic information gathering from users, or re-routing </w:t>
      </w:r>
      <w:proofErr w:type="spellStart"/>
      <w:r>
        <w:t>miscategorized</w:t>
      </w:r>
      <w:proofErr w:type="spellEnd"/>
      <w:r>
        <w:t xml:space="preserve"> tickets. This </w:t>
      </w:r>
      <w:proofErr w:type="gramStart"/>
      <w:r>
        <w:t>can be tracked</w:t>
      </w:r>
      <w:proofErr w:type="gramEnd"/>
      <w:r>
        <w:t xml:space="preserve"> by comparing pre-AI operational times against post-AI times, or by analyzing time saved per issue type. By intelligently categorizing, triaging, and sometimes even resolving issues, the AI directly contributes to a more efficient and productive facility team. Staff can allocate their time more strategically, leading to faster overall issue resolution times and a more streamlined workflow for the entire department.</w:t>
      </w:r>
    </w:p>
    <w:p w14:paraId="50C7779D" w14:textId="4C8BDE7A" w:rsidR="00097DEA" w:rsidRDefault="00097DEA" w:rsidP="00097DEA">
      <w:pPr>
        <w:pStyle w:val="APAH3"/>
      </w:pPr>
      <w:proofErr w:type="gramStart"/>
      <w:r>
        <w:t>3.2</w:t>
      </w:r>
      <w:proofErr w:type="gramEnd"/>
      <w:r>
        <w:tab/>
        <w:t>(E) Environment</w:t>
      </w:r>
    </w:p>
    <w:p w14:paraId="57C4AF02" w14:textId="14EEAA02" w:rsidR="00097DEA" w:rsidRDefault="00097DEA" w:rsidP="00097DEA">
      <w:pPr>
        <w:pStyle w:val="APANormal"/>
      </w:pPr>
      <w:r>
        <w:t>The Environment encapsulates the external conditions, context, and entities with which the AI interacts.</w:t>
      </w:r>
    </w:p>
    <w:p w14:paraId="2F7AC28F" w14:textId="77777777" w:rsidR="00097DEA" w:rsidRDefault="00097DEA" w:rsidP="00097DEA">
      <w:pPr>
        <w:pStyle w:val="APAH3"/>
      </w:pPr>
      <w:r>
        <w:t>3.2.1</w:t>
      </w:r>
      <w:r>
        <w:tab/>
        <w:t>User Devices (Mobile, Desktop, Tablet)</w:t>
      </w:r>
    </w:p>
    <w:p w14:paraId="1386B1D5" w14:textId="77777777" w:rsidR="00097DEA" w:rsidRDefault="00097DEA" w:rsidP="00097DEA"/>
    <w:p w14:paraId="6ED4BBC3" w14:textId="552BFCA4" w:rsidR="00097DEA" w:rsidRDefault="00097DEA" w:rsidP="00CB32E4">
      <w:pPr>
        <w:pStyle w:val="APANormal"/>
      </w:pPr>
      <w:bookmarkStart w:id="0" w:name="_GoBack"/>
      <w:bookmarkEnd w:id="0"/>
      <w:r>
        <w:lastRenderedPageBreak/>
        <w:t xml:space="preserve">The </w:t>
      </w:r>
      <w:proofErr w:type="spellStart"/>
      <w:r>
        <w:t>chatbot</w:t>
      </w:r>
      <w:proofErr w:type="spellEnd"/>
      <w:r>
        <w:t xml:space="preserve"> is able to operate seamlessly across a variety of devices, each with different screen sizes, input methods (touch vs. keyboard/mouse), and processing capabilities. The A2 UI's responsive design principles directly influence how the AI's outputs </w:t>
      </w:r>
      <w:proofErr w:type="gramStart"/>
      <w:r>
        <w:t>are rendered</w:t>
      </w:r>
      <w:proofErr w:type="gramEnd"/>
      <w:r>
        <w:t xml:space="preserve"> and how inputs are received.</w:t>
      </w:r>
    </w:p>
    <w:p w14:paraId="53BD9917" w14:textId="62AEED15" w:rsidR="00097DEA" w:rsidRDefault="00097DEA" w:rsidP="00097DEA">
      <w:pPr>
        <w:pStyle w:val="APAH3"/>
      </w:pPr>
      <w:r>
        <w:t>3.2.2</w:t>
      </w:r>
      <w:r>
        <w:tab/>
        <w:t>Network Connectivity and Latency Conditions</w:t>
      </w:r>
    </w:p>
    <w:p w14:paraId="3D677DD6" w14:textId="488BA68B" w:rsidR="00097DEA" w:rsidRDefault="00097DEA" w:rsidP="00097DEA">
      <w:pPr>
        <w:pStyle w:val="APANormal"/>
      </w:pPr>
      <w:r>
        <w:t xml:space="preserve">The performance </w:t>
      </w:r>
      <w:proofErr w:type="gramStart"/>
      <w:r>
        <w:t>can be significantly impacted</w:t>
      </w:r>
      <w:proofErr w:type="gramEnd"/>
      <w:r>
        <w:t xml:space="preserve"> by network conditions. It </w:t>
      </w:r>
      <w:proofErr w:type="gramStart"/>
      <w:r>
        <w:t>must be designed</w:t>
      </w:r>
      <w:proofErr w:type="gramEnd"/>
      <w:r>
        <w:t xml:space="preserve"> to handle varying levels of connectivity, from high-bandwidth Wi-Fi to limited mobile data. This might involve implementing local caching strategies or designing for asynchronous operations to mitigate the impact of latency.</w:t>
      </w:r>
    </w:p>
    <w:p w14:paraId="0329091A" w14:textId="7032A3FF" w:rsidR="00097DEA" w:rsidRDefault="00097DEA" w:rsidP="00097DEA">
      <w:pPr>
        <w:pStyle w:val="APAH3"/>
      </w:pPr>
      <w:r>
        <w:t>3.2.3</w:t>
      </w:r>
      <w:r>
        <w:tab/>
        <w:t>Input Variability (Typed Text, Image Uploads)</w:t>
      </w:r>
    </w:p>
    <w:p w14:paraId="648D7971" w14:textId="2CF60D83" w:rsidR="00097DEA" w:rsidRDefault="00097DEA" w:rsidP="00097DEA">
      <w:pPr>
        <w:pStyle w:val="APANormal"/>
      </w:pPr>
      <w:r>
        <w:t xml:space="preserve">The </w:t>
      </w:r>
      <w:proofErr w:type="spellStart"/>
      <w:r>
        <w:t>chatbot</w:t>
      </w:r>
      <w:proofErr w:type="spellEnd"/>
      <w:r>
        <w:t xml:space="preserve"> needs to process diverse input modalities </w:t>
      </w:r>
      <w:proofErr w:type="gramStart"/>
      <w:r>
        <w:t>to effectively understand</w:t>
      </w:r>
      <w:proofErr w:type="gramEnd"/>
      <w:r>
        <w:t xml:space="preserve"> user requests. This means it must handle typed text, which will require robust natural language processing (NLP) </w:t>
      </w:r>
      <w:proofErr w:type="gramStart"/>
      <w:r>
        <w:t>to accurately interpret</w:t>
      </w:r>
      <w:proofErr w:type="gramEnd"/>
      <w:r>
        <w:t xml:space="preserve"> user queries and commands. Additionally, if the A2 UI supports image uploads (e.g., for reporting a broken fixture or a damaged area), the AI will need image recognition capabilities to analyze the visual information and extract relevant details, such as the type of issue or its severity. This dual input capability ensures the AI can gather comprehensive data from users, adapting to how they choose to communicate issues.</w:t>
      </w:r>
    </w:p>
    <w:p w14:paraId="0FABE7E3" w14:textId="6F6857F8" w:rsidR="00097DEA" w:rsidRDefault="00097DEA" w:rsidP="00097DEA">
      <w:pPr>
        <w:pStyle w:val="APAH3"/>
      </w:pPr>
      <w:r>
        <w:t>3.2.4</w:t>
      </w:r>
      <w:r>
        <w:tab/>
        <w:t>Database</w:t>
      </w:r>
    </w:p>
    <w:p w14:paraId="7D12CF7C" w14:textId="546AB7C2" w:rsidR="00097DEA" w:rsidRDefault="00097DEA" w:rsidP="00097DEA">
      <w:pPr>
        <w:pStyle w:val="APANormal"/>
      </w:pPr>
      <w:r>
        <w:t xml:space="preserve">This database will hold essential information about </w:t>
      </w:r>
      <w:proofErr w:type="gramStart"/>
      <w:r>
        <w:t>each student, such as their</w:t>
      </w:r>
      <w:proofErr w:type="gramEnd"/>
      <w:r>
        <w:t xml:space="preserve"> name, student ID, dormitory/residence hall, contact information, and academic program. The AI will leverage this to personalize interactions and automatically pre-fill relevant details when a student reports an issue. Concurrently, this database will contain detailed information about all facilities and assets within the institution. Meanwhile, every conversation and reported issue </w:t>
      </w:r>
      <w:proofErr w:type="gramStart"/>
      <w:r>
        <w:t xml:space="preserve">will be </w:t>
      </w:r>
      <w:r>
        <w:lastRenderedPageBreak/>
        <w:t>logged</w:t>
      </w:r>
      <w:proofErr w:type="gramEnd"/>
      <w:r>
        <w:t xml:space="preserve"> here. This includes the student's initial report, AI responses, automated actions taken, and the eventual resolution status. This data is vital for the AI to learn, identify recurring problems, and inform future decision-making, improving its accuracy and efficiency over time.</w:t>
      </w:r>
    </w:p>
    <w:p w14:paraId="2B090AA9" w14:textId="4D6E3285" w:rsidR="00097DEA" w:rsidRDefault="00097DEA" w:rsidP="00097DEA">
      <w:pPr>
        <w:pStyle w:val="APAH3"/>
      </w:pPr>
      <w:proofErr w:type="gramStart"/>
      <w:r>
        <w:t>3.3</w:t>
      </w:r>
      <w:proofErr w:type="gramEnd"/>
      <w:r>
        <w:tab/>
        <w:t>(A) Actuators/Effectors</w:t>
      </w:r>
    </w:p>
    <w:p w14:paraId="0B76CC81" w14:textId="466E6D79" w:rsidR="00097DEA" w:rsidRDefault="00097DEA" w:rsidP="00097DEA">
      <w:pPr>
        <w:pStyle w:val="APANormal"/>
      </w:pPr>
      <w:r>
        <w:t>Actuators are the mechanisms through which the AI agent influences or communicates changes within its environment.</w:t>
      </w:r>
    </w:p>
    <w:p w14:paraId="1F3C55E0" w14:textId="34D2882C" w:rsidR="00097DEA" w:rsidRDefault="00097DEA" w:rsidP="00097DEA">
      <w:pPr>
        <w:pStyle w:val="APAH3"/>
      </w:pPr>
      <w:r>
        <w:t>3.3.1</w:t>
      </w:r>
      <w:r>
        <w:tab/>
        <w:t>UI Updates (Displaying Messages, Notifications, Dynamic Content)</w:t>
      </w:r>
    </w:p>
    <w:p w14:paraId="57E2EEF5" w14:textId="306A4F5F" w:rsidR="00097DEA" w:rsidRDefault="00097DEA" w:rsidP="00097DEA">
      <w:pPr>
        <w:pStyle w:val="APANormal"/>
      </w:pPr>
      <w:r>
        <w:t xml:space="preserve">The </w:t>
      </w:r>
      <w:proofErr w:type="spellStart"/>
      <w:r>
        <w:t>chatbot</w:t>
      </w:r>
      <w:proofErr w:type="spellEnd"/>
      <w:r>
        <w:t xml:space="preserve"> will dynamically display conversational responses within the chat interface, providing immediate confirmations of issue receipt, </w:t>
      </w:r>
      <w:proofErr w:type="gramStart"/>
      <w:r>
        <w:t>current status</w:t>
      </w:r>
      <w:proofErr w:type="gramEnd"/>
      <w:r>
        <w:t xml:space="preserve"> updates and clear instructions. Furthermore, a personalized Student Dashboard Presentation will be dynamically updated by the AI, offering a comprehensive view of all reported issues, their current status, historical records of past requests, and convenient feedback options, empowering students to track their requests in real-time. Simultaneously, for the Facility Management Team, the AI will actuate changes to their operational interfaces. A real-time Dashboard View will present a comprehensive and intuitive overview of all reported issues, intelligently categorized by type, priority, and location. This dynamic dashboard enables rapid assessment. The AI will also update a Maintenance Schedule Display, visually outlining upcoming and ongoing maintenance tasks, which aids in better planning and efficient resource allocation. To facilitate workflow, the AI will enable Person-in-Charge Assignment through interactive UI components, allowing managers to easily assign or reassign issues to specific maintenance staff or teams. Crucially, </w:t>
      </w:r>
      <w:proofErr w:type="gramStart"/>
      <w:r>
        <w:t xml:space="preserve">Issue Status Tracking will be managed by the AI, providing real-time updates on the progress of each issue from initial </w:t>
      </w:r>
      <w:r>
        <w:lastRenderedPageBreak/>
        <w:t>report and investigation through repair, resolution, and final closure ensuring transparent monitoring and follow-up across the team</w:t>
      </w:r>
      <w:proofErr w:type="gramEnd"/>
      <w:r>
        <w:t>.</w:t>
      </w:r>
    </w:p>
    <w:p w14:paraId="76402951" w14:textId="69B2B6DB" w:rsidR="00097DEA" w:rsidRDefault="00097DEA" w:rsidP="00097DEA">
      <w:pPr>
        <w:pStyle w:val="APAH3"/>
      </w:pPr>
      <w:r>
        <w:t>3.3.2</w:t>
      </w:r>
      <w:r>
        <w:tab/>
        <w:t>Notifications</w:t>
      </w:r>
    </w:p>
    <w:p w14:paraId="7A5A8E9C" w14:textId="7EE2E4C0" w:rsidR="00097DEA" w:rsidRDefault="00097DEA" w:rsidP="00097DEA">
      <w:pPr>
        <w:pStyle w:val="APANormal"/>
      </w:pPr>
      <w:r>
        <w:t xml:space="preserve">Notifications as pop-up alerts or in-app messages for key events like issue acknowledgment, progress updates, or resolution completion. This ensures students </w:t>
      </w:r>
      <w:proofErr w:type="gramStart"/>
      <w:r>
        <w:t>are consistently informed</w:t>
      </w:r>
      <w:proofErr w:type="gramEnd"/>
      <w:r>
        <w:t xml:space="preserve"> without needing to actively check the app. The system will send Issue Acknowledgment Notifications immediately upon a report's submission, confirming that their facility issue </w:t>
      </w:r>
      <w:proofErr w:type="gramStart"/>
      <w:r>
        <w:t>has been received and logged</w:t>
      </w:r>
      <w:proofErr w:type="gramEnd"/>
      <w:r>
        <w:t xml:space="preserve">. As the issue progresses, Progress Updates </w:t>
      </w:r>
      <w:proofErr w:type="gramStart"/>
      <w:r>
        <w:t>will be sent</w:t>
      </w:r>
      <w:proofErr w:type="gramEnd"/>
      <w:r>
        <w:t xml:space="preserve">, informing students when their issue is being reviewed, is actively under repair, or has been resolved. Finally, a Resolution Confirmation notification </w:t>
      </w:r>
      <w:proofErr w:type="gramStart"/>
      <w:r>
        <w:t>will be sent</w:t>
      </w:r>
      <w:proofErr w:type="gramEnd"/>
      <w:r>
        <w:t>, confirming that the reported issue has been addressed, and can include any necessary follow-up instructions or requests for feedback via surveys.</w:t>
      </w:r>
    </w:p>
    <w:p w14:paraId="3CD3D2D8" w14:textId="6B1AB720" w:rsidR="00097DEA" w:rsidRDefault="00097DEA" w:rsidP="00097DEA">
      <w:pPr>
        <w:pStyle w:val="APAH3"/>
      </w:pPr>
      <w:r>
        <w:t>3.3.3</w:t>
      </w:r>
      <w:r>
        <w:tab/>
        <w:t>Alerts</w:t>
      </w:r>
    </w:p>
    <w:p w14:paraId="7FE88821" w14:textId="6E97E7A9" w:rsidR="00097DEA" w:rsidRDefault="00097DEA" w:rsidP="00097DEA">
      <w:pPr>
        <w:pStyle w:val="APANormal"/>
      </w:pPr>
      <w:r>
        <w:t xml:space="preserve">The AI also proactively sends Alerts to Facility Management. Priority Alerts </w:t>
      </w:r>
      <w:proofErr w:type="gramStart"/>
      <w:r>
        <w:t>are automatically triggered</w:t>
      </w:r>
      <w:proofErr w:type="gramEnd"/>
      <w:r>
        <w:t xml:space="preserve"> for high-priority or urgent issues, ensuring critical problems are escalated promptly for immediate attention. To maintain efficiency, Due Date Reminders </w:t>
      </w:r>
      <w:proofErr w:type="gramStart"/>
      <w:r>
        <w:t>will be sent</w:t>
      </w:r>
      <w:proofErr w:type="gramEnd"/>
      <w:r>
        <w:t xml:space="preserve"> to maintenance staff and supervisors regarding approaching deadlines or overdue tasks, helping to ensure timely resolution. For ongoing accountability, Follow-Up Reminders </w:t>
      </w:r>
      <w:proofErr w:type="gramStart"/>
      <w:r>
        <w:t>will be sent</w:t>
      </w:r>
      <w:proofErr w:type="gramEnd"/>
      <w:r>
        <w:t xml:space="preserve"> periodically for unresolved issues or when status updates are required. Lastly, the AI can generate and distribute Summary Reports, scheduled alerts containing vital performance metrics, </w:t>
      </w:r>
      <w:r>
        <w:lastRenderedPageBreak/>
        <w:t>a list of unresolved issues, and an overview of the maintenance backlog, all designed for managerial review and data-driven decision-making.</w:t>
      </w:r>
    </w:p>
    <w:p w14:paraId="2E8B0403" w14:textId="7917E905" w:rsidR="00097DEA" w:rsidRDefault="00097DEA" w:rsidP="00097DEA">
      <w:pPr>
        <w:pStyle w:val="APAH3"/>
      </w:pPr>
      <w:r>
        <w:t>3.3.3</w:t>
      </w:r>
      <w:r>
        <w:tab/>
        <w:t>Generate Facility Issue Reports</w:t>
      </w:r>
    </w:p>
    <w:p w14:paraId="0F36B55B" w14:textId="0A4BEEAB" w:rsidR="00097DEA" w:rsidRDefault="00097DEA" w:rsidP="00097DEA">
      <w:pPr>
        <w:pStyle w:val="APANormal"/>
      </w:pPr>
      <w:r>
        <w:t xml:space="preserve">The </w:t>
      </w:r>
      <w:proofErr w:type="spellStart"/>
      <w:r>
        <w:t>chatbot</w:t>
      </w:r>
      <w:proofErr w:type="spellEnd"/>
      <w:r>
        <w:t xml:space="preserve"> system can compile and generate detailed facility issue reports automatically, based on the collected data, including issue types, average resolution times, and responsible parties. These reports are Customizable Reports, allowing facility managers to request specific data filtered by </w:t>
      </w:r>
      <w:proofErr w:type="gramStart"/>
      <w:r>
        <w:t>time periods</w:t>
      </w:r>
      <w:proofErr w:type="gramEnd"/>
      <w:r>
        <w:t>, locations, issue severity, or current status, providing robust support for data-driven decision-making. Once generated, these reports can be set up for Report Distribution, automatically sent to relevant stakeholders via email or made easily accessible through the facility management dashboard for continuous monitoring and auditing, enhancing transparency and accountability across the board.</w:t>
      </w:r>
    </w:p>
    <w:p w14:paraId="3CACD8B6" w14:textId="60ACCD9F" w:rsidR="00097DEA" w:rsidRDefault="00097DEA" w:rsidP="00097DEA">
      <w:pPr>
        <w:pStyle w:val="APAH3"/>
      </w:pPr>
      <w:r>
        <w:t>3.3.4</w:t>
      </w:r>
      <w:r>
        <w:tab/>
        <w:t>Modifying Database Entries</w:t>
      </w:r>
    </w:p>
    <w:p w14:paraId="51DD6295" w14:textId="58418712" w:rsidR="00097DEA" w:rsidRDefault="00097DEA" w:rsidP="00097DEA">
      <w:pPr>
        <w:pStyle w:val="APANormal"/>
      </w:pPr>
      <w:r>
        <w:t xml:space="preserve">The AI system ensures all records are current and accurate. This includes initiating Issue Status Updates, where the </w:t>
      </w:r>
      <w:proofErr w:type="spellStart"/>
      <w:r>
        <w:t>chatbot</w:t>
      </w:r>
      <w:proofErr w:type="spellEnd"/>
      <w:r>
        <w:t xml:space="preserve"> automatically changes issue records in the database to reflect their current stage (e.g., moving from 'reported' to 'in-progress' or 'resolved'). It also facilitates Assigning/Reassigning Personnel by directly updating database entries to reflect changes in the staff responsible for specific facility issues. </w:t>
      </w:r>
      <w:proofErr w:type="gramStart"/>
      <w:r>
        <w:t>Every interaction, including student feedback and system actions, will be meticulously logged by the AI, ensuring a comprehensive Interaction History is stored in the database for future audit trails and performance analysis</w:t>
      </w:r>
      <w:proofErr w:type="gramEnd"/>
      <w:r>
        <w:t xml:space="preserve">. When students submit new reports, the AI will automatically handle Adding New Issue Reports as fresh entries into the database. Lastly, it will enable the Updating of Maintenance Schedules, allowing for </w:t>
      </w:r>
      <w:r>
        <w:lastRenderedPageBreak/>
        <w:t>modifications to scheduled maintenance dates or tasks based on new inputs or rescheduling requests, ensuring operational plans remain flexible and responsive.</w:t>
      </w:r>
    </w:p>
    <w:p w14:paraId="09A1BAEE" w14:textId="26EBB047" w:rsidR="00097DEA" w:rsidRDefault="00097DEA" w:rsidP="00097DEA">
      <w:pPr>
        <w:pStyle w:val="APAH3"/>
      </w:pPr>
      <w:proofErr w:type="gramStart"/>
      <w:r>
        <w:t>3.4</w:t>
      </w:r>
      <w:proofErr w:type="gramEnd"/>
      <w:r>
        <w:tab/>
        <w:t>(S) Sensors</w:t>
      </w:r>
    </w:p>
    <w:p w14:paraId="6368182E" w14:textId="2C1A6395" w:rsidR="00097DEA" w:rsidRDefault="00097DEA" w:rsidP="00097DEA">
      <w:pPr>
        <w:pStyle w:val="APANormal"/>
      </w:pPr>
      <w:r>
        <w:t>Sensors are the data collection mechanisms that allow the AI to perceive and understand its environment, enabling it to make informed decisions.</w:t>
      </w:r>
    </w:p>
    <w:p w14:paraId="30E8CEE2" w14:textId="24FAF7DC" w:rsidR="00097DEA" w:rsidRDefault="00097DEA" w:rsidP="00097DEA">
      <w:pPr>
        <w:pStyle w:val="APAH3"/>
      </w:pPr>
      <w:r>
        <w:t>3.4.1</w:t>
      </w:r>
      <w:r>
        <w:tab/>
        <w:t>User Input Capture (Keyboard Input, Mouse Clicks, Touch Gestures)</w:t>
      </w:r>
    </w:p>
    <w:p w14:paraId="61AF19AE" w14:textId="5E259596" w:rsidR="00097DEA" w:rsidRDefault="00097DEA" w:rsidP="00097DEA">
      <w:pPr>
        <w:pStyle w:val="APANormal"/>
      </w:pPr>
      <w:r>
        <w:t>These are fundamental for the AI to understand user intentions and actions within the UI. The AI needs to interpret what the user types into text fields via keyboard input, where they click or interact with elements using a mouse, and various gestures on touch-enabled devices such as taps, swipes, and pinches. This diverse range of direct user interactions forms a primary data stream for the AI.</w:t>
      </w:r>
    </w:p>
    <w:p w14:paraId="6124DDCD" w14:textId="0B6E499B" w:rsidR="00097DEA" w:rsidRDefault="00097DEA" w:rsidP="00097DEA">
      <w:pPr>
        <w:pStyle w:val="APAH3"/>
      </w:pPr>
      <w:r>
        <w:t>3.4.2</w:t>
      </w:r>
      <w:r>
        <w:tab/>
        <w:t>System Logs and Interaction Histories</w:t>
      </w:r>
    </w:p>
    <w:p w14:paraId="56FA60F3" w14:textId="29275797" w:rsidR="00097DEA" w:rsidRDefault="00097DEA" w:rsidP="00097DEA">
      <w:pPr>
        <w:pStyle w:val="APANormal"/>
      </w:pPr>
      <w:r>
        <w:t xml:space="preserve">Comprehensive logging provides invaluable data. The AI can analyze past user interactions, system errors, and workflow completions to identify patterns, understand user behavior, and self-correct over time. </w:t>
      </w:r>
    </w:p>
    <w:p w14:paraId="12644377" w14:textId="7BE10664" w:rsidR="00097DEA" w:rsidRDefault="00097DEA" w:rsidP="00097DEA">
      <w:pPr>
        <w:pStyle w:val="APAH3"/>
      </w:pPr>
      <w:r>
        <w:t>3.4.3</w:t>
      </w:r>
      <w:r>
        <w:tab/>
        <w:t>Network and System Health Monitors</w:t>
      </w:r>
    </w:p>
    <w:p w14:paraId="736D9417" w14:textId="77881AEA" w:rsidR="00097DEA" w:rsidRDefault="00097DEA" w:rsidP="00097DEA">
      <w:pPr>
        <w:pStyle w:val="APANormal"/>
      </w:pPr>
      <w:r>
        <w:t>To ensure optimal performance, the AI needs to sense the health of the underlying infrastructure. This includes monitoring network latency, server uptime and database response times. This allows the AI to adapt its behavior (e.g., inform the user about delays, retry failed requests).</w:t>
      </w:r>
    </w:p>
    <w:p w14:paraId="4DD73BA7" w14:textId="77777777" w:rsidR="00097DEA" w:rsidRDefault="00097DEA" w:rsidP="00097DEA">
      <w:pPr>
        <w:pStyle w:val="APAH3"/>
      </w:pPr>
      <w:r>
        <w:t>3.4.4</w:t>
      </w:r>
      <w:r>
        <w:tab/>
        <w:t>Environmental Context Data (Date, Location, Profile Data, Device Type)</w:t>
      </w:r>
    </w:p>
    <w:p w14:paraId="551854E7" w14:textId="77777777" w:rsidR="00097DEA" w:rsidRDefault="00097DEA" w:rsidP="00097DEA"/>
    <w:p w14:paraId="217DF697" w14:textId="77777777" w:rsidR="00097DEA" w:rsidRDefault="00097DEA" w:rsidP="00097DEA">
      <w:pPr>
        <w:pStyle w:val="APANormal"/>
      </w:pPr>
      <w:r>
        <w:lastRenderedPageBreak/>
        <w:t>The AI can leverage contextual information to personalize interactions. For instance, knowing the time of day can influence greetings, location data can inform local recommendations, and user profile data can tailor content and services.</w:t>
      </w:r>
    </w:p>
    <w:p w14:paraId="76E5B227" w14:textId="77777777" w:rsidR="00097DEA" w:rsidRPr="00097DEA" w:rsidRDefault="00097DEA" w:rsidP="00097DEA">
      <w:pPr>
        <w:spacing w:after="0" w:line="276" w:lineRule="auto"/>
        <w:ind w:left="720"/>
        <w:jc w:val="both"/>
        <w:rPr>
          <w:rFonts w:ascii="Arial" w:eastAsia="Arial" w:hAnsi="Arial" w:cs="Arial"/>
          <w:sz w:val="22"/>
          <w:szCs w:val="22"/>
          <w:lang w:val="en" w:eastAsia="zh-CN"/>
        </w:rPr>
      </w:pPr>
    </w:p>
    <w:tbl>
      <w:tblPr>
        <w:tblW w:w="93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905"/>
        <w:gridCol w:w="3905"/>
      </w:tblGrid>
      <w:tr w:rsidR="00097DEA" w:rsidRPr="00097DEA" w14:paraId="2882D15C" w14:textId="77777777" w:rsidTr="00097DEA">
        <w:tc>
          <w:tcPr>
            <w:tcW w:w="1560" w:type="dxa"/>
            <w:shd w:val="clear" w:color="auto" w:fill="auto"/>
            <w:tcMar>
              <w:top w:w="100" w:type="dxa"/>
              <w:left w:w="100" w:type="dxa"/>
              <w:bottom w:w="100" w:type="dxa"/>
              <w:right w:w="100" w:type="dxa"/>
            </w:tcMar>
          </w:tcPr>
          <w:p w14:paraId="64F06B5E" w14:textId="77777777" w:rsidR="00097DEA" w:rsidRPr="00097DEA" w:rsidRDefault="00097DEA" w:rsidP="00097DEA">
            <w:pPr>
              <w:widowControl w:val="0"/>
              <w:pBdr>
                <w:top w:val="nil"/>
                <w:left w:val="nil"/>
                <w:bottom w:val="nil"/>
                <w:right w:val="nil"/>
                <w:between w:val="nil"/>
              </w:pBdr>
              <w:spacing w:after="0" w:line="240" w:lineRule="auto"/>
              <w:rPr>
                <w:rFonts w:ascii="Arial" w:eastAsia="Arial" w:hAnsi="Arial" w:cs="Arial"/>
                <w:b/>
                <w:sz w:val="22"/>
                <w:szCs w:val="22"/>
                <w:lang w:val="en" w:eastAsia="zh-CN"/>
              </w:rPr>
            </w:pPr>
            <w:r w:rsidRPr="00097DEA">
              <w:rPr>
                <w:rFonts w:ascii="Arial" w:eastAsia="Arial" w:hAnsi="Arial" w:cs="Arial"/>
                <w:b/>
                <w:sz w:val="22"/>
                <w:szCs w:val="22"/>
                <w:lang w:val="en" w:eastAsia="zh-CN"/>
              </w:rPr>
              <w:t xml:space="preserve">Property </w:t>
            </w:r>
          </w:p>
        </w:tc>
        <w:tc>
          <w:tcPr>
            <w:tcW w:w="3905" w:type="dxa"/>
            <w:shd w:val="clear" w:color="auto" w:fill="auto"/>
            <w:tcMar>
              <w:top w:w="100" w:type="dxa"/>
              <w:left w:w="100" w:type="dxa"/>
              <w:bottom w:w="100" w:type="dxa"/>
              <w:right w:w="100" w:type="dxa"/>
            </w:tcMar>
          </w:tcPr>
          <w:p w14:paraId="7653CFE2" w14:textId="77777777" w:rsidR="00097DEA" w:rsidRPr="00097DEA" w:rsidRDefault="00097DEA" w:rsidP="00097DEA">
            <w:pPr>
              <w:widowControl w:val="0"/>
              <w:pBdr>
                <w:top w:val="nil"/>
                <w:left w:val="nil"/>
                <w:bottom w:val="nil"/>
                <w:right w:val="nil"/>
                <w:between w:val="nil"/>
              </w:pBdr>
              <w:spacing w:after="0" w:line="240" w:lineRule="auto"/>
              <w:rPr>
                <w:rFonts w:ascii="Arial" w:eastAsia="Arial" w:hAnsi="Arial" w:cs="Arial"/>
                <w:b/>
                <w:sz w:val="22"/>
                <w:szCs w:val="22"/>
                <w:lang w:val="en" w:eastAsia="zh-CN"/>
              </w:rPr>
            </w:pPr>
            <w:r w:rsidRPr="00097DEA">
              <w:rPr>
                <w:rFonts w:ascii="Arial" w:eastAsia="Arial" w:hAnsi="Arial" w:cs="Arial"/>
                <w:b/>
                <w:sz w:val="22"/>
                <w:szCs w:val="22"/>
                <w:lang w:val="en" w:eastAsia="zh-CN"/>
              </w:rPr>
              <w:t xml:space="preserve">Description </w:t>
            </w:r>
          </w:p>
        </w:tc>
        <w:tc>
          <w:tcPr>
            <w:tcW w:w="3905" w:type="dxa"/>
            <w:shd w:val="clear" w:color="auto" w:fill="auto"/>
            <w:tcMar>
              <w:top w:w="100" w:type="dxa"/>
              <w:left w:w="100" w:type="dxa"/>
              <w:bottom w:w="100" w:type="dxa"/>
              <w:right w:w="100" w:type="dxa"/>
            </w:tcMar>
          </w:tcPr>
          <w:p w14:paraId="085B1009" w14:textId="77777777" w:rsidR="00097DEA" w:rsidRPr="00097DEA" w:rsidRDefault="00097DEA" w:rsidP="00097DEA">
            <w:pPr>
              <w:widowControl w:val="0"/>
              <w:pBdr>
                <w:top w:val="nil"/>
                <w:left w:val="nil"/>
                <w:bottom w:val="nil"/>
                <w:right w:val="nil"/>
                <w:between w:val="nil"/>
              </w:pBdr>
              <w:spacing w:after="0" w:line="240" w:lineRule="auto"/>
              <w:rPr>
                <w:rFonts w:ascii="Arial" w:eastAsia="Arial" w:hAnsi="Arial" w:cs="Arial"/>
                <w:b/>
                <w:sz w:val="22"/>
                <w:szCs w:val="22"/>
                <w:lang w:val="en" w:eastAsia="zh-CN"/>
              </w:rPr>
            </w:pPr>
            <w:r w:rsidRPr="00097DEA">
              <w:rPr>
                <w:rFonts w:ascii="Arial" w:eastAsia="Arial" w:hAnsi="Arial" w:cs="Arial"/>
                <w:b/>
                <w:sz w:val="22"/>
                <w:szCs w:val="22"/>
                <w:lang w:val="en" w:eastAsia="zh-CN"/>
              </w:rPr>
              <w:t>Relation to Proposed UI</w:t>
            </w:r>
          </w:p>
        </w:tc>
      </w:tr>
      <w:tr w:rsidR="00097DEA" w:rsidRPr="00097DEA" w14:paraId="71091DBF" w14:textId="77777777" w:rsidTr="00097DEA">
        <w:tc>
          <w:tcPr>
            <w:tcW w:w="1560" w:type="dxa"/>
            <w:shd w:val="clear" w:color="auto" w:fill="auto"/>
            <w:tcMar>
              <w:top w:w="100" w:type="dxa"/>
              <w:left w:w="100" w:type="dxa"/>
              <w:bottom w:w="100" w:type="dxa"/>
              <w:right w:w="100" w:type="dxa"/>
            </w:tcMar>
          </w:tcPr>
          <w:p w14:paraId="3DA670B7" w14:textId="77777777" w:rsidR="00097DEA" w:rsidRPr="00097DEA" w:rsidRDefault="00097DEA" w:rsidP="00097DEA">
            <w:pPr>
              <w:widowControl w:val="0"/>
              <w:pBdr>
                <w:top w:val="nil"/>
                <w:left w:val="nil"/>
                <w:bottom w:val="nil"/>
                <w:right w:val="nil"/>
                <w:between w:val="nil"/>
              </w:pBdr>
              <w:spacing w:after="0" w:line="240" w:lineRule="auto"/>
              <w:rPr>
                <w:rFonts w:ascii="Arial" w:eastAsia="Arial" w:hAnsi="Arial" w:cs="Arial"/>
                <w:b/>
                <w:sz w:val="22"/>
                <w:szCs w:val="22"/>
                <w:lang w:val="en" w:eastAsia="zh-CN"/>
              </w:rPr>
            </w:pPr>
            <w:r w:rsidRPr="00097DEA">
              <w:rPr>
                <w:rFonts w:ascii="Arial" w:eastAsia="Arial" w:hAnsi="Arial" w:cs="Arial"/>
                <w:b/>
                <w:sz w:val="22"/>
                <w:szCs w:val="22"/>
                <w:lang w:val="en" w:eastAsia="zh-CN"/>
              </w:rPr>
              <w:t xml:space="preserve">(P) </w:t>
            </w:r>
          </w:p>
          <w:p w14:paraId="353F0275" w14:textId="77777777" w:rsidR="00097DEA" w:rsidRPr="00097DEA" w:rsidRDefault="00097DEA" w:rsidP="00097DEA">
            <w:pPr>
              <w:widowControl w:val="0"/>
              <w:pBdr>
                <w:top w:val="nil"/>
                <w:left w:val="nil"/>
                <w:bottom w:val="nil"/>
                <w:right w:val="nil"/>
                <w:between w:val="nil"/>
              </w:pBdr>
              <w:spacing w:after="0" w:line="240" w:lineRule="auto"/>
              <w:rPr>
                <w:rFonts w:ascii="Arial" w:eastAsia="Arial" w:hAnsi="Arial" w:cs="Arial"/>
                <w:b/>
                <w:sz w:val="22"/>
                <w:szCs w:val="22"/>
                <w:lang w:val="en" w:eastAsia="zh-CN"/>
              </w:rPr>
            </w:pPr>
            <w:r w:rsidRPr="00097DEA">
              <w:rPr>
                <w:rFonts w:ascii="Arial" w:eastAsia="Arial" w:hAnsi="Arial" w:cs="Arial"/>
                <w:b/>
                <w:sz w:val="22"/>
                <w:szCs w:val="22"/>
                <w:lang w:val="en" w:eastAsia="zh-CN"/>
              </w:rPr>
              <w:t>Performance</w:t>
            </w:r>
          </w:p>
        </w:tc>
        <w:tc>
          <w:tcPr>
            <w:tcW w:w="3905" w:type="dxa"/>
            <w:shd w:val="clear" w:color="auto" w:fill="auto"/>
            <w:tcMar>
              <w:top w:w="100" w:type="dxa"/>
              <w:left w:w="100" w:type="dxa"/>
              <w:bottom w:w="100" w:type="dxa"/>
              <w:right w:w="100" w:type="dxa"/>
            </w:tcMar>
          </w:tcPr>
          <w:p w14:paraId="4D4E2482" w14:textId="77777777" w:rsidR="00097DEA" w:rsidRPr="00097DEA" w:rsidRDefault="00097DEA" w:rsidP="00097DEA">
            <w:pPr>
              <w:widowControl w:val="0"/>
              <w:pBdr>
                <w:top w:val="nil"/>
                <w:left w:val="nil"/>
                <w:bottom w:val="nil"/>
                <w:right w:val="nil"/>
                <w:between w:val="nil"/>
              </w:pBdr>
              <w:spacing w:after="0" w:line="240" w:lineRule="auto"/>
              <w:rPr>
                <w:rFonts w:ascii="Arial" w:eastAsia="Arial" w:hAnsi="Arial" w:cs="Arial"/>
                <w:sz w:val="22"/>
                <w:szCs w:val="22"/>
                <w:lang w:val="en" w:eastAsia="zh-CN"/>
              </w:rPr>
            </w:pPr>
            <w:r w:rsidRPr="00097DEA">
              <w:rPr>
                <w:rFonts w:ascii="Arial" w:eastAsia="Arial" w:hAnsi="Arial" w:cs="Arial"/>
                <w:sz w:val="22"/>
                <w:szCs w:val="22"/>
                <w:lang w:val="en" w:eastAsia="zh-CN"/>
              </w:rPr>
              <w:t>Response accuracy,</w:t>
            </w:r>
          </w:p>
          <w:p w14:paraId="49DB7F8B" w14:textId="77777777" w:rsidR="00097DEA" w:rsidRPr="00097DEA" w:rsidRDefault="00097DEA" w:rsidP="00097DEA">
            <w:pPr>
              <w:widowControl w:val="0"/>
              <w:pBdr>
                <w:top w:val="nil"/>
                <w:left w:val="nil"/>
                <w:bottom w:val="nil"/>
                <w:right w:val="nil"/>
                <w:between w:val="nil"/>
              </w:pBdr>
              <w:spacing w:after="0" w:line="240" w:lineRule="auto"/>
              <w:rPr>
                <w:rFonts w:ascii="Arial" w:eastAsia="Arial" w:hAnsi="Arial" w:cs="Arial"/>
                <w:sz w:val="22"/>
                <w:szCs w:val="22"/>
                <w:lang w:val="en" w:eastAsia="zh-CN"/>
              </w:rPr>
            </w:pPr>
            <w:r w:rsidRPr="00097DEA">
              <w:rPr>
                <w:rFonts w:ascii="Arial" w:eastAsia="Arial" w:hAnsi="Arial" w:cs="Arial"/>
                <w:sz w:val="22"/>
                <w:szCs w:val="22"/>
                <w:lang w:val="en" w:eastAsia="zh-CN"/>
              </w:rPr>
              <w:t>Response time,</w:t>
            </w:r>
          </w:p>
          <w:p w14:paraId="04B8DC0E" w14:textId="77777777" w:rsidR="00097DEA" w:rsidRPr="00097DEA" w:rsidRDefault="00097DEA" w:rsidP="00097DEA">
            <w:pPr>
              <w:widowControl w:val="0"/>
              <w:pBdr>
                <w:top w:val="nil"/>
                <w:left w:val="nil"/>
                <w:bottom w:val="nil"/>
                <w:right w:val="nil"/>
                <w:between w:val="nil"/>
              </w:pBdr>
              <w:spacing w:after="0" w:line="240" w:lineRule="auto"/>
              <w:rPr>
                <w:rFonts w:ascii="Arial" w:eastAsia="Arial" w:hAnsi="Arial" w:cs="Arial"/>
                <w:sz w:val="22"/>
                <w:szCs w:val="22"/>
                <w:lang w:val="en" w:eastAsia="zh-CN"/>
              </w:rPr>
            </w:pPr>
            <w:r w:rsidRPr="00097DEA">
              <w:rPr>
                <w:rFonts w:ascii="Arial" w:eastAsia="Arial" w:hAnsi="Arial" w:cs="Arial"/>
                <w:sz w:val="22"/>
                <w:szCs w:val="22"/>
                <w:lang w:val="en" w:eastAsia="zh-CN"/>
              </w:rPr>
              <w:t>User Satisfaction,</w:t>
            </w:r>
          </w:p>
          <w:p w14:paraId="42DEAF6C" w14:textId="77777777" w:rsidR="00097DEA" w:rsidRPr="00097DEA" w:rsidRDefault="00097DEA" w:rsidP="00097DEA">
            <w:pPr>
              <w:widowControl w:val="0"/>
              <w:pBdr>
                <w:top w:val="nil"/>
                <w:left w:val="nil"/>
                <w:bottom w:val="nil"/>
                <w:right w:val="nil"/>
                <w:between w:val="nil"/>
              </w:pBdr>
              <w:spacing w:after="0" w:line="240" w:lineRule="auto"/>
              <w:rPr>
                <w:rFonts w:ascii="Arial" w:eastAsia="Arial" w:hAnsi="Arial" w:cs="Arial"/>
                <w:sz w:val="22"/>
                <w:szCs w:val="22"/>
                <w:lang w:val="en" w:eastAsia="zh-CN"/>
              </w:rPr>
            </w:pPr>
            <w:r w:rsidRPr="00097DEA">
              <w:rPr>
                <w:rFonts w:ascii="Arial" w:eastAsia="Arial" w:hAnsi="Arial" w:cs="Arial"/>
                <w:sz w:val="22"/>
                <w:szCs w:val="22"/>
                <w:lang w:val="en" w:eastAsia="zh-CN"/>
              </w:rPr>
              <w:t xml:space="preserve">Issue Resolution Efficiency, </w:t>
            </w:r>
          </w:p>
          <w:p w14:paraId="73FC8DC2" w14:textId="77777777" w:rsidR="00097DEA" w:rsidRPr="00097DEA" w:rsidRDefault="00097DEA" w:rsidP="00097DEA">
            <w:pPr>
              <w:widowControl w:val="0"/>
              <w:pBdr>
                <w:top w:val="nil"/>
                <w:left w:val="nil"/>
                <w:bottom w:val="nil"/>
                <w:right w:val="nil"/>
                <w:between w:val="nil"/>
              </w:pBdr>
              <w:spacing w:after="0" w:line="240" w:lineRule="auto"/>
              <w:rPr>
                <w:rFonts w:ascii="Arial" w:eastAsia="Arial" w:hAnsi="Arial" w:cs="Arial"/>
                <w:sz w:val="22"/>
                <w:szCs w:val="22"/>
                <w:lang w:val="en" w:eastAsia="zh-CN"/>
              </w:rPr>
            </w:pPr>
            <w:r w:rsidRPr="00097DEA">
              <w:rPr>
                <w:rFonts w:ascii="Arial" w:eastAsia="Arial" w:hAnsi="Arial" w:cs="Arial"/>
                <w:sz w:val="22"/>
                <w:szCs w:val="22"/>
                <w:lang w:val="en" w:eastAsia="zh-CN"/>
              </w:rPr>
              <w:t>Facility Staff Efficiency</w:t>
            </w:r>
          </w:p>
        </w:tc>
        <w:tc>
          <w:tcPr>
            <w:tcW w:w="3905" w:type="dxa"/>
            <w:shd w:val="clear" w:color="auto" w:fill="auto"/>
            <w:tcMar>
              <w:top w:w="100" w:type="dxa"/>
              <w:left w:w="100" w:type="dxa"/>
              <w:bottom w:w="100" w:type="dxa"/>
              <w:right w:w="100" w:type="dxa"/>
            </w:tcMar>
          </w:tcPr>
          <w:p w14:paraId="3AD74F47" w14:textId="77777777" w:rsidR="00097DEA" w:rsidRPr="00097DEA" w:rsidRDefault="00097DEA" w:rsidP="00097DEA">
            <w:pPr>
              <w:widowControl w:val="0"/>
              <w:pBdr>
                <w:top w:val="nil"/>
                <w:left w:val="nil"/>
                <w:bottom w:val="nil"/>
                <w:right w:val="nil"/>
                <w:between w:val="nil"/>
              </w:pBdr>
              <w:spacing w:after="0" w:line="240" w:lineRule="auto"/>
              <w:rPr>
                <w:rFonts w:ascii="Arial" w:eastAsia="Arial" w:hAnsi="Arial" w:cs="Arial"/>
                <w:sz w:val="22"/>
                <w:szCs w:val="22"/>
                <w:lang w:val="en" w:eastAsia="zh-CN"/>
              </w:rPr>
            </w:pPr>
            <w:r w:rsidRPr="00097DEA">
              <w:rPr>
                <w:rFonts w:ascii="Arial" w:eastAsia="Arial" w:hAnsi="Arial" w:cs="Arial"/>
                <w:sz w:val="22"/>
                <w:szCs w:val="22"/>
                <w:lang w:val="en" w:eastAsia="zh-CN"/>
              </w:rPr>
              <w:t>Respond accurately and quickly to queries that bring an enhancing experience.</w:t>
            </w:r>
          </w:p>
        </w:tc>
      </w:tr>
      <w:tr w:rsidR="00097DEA" w:rsidRPr="00097DEA" w14:paraId="46E455B7" w14:textId="77777777" w:rsidTr="00097DEA">
        <w:tc>
          <w:tcPr>
            <w:tcW w:w="1560" w:type="dxa"/>
            <w:shd w:val="clear" w:color="auto" w:fill="auto"/>
            <w:tcMar>
              <w:top w:w="100" w:type="dxa"/>
              <w:left w:w="100" w:type="dxa"/>
              <w:bottom w:w="100" w:type="dxa"/>
              <w:right w:w="100" w:type="dxa"/>
            </w:tcMar>
          </w:tcPr>
          <w:p w14:paraId="05C7291E" w14:textId="77777777" w:rsidR="00097DEA" w:rsidRPr="00097DEA" w:rsidRDefault="00097DEA" w:rsidP="00097DEA">
            <w:pPr>
              <w:widowControl w:val="0"/>
              <w:pBdr>
                <w:top w:val="nil"/>
                <w:left w:val="nil"/>
                <w:bottom w:val="nil"/>
                <w:right w:val="nil"/>
                <w:between w:val="nil"/>
              </w:pBdr>
              <w:spacing w:after="0" w:line="240" w:lineRule="auto"/>
              <w:rPr>
                <w:rFonts w:ascii="Arial" w:eastAsia="Arial" w:hAnsi="Arial" w:cs="Arial"/>
                <w:b/>
                <w:sz w:val="22"/>
                <w:szCs w:val="22"/>
                <w:lang w:val="en" w:eastAsia="zh-CN"/>
              </w:rPr>
            </w:pPr>
            <w:r w:rsidRPr="00097DEA">
              <w:rPr>
                <w:rFonts w:ascii="Arial" w:eastAsia="Arial" w:hAnsi="Arial" w:cs="Arial"/>
                <w:b/>
                <w:sz w:val="22"/>
                <w:szCs w:val="22"/>
                <w:lang w:val="en" w:eastAsia="zh-CN"/>
              </w:rPr>
              <w:t xml:space="preserve">(E) </w:t>
            </w:r>
          </w:p>
          <w:p w14:paraId="448119C6" w14:textId="77777777" w:rsidR="00097DEA" w:rsidRPr="00097DEA" w:rsidRDefault="00097DEA" w:rsidP="00097DEA">
            <w:pPr>
              <w:widowControl w:val="0"/>
              <w:pBdr>
                <w:top w:val="nil"/>
                <w:left w:val="nil"/>
                <w:bottom w:val="nil"/>
                <w:right w:val="nil"/>
                <w:between w:val="nil"/>
              </w:pBdr>
              <w:spacing w:after="0" w:line="240" w:lineRule="auto"/>
              <w:rPr>
                <w:rFonts w:ascii="Arial" w:eastAsia="Arial" w:hAnsi="Arial" w:cs="Arial"/>
                <w:b/>
                <w:sz w:val="22"/>
                <w:szCs w:val="22"/>
                <w:lang w:val="en" w:eastAsia="zh-CN"/>
              </w:rPr>
            </w:pPr>
            <w:r w:rsidRPr="00097DEA">
              <w:rPr>
                <w:rFonts w:ascii="Arial" w:eastAsia="Arial" w:hAnsi="Arial" w:cs="Arial"/>
                <w:b/>
                <w:sz w:val="22"/>
                <w:szCs w:val="22"/>
                <w:lang w:val="en" w:eastAsia="zh-CN"/>
              </w:rPr>
              <w:t xml:space="preserve">Environment </w:t>
            </w:r>
          </w:p>
        </w:tc>
        <w:tc>
          <w:tcPr>
            <w:tcW w:w="3905" w:type="dxa"/>
            <w:shd w:val="clear" w:color="auto" w:fill="auto"/>
            <w:tcMar>
              <w:top w:w="100" w:type="dxa"/>
              <w:left w:w="100" w:type="dxa"/>
              <w:bottom w:w="100" w:type="dxa"/>
              <w:right w:w="100" w:type="dxa"/>
            </w:tcMar>
          </w:tcPr>
          <w:p w14:paraId="27C68B69" w14:textId="77777777" w:rsidR="00097DEA" w:rsidRPr="00097DEA" w:rsidRDefault="00097DEA" w:rsidP="00097DEA">
            <w:pPr>
              <w:spacing w:after="0" w:line="276" w:lineRule="auto"/>
              <w:rPr>
                <w:rFonts w:ascii="Arial" w:eastAsia="Arial" w:hAnsi="Arial" w:cs="Arial"/>
                <w:sz w:val="22"/>
                <w:szCs w:val="22"/>
                <w:lang w:val="en" w:eastAsia="zh-CN"/>
              </w:rPr>
            </w:pPr>
            <w:r w:rsidRPr="00097DEA">
              <w:rPr>
                <w:rFonts w:ascii="Arial" w:eastAsia="Arial" w:hAnsi="Arial" w:cs="Arial"/>
                <w:sz w:val="22"/>
                <w:szCs w:val="22"/>
                <w:lang w:val="en" w:eastAsia="zh-CN"/>
              </w:rPr>
              <w:t xml:space="preserve">User devices, </w:t>
            </w:r>
          </w:p>
          <w:p w14:paraId="06DF03C1" w14:textId="77777777" w:rsidR="00097DEA" w:rsidRPr="00097DEA" w:rsidRDefault="00097DEA" w:rsidP="00097DEA">
            <w:pPr>
              <w:spacing w:after="0" w:line="276" w:lineRule="auto"/>
              <w:rPr>
                <w:rFonts w:ascii="Arial" w:eastAsia="Arial" w:hAnsi="Arial" w:cs="Arial"/>
                <w:sz w:val="22"/>
                <w:szCs w:val="22"/>
                <w:lang w:val="en" w:eastAsia="zh-CN"/>
              </w:rPr>
            </w:pPr>
            <w:r w:rsidRPr="00097DEA">
              <w:rPr>
                <w:rFonts w:ascii="Arial" w:eastAsia="Arial" w:hAnsi="Arial" w:cs="Arial"/>
                <w:sz w:val="22"/>
                <w:szCs w:val="22"/>
                <w:lang w:val="en" w:eastAsia="zh-CN"/>
              </w:rPr>
              <w:t>Network conditions,</w:t>
            </w:r>
          </w:p>
          <w:p w14:paraId="349FB6F7" w14:textId="77777777" w:rsidR="00097DEA" w:rsidRPr="00097DEA" w:rsidRDefault="00097DEA" w:rsidP="00097DEA">
            <w:pPr>
              <w:spacing w:after="0" w:line="276" w:lineRule="auto"/>
              <w:rPr>
                <w:rFonts w:ascii="Arial" w:eastAsia="Arial" w:hAnsi="Arial" w:cs="Arial"/>
                <w:sz w:val="22"/>
                <w:szCs w:val="22"/>
                <w:lang w:val="en" w:eastAsia="zh-CN"/>
              </w:rPr>
            </w:pPr>
            <w:r w:rsidRPr="00097DEA">
              <w:rPr>
                <w:rFonts w:ascii="Arial" w:eastAsia="Arial" w:hAnsi="Arial" w:cs="Arial"/>
                <w:sz w:val="22"/>
                <w:szCs w:val="22"/>
                <w:lang w:val="en" w:eastAsia="zh-CN"/>
              </w:rPr>
              <w:t>Input methods,</w:t>
            </w:r>
          </w:p>
          <w:p w14:paraId="6E3AEFE1" w14:textId="77777777" w:rsidR="00097DEA" w:rsidRPr="00097DEA" w:rsidRDefault="00097DEA" w:rsidP="00097DEA">
            <w:pPr>
              <w:spacing w:after="0" w:line="276" w:lineRule="auto"/>
              <w:rPr>
                <w:rFonts w:ascii="Arial" w:eastAsia="Arial" w:hAnsi="Arial" w:cs="Arial"/>
                <w:sz w:val="22"/>
                <w:szCs w:val="22"/>
                <w:lang w:val="en" w:eastAsia="zh-CN"/>
              </w:rPr>
            </w:pPr>
            <w:r w:rsidRPr="00097DEA">
              <w:rPr>
                <w:rFonts w:ascii="Arial" w:eastAsia="Arial" w:hAnsi="Arial" w:cs="Arial"/>
                <w:sz w:val="22"/>
                <w:szCs w:val="22"/>
                <w:lang w:val="en" w:eastAsia="zh-CN"/>
              </w:rPr>
              <w:t>Databases</w:t>
            </w:r>
          </w:p>
        </w:tc>
        <w:tc>
          <w:tcPr>
            <w:tcW w:w="3905" w:type="dxa"/>
            <w:shd w:val="clear" w:color="auto" w:fill="auto"/>
            <w:tcMar>
              <w:top w:w="100" w:type="dxa"/>
              <w:left w:w="100" w:type="dxa"/>
              <w:bottom w:w="100" w:type="dxa"/>
              <w:right w:w="100" w:type="dxa"/>
            </w:tcMar>
          </w:tcPr>
          <w:p w14:paraId="661175E2" w14:textId="77777777" w:rsidR="00097DEA" w:rsidRPr="00097DEA" w:rsidRDefault="00097DEA" w:rsidP="00097DEA">
            <w:pPr>
              <w:widowControl w:val="0"/>
              <w:pBdr>
                <w:top w:val="nil"/>
                <w:left w:val="nil"/>
                <w:bottom w:val="nil"/>
                <w:right w:val="nil"/>
                <w:between w:val="nil"/>
              </w:pBdr>
              <w:spacing w:after="0" w:line="240" w:lineRule="auto"/>
              <w:rPr>
                <w:rFonts w:ascii="Arial" w:eastAsia="Arial" w:hAnsi="Arial" w:cs="Arial"/>
                <w:sz w:val="22"/>
                <w:szCs w:val="22"/>
                <w:lang w:val="en" w:eastAsia="zh-CN"/>
              </w:rPr>
            </w:pPr>
            <w:r w:rsidRPr="00097DEA">
              <w:rPr>
                <w:rFonts w:ascii="Arial" w:eastAsia="Arial" w:hAnsi="Arial" w:cs="Arial"/>
                <w:sz w:val="22"/>
                <w:szCs w:val="22"/>
                <w:lang w:val="en" w:eastAsia="zh-CN"/>
              </w:rPr>
              <w:t>Adapt to various device types, network connectivity, and handle diverse input formats.</w:t>
            </w:r>
          </w:p>
        </w:tc>
      </w:tr>
      <w:tr w:rsidR="00097DEA" w:rsidRPr="00097DEA" w14:paraId="6DC39150" w14:textId="77777777" w:rsidTr="00097DEA">
        <w:tc>
          <w:tcPr>
            <w:tcW w:w="1560" w:type="dxa"/>
            <w:shd w:val="clear" w:color="auto" w:fill="auto"/>
            <w:tcMar>
              <w:top w:w="100" w:type="dxa"/>
              <w:left w:w="100" w:type="dxa"/>
              <w:bottom w:w="100" w:type="dxa"/>
              <w:right w:w="100" w:type="dxa"/>
            </w:tcMar>
          </w:tcPr>
          <w:p w14:paraId="40B91590" w14:textId="77777777" w:rsidR="00097DEA" w:rsidRPr="00097DEA" w:rsidRDefault="00097DEA" w:rsidP="00097DEA">
            <w:pPr>
              <w:widowControl w:val="0"/>
              <w:spacing w:after="0" w:line="240" w:lineRule="auto"/>
              <w:rPr>
                <w:rFonts w:ascii="Arial" w:eastAsia="Arial" w:hAnsi="Arial" w:cs="Arial"/>
                <w:b/>
                <w:sz w:val="22"/>
                <w:szCs w:val="22"/>
                <w:lang w:val="en" w:eastAsia="zh-CN"/>
              </w:rPr>
            </w:pPr>
            <w:r w:rsidRPr="00097DEA">
              <w:rPr>
                <w:rFonts w:ascii="Arial" w:eastAsia="Arial" w:hAnsi="Arial" w:cs="Arial"/>
                <w:b/>
                <w:sz w:val="22"/>
                <w:szCs w:val="22"/>
                <w:lang w:val="en" w:eastAsia="zh-CN"/>
              </w:rPr>
              <w:t xml:space="preserve">(A) </w:t>
            </w:r>
          </w:p>
          <w:p w14:paraId="177D051D" w14:textId="77777777" w:rsidR="00097DEA" w:rsidRPr="00097DEA" w:rsidRDefault="00097DEA" w:rsidP="00097DEA">
            <w:pPr>
              <w:widowControl w:val="0"/>
              <w:spacing w:after="0" w:line="240" w:lineRule="auto"/>
              <w:rPr>
                <w:rFonts w:ascii="Arial" w:eastAsia="Arial" w:hAnsi="Arial" w:cs="Arial"/>
                <w:b/>
                <w:sz w:val="22"/>
                <w:szCs w:val="22"/>
                <w:lang w:val="en" w:eastAsia="zh-CN"/>
              </w:rPr>
            </w:pPr>
            <w:r w:rsidRPr="00097DEA">
              <w:rPr>
                <w:rFonts w:ascii="Arial" w:eastAsia="Arial" w:hAnsi="Arial" w:cs="Arial"/>
                <w:b/>
                <w:sz w:val="22"/>
                <w:szCs w:val="22"/>
                <w:lang w:val="en" w:eastAsia="zh-CN"/>
              </w:rPr>
              <w:t>Actuators</w:t>
            </w:r>
          </w:p>
        </w:tc>
        <w:tc>
          <w:tcPr>
            <w:tcW w:w="3905" w:type="dxa"/>
            <w:shd w:val="clear" w:color="auto" w:fill="auto"/>
            <w:tcMar>
              <w:top w:w="100" w:type="dxa"/>
              <w:left w:w="100" w:type="dxa"/>
              <w:bottom w:w="100" w:type="dxa"/>
              <w:right w:w="100" w:type="dxa"/>
            </w:tcMar>
          </w:tcPr>
          <w:p w14:paraId="3239EE2C" w14:textId="77777777" w:rsidR="00097DEA" w:rsidRPr="00097DEA" w:rsidRDefault="00097DEA" w:rsidP="00097DEA">
            <w:pPr>
              <w:spacing w:after="0" w:line="276" w:lineRule="auto"/>
              <w:rPr>
                <w:rFonts w:ascii="Arial" w:eastAsia="Arial" w:hAnsi="Arial" w:cs="Arial"/>
                <w:sz w:val="22"/>
                <w:szCs w:val="22"/>
                <w:lang w:val="en" w:eastAsia="zh-CN"/>
              </w:rPr>
            </w:pPr>
            <w:r w:rsidRPr="00097DEA">
              <w:rPr>
                <w:rFonts w:ascii="Arial" w:eastAsia="Arial" w:hAnsi="Arial" w:cs="Arial"/>
                <w:sz w:val="22"/>
                <w:szCs w:val="22"/>
                <w:lang w:val="en" w:eastAsia="zh-CN"/>
              </w:rPr>
              <w:t xml:space="preserve">UI updates, </w:t>
            </w:r>
          </w:p>
          <w:p w14:paraId="7372D025" w14:textId="77777777" w:rsidR="00097DEA" w:rsidRPr="00097DEA" w:rsidRDefault="00097DEA" w:rsidP="00097DEA">
            <w:pPr>
              <w:spacing w:after="0" w:line="276" w:lineRule="auto"/>
              <w:rPr>
                <w:rFonts w:ascii="Arial" w:eastAsia="Arial" w:hAnsi="Arial" w:cs="Arial"/>
                <w:sz w:val="22"/>
                <w:szCs w:val="22"/>
                <w:lang w:val="en" w:eastAsia="zh-CN"/>
              </w:rPr>
            </w:pPr>
            <w:r w:rsidRPr="00097DEA">
              <w:rPr>
                <w:rFonts w:ascii="Arial" w:eastAsia="Arial" w:hAnsi="Arial" w:cs="Arial"/>
                <w:sz w:val="22"/>
                <w:szCs w:val="22"/>
                <w:lang w:val="en" w:eastAsia="zh-CN"/>
              </w:rPr>
              <w:t>Notifications,</w:t>
            </w:r>
          </w:p>
          <w:p w14:paraId="16A80432" w14:textId="77777777" w:rsidR="00097DEA" w:rsidRPr="00097DEA" w:rsidRDefault="00097DEA" w:rsidP="00097DEA">
            <w:pPr>
              <w:spacing w:after="0" w:line="276" w:lineRule="auto"/>
              <w:rPr>
                <w:rFonts w:ascii="Arial" w:eastAsia="Arial" w:hAnsi="Arial" w:cs="Arial"/>
                <w:sz w:val="22"/>
                <w:szCs w:val="22"/>
                <w:lang w:val="en" w:eastAsia="zh-CN"/>
              </w:rPr>
            </w:pPr>
            <w:r w:rsidRPr="00097DEA">
              <w:rPr>
                <w:rFonts w:ascii="Arial" w:eastAsia="Arial" w:hAnsi="Arial" w:cs="Arial"/>
                <w:sz w:val="22"/>
                <w:szCs w:val="22"/>
                <w:lang w:val="en" w:eastAsia="zh-CN"/>
              </w:rPr>
              <w:t>Alerts,</w:t>
            </w:r>
          </w:p>
          <w:p w14:paraId="46B5A33E" w14:textId="77777777" w:rsidR="00097DEA" w:rsidRPr="00097DEA" w:rsidRDefault="00097DEA" w:rsidP="00097DEA">
            <w:pPr>
              <w:spacing w:after="0" w:line="276" w:lineRule="auto"/>
              <w:rPr>
                <w:rFonts w:ascii="Arial" w:eastAsia="Arial" w:hAnsi="Arial" w:cs="Arial"/>
                <w:sz w:val="22"/>
                <w:szCs w:val="22"/>
                <w:lang w:val="en" w:eastAsia="zh-CN"/>
              </w:rPr>
            </w:pPr>
            <w:r w:rsidRPr="00097DEA">
              <w:rPr>
                <w:rFonts w:ascii="Arial" w:eastAsia="Arial" w:hAnsi="Arial" w:cs="Arial"/>
                <w:sz w:val="22"/>
                <w:szCs w:val="22"/>
                <w:lang w:val="en" w:eastAsia="zh-CN"/>
              </w:rPr>
              <w:t>Generate Facility Issue Reports,</w:t>
            </w:r>
          </w:p>
          <w:p w14:paraId="41445A63" w14:textId="77777777" w:rsidR="00097DEA" w:rsidRPr="00097DEA" w:rsidRDefault="00097DEA" w:rsidP="00097DEA">
            <w:pPr>
              <w:spacing w:after="0" w:line="276" w:lineRule="auto"/>
              <w:rPr>
                <w:rFonts w:ascii="Arial" w:eastAsia="Arial" w:hAnsi="Arial" w:cs="Arial"/>
                <w:sz w:val="22"/>
                <w:szCs w:val="22"/>
                <w:lang w:val="en" w:eastAsia="zh-CN"/>
              </w:rPr>
            </w:pPr>
            <w:r w:rsidRPr="00097DEA">
              <w:rPr>
                <w:rFonts w:ascii="Arial" w:eastAsia="Arial" w:hAnsi="Arial" w:cs="Arial"/>
                <w:sz w:val="22"/>
                <w:szCs w:val="22"/>
                <w:lang w:val="en" w:eastAsia="zh-CN"/>
              </w:rPr>
              <w:t>Modifying Database Entries</w:t>
            </w:r>
          </w:p>
        </w:tc>
        <w:tc>
          <w:tcPr>
            <w:tcW w:w="3905" w:type="dxa"/>
            <w:shd w:val="clear" w:color="auto" w:fill="auto"/>
            <w:tcMar>
              <w:top w:w="100" w:type="dxa"/>
              <w:left w:w="100" w:type="dxa"/>
              <w:bottom w:w="100" w:type="dxa"/>
              <w:right w:w="100" w:type="dxa"/>
            </w:tcMar>
          </w:tcPr>
          <w:p w14:paraId="764C7223" w14:textId="77777777" w:rsidR="00097DEA" w:rsidRPr="00097DEA" w:rsidRDefault="00097DEA" w:rsidP="00097DEA">
            <w:pPr>
              <w:widowControl w:val="0"/>
              <w:pBdr>
                <w:top w:val="nil"/>
                <w:left w:val="nil"/>
                <w:bottom w:val="nil"/>
                <w:right w:val="nil"/>
                <w:between w:val="nil"/>
              </w:pBdr>
              <w:spacing w:after="0" w:line="240" w:lineRule="auto"/>
              <w:rPr>
                <w:rFonts w:ascii="Arial" w:eastAsia="Arial" w:hAnsi="Arial" w:cs="Arial"/>
                <w:sz w:val="22"/>
                <w:szCs w:val="22"/>
                <w:lang w:val="en" w:eastAsia="zh-CN"/>
              </w:rPr>
            </w:pPr>
            <w:r w:rsidRPr="00097DEA">
              <w:rPr>
                <w:rFonts w:ascii="Arial" w:eastAsia="Arial" w:hAnsi="Arial" w:cs="Arial"/>
                <w:sz w:val="22"/>
                <w:szCs w:val="22"/>
                <w:lang w:val="en" w:eastAsia="zh-CN"/>
              </w:rPr>
              <w:t>Display responses, trigger workflows, and show alerts/notifications.</w:t>
            </w:r>
          </w:p>
        </w:tc>
      </w:tr>
      <w:tr w:rsidR="00097DEA" w:rsidRPr="00097DEA" w14:paraId="2EF98C57" w14:textId="77777777" w:rsidTr="00097DEA">
        <w:trPr>
          <w:trHeight w:val="432"/>
        </w:trPr>
        <w:tc>
          <w:tcPr>
            <w:tcW w:w="1560" w:type="dxa"/>
            <w:shd w:val="clear" w:color="auto" w:fill="auto"/>
            <w:tcMar>
              <w:top w:w="100" w:type="dxa"/>
              <w:left w:w="100" w:type="dxa"/>
              <w:bottom w:w="100" w:type="dxa"/>
              <w:right w:w="100" w:type="dxa"/>
            </w:tcMar>
          </w:tcPr>
          <w:p w14:paraId="02AA99C9" w14:textId="77777777" w:rsidR="00097DEA" w:rsidRPr="00097DEA" w:rsidRDefault="00097DEA" w:rsidP="00097DEA">
            <w:pPr>
              <w:widowControl w:val="0"/>
              <w:pBdr>
                <w:top w:val="nil"/>
                <w:left w:val="nil"/>
                <w:bottom w:val="nil"/>
                <w:right w:val="nil"/>
                <w:between w:val="nil"/>
              </w:pBdr>
              <w:spacing w:after="0" w:line="240" w:lineRule="auto"/>
              <w:rPr>
                <w:rFonts w:ascii="Arial" w:eastAsia="Arial" w:hAnsi="Arial" w:cs="Arial"/>
                <w:b/>
                <w:sz w:val="22"/>
                <w:szCs w:val="22"/>
                <w:lang w:val="en" w:eastAsia="zh-CN"/>
              </w:rPr>
            </w:pPr>
            <w:r w:rsidRPr="00097DEA">
              <w:rPr>
                <w:rFonts w:ascii="Arial" w:eastAsia="Arial" w:hAnsi="Arial" w:cs="Arial"/>
                <w:b/>
                <w:sz w:val="22"/>
                <w:szCs w:val="22"/>
                <w:lang w:val="en" w:eastAsia="zh-CN"/>
              </w:rPr>
              <w:t xml:space="preserve">(S) </w:t>
            </w:r>
          </w:p>
          <w:p w14:paraId="65DA60E6" w14:textId="77777777" w:rsidR="00097DEA" w:rsidRPr="00097DEA" w:rsidRDefault="00097DEA" w:rsidP="00097DEA">
            <w:pPr>
              <w:widowControl w:val="0"/>
              <w:pBdr>
                <w:top w:val="nil"/>
                <w:left w:val="nil"/>
                <w:bottom w:val="nil"/>
                <w:right w:val="nil"/>
                <w:between w:val="nil"/>
              </w:pBdr>
              <w:spacing w:after="0" w:line="240" w:lineRule="auto"/>
              <w:rPr>
                <w:rFonts w:ascii="Arial" w:eastAsia="Arial" w:hAnsi="Arial" w:cs="Arial"/>
                <w:b/>
                <w:sz w:val="22"/>
                <w:szCs w:val="22"/>
                <w:lang w:val="en" w:eastAsia="zh-CN"/>
              </w:rPr>
            </w:pPr>
            <w:r w:rsidRPr="00097DEA">
              <w:rPr>
                <w:rFonts w:ascii="Arial" w:eastAsia="Arial" w:hAnsi="Arial" w:cs="Arial"/>
                <w:b/>
                <w:sz w:val="22"/>
                <w:szCs w:val="22"/>
                <w:lang w:val="en" w:eastAsia="zh-CN"/>
              </w:rPr>
              <w:t>Sensors</w:t>
            </w:r>
          </w:p>
        </w:tc>
        <w:tc>
          <w:tcPr>
            <w:tcW w:w="3905" w:type="dxa"/>
            <w:shd w:val="clear" w:color="auto" w:fill="auto"/>
            <w:tcMar>
              <w:top w:w="100" w:type="dxa"/>
              <w:left w:w="100" w:type="dxa"/>
              <w:bottom w:w="100" w:type="dxa"/>
              <w:right w:w="100" w:type="dxa"/>
            </w:tcMar>
          </w:tcPr>
          <w:p w14:paraId="05C45032" w14:textId="77777777" w:rsidR="00097DEA" w:rsidRPr="00097DEA" w:rsidRDefault="00097DEA" w:rsidP="00097DEA">
            <w:pPr>
              <w:spacing w:after="0" w:line="276" w:lineRule="auto"/>
              <w:rPr>
                <w:rFonts w:ascii="Arial" w:eastAsia="Arial" w:hAnsi="Arial" w:cs="Arial"/>
                <w:sz w:val="22"/>
                <w:szCs w:val="22"/>
                <w:lang w:val="en" w:eastAsia="zh-CN"/>
              </w:rPr>
            </w:pPr>
            <w:r w:rsidRPr="00097DEA">
              <w:rPr>
                <w:rFonts w:ascii="Arial" w:eastAsia="Arial" w:hAnsi="Arial" w:cs="Arial"/>
                <w:sz w:val="22"/>
                <w:szCs w:val="22"/>
                <w:lang w:val="en" w:eastAsia="zh-CN"/>
              </w:rPr>
              <w:t xml:space="preserve">User inputs, </w:t>
            </w:r>
          </w:p>
          <w:p w14:paraId="57454336" w14:textId="77777777" w:rsidR="00097DEA" w:rsidRPr="00097DEA" w:rsidRDefault="00097DEA" w:rsidP="00097DEA">
            <w:pPr>
              <w:spacing w:after="0" w:line="276" w:lineRule="auto"/>
              <w:rPr>
                <w:rFonts w:ascii="Arial" w:eastAsia="Arial" w:hAnsi="Arial" w:cs="Arial"/>
                <w:sz w:val="22"/>
                <w:szCs w:val="22"/>
                <w:lang w:val="en" w:eastAsia="zh-CN"/>
              </w:rPr>
            </w:pPr>
            <w:r w:rsidRPr="00097DEA">
              <w:rPr>
                <w:rFonts w:ascii="Arial" w:eastAsia="Arial" w:hAnsi="Arial" w:cs="Arial"/>
                <w:sz w:val="22"/>
                <w:szCs w:val="22"/>
                <w:lang w:val="en" w:eastAsia="zh-CN"/>
              </w:rPr>
              <w:t xml:space="preserve">System logs, </w:t>
            </w:r>
          </w:p>
          <w:p w14:paraId="17305F89" w14:textId="77777777" w:rsidR="00097DEA" w:rsidRPr="00097DEA" w:rsidRDefault="00097DEA" w:rsidP="00097DEA">
            <w:pPr>
              <w:spacing w:after="0" w:line="276" w:lineRule="auto"/>
              <w:rPr>
                <w:rFonts w:ascii="Arial" w:eastAsia="Arial" w:hAnsi="Arial" w:cs="Arial"/>
                <w:sz w:val="22"/>
                <w:szCs w:val="22"/>
                <w:lang w:val="en" w:eastAsia="zh-CN"/>
              </w:rPr>
            </w:pPr>
            <w:r w:rsidRPr="00097DEA">
              <w:rPr>
                <w:rFonts w:ascii="Arial" w:eastAsia="Arial" w:hAnsi="Arial" w:cs="Arial"/>
                <w:sz w:val="22"/>
                <w:szCs w:val="22"/>
                <w:lang w:val="en" w:eastAsia="zh-CN"/>
              </w:rPr>
              <w:t>Network health,</w:t>
            </w:r>
          </w:p>
          <w:p w14:paraId="35CDDA58" w14:textId="77777777" w:rsidR="00097DEA" w:rsidRPr="00097DEA" w:rsidRDefault="00097DEA" w:rsidP="00097DEA">
            <w:pPr>
              <w:spacing w:after="0" w:line="276" w:lineRule="auto"/>
              <w:rPr>
                <w:rFonts w:ascii="Arial" w:eastAsia="Arial" w:hAnsi="Arial" w:cs="Arial"/>
                <w:sz w:val="22"/>
                <w:szCs w:val="22"/>
                <w:lang w:val="en" w:eastAsia="zh-CN"/>
              </w:rPr>
            </w:pPr>
            <w:r w:rsidRPr="00097DEA">
              <w:rPr>
                <w:rFonts w:ascii="Arial" w:eastAsia="Arial" w:hAnsi="Arial" w:cs="Arial"/>
                <w:sz w:val="22"/>
                <w:szCs w:val="22"/>
                <w:lang w:val="en" w:eastAsia="zh-CN"/>
              </w:rPr>
              <w:t>Contextual data</w:t>
            </w:r>
          </w:p>
        </w:tc>
        <w:tc>
          <w:tcPr>
            <w:tcW w:w="3905" w:type="dxa"/>
            <w:shd w:val="clear" w:color="auto" w:fill="auto"/>
            <w:tcMar>
              <w:top w:w="100" w:type="dxa"/>
              <w:left w:w="100" w:type="dxa"/>
              <w:bottom w:w="100" w:type="dxa"/>
              <w:right w:w="100" w:type="dxa"/>
            </w:tcMar>
          </w:tcPr>
          <w:p w14:paraId="353E3810" w14:textId="77777777" w:rsidR="00097DEA" w:rsidRPr="00097DEA" w:rsidRDefault="00097DEA" w:rsidP="00097DEA">
            <w:pPr>
              <w:widowControl w:val="0"/>
              <w:pBdr>
                <w:top w:val="nil"/>
                <w:left w:val="nil"/>
                <w:bottom w:val="nil"/>
                <w:right w:val="nil"/>
                <w:between w:val="nil"/>
              </w:pBdr>
              <w:spacing w:after="0" w:line="240" w:lineRule="auto"/>
              <w:rPr>
                <w:rFonts w:ascii="Arial" w:eastAsia="Arial" w:hAnsi="Arial" w:cs="Arial"/>
                <w:sz w:val="22"/>
                <w:szCs w:val="22"/>
                <w:lang w:val="en" w:eastAsia="zh-CN"/>
              </w:rPr>
            </w:pPr>
            <w:r w:rsidRPr="00097DEA">
              <w:rPr>
                <w:rFonts w:ascii="Arial" w:eastAsia="Arial" w:hAnsi="Arial" w:cs="Arial"/>
                <w:sz w:val="22"/>
                <w:szCs w:val="22"/>
                <w:lang w:val="en" w:eastAsia="zh-CN"/>
              </w:rPr>
              <w:t>UI collects input, logs interactions, and monitors network statuses.</w:t>
            </w:r>
          </w:p>
        </w:tc>
      </w:tr>
    </w:tbl>
    <w:p w14:paraId="030B2571" w14:textId="77777777" w:rsidR="009D71BF" w:rsidRDefault="009D71BF" w:rsidP="00097DEA">
      <w:pPr>
        <w:pStyle w:val="APAH2"/>
        <w:rPr>
          <w:rFonts w:asciiTheme="minorHAnsi" w:eastAsiaTheme="minorEastAsia" w:hAnsiTheme="minorHAnsi" w:cstheme="minorBidi"/>
          <w:b w:val="0"/>
          <w:bCs w:val="0"/>
          <w:color w:val="auto"/>
        </w:rPr>
      </w:pPr>
    </w:p>
    <w:p w14:paraId="1269C616" w14:textId="77777777" w:rsidR="009D71BF" w:rsidRDefault="009D71BF">
      <w:r>
        <w:rPr>
          <w:b/>
          <w:bCs/>
        </w:rPr>
        <w:br w:type="page"/>
      </w:r>
    </w:p>
    <w:p w14:paraId="36644E10" w14:textId="5DA808E3" w:rsidR="00097DEA" w:rsidRDefault="00097DEA" w:rsidP="00097DEA">
      <w:pPr>
        <w:pStyle w:val="APAH2"/>
      </w:pPr>
      <w:r>
        <w:lastRenderedPageBreak/>
        <w:t>4.0</w:t>
      </w:r>
      <w:r>
        <w:tab/>
        <w:t xml:space="preserve">PEAS MODEL DIAGRAM </w:t>
      </w:r>
    </w:p>
    <w:p w14:paraId="41138EC2" w14:textId="77777777" w:rsidR="00097DEA" w:rsidRDefault="00097DEA" w:rsidP="00097DEA">
      <w:pPr>
        <w:pStyle w:val="APANormal"/>
      </w:pPr>
      <w:r>
        <w:t>The diagram visually represents the AI agent within its environment, highlighting the interactions between the PEAS components:</w:t>
      </w:r>
    </w:p>
    <w:p w14:paraId="2658853D" w14:textId="79F00458" w:rsidR="00097DEA" w:rsidRDefault="00097DEA" w:rsidP="00097DEA">
      <w:pPr>
        <w:pStyle w:val="APANormal"/>
        <w:numPr>
          <w:ilvl w:val="0"/>
          <w:numId w:val="34"/>
        </w:numPr>
        <w:rPr>
          <w:rFonts w:hint="eastAsia"/>
        </w:rPr>
      </w:pPr>
      <w:r>
        <w:rPr>
          <w:rFonts w:hint="eastAsia"/>
        </w:rPr>
        <w:t>The Environment represents the dynamic user-system context in which the AI operates.</w:t>
      </w:r>
    </w:p>
    <w:p w14:paraId="2CFC4A0E" w14:textId="7282F2C8" w:rsidR="00097DEA" w:rsidRDefault="00097DEA" w:rsidP="00097DEA">
      <w:pPr>
        <w:pStyle w:val="APANormal"/>
        <w:numPr>
          <w:ilvl w:val="0"/>
          <w:numId w:val="34"/>
        </w:numPr>
        <w:rPr>
          <w:rFonts w:hint="eastAsia"/>
        </w:rPr>
      </w:pPr>
      <w:r>
        <w:rPr>
          <w:rFonts w:hint="eastAsia"/>
        </w:rPr>
        <w:t>Sensors gather user inputs and environmental data.</w:t>
      </w:r>
    </w:p>
    <w:p w14:paraId="65B1CD35" w14:textId="76554529" w:rsidR="00097DEA" w:rsidRDefault="00097DEA" w:rsidP="00097DEA">
      <w:pPr>
        <w:pStyle w:val="APANormal"/>
        <w:numPr>
          <w:ilvl w:val="0"/>
          <w:numId w:val="34"/>
        </w:numPr>
        <w:rPr>
          <w:rFonts w:hint="eastAsia"/>
        </w:rPr>
      </w:pPr>
      <w:r>
        <w:rPr>
          <w:rFonts w:hint="eastAsia"/>
        </w:rPr>
        <w:t>The AI agent processes this information based on Performance goals.</w:t>
      </w:r>
    </w:p>
    <w:p w14:paraId="18261938" w14:textId="3EF95E0F" w:rsidR="00097DEA" w:rsidRDefault="00097DEA" w:rsidP="00097DEA">
      <w:pPr>
        <w:pStyle w:val="APANormal"/>
        <w:numPr>
          <w:ilvl w:val="0"/>
          <w:numId w:val="34"/>
        </w:numPr>
      </w:pPr>
      <w:r>
        <w:rPr>
          <w:rFonts w:hint="eastAsia"/>
        </w:rPr>
        <w:t>Actuators then act on the environment by updating the UI or backend systems.</w:t>
      </w:r>
    </w:p>
    <w:p w14:paraId="47AFD6C8" w14:textId="77777777" w:rsidR="00097DEA" w:rsidRPr="00097DEA" w:rsidRDefault="00097DEA" w:rsidP="00097DEA">
      <w:pPr>
        <w:jc w:val="both"/>
        <w:rPr>
          <w:rFonts w:ascii="Times New Roman" w:hAnsi="Times New Roman" w:cs="Times New Roman"/>
        </w:rPr>
      </w:pPr>
      <w:r w:rsidRPr="00097DEA">
        <w:rPr>
          <w:rFonts w:ascii="Times New Roman" w:hAnsi="Times New Roman" w:cs="Times New Roman"/>
        </w:rPr>
        <w:t>Link:</w:t>
      </w:r>
    </w:p>
    <w:p w14:paraId="3FCF8807" w14:textId="77777777" w:rsidR="00097DEA" w:rsidRPr="00097DEA" w:rsidRDefault="00097DEA" w:rsidP="00097DEA">
      <w:pPr>
        <w:jc w:val="both"/>
        <w:rPr>
          <w:rFonts w:ascii="Times New Roman" w:hAnsi="Times New Roman" w:cs="Times New Roman"/>
        </w:rPr>
      </w:pPr>
      <w:hyperlink r:id="rId6">
        <w:r w:rsidRPr="00097DEA">
          <w:rPr>
            <w:rFonts w:ascii="Times New Roman" w:hAnsi="Times New Roman" w:cs="Times New Roman"/>
            <w:color w:val="1155CC"/>
            <w:u w:val="single"/>
          </w:rPr>
          <w:t>https://www.canva.com/design/DAGpGFBAd_c/R7GYVVD2Megoy6OPsgB62A/view?utm_content=DAGpGFBAd_c&amp;utm_campaign=designshare&amp;utm_medium=link2&amp;utm_source=uniquelinks&amp;utlId=hf7bfc406a4</w:t>
        </w:r>
      </w:hyperlink>
    </w:p>
    <w:p w14:paraId="17A2586D" w14:textId="77777777" w:rsidR="00097DEA" w:rsidRDefault="00097DEA" w:rsidP="00097DEA">
      <w:pPr>
        <w:ind w:firstLine="720"/>
        <w:jc w:val="both"/>
        <w:rPr>
          <w:b/>
          <w:sz w:val="20"/>
          <w:szCs w:val="20"/>
        </w:rPr>
      </w:pPr>
      <w:r>
        <w:rPr>
          <w:b/>
          <w:noProof/>
          <w:sz w:val="20"/>
          <w:szCs w:val="20"/>
          <w:lang w:val="en-MY"/>
        </w:rPr>
        <w:drawing>
          <wp:inline distT="114300" distB="114300" distL="114300" distR="114300" wp14:anchorId="561BDF2B" wp14:editId="67A71F56">
            <wp:extent cx="4905375" cy="395219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912529" cy="3957962"/>
                    </a:xfrm>
                    <a:prstGeom prst="rect">
                      <a:avLst/>
                    </a:prstGeom>
                    <a:ln/>
                  </pic:spPr>
                </pic:pic>
              </a:graphicData>
            </a:graphic>
          </wp:inline>
        </w:drawing>
      </w:r>
    </w:p>
    <w:p w14:paraId="6B5AB61C" w14:textId="35E3BAAB" w:rsidR="00097DEA" w:rsidRPr="00097DEA" w:rsidRDefault="00097DEA" w:rsidP="00097DEA">
      <w:pPr>
        <w:ind w:left="720"/>
        <w:jc w:val="center"/>
        <w:rPr>
          <w:rFonts w:ascii="Times New Roman" w:hAnsi="Times New Roman" w:cs="Times New Roman"/>
          <w:sz w:val="20"/>
          <w:szCs w:val="20"/>
        </w:rPr>
      </w:pPr>
      <w:r w:rsidRPr="00097DEA">
        <w:rPr>
          <w:rFonts w:ascii="Times New Roman" w:hAnsi="Times New Roman" w:cs="Times New Roman"/>
          <w:sz w:val="20"/>
          <w:szCs w:val="20"/>
        </w:rPr>
        <w:t>Figure 1</w:t>
      </w:r>
      <w:r w:rsidR="000058DC">
        <w:rPr>
          <w:rFonts w:ascii="Times New Roman" w:hAnsi="Times New Roman" w:cs="Times New Roman"/>
          <w:sz w:val="20"/>
          <w:szCs w:val="20"/>
        </w:rPr>
        <w:t>:</w:t>
      </w:r>
      <w:r w:rsidRPr="00097DEA">
        <w:rPr>
          <w:rFonts w:ascii="Times New Roman" w:hAnsi="Times New Roman" w:cs="Times New Roman"/>
          <w:sz w:val="20"/>
          <w:szCs w:val="20"/>
        </w:rPr>
        <w:t xml:space="preserve"> PEAS model diagram</w:t>
      </w:r>
    </w:p>
    <w:p w14:paraId="07DF2156" w14:textId="307004F6" w:rsidR="00097DEA" w:rsidRDefault="00097DEA" w:rsidP="00097DEA">
      <w:pPr>
        <w:pStyle w:val="APAH2"/>
      </w:pPr>
      <w:r>
        <w:lastRenderedPageBreak/>
        <w:t>5.0</w:t>
      </w:r>
      <w:r>
        <w:tab/>
        <w:t>CONCLUSION</w:t>
      </w:r>
    </w:p>
    <w:p w14:paraId="4EAE7F4D" w14:textId="112A64FA" w:rsidR="00BD4A05" w:rsidRPr="00097DEA" w:rsidRDefault="00097DEA" w:rsidP="00097DEA">
      <w:pPr>
        <w:pStyle w:val="APANormal"/>
      </w:pPr>
      <w:r>
        <w:t>This proposal lays the foundation for designing the AI solution using the PEAS model framework in the Ideate phase. It ensures clear, structured thinking about AI performance, environment, sensors, and actuators, integrated tightly with the user interface conceptualized in Assignment 2. The detailed table and diagram aid communication and further design iterations.</w:t>
      </w:r>
    </w:p>
    <w:sectPr w:rsidR="00BD4A05" w:rsidRPr="00097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Arial"/>
    <w:charset w:val="00"/>
    <w:family w:val="swiss"/>
    <w:pitch w:val="variable"/>
    <w:sig w:usb0="00000001"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textHash int2:hashCode="zTO/YA6gaEhgBI" int2:id="14avCUMu">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12BB"/>
    <w:multiLevelType w:val="hybridMultilevel"/>
    <w:tmpl w:val="7D6C17EA"/>
    <w:lvl w:ilvl="0" w:tplc="B368236C">
      <w:start w:val="1"/>
      <w:numFmt w:val="bullet"/>
      <w:lvlText w:val=""/>
      <w:lvlJc w:val="left"/>
      <w:pPr>
        <w:ind w:left="720" w:hanging="360"/>
      </w:pPr>
      <w:rPr>
        <w:rFonts w:ascii="Symbol" w:hAnsi="Symbol" w:hint="default"/>
      </w:rPr>
    </w:lvl>
    <w:lvl w:ilvl="1" w:tplc="351264C4">
      <w:start w:val="1"/>
      <w:numFmt w:val="bullet"/>
      <w:lvlText w:val="o"/>
      <w:lvlJc w:val="left"/>
      <w:pPr>
        <w:ind w:left="1440" w:hanging="360"/>
      </w:pPr>
      <w:rPr>
        <w:rFonts w:ascii="Courier New" w:hAnsi="Courier New" w:hint="default"/>
      </w:rPr>
    </w:lvl>
    <w:lvl w:ilvl="2" w:tplc="088065CE">
      <w:start w:val="1"/>
      <w:numFmt w:val="bullet"/>
      <w:lvlText w:val=""/>
      <w:lvlJc w:val="left"/>
      <w:pPr>
        <w:ind w:left="2160" w:hanging="360"/>
      </w:pPr>
      <w:rPr>
        <w:rFonts w:ascii="Wingdings" w:hAnsi="Wingdings" w:hint="default"/>
      </w:rPr>
    </w:lvl>
    <w:lvl w:ilvl="3" w:tplc="EDF2EB62">
      <w:start w:val="1"/>
      <w:numFmt w:val="bullet"/>
      <w:lvlText w:val=""/>
      <w:lvlJc w:val="left"/>
      <w:pPr>
        <w:ind w:left="2880" w:hanging="360"/>
      </w:pPr>
      <w:rPr>
        <w:rFonts w:ascii="Symbol" w:hAnsi="Symbol" w:hint="default"/>
      </w:rPr>
    </w:lvl>
    <w:lvl w:ilvl="4" w:tplc="8BE2087E">
      <w:start w:val="1"/>
      <w:numFmt w:val="bullet"/>
      <w:lvlText w:val="o"/>
      <w:lvlJc w:val="left"/>
      <w:pPr>
        <w:ind w:left="3600" w:hanging="360"/>
      </w:pPr>
      <w:rPr>
        <w:rFonts w:ascii="Courier New" w:hAnsi="Courier New" w:hint="default"/>
      </w:rPr>
    </w:lvl>
    <w:lvl w:ilvl="5" w:tplc="0DCA4274">
      <w:start w:val="1"/>
      <w:numFmt w:val="bullet"/>
      <w:lvlText w:val=""/>
      <w:lvlJc w:val="left"/>
      <w:pPr>
        <w:ind w:left="4320" w:hanging="360"/>
      </w:pPr>
      <w:rPr>
        <w:rFonts w:ascii="Wingdings" w:hAnsi="Wingdings" w:hint="default"/>
      </w:rPr>
    </w:lvl>
    <w:lvl w:ilvl="6" w:tplc="EC727AE4">
      <w:start w:val="1"/>
      <w:numFmt w:val="bullet"/>
      <w:lvlText w:val=""/>
      <w:lvlJc w:val="left"/>
      <w:pPr>
        <w:ind w:left="5040" w:hanging="360"/>
      </w:pPr>
      <w:rPr>
        <w:rFonts w:ascii="Symbol" w:hAnsi="Symbol" w:hint="default"/>
      </w:rPr>
    </w:lvl>
    <w:lvl w:ilvl="7" w:tplc="16B21054">
      <w:start w:val="1"/>
      <w:numFmt w:val="bullet"/>
      <w:lvlText w:val="o"/>
      <w:lvlJc w:val="left"/>
      <w:pPr>
        <w:ind w:left="5760" w:hanging="360"/>
      </w:pPr>
      <w:rPr>
        <w:rFonts w:ascii="Courier New" w:hAnsi="Courier New" w:hint="default"/>
      </w:rPr>
    </w:lvl>
    <w:lvl w:ilvl="8" w:tplc="DC7E5F46">
      <w:start w:val="1"/>
      <w:numFmt w:val="bullet"/>
      <w:lvlText w:val=""/>
      <w:lvlJc w:val="left"/>
      <w:pPr>
        <w:ind w:left="6480" w:hanging="360"/>
      </w:pPr>
      <w:rPr>
        <w:rFonts w:ascii="Wingdings" w:hAnsi="Wingdings" w:hint="default"/>
      </w:rPr>
    </w:lvl>
  </w:abstractNum>
  <w:abstractNum w:abstractNumId="1" w15:restartNumberingAfterBreak="0">
    <w:nsid w:val="11912007"/>
    <w:multiLevelType w:val="hybridMultilevel"/>
    <w:tmpl w:val="905A3FBA"/>
    <w:lvl w:ilvl="0" w:tplc="4409000F">
      <w:start w:val="1"/>
      <w:numFmt w:val="decimal"/>
      <w:lvlText w:val="%1."/>
      <w:lvlJc w:val="left"/>
      <w:pPr>
        <w:ind w:left="720" w:hanging="360"/>
      </w:pPr>
      <w:rPr>
        <w:rFonts w:ascii="Times New Roman" w:eastAsia="Times New Roman" w:hAnsi="Times New Roman"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8885F6D"/>
    <w:multiLevelType w:val="hybridMultilevel"/>
    <w:tmpl w:val="E67E178E"/>
    <w:lvl w:ilvl="0" w:tplc="F86E423C">
      <w:start w:val="1"/>
      <w:numFmt w:val="bullet"/>
      <w:lvlText w:val=""/>
      <w:lvlJc w:val="left"/>
      <w:pPr>
        <w:ind w:left="720" w:hanging="360"/>
      </w:pPr>
      <w:rPr>
        <w:rFonts w:ascii="Symbol" w:hAnsi="Symbol" w:hint="default"/>
      </w:rPr>
    </w:lvl>
    <w:lvl w:ilvl="1" w:tplc="62DE7778">
      <w:start w:val="1"/>
      <w:numFmt w:val="bullet"/>
      <w:lvlText w:val="o"/>
      <w:lvlJc w:val="left"/>
      <w:pPr>
        <w:ind w:left="1440" w:hanging="360"/>
      </w:pPr>
      <w:rPr>
        <w:rFonts w:ascii="Courier New" w:hAnsi="Courier New" w:hint="default"/>
      </w:rPr>
    </w:lvl>
    <w:lvl w:ilvl="2" w:tplc="C470AC8C">
      <w:start w:val="1"/>
      <w:numFmt w:val="bullet"/>
      <w:lvlText w:val=""/>
      <w:lvlJc w:val="left"/>
      <w:pPr>
        <w:ind w:left="2160" w:hanging="360"/>
      </w:pPr>
      <w:rPr>
        <w:rFonts w:ascii="Wingdings" w:hAnsi="Wingdings" w:hint="default"/>
      </w:rPr>
    </w:lvl>
    <w:lvl w:ilvl="3" w:tplc="F766BAC0">
      <w:start w:val="1"/>
      <w:numFmt w:val="bullet"/>
      <w:lvlText w:val=""/>
      <w:lvlJc w:val="left"/>
      <w:pPr>
        <w:ind w:left="2880" w:hanging="360"/>
      </w:pPr>
      <w:rPr>
        <w:rFonts w:ascii="Symbol" w:hAnsi="Symbol" w:hint="default"/>
      </w:rPr>
    </w:lvl>
    <w:lvl w:ilvl="4" w:tplc="D5B4EF8C">
      <w:start w:val="1"/>
      <w:numFmt w:val="bullet"/>
      <w:lvlText w:val="o"/>
      <w:lvlJc w:val="left"/>
      <w:pPr>
        <w:ind w:left="3600" w:hanging="360"/>
      </w:pPr>
      <w:rPr>
        <w:rFonts w:ascii="Courier New" w:hAnsi="Courier New" w:hint="default"/>
      </w:rPr>
    </w:lvl>
    <w:lvl w:ilvl="5" w:tplc="76B2E500">
      <w:start w:val="1"/>
      <w:numFmt w:val="bullet"/>
      <w:lvlText w:val=""/>
      <w:lvlJc w:val="left"/>
      <w:pPr>
        <w:ind w:left="4320" w:hanging="360"/>
      </w:pPr>
      <w:rPr>
        <w:rFonts w:ascii="Wingdings" w:hAnsi="Wingdings" w:hint="default"/>
      </w:rPr>
    </w:lvl>
    <w:lvl w:ilvl="6" w:tplc="CD3038C4">
      <w:start w:val="1"/>
      <w:numFmt w:val="bullet"/>
      <w:lvlText w:val=""/>
      <w:lvlJc w:val="left"/>
      <w:pPr>
        <w:ind w:left="5040" w:hanging="360"/>
      </w:pPr>
      <w:rPr>
        <w:rFonts w:ascii="Symbol" w:hAnsi="Symbol" w:hint="default"/>
      </w:rPr>
    </w:lvl>
    <w:lvl w:ilvl="7" w:tplc="20EE9688">
      <w:start w:val="1"/>
      <w:numFmt w:val="bullet"/>
      <w:lvlText w:val="o"/>
      <w:lvlJc w:val="left"/>
      <w:pPr>
        <w:ind w:left="5760" w:hanging="360"/>
      </w:pPr>
      <w:rPr>
        <w:rFonts w:ascii="Courier New" w:hAnsi="Courier New" w:hint="default"/>
      </w:rPr>
    </w:lvl>
    <w:lvl w:ilvl="8" w:tplc="57FCD746">
      <w:start w:val="1"/>
      <w:numFmt w:val="bullet"/>
      <w:lvlText w:val=""/>
      <w:lvlJc w:val="left"/>
      <w:pPr>
        <w:ind w:left="6480" w:hanging="360"/>
      </w:pPr>
      <w:rPr>
        <w:rFonts w:ascii="Wingdings" w:hAnsi="Wingdings" w:hint="default"/>
      </w:rPr>
    </w:lvl>
  </w:abstractNum>
  <w:abstractNum w:abstractNumId="3" w15:restartNumberingAfterBreak="0">
    <w:nsid w:val="198B1C65"/>
    <w:multiLevelType w:val="hybridMultilevel"/>
    <w:tmpl w:val="CCA8F316"/>
    <w:lvl w:ilvl="0" w:tplc="573AADBE">
      <w:start w:val="1"/>
      <w:numFmt w:val="bullet"/>
      <w:lvlText w:val=""/>
      <w:lvlJc w:val="left"/>
      <w:pPr>
        <w:ind w:left="720" w:hanging="360"/>
      </w:pPr>
      <w:rPr>
        <w:rFonts w:ascii="Symbol" w:hAnsi="Symbol" w:hint="default"/>
      </w:rPr>
    </w:lvl>
    <w:lvl w:ilvl="1" w:tplc="DC847718">
      <w:start w:val="1"/>
      <w:numFmt w:val="bullet"/>
      <w:lvlText w:val="o"/>
      <w:lvlJc w:val="left"/>
      <w:pPr>
        <w:ind w:left="1440" w:hanging="360"/>
      </w:pPr>
      <w:rPr>
        <w:rFonts w:ascii="Courier New" w:hAnsi="Courier New" w:hint="default"/>
      </w:rPr>
    </w:lvl>
    <w:lvl w:ilvl="2" w:tplc="4C14F61E">
      <w:start w:val="1"/>
      <w:numFmt w:val="bullet"/>
      <w:lvlText w:val=""/>
      <w:lvlJc w:val="left"/>
      <w:pPr>
        <w:ind w:left="2160" w:hanging="360"/>
      </w:pPr>
      <w:rPr>
        <w:rFonts w:ascii="Wingdings" w:hAnsi="Wingdings" w:hint="default"/>
      </w:rPr>
    </w:lvl>
    <w:lvl w:ilvl="3" w:tplc="A2703340">
      <w:start w:val="1"/>
      <w:numFmt w:val="bullet"/>
      <w:lvlText w:val=""/>
      <w:lvlJc w:val="left"/>
      <w:pPr>
        <w:ind w:left="2880" w:hanging="360"/>
      </w:pPr>
      <w:rPr>
        <w:rFonts w:ascii="Symbol" w:hAnsi="Symbol" w:hint="default"/>
      </w:rPr>
    </w:lvl>
    <w:lvl w:ilvl="4" w:tplc="6BAE8B24">
      <w:start w:val="1"/>
      <w:numFmt w:val="bullet"/>
      <w:lvlText w:val="o"/>
      <w:lvlJc w:val="left"/>
      <w:pPr>
        <w:ind w:left="3600" w:hanging="360"/>
      </w:pPr>
      <w:rPr>
        <w:rFonts w:ascii="Courier New" w:hAnsi="Courier New" w:hint="default"/>
      </w:rPr>
    </w:lvl>
    <w:lvl w:ilvl="5" w:tplc="4F502598">
      <w:start w:val="1"/>
      <w:numFmt w:val="bullet"/>
      <w:lvlText w:val=""/>
      <w:lvlJc w:val="left"/>
      <w:pPr>
        <w:ind w:left="4320" w:hanging="360"/>
      </w:pPr>
      <w:rPr>
        <w:rFonts w:ascii="Wingdings" w:hAnsi="Wingdings" w:hint="default"/>
      </w:rPr>
    </w:lvl>
    <w:lvl w:ilvl="6" w:tplc="99CCBF50">
      <w:start w:val="1"/>
      <w:numFmt w:val="bullet"/>
      <w:lvlText w:val=""/>
      <w:lvlJc w:val="left"/>
      <w:pPr>
        <w:ind w:left="5040" w:hanging="360"/>
      </w:pPr>
      <w:rPr>
        <w:rFonts w:ascii="Symbol" w:hAnsi="Symbol" w:hint="default"/>
      </w:rPr>
    </w:lvl>
    <w:lvl w:ilvl="7" w:tplc="D8ACEAFE">
      <w:start w:val="1"/>
      <w:numFmt w:val="bullet"/>
      <w:lvlText w:val="o"/>
      <w:lvlJc w:val="left"/>
      <w:pPr>
        <w:ind w:left="5760" w:hanging="360"/>
      </w:pPr>
      <w:rPr>
        <w:rFonts w:ascii="Courier New" w:hAnsi="Courier New" w:hint="default"/>
      </w:rPr>
    </w:lvl>
    <w:lvl w:ilvl="8" w:tplc="8F6A71A4">
      <w:start w:val="1"/>
      <w:numFmt w:val="bullet"/>
      <w:lvlText w:val=""/>
      <w:lvlJc w:val="left"/>
      <w:pPr>
        <w:ind w:left="6480" w:hanging="360"/>
      </w:pPr>
      <w:rPr>
        <w:rFonts w:ascii="Wingdings" w:hAnsi="Wingdings" w:hint="default"/>
      </w:rPr>
    </w:lvl>
  </w:abstractNum>
  <w:abstractNum w:abstractNumId="4" w15:restartNumberingAfterBreak="0">
    <w:nsid w:val="1B9C7435"/>
    <w:multiLevelType w:val="hybridMultilevel"/>
    <w:tmpl w:val="66843336"/>
    <w:lvl w:ilvl="0" w:tplc="A2CCFB04">
      <w:start w:val="1"/>
      <w:numFmt w:val="decimal"/>
      <w:lvlText w:val="%1."/>
      <w:lvlJc w:val="left"/>
      <w:pPr>
        <w:ind w:left="1080" w:hanging="360"/>
      </w:pPr>
      <w:rPr>
        <w:rFonts w:eastAsia="Times New Roman"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15:restartNumberingAfterBreak="0">
    <w:nsid w:val="235CB142"/>
    <w:multiLevelType w:val="hybridMultilevel"/>
    <w:tmpl w:val="5FC2214A"/>
    <w:lvl w:ilvl="0" w:tplc="81064E0E">
      <w:start w:val="1"/>
      <w:numFmt w:val="bullet"/>
      <w:lvlText w:val=""/>
      <w:lvlJc w:val="left"/>
      <w:pPr>
        <w:ind w:left="720" w:hanging="360"/>
      </w:pPr>
      <w:rPr>
        <w:rFonts w:ascii="Symbol" w:hAnsi="Symbol" w:hint="default"/>
      </w:rPr>
    </w:lvl>
    <w:lvl w:ilvl="1" w:tplc="E3FE4772">
      <w:start w:val="1"/>
      <w:numFmt w:val="bullet"/>
      <w:lvlText w:val="o"/>
      <w:lvlJc w:val="left"/>
      <w:pPr>
        <w:ind w:left="1440" w:hanging="360"/>
      </w:pPr>
      <w:rPr>
        <w:rFonts w:ascii="Courier New" w:hAnsi="Courier New" w:hint="default"/>
      </w:rPr>
    </w:lvl>
    <w:lvl w:ilvl="2" w:tplc="4E8E1D88">
      <w:start w:val="1"/>
      <w:numFmt w:val="bullet"/>
      <w:lvlText w:val=""/>
      <w:lvlJc w:val="left"/>
      <w:pPr>
        <w:ind w:left="2160" w:hanging="360"/>
      </w:pPr>
      <w:rPr>
        <w:rFonts w:ascii="Wingdings" w:hAnsi="Wingdings" w:hint="default"/>
      </w:rPr>
    </w:lvl>
    <w:lvl w:ilvl="3" w:tplc="3E3843DE">
      <w:start w:val="1"/>
      <w:numFmt w:val="bullet"/>
      <w:lvlText w:val=""/>
      <w:lvlJc w:val="left"/>
      <w:pPr>
        <w:ind w:left="2880" w:hanging="360"/>
      </w:pPr>
      <w:rPr>
        <w:rFonts w:ascii="Symbol" w:hAnsi="Symbol" w:hint="default"/>
      </w:rPr>
    </w:lvl>
    <w:lvl w:ilvl="4" w:tplc="003AFC9C">
      <w:start w:val="1"/>
      <w:numFmt w:val="bullet"/>
      <w:lvlText w:val="o"/>
      <w:lvlJc w:val="left"/>
      <w:pPr>
        <w:ind w:left="3600" w:hanging="360"/>
      </w:pPr>
      <w:rPr>
        <w:rFonts w:ascii="Courier New" w:hAnsi="Courier New" w:hint="default"/>
      </w:rPr>
    </w:lvl>
    <w:lvl w:ilvl="5" w:tplc="A3FEB310">
      <w:start w:val="1"/>
      <w:numFmt w:val="bullet"/>
      <w:lvlText w:val=""/>
      <w:lvlJc w:val="left"/>
      <w:pPr>
        <w:ind w:left="4320" w:hanging="360"/>
      </w:pPr>
      <w:rPr>
        <w:rFonts w:ascii="Wingdings" w:hAnsi="Wingdings" w:hint="default"/>
      </w:rPr>
    </w:lvl>
    <w:lvl w:ilvl="6" w:tplc="DC60D404">
      <w:start w:val="1"/>
      <w:numFmt w:val="bullet"/>
      <w:lvlText w:val=""/>
      <w:lvlJc w:val="left"/>
      <w:pPr>
        <w:ind w:left="5040" w:hanging="360"/>
      </w:pPr>
      <w:rPr>
        <w:rFonts w:ascii="Symbol" w:hAnsi="Symbol" w:hint="default"/>
      </w:rPr>
    </w:lvl>
    <w:lvl w:ilvl="7" w:tplc="47B8C260">
      <w:start w:val="1"/>
      <w:numFmt w:val="bullet"/>
      <w:lvlText w:val="o"/>
      <w:lvlJc w:val="left"/>
      <w:pPr>
        <w:ind w:left="5760" w:hanging="360"/>
      </w:pPr>
      <w:rPr>
        <w:rFonts w:ascii="Courier New" w:hAnsi="Courier New" w:hint="default"/>
      </w:rPr>
    </w:lvl>
    <w:lvl w:ilvl="8" w:tplc="98C4FE3E">
      <w:start w:val="1"/>
      <w:numFmt w:val="bullet"/>
      <w:lvlText w:val=""/>
      <w:lvlJc w:val="left"/>
      <w:pPr>
        <w:ind w:left="6480" w:hanging="360"/>
      </w:pPr>
      <w:rPr>
        <w:rFonts w:ascii="Wingdings" w:hAnsi="Wingdings" w:hint="default"/>
      </w:rPr>
    </w:lvl>
  </w:abstractNum>
  <w:abstractNum w:abstractNumId="6" w15:restartNumberingAfterBreak="0">
    <w:nsid w:val="2571064D"/>
    <w:multiLevelType w:val="hybridMultilevel"/>
    <w:tmpl w:val="9A2E679C"/>
    <w:lvl w:ilvl="0" w:tplc="64A8E6C2">
      <w:start w:val="1"/>
      <w:numFmt w:val="bullet"/>
      <w:lvlText w:val=""/>
      <w:lvlJc w:val="left"/>
      <w:pPr>
        <w:ind w:left="720" w:hanging="360"/>
      </w:pPr>
      <w:rPr>
        <w:rFonts w:ascii="Symbol" w:hAnsi="Symbol" w:hint="default"/>
      </w:rPr>
    </w:lvl>
    <w:lvl w:ilvl="1" w:tplc="22D0F3B2">
      <w:start w:val="1"/>
      <w:numFmt w:val="bullet"/>
      <w:lvlText w:val="o"/>
      <w:lvlJc w:val="left"/>
      <w:pPr>
        <w:ind w:left="1440" w:hanging="360"/>
      </w:pPr>
      <w:rPr>
        <w:rFonts w:ascii="Courier New" w:hAnsi="Courier New" w:hint="default"/>
      </w:rPr>
    </w:lvl>
    <w:lvl w:ilvl="2" w:tplc="87065B2E">
      <w:start w:val="1"/>
      <w:numFmt w:val="bullet"/>
      <w:lvlText w:val=""/>
      <w:lvlJc w:val="left"/>
      <w:pPr>
        <w:ind w:left="2160" w:hanging="360"/>
      </w:pPr>
      <w:rPr>
        <w:rFonts w:ascii="Wingdings" w:hAnsi="Wingdings" w:hint="default"/>
      </w:rPr>
    </w:lvl>
    <w:lvl w:ilvl="3" w:tplc="6C28B092">
      <w:start w:val="1"/>
      <w:numFmt w:val="bullet"/>
      <w:lvlText w:val=""/>
      <w:lvlJc w:val="left"/>
      <w:pPr>
        <w:ind w:left="2880" w:hanging="360"/>
      </w:pPr>
      <w:rPr>
        <w:rFonts w:ascii="Symbol" w:hAnsi="Symbol" w:hint="default"/>
      </w:rPr>
    </w:lvl>
    <w:lvl w:ilvl="4" w:tplc="5F26D180">
      <w:start w:val="1"/>
      <w:numFmt w:val="bullet"/>
      <w:lvlText w:val="o"/>
      <w:lvlJc w:val="left"/>
      <w:pPr>
        <w:ind w:left="3600" w:hanging="360"/>
      </w:pPr>
      <w:rPr>
        <w:rFonts w:ascii="Courier New" w:hAnsi="Courier New" w:hint="default"/>
      </w:rPr>
    </w:lvl>
    <w:lvl w:ilvl="5" w:tplc="923EF51C">
      <w:start w:val="1"/>
      <w:numFmt w:val="bullet"/>
      <w:lvlText w:val=""/>
      <w:lvlJc w:val="left"/>
      <w:pPr>
        <w:ind w:left="4320" w:hanging="360"/>
      </w:pPr>
      <w:rPr>
        <w:rFonts w:ascii="Wingdings" w:hAnsi="Wingdings" w:hint="default"/>
      </w:rPr>
    </w:lvl>
    <w:lvl w:ilvl="6" w:tplc="FF68EEF0">
      <w:start w:val="1"/>
      <w:numFmt w:val="bullet"/>
      <w:lvlText w:val=""/>
      <w:lvlJc w:val="left"/>
      <w:pPr>
        <w:ind w:left="5040" w:hanging="360"/>
      </w:pPr>
      <w:rPr>
        <w:rFonts w:ascii="Symbol" w:hAnsi="Symbol" w:hint="default"/>
      </w:rPr>
    </w:lvl>
    <w:lvl w:ilvl="7" w:tplc="2244E4AA">
      <w:start w:val="1"/>
      <w:numFmt w:val="bullet"/>
      <w:lvlText w:val="o"/>
      <w:lvlJc w:val="left"/>
      <w:pPr>
        <w:ind w:left="5760" w:hanging="360"/>
      </w:pPr>
      <w:rPr>
        <w:rFonts w:ascii="Courier New" w:hAnsi="Courier New" w:hint="default"/>
      </w:rPr>
    </w:lvl>
    <w:lvl w:ilvl="8" w:tplc="E042FDB2">
      <w:start w:val="1"/>
      <w:numFmt w:val="bullet"/>
      <w:lvlText w:val=""/>
      <w:lvlJc w:val="left"/>
      <w:pPr>
        <w:ind w:left="6480" w:hanging="360"/>
      </w:pPr>
      <w:rPr>
        <w:rFonts w:ascii="Wingdings" w:hAnsi="Wingdings" w:hint="default"/>
      </w:rPr>
    </w:lvl>
  </w:abstractNum>
  <w:abstractNum w:abstractNumId="7" w15:restartNumberingAfterBreak="0">
    <w:nsid w:val="26D21900"/>
    <w:multiLevelType w:val="hybridMultilevel"/>
    <w:tmpl w:val="99420938"/>
    <w:lvl w:ilvl="0" w:tplc="0C3EEBAA">
      <w:start w:val="1"/>
      <w:numFmt w:val="bullet"/>
      <w:lvlText w:val=""/>
      <w:lvlJc w:val="left"/>
      <w:pPr>
        <w:ind w:left="720" w:hanging="360"/>
      </w:pPr>
      <w:rPr>
        <w:rFonts w:ascii="Symbol" w:hAnsi="Symbol" w:hint="default"/>
      </w:rPr>
    </w:lvl>
    <w:lvl w:ilvl="1" w:tplc="8EC47D5A">
      <w:start w:val="1"/>
      <w:numFmt w:val="bullet"/>
      <w:lvlText w:val="o"/>
      <w:lvlJc w:val="left"/>
      <w:pPr>
        <w:ind w:left="1440" w:hanging="360"/>
      </w:pPr>
      <w:rPr>
        <w:rFonts w:ascii="Courier New" w:hAnsi="Courier New" w:hint="default"/>
      </w:rPr>
    </w:lvl>
    <w:lvl w:ilvl="2" w:tplc="570820F8">
      <w:start w:val="1"/>
      <w:numFmt w:val="bullet"/>
      <w:lvlText w:val=""/>
      <w:lvlJc w:val="left"/>
      <w:pPr>
        <w:ind w:left="2160" w:hanging="360"/>
      </w:pPr>
      <w:rPr>
        <w:rFonts w:ascii="Wingdings" w:hAnsi="Wingdings" w:hint="default"/>
      </w:rPr>
    </w:lvl>
    <w:lvl w:ilvl="3" w:tplc="2D72D106">
      <w:start w:val="1"/>
      <w:numFmt w:val="bullet"/>
      <w:lvlText w:val=""/>
      <w:lvlJc w:val="left"/>
      <w:pPr>
        <w:ind w:left="2880" w:hanging="360"/>
      </w:pPr>
      <w:rPr>
        <w:rFonts w:ascii="Symbol" w:hAnsi="Symbol" w:hint="default"/>
      </w:rPr>
    </w:lvl>
    <w:lvl w:ilvl="4" w:tplc="7E04E19C">
      <w:start w:val="1"/>
      <w:numFmt w:val="bullet"/>
      <w:lvlText w:val="o"/>
      <w:lvlJc w:val="left"/>
      <w:pPr>
        <w:ind w:left="3600" w:hanging="360"/>
      </w:pPr>
      <w:rPr>
        <w:rFonts w:ascii="Courier New" w:hAnsi="Courier New" w:hint="default"/>
      </w:rPr>
    </w:lvl>
    <w:lvl w:ilvl="5" w:tplc="D690CA18">
      <w:start w:val="1"/>
      <w:numFmt w:val="bullet"/>
      <w:lvlText w:val=""/>
      <w:lvlJc w:val="left"/>
      <w:pPr>
        <w:ind w:left="4320" w:hanging="360"/>
      </w:pPr>
      <w:rPr>
        <w:rFonts w:ascii="Wingdings" w:hAnsi="Wingdings" w:hint="default"/>
      </w:rPr>
    </w:lvl>
    <w:lvl w:ilvl="6" w:tplc="AD4E0232">
      <w:start w:val="1"/>
      <w:numFmt w:val="bullet"/>
      <w:lvlText w:val=""/>
      <w:lvlJc w:val="left"/>
      <w:pPr>
        <w:ind w:left="5040" w:hanging="360"/>
      </w:pPr>
      <w:rPr>
        <w:rFonts w:ascii="Symbol" w:hAnsi="Symbol" w:hint="default"/>
      </w:rPr>
    </w:lvl>
    <w:lvl w:ilvl="7" w:tplc="7610E7CC">
      <w:start w:val="1"/>
      <w:numFmt w:val="bullet"/>
      <w:lvlText w:val="o"/>
      <w:lvlJc w:val="left"/>
      <w:pPr>
        <w:ind w:left="5760" w:hanging="360"/>
      </w:pPr>
      <w:rPr>
        <w:rFonts w:ascii="Courier New" w:hAnsi="Courier New" w:hint="default"/>
      </w:rPr>
    </w:lvl>
    <w:lvl w:ilvl="8" w:tplc="1A989C08">
      <w:start w:val="1"/>
      <w:numFmt w:val="bullet"/>
      <w:lvlText w:val=""/>
      <w:lvlJc w:val="left"/>
      <w:pPr>
        <w:ind w:left="6480" w:hanging="360"/>
      </w:pPr>
      <w:rPr>
        <w:rFonts w:ascii="Wingdings" w:hAnsi="Wingdings" w:hint="default"/>
      </w:rPr>
    </w:lvl>
  </w:abstractNum>
  <w:abstractNum w:abstractNumId="8" w15:restartNumberingAfterBreak="0">
    <w:nsid w:val="2ABD5BDD"/>
    <w:multiLevelType w:val="hybridMultilevel"/>
    <w:tmpl w:val="8F28776E"/>
    <w:lvl w:ilvl="0" w:tplc="4409000F">
      <w:start w:val="1"/>
      <w:numFmt w:val="decimal"/>
      <w:lvlText w:val="%1."/>
      <w:lvlJc w:val="left"/>
      <w:pPr>
        <w:ind w:left="720" w:hanging="360"/>
      </w:pPr>
      <w:rPr>
        <w:rFonts w:eastAsia="Times New Roman"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FA51744"/>
    <w:multiLevelType w:val="hybridMultilevel"/>
    <w:tmpl w:val="905A3FBA"/>
    <w:lvl w:ilvl="0" w:tplc="4409000F">
      <w:start w:val="1"/>
      <w:numFmt w:val="decimal"/>
      <w:lvlText w:val="%1."/>
      <w:lvlJc w:val="left"/>
      <w:pPr>
        <w:ind w:left="720" w:hanging="360"/>
      </w:pPr>
      <w:rPr>
        <w:rFonts w:ascii="Times New Roman" w:eastAsia="Times New Roman" w:hAnsi="Times New Roman"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30D1771C"/>
    <w:multiLevelType w:val="hybridMultilevel"/>
    <w:tmpl w:val="905A3FBA"/>
    <w:lvl w:ilvl="0" w:tplc="4409000F">
      <w:start w:val="1"/>
      <w:numFmt w:val="decimal"/>
      <w:lvlText w:val="%1."/>
      <w:lvlJc w:val="left"/>
      <w:pPr>
        <w:ind w:left="720" w:hanging="360"/>
      </w:pPr>
      <w:rPr>
        <w:rFonts w:ascii="Times New Roman" w:eastAsia="Times New Roman" w:hAnsi="Times New Roman"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23B666B"/>
    <w:multiLevelType w:val="hybridMultilevel"/>
    <w:tmpl w:val="61BAAD36"/>
    <w:lvl w:ilvl="0" w:tplc="961AF37C">
      <w:start w:val="1"/>
      <w:numFmt w:val="bullet"/>
      <w:lvlText w:val=""/>
      <w:lvlJc w:val="left"/>
      <w:pPr>
        <w:ind w:left="720" w:hanging="360"/>
      </w:pPr>
      <w:rPr>
        <w:rFonts w:ascii="Symbol" w:hAnsi="Symbol" w:hint="default"/>
      </w:rPr>
    </w:lvl>
    <w:lvl w:ilvl="1" w:tplc="9E1ADC2C">
      <w:start w:val="1"/>
      <w:numFmt w:val="bullet"/>
      <w:lvlText w:val="o"/>
      <w:lvlJc w:val="left"/>
      <w:pPr>
        <w:ind w:left="1440" w:hanging="360"/>
      </w:pPr>
      <w:rPr>
        <w:rFonts w:ascii="Courier New" w:hAnsi="Courier New" w:hint="default"/>
      </w:rPr>
    </w:lvl>
    <w:lvl w:ilvl="2" w:tplc="34667B60">
      <w:start w:val="1"/>
      <w:numFmt w:val="bullet"/>
      <w:lvlText w:val=""/>
      <w:lvlJc w:val="left"/>
      <w:pPr>
        <w:ind w:left="2160" w:hanging="360"/>
      </w:pPr>
      <w:rPr>
        <w:rFonts w:ascii="Wingdings" w:hAnsi="Wingdings" w:hint="default"/>
      </w:rPr>
    </w:lvl>
    <w:lvl w:ilvl="3" w:tplc="6F2C529C">
      <w:start w:val="1"/>
      <w:numFmt w:val="bullet"/>
      <w:lvlText w:val=""/>
      <w:lvlJc w:val="left"/>
      <w:pPr>
        <w:ind w:left="2880" w:hanging="360"/>
      </w:pPr>
      <w:rPr>
        <w:rFonts w:ascii="Symbol" w:hAnsi="Symbol" w:hint="default"/>
      </w:rPr>
    </w:lvl>
    <w:lvl w:ilvl="4" w:tplc="C4E656BC">
      <w:start w:val="1"/>
      <w:numFmt w:val="bullet"/>
      <w:lvlText w:val="o"/>
      <w:lvlJc w:val="left"/>
      <w:pPr>
        <w:ind w:left="3600" w:hanging="360"/>
      </w:pPr>
      <w:rPr>
        <w:rFonts w:ascii="Courier New" w:hAnsi="Courier New" w:hint="default"/>
      </w:rPr>
    </w:lvl>
    <w:lvl w:ilvl="5" w:tplc="C69CD084">
      <w:start w:val="1"/>
      <w:numFmt w:val="bullet"/>
      <w:lvlText w:val=""/>
      <w:lvlJc w:val="left"/>
      <w:pPr>
        <w:ind w:left="4320" w:hanging="360"/>
      </w:pPr>
      <w:rPr>
        <w:rFonts w:ascii="Wingdings" w:hAnsi="Wingdings" w:hint="default"/>
      </w:rPr>
    </w:lvl>
    <w:lvl w:ilvl="6" w:tplc="0FC44EE8">
      <w:start w:val="1"/>
      <w:numFmt w:val="bullet"/>
      <w:lvlText w:val=""/>
      <w:lvlJc w:val="left"/>
      <w:pPr>
        <w:ind w:left="5040" w:hanging="360"/>
      </w:pPr>
      <w:rPr>
        <w:rFonts w:ascii="Symbol" w:hAnsi="Symbol" w:hint="default"/>
      </w:rPr>
    </w:lvl>
    <w:lvl w:ilvl="7" w:tplc="86086A58">
      <w:start w:val="1"/>
      <w:numFmt w:val="bullet"/>
      <w:lvlText w:val="o"/>
      <w:lvlJc w:val="left"/>
      <w:pPr>
        <w:ind w:left="5760" w:hanging="360"/>
      </w:pPr>
      <w:rPr>
        <w:rFonts w:ascii="Courier New" w:hAnsi="Courier New" w:hint="default"/>
      </w:rPr>
    </w:lvl>
    <w:lvl w:ilvl="8" w:tplc="0AD87ABC">
      <w:start w:val="1"/>
      <w:numFmt w:val="bullet"/>
      <w:lvlText w:val=""/>
      <w:lvlJc w:val="left"/>
      <w:pPr>
        <w:ind w:left="6480" w:hanging="360"/>
      </w:pPr>
      <w:rPr>
        <w:rFonts w:ascii="Wingdings" w:hAnsi="Wingdings" w:hint="default"/>
      </w:rPr>
    </w:lvl>
  </w:abstractNum>
  <w:abstractNum w:abstractNumId="12" w15:restartNumberingAfterBreak="0">
    <w:nsid w:val="3685AA85"/>
    <w:multiLevelType w:val="hybridMultilevel"/>
    <w:tmpl w:val="A5BA6A6E"/>
    <w:lvl w:ilvl="0" w:tplc="99BC54B8">
      <w:start w:val="1"/>
      <w:numFmt w:val="bullet"/>
      <w:lvlText w:val=""/>
      <w:lvlJc w:val="left"/>
      <w:pPr>
        <w:ind w:left="720" w:hanging="360"/>
      </w:pPr>
      <w:rPr>
        <w:rFonts w:ascii="Symbol" w:hAnsi="Symbol" w:hint="default"/>
      </w:rPr>
    </w:lvl>
    <w:lvl w:ilvl="1" w:tplc="7F9C201E">
      <w:start w:val="1"/>
      <w:numFmt w:val="bullet"/>
      <w:lvlText w:val="o"/>
      <w:lvlJc w:val="left"/>
      <w:pPr>
        <w:ind w:left="1440" w:hanging="360"/>
      </w:pPr>
      <w:rPr>
        <w:rFonts w:ascii="Courier New" w:hAnsi="Courier New" w:hint="default"/>
      </w:rPr>
    </w:lvl>
    <w:lvl w:ilvl="2" w:tplc="66B6EE00">
      <w:start w:val="1"/>
      <w:numFmt w:val="bullet"/>
      <w:lvlText w:val=""/>
      <w:lvlJc w:val="left"/>
      <w:pPr>
        <w:ind w:left="2160" w:hanging="360"/>
      </w:pPr>
      <w:rPr>
        <w:rFonts w:ascii="Wingdings" w:hAnsi="Wingdings" w:hint="default"/>
      </w:rPr>
    </w:lvl>
    <w:lvl w:ilvl="3" w:tplc="0ED2DF9C">
      <w:start w:val="1"/>
      <w:numFmt w:val="bullet"/>
      <w:lvlText w:val=""/>
      <w:lvlJc w:val="left"/>
      <w:pPr>
        <w:ind w:left="2880" w:hanging="360"/>
      </w:pPr>
      <w:rPr>
        <w:rFonts w:ascii="Symbol" w:hAnsi="Symbol" w:hint="default"/>
      </w:rPr>
    </w:lvl>
    <w:lvl w:ilvl="4" w:tplc="25B2A7F6">
      <w:start w:val="1"/>
      <w:numFmt w:val="bullet"/>
      <w:lvlText w:val="o"/>
      <w:lvlJc w:val="left"/>
      <w:pPr>
        <w:ind w:left="3600" w:hanging="360"/>
      </w:pPr>
      <w:rPr>
        <w:rFonts w:ascii="Courier New" w:hAnsi="Courier New" w:hint="default"/>
      </w:rPr>
    </w:lvl>
    <w:lvl w:ilvl="5" w:tplc="F966794E">
      <w:start w:val="1"/>
      <w:numFmt w:val="bullet"/>
      <w:lvlText w:val=""/>
      <w:lvlJc w:val="left"/>
      <w:pPr>
        <w:ind w:left="4320" w:hanging="360"/>
      </w:pPr>
      <w:rPr>
        <w:rFonts w:ascii="Wingdings" w:hAnsi="Wingdings" w:hint="default"/>
      </w:rPr>
    </w:lvl>
    <w:lvl w:ilvl="6" w:tplc="06649AA0">
      <w:start w:val="1"/>
      <w:numFmt w:val="bullet"/>
      <w:lvlText w:val=""/>
      <w:lvlJc w:val="left"/>
      <w:pPr>
        <w:ind w:left="5040" w:hanging="360"/>
      </w:pPr>
      <w:rPr>
        <w:rFonts w:ascii="Symbol" w:hAnsi="Symbol" w:hint="default"/>
      </w:rPr>
    </w:lvl>
    <w:lvl w:ilvl="7" w:tplc="97B4765A">
      <w:start w:val="1"/>
      <w:numFmt w:val="bullet"/>
      <w:lvlText w:val="o"/>
      <w:lvlJc w:val="left"/>
      <w:pPr>
        <w:ind w:left="5760" w:hanging="360"/>
      </w:pPr>
      <w:rPr>
        <w:rFonts w:ascii="Courier New" w:hAnsi="Courier New" w:hint="default"/>
      </w:rPr>
    </w:lvl>
    <w:lvl w:ilvl="8" w:tplc="DC567DF4">
      <w:start w:val="1"/>
      <w:numFmt w:val="bullet"/>
      <w:lvlText w:val=""/>
      <w:lvlJc w:val="left"/>
      <w:pPr>
        <w:ind w:left="6480" w:hanging="360"/>
      </w:pPr>
      <w:rPr>
        <w:rFonts w:ascii="Wingdings" w:hAnsi="Wingdings" w:hint="default"/>
      </w:rPr>
    </w:lvl>
  </w:abstractNum>
  <w:abstractNum w:abstractNumId="13" w15:restartNumberingAfterBreak="0">
    <w:nsid w:val="385C0CA8"/>
    <w:multiLevelType w:val="hybridMultilevel"/>
    <w:tmpl w:val="413623DE"/>
    <w:lvl w:ilvl="0" w:tplc="83A6DC90">
      <w:start w:val="1"/>
      <w:numFmt w:val="bullet"/>
      <w:lvlText w:val=""/>
      <w:lvlJc w:val="left"/>
      <w:pPr>
        <w:ind w:left="720" w:hanging="360"/>
      </w:pPr>
      <w:rPr>
        <w:rFonts w:ascii="Symbol" w:hAnsi="Symbol" w:hint="default"/>
      </w:rPr>
    </w:lvl>
    <w:lvl w:ilvl="1" w:tplc="085AE0BE">
      <w:start w:val="1"/>
      <w:numFmt w:val="bullet"/>
      <w:lvlText w:val="o"/>
      <w:lvlJc w:val="left"/>
      <w:pPr>
        <w:ind w:left="1440" w:hanging="360"/>
      </w:pPr>
      <w:rPr>
        <w:rFonts w:ascii="Courier New" w:hAnsi="Courier New" w:hint="default"/>
      </w:rPr>
    </w:lvl>
    <w:lvl w:ilvl="2" w:tplc="8FA89A0E">
      <w:start w:val="1"/>
      <w:numFmt w:val="bullet"/>
      <w:lvlText w:val=""/>
      <w:lvlJc w:val="left"/>
      <w:pPr>
        <w:ind w:left="2160" w:hanging="360"/>
      </w:pPr>
      <w:rPr>
        <w:rFonts w:ascii="Wingdings" w:hAnsi="Wingdings" w:hint="default"/>
      </w:rPr>
    </w:lvl>
    <w:lvl w:ilvl="3" w:tplc="71F09754">
      <w:start w:val="1"/>
      <w:numFmt w:val="bullet"/>
      <w:lvlText w:val=""/>
      <w:lvlJc w:val="left"/>
      <w:pPr>
        <w:ind w:left="2880" w:hanging="360"/>
      </w:pPr>
      <w:rPr>
        <w:rFonts w:ascii="Symbol" w:hAnsi="Symbol" w:hint="default"/>
      </w:rPr>
    </w:lvl>
    <w:lvl w:ilvl="4" w:tplc="15A2450E">
      <w:start w:val="1"/>
      <w:numFmt w:val="bullet"/>
      <w:lvlText w:val="o"/>
      <w:lvlJc w:val="left"/>
      <w:pPr>
        <w:ind w:left="3600" w:hanging="360"/>
      </w:pPr>
      <w:rPr>
        <w:rFonts w:ascii="Courier New" w:hAnsi="Courier New" w:hint="default"/>
      </w:rPr>
    </w:lvl>
    <w:lvl w:ilvl="5" w:tplc="B7CEDF5A">
      <w:start w:val="1"/>
      <w:numFmt w:val="bullet"/>
      <w:lvlText w:val=""/>
      <w:lvlJc w:val="left"/>
      <w:pPr>
        <w:ind w:left="4320" w:hanging="360"/>
      </w:pPr>
      <w:rPr>
        <w:rFonts w:ascii="Wingdings" w:hAnsi="Wingdings" w:hint="default"/>
      </w:rPr>
    </w:lvl>
    <w:lvl w:ilvl="6" w:tplc="2244CEA4">
      <w:start w:val="1"/>
      <w:numFmt w:val="bullet"/>
      <w:lvlText w:val=""/>
      <w:lvlJc w:val="left"/>
      <w:pPr>
        <w:ind w:left="5040" w:hanging="360"/>
      </w:pPr>
      <w:rPr>
        <w:rFonts w:ascii="Symbol" w:hAnsi="Symbol" w:hint="default"/>
      </w:rPr>
    </w:lvl>
    <w:lvl w:ilvl="7" w:tplc="E922779C">
      <w:start w:val="1"/>
      <w:numFmt w:val="bullet"/>
      <w:lvlText w:val="o"/>
      <w:lvlJc w:val="left"/>
      <w:pPr>
        <w:ind w:left="5760" w:hanging="360"/>
      </w:pPr>
      <w:rPr>
        <w:rFonts w:ascii="Courier New" w:hAnsi="Courier New" w:hint="default"/>
      </w:rPr>
    </w:lvl>
    <w:lvl w:ilvl="8" w:tplc="1B304BA0">
      <w:start w:val="1"/>
      <w:numFmt w:val="bullet"/>
      <w:lvlText w:val=""/>
      <w:lvlJc w:val="left"/>
      <w:pPr>
        <w:ind w:left="6480" w:hanging="360"/>
      </w:pPr>
      <w:rPr>
        <w:rFonts w:ascii="Wingdings" w:hAnsi="Wingdings" w:hint="default"/>
      </w:rPr>
    </w:lvl>
  </w:abstractNum>
  <w:abstractNum w:abstractNumId="14" w15:restartNumberingAfterBreak="0">
    <w:nsid w:val="3B044F2C"/>
    <w:multiLevelType w:val="hybridMultilevel"/>
    <w:tmpl w:val="398CFD00"/>
    <w:lvl w:ilvl="0" w:tplc="B184B34E">
      <w:start w:val="1"/>
      <w:numFmt w:val="bullet"/>
      <w:lvlText w:val=""/>
      <w:lvlJc w:val="left"/>
      <w:pPr>
        <w:ind w:left="720" w:hanging="360"/>
      </w:pPr>
      <w:rPr>
        <w:rFonts w:ascii="Symbol" w:hAnsi="Symbol" w:hint="default"/>
      </w:rPr>
    </w:lvl>
    <w:lvl w:ilvl="1" w:tplc="3B4E8994">
      <w:start w:val="1"/>
      <w:numFmt w:val="bullet"/>
      <w:lvlText w:val="o"/>
      <w:lvlJc w:val="left"/>
      <w:pPr>
        <w:ind w:left="1440" w:hanging="360"/>
      </w:pPr>
      <w:rPr>
        <w:rFonts w:ascii="Courier New" w:hAnsi="Courier New" w:hint="default"/>
      </w:rPr>
    </w:lvl>
    <w:lvl w:ilvl="2" w:tplc="54907B74">
      <w:start w:val="1"/>
      <w:numFmt w:val="bullet"/>
      <w:lvlText w:val=""/>
      <w:lvlJc w:val="left"/>
      <w:pPr>
        <w:ind w:left="2160" w:hanging="360"/>
      </w:pPr>
      <w:rPr>
        <w:rFonts w:ascii="Wingdings" w:hAnsi="Wingdings" w:hint="default"/>
      </w:rPr>
    </w:lvl>
    <w:lvl w:ilvl="3" w:tplc="92A2FE26">
      <w:start w:val="1"/>
      <w:numFmt w:val="bullet"/>
      <w:lvlText w:val=""/>
      <w:lvlJc w:val="left"/>
      <w:pPr>
        <w:ind w:left="2880" w:hanging="360"/>
      </w:pPr>
      <w:rPr>
        <w:rFonts w:ascii="Symbol" w:hAnsi="Symbol" w:hint="default"/>
      </w:rPr>
    </w:lvl>
    <w:lvl w:ilvl="4" w:tplc="B07281C4">
      <w:start w:val="1"/>
      <w:numFmt w:val="bullet"/>
      <w:lvlText w:val="o"/>
      <w:lvlJc w:val="left"/>
      <w:pPr>
        <w:ind w:left="3600" w:hanging="360"/>
      </w:pPr>
      <w:rPr>
        <w:rFonts w:ascii="Courier New" w:hAnsi="Courier New" w:hint="default"/>
      </w:rPr>
    </w:lvl>
    <w:lvl w:ilvl="5" w:tplc="ABF8FEFA">
      <w:start w:val="1"/>
      <w:numFmt w:val="bullet"/>
      <w:lvlText w:val=""/>
      <w:lvlJc w:val="left"/>
      <w:pPr>
        <w:ind w:left="4320" w:hanging="360"/>
      </w:pPr>
      <w:rPr>
        <w:rFonts w:ascii="Wingdings" w:hAnsi="Wingdings" w:hint="default"/>
      </w:rPr>
    </w:lvl>
    <w:lvl w:ilvl="6" w:tplc="5606BA7C">
      <w:start w:val="1"/>
      <w:numFmt w:val="bullet"/>
      <w:lvlText w:val=""/>
      <w:lvlJc w:val="left"/>
      <w:pPr>
        <w:ind w:left="5040" w:hanging="360"/>
      </w:pPr>
      <w:rPr>
        <w:rFonts w:ascii="Symbol" w:hAnsi="Symbol" w:hint="default"/>
      </w:rPr>
    </w:lvl>
    <w:lvl w:ilvl="7" w:tplc="AF780642">
      <w:start w:val="1"/>
      <w:numFmt w:val="bullet"/>
      <w:lvlText w:val="o"/>
      <w:lvlJc w:val="left"/>
      <w:pPr>
        <w:ind w:left="5760" w:hanging="360"/>
      </w:pPr>
      <w:rPr>
        <w:rFonts w:ascii="Courier New" w:hAnsi="Courier New" w:hint="default"/>
      </w:rPr>
    </w:lvl>
    <w:lvl w:ilvl="8" w:tplc="90FA56B2">
      <w:start w:val="1"/>
      <w:numFmt w:val="bullet"/>
      <w:lvlText w:val=""/>
      <w:lvlJc w:val="left"/>
      <w:pPr>
        <w:ind w:left="6480" w:hanging="360"/>
      </w:pPr>
      <w:rPr>
        <w:rFonts w:ascii="Wingdings" w:hAnsi="Wingdings" w:hint="default"/>
      </w:rPr>
    </w:lvl>
  </w:abstractNum>
  <w:abstractNum w:abstractNumId="15" w15:restartNumberingAfterBreak="0">
    <w:nsid w:val="3FD0453C"/>
    <w:multiLevelType w:val="hybridMultilevel"/>
    <w:tmpl w:val="9C42237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6" w15:restartNumberingAfterBreak="0">
    <w:nsid w:val="43124C62"/>
    <w:multiLevelType w:val="hybridMultilevel"/>
    <w:tmpl w:val="905A3FBA"/>
    <w:lvl w:ilvl="0" w:tplc="4409000F">
      <w:start w:val="1"/>
      <w:numFmt w:val="decimal"/>
      <w:lvlText w:val="%1."/>
      <w:lvlJc w:val="left"/>
      <w:pPr>
        <w:ind w:left="720" w:hanging="360"/>
      </w:pPr>
      <w:rPr>
        <w:rFonts w:ascii="Times New Roman" w:eastAsia="Times New Roman" w:hAnsi="Times New Roman"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477D09C3"/>
    <w:multiLevelType w:val="hybridMultilevel"/>
    <w:tmpl w:val="56EE4A72"/>
    <w:lvl w:ilvl="0" w:tplc="7E120F4E">
      <w:start w:val="1"/>
      <w:numFmt w:val="bullet"/>
      <w:lvlText w:val=""/>
      <w:lvlJc w:val="left"/>
      <w:pPr>
        <w:ind w:left="720" w:hanging="360"/>
      </w:pPr>
      <w:rPr>
        <w:rFonts w:ascii="Symbol" w:hAnsi="Symbol" w:hint="default"/>
      </w:rPr>
    </w:lvl>
    <w:lvl w:ilvl="1" w:tplc="68D4F518">
      <w:start w:val="1"/>
      <w:numFmt w:val="bullet"/>
      <w:lvlText w:val="o"/>
      <w:lvlJc w:val="left"/>
      <w:pPr>
        <w:ind w:left="1440" w:hanging="360"/>
      </w:pPr>
      <w:rPr>
        <w:rFonts w:ascii="Courier New" w:hAnsi="Courier New" w:hint="default"/>
      </w:rPr>
    </w:lvl>
    <w:lvl w:ilvl="2" w:tplc="45065FDA">
      <w:start w:val="1"/>
      <w:numFmt w:val="bullet"/>
      <w:lvlText w:val=""/>
      <w:lvlJc w:val="left"/>
      <w:pPr>
        <w:ind w:left="2160" w:hanging="360"/>
      </w:pPr>
      <w:rPr>
        <w:rFonts w:ascii="Wingdings" w:hAnsi="Wingdings" w:hint="default"/>
      </w:rPr>
    </w:lvl>
    <w:lvl w:ilvl="3" w:tplc="B8341AC8">
      <w:start w:val="1"/>
      <w:numFmt w:val="bullet"/>
      <w:lvlText w:val=""/>
      <w:lvlJc w:val="left"/>
      <w:pPr>
        <w:ind w:left="2880" w:hanging="360"/>
      </w:pPr>
      <w:rPr>
        <w:rFonts w:ascii="Symbol" w:hAnsi="Symbol" w:hint="default"/>
      </w:rPr>
    </w:lvl>
    <w:lvl w:ilvl="4" w:tplc="F2B2392A">
      <w:start w:val="1"/>
      <w:numFmt w:val="bullet"/>
      <w:lvlText w:val="o"/>
      <w:lvlJc w:val="left"/>
      <w:pPr>
        <w:ind w:left="3600" w:hanging="360"/>
      </w:pPr>
      <w:rPr>
        <w:rFonts w:ascii="Courier New" w:hAnsi="Courier New" w:hint="default"/>
      </w:rPr>
    </w:lvl>
    <w:lvl w:ilvl="5" w:tplc="74880A7C">
      <w:start w:val="1"/>
      <w:numFmt w:val="bullet"/>
      <w:lvlText w:val=""/>
      <w:lvlJc w:val="left"/>
      <w:pPr>
        <w:ind w:left="4320" w:hanging="360"/>
      </w:pPr>
      <w:rPr>
        <w:rFonts w:ascii="Wingdings" w:hAnsi="Wingdings" w:hint="default"/>
      </w:rPr>
    </w:lvl>
    <w:lvl w:ilvl="6" w:tplc="AF8AD00A">
      <w:start w:val="1"/>
      <w:numFmt w:val="bullet"/>
      <w:lvlText w:val=""/>
      <w:lvlJc w:val="left"/>
      <w:pPr>
        <w:ind w:left="5040" w:hanging="360"/>
      </w:pPr>
      <w:rPr>
        <w:rFonts w:ascii="Symbol" w:hAnsi="Symbol" w:hint="default"/>
      </w:rPr>
    </w:lvl>
    <w:lvl w:ilvl="7" w:tplc="ADD40E3A">
      <w:start w:val="1"/>
      <w:numFmt w:val="bullet"/>
      <w:lvlText w:val="o"/>
      <w:lvlJc w:val="left"/>
      <w:pPr>
        <w:ind w:left="5760" w:hanging="360"/>
      </w:pPr>
      <w:rPr>
        <w:rFonts w:ascii="Courier New" w:hAnsi="Courier New" w:hint="default"/>
      </w:rPr>
    </w:lvl>
    <w:lvl w:ilvl="8" w:tplc="083AD1EE">
      <w:start w:val="1"/>
      <w:numFmt w:val="bullet"/>
      <w:lvlText w:val=""/>
      <w:lvlJc w:val="left"/>
      <w:pPr>
        <w:ind w:left="6480" w:hanging="360"/>
      </w:pPr>
      <w:rPr>
        <w:rFonts w:ascii="Wingdings" w:hAnsi="Wingdings" w:hint="default"/>
      </w:rPr>
    </w:lvl>
  </w:abstractNum>
  <w:abstractNum w:abstractNumId="18" w15:restartNumberingAfterBreak="0">
    <w:nsid w:val="47D8243F"/>
    <w:multiLevelType w:val="hybridMultilevel"/>
    <w:tmpl w:val="21842ECC"/>
    <w:lvl w:ilvl="0" w:tplc="A39C04F6">
      <w:start w:val="1"/>
      <w:numFmt w:val="bullet"/>
      <w:lvlText w:val=""/>
      <w:lvlJc w:val="left"/>
      <w:pPr>
        <w:ind w:left="720" w:hanging="360"/>
      </w:pPr>
      <w:rPr>
        <w:rFonts w:ascii="Symbol" w:hAnsi="Symbol" w:hint="default"/>
      </w:rPr>
    </w:lvl>
    <w:lvl w:ilvl="1" w:tplc="CD061158">
      <w:start w:val="1"/>
      <w:numFmt w:val="bullet"/>
      <w:lvlText w:val="o"/>
      <w:lvlJc w:val="left"/>
      <w:pPr>
        <w:ind w:left="1440" w:hanging="360"/>
      </w:pPr>
      <w:rPr>
        <w:rFonts w:ascii="Courier New" w:hAnsi="Courier New" w:hint="default"/>
      </w:rPr>
    </w:lvl>
    <w:lvl w:ilvl="2" w:tplc="D8EEAB12">
      <w:start w:val="1"/>
      <w:numFmt w:val="bullet"/>
      <w:lvlText w:val=""/>
      <w:lvlJc w:val="left"/>
      <w:pPr>
        <w:ind w:left="2160" w:hanging="360"/>
      </w:pPr>
      <w:rPr>
        <w:rFonts w:ascii="Wingdings" w:hAnsi="Wingdings" w:hint="default"/>
      </w:rPr>
    </w:lvl>
    <w:lvl w:ilvl="3" w:tplc="4D32CECE">
      <w:start w:val="1"/>
      <w:numFmt w:val="bullet"/>
      <w:lvlText w:val=""/>
      <w:lvlJc w:val="left"/>
      <w:pPr>
        <w:ind w:left="2880" w:hanging="360"/>
      </w:pPr>
      <w:rPr>
        <w:rFonts w:ascii="Symbol" w:hAnsi="Symbol" w:hint="default"/>
      </w:rPr>
    </w:lvl>
    <w:lvl w:ilvl="4" w:tplc="2A00A7C2">
      <w:start w:val="1"/>
      <w:numFmt w:val="bullet"/>
      <w:lvlText w:val="o"/>
      <w:lvlJc w:val="left"/>
      <w:pPr>
        <w:ind w:left="3600" w:hanging="360"/>
      </w:pPr>
      <w:rPr>
        <w:rFonts w:ascii="Courier New" w:hAnsi="Courier New" w:hint="default"/>
      </w:rPr>
    </w:lvl>
    <w:lvl w:ilvl="5" w:tplc="6AFCDA06">
      <w:start w:val="1"/>
      <w:numFmt w:val="bullet"/>
      <w:lvlText w:val=""/>
      <w:lvlJc w:val="left"/>
      <w:pPr>
        <w:ind w:left="4320" w:hanging="360"/>
      </w:pPr>
      <w:rPr>
        <w:rFonts w:ascii="Wingdings" w:hAnsi="Wingdings" w:hint="default"/>
      </w:rPr>
    </w:lvl>
    <w:lvl w:ilvl="6" w:tplc="B7F23542">
      <w:start w:val="1"/>
      <w:numFmt w:val="bullet"/>
      <w:lvlText w:val=""/>
      <w:lvlJc w:val="left"/>
      <w:pPr>
        <w:ind w:left="5040" w:hanging="360"/>
      </w:pPr>
      <w:rPr>
        <w:rFonts w:ascii="Symbol" w:hAnsi="Symbol" w:hint="default"/>
      </w:rPr>
    </w:lvl>
    <w:lvl w:ilvl="7" w:tplc="9AD8FEEC">
      <w:start w:val="1"/>
      <w:numFmt w:val="bullet"/>
      <w:lvlText w:val="o"/>
      <w:lvlJc w:val="left"/>
      <w:pPr>
        <w:ind w:left="5760" w:hanging="360"/>
      </w:pPr>
      <w:rPr>
        <w:rFonts w:ascii="Courier New" w:hAnsi="Courier New" w:hint="default"/>
      </w:rPr>
    </w:lvl>
    <w:lvl w:ilvl="8" w:tplc="366895CE">
      <w:start w:val="1"/>
      <w:numFmt w:val="bullet"/>
      <w:lvlText w:val=""/>
      <w:lvlJc w:val="left"/>
      <w:pPr>
        <w:ind w:left="6480" w:hanging="360"/>
      </w:pPr>
      <w:rPr>
        <w:rFonts w:ascii="Wingdings" w:hAnsi="Wingdings" w:hint="default"/>
      </w:rPr>
    </w:lvl>
  </w:abstractNum>
  <w:abstractNum w:abstractNumId="19" w15:restartNumberingAfterBreak="0">
    <w:nsid w:val="4D08E1C0"/>
    <w:multiLevelType w:val="hybridMultilevel"/>
    <w:tmpl w:val="DE88A584"/>
    <w:lvl w:ilvl="0" w:tplc="6A36EFB4">
      <w:start w:val="1"/>
      <w:numFmt w:val="bullet"/>
      <w:lvlText w:val=""/>
      <w:lvlJc w:val="left"/>
      <w:pPr>
        <w:ind w:left="720" w:hanging="360"/>
      </w:pPr>
      <w:rPr>
        <w:rFonts w:ascii="Symbol" w:hAnsi="Symbol" w:hint="default"/>
      </w:rPr>
    </w:lvl>
    <w:lvl w:ilvl="1" w:tplc="79A4EB60">
      <w:start w:val="1"/>
      <w:numFmt w:val="bullet"/>
      <w:lvlText w:val="o"/>
      <w:lvlJc w:val="left"/>
      <w:pPr>
        <w:ind w:left="1440" w:hanging="360"/>
      </w:pPr>
      <w:rPr>
        <w:rFonts w:ascii="Courier New" w:hAnsi="Courier New" w:hint="default"/>
      </w:rPr>
    </w:lvl>
    <w:lvl w:ilvl="2" w:tplc="67721182">
      <w:start w:val="1"/>
      <w:numFmt w:val="bullet"/>
      <w:lvlText w:val=""/>
      <w:lvlJc w:val="left"/>
      <w:pPr>
        <w:ind w:left="2160" w:hanging="360"/>
      </w:pPr>
      <w:rPr>
        <w:rFonts w:ascii="Wingdings" w:hAnsi="Wingdings" w:hint="default"/>
      </w:rPr>
    </w:lvl>
    <w:lvl w:ilvl="3" w:tplc="ECECCBE2">
      <w:start w:val="1"/>
      <w:numFmt w:val="bullet"/>
      <w:lvlText w:val=""/>
      <w:lvlJc w:val="left"/>
      <w:pPr>
        <w:ind w:left="2880" w:hanging="360"/>
      </w:pPr>
      <w:rPr>
        <w:rFonts w:ascii="Symbol" w:hAnsi="Symbol" w:hint="default"/>
      </w:rPr>
    </w:lvl>
    <w:lvl w:ilvl="4" w:tplc="3604A9E6">
      <w:start w:val="1"/>
      <w:numFmt w:val="bullet"/>
      <w:lvlText w:val="o"/>
      <w:lvlJc w:val="left"/>
      <w:pPr>
        <w:ind w:left="3600" w:hanging="360"/>
      </w:pPr>
      <w:rPr>
        <w:rFonts w:ascii="Courier New" w:hAnsi="Courier New" w:hint="default"/>
      </w:rPr>
    </w:lvl>
    <w:lvl w:ilvl="5" w:tplc="685045D0">
      <w:start w:val="1"/>
      <w:numFmt w:val="bullet"/>
      <w:lvlText w:val=""/>
      <w:lvlJc w:val="left"/>
      <w:pPr>
        <w:ind w:left="4320" w:hanging="360"/>
      </w:pPr>
      <w:rPr>
        <w:rFonts w:ascii="Wingdings" w:hAnsi="Wingdings" w:hint="default"/>
      </w:rPr>
    </w:lvl>
    <w:lvl w:ilvl="6" w:tplc="C8A62B36">
      <w:start w:val="1"/>
      <w:numFmt w:val="bullet"/>
      <w:lvlText w:val=""/>
      <w:lvlJc w:val="left"/>
      <w:pPr>
        <w:ind w:left="5040" w:hanging="360"/>
      </w:pPr>
      <w:rPr>
        <w:rFonts w:ascii="Symbol" w:hAnsi="Symbol" w:hint="default"/>
      </w:rPr>
    </w:lvl>
    <w:lvl w:ilvl="7" w:tplc="1B9232A2">
      <w:start w:val="1"/>
      <w:numFmt w:val="bullet"/>
      <w:lvlText w:val="o"/>
      <w:lvlJc w:val="left"/>
      <w:pPr>
        <w:ind w:left="5760" w:hanging="360"/>
      </w:pPr>
      <w:rPr>
        <w:rFonts w:ascii="Courier New" w:hAnsi="Courier New" w:hint="default"/>
      </w:rPr>
    </w:lvl>
    <w:lvl w:ilvl="8" w:tplc="D4D6BDCC">
      <w:start w:val="1"/>
      <w:numFmt w:val="bullet"/>
      <w:lvlText w:val=""/>
      <w:lvlJc w:val="left"/>
      <w:pPr>
        <w:ind w:left="6480" w:hanging="360"/>
      </w:pPr>
      <w:rPr>
        <w:rFonts w:ascii="Wingdings" w:hAnsi="Wingdings" w:hint="default"/>
      </w:rPr>
    </w:lvl>
  </w:abstractNum>
  <w:abstractNum w:abstractNumId="20" w15:restartNumberingAfterBreak="0">
    <w:nsid w:val="4D5C033D"/>
    <w:multiLevelType w:val="multilevel"/>
    <w:tmpl w:val="F49A3FD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E00E738"/>
    <w:multiLevelType w:val="hybridMultilevel"/>
    <w:tmpl w:val="755CEC5E"/>
    <w:lvl w:ilvl="0" w:tplc="66CC20C0">
      <w:start w:val="1"/>
      <w:numFmt w:val="bullet"/>
      <w:lvlText w:val=""/>
      <w:lvlJc w:val="left"/>
      <w:pPr>
        <w:ind w:left="720" w:hanging="360"/>
      </w:pPr>
      <w:rPr>
        <w:rFonts w:ascii="Symbol" w:hAnsi="Symbol" w:hint="default"/>
      </w:rPr>
    </w:lvl>
    <w:lvl w:ilvl="1" w:tplc="AA808B3E">
      <w:start w:val="1"/>
      <w:numFmt w:val="bullet"/>
      <w:lvlText w:val="o"/>
      <w:lvlJc w:val="left"/>
      <w:pPr>
        <w:ind w:left="1440" w:hanging="360"/>
      </w:pPr>
      <w:rPr>
        <w:rFonts w:ascii="Courier New" w:hAnsi="Courier New" w:hint="default"/>
      </w:rPr>
    </w:lvl>
    <w:lvl w:ilvl="2" w:tplc="715C6EEC">
      <w:start w:val="1"/>
      <w:numFmt w:val="bullet"/>
      <w:lvlText w:val=""/>
      <w:lvlJc w:val="left"/>
      <w:pPr>
        <w:ind w:left="2160" w:hanging="360"/>
      </w:pPr>
      <w:rPr>
        <w:rFonts w:ascii="Wingdings" w:hAnsi="Wingdings" w:hint="default"/>
      </w:rPr>
    </w:lvl>
    <w:lvl w:ilvl="3" w:tplc="AF001EB2">
      <w:start w:val="1"/>
      <w:numFmt w:val="bullet"/>
      <w:lvlText w:val=""/>
      <w:lvlJc w:val="left"/>
      <w:pPr>
        <w:ind w:left="2880" w:hanging="360"/>
      </w:pPr>
      <w:rPr>
        <w:rFonts w:ascii="Symbol" w:hAnsi="Symbol" w:hint="default"/>
      </w:rPr>
    </w:lvl>
    <w:lvl w:ilvl="4" w:tplc="15AE2DAA">
      <w:start w:val="1"/>
      <w:numFmt w:val="bullet"/>
      <w:lvlText w:val="o"/>
      <w:lvlJc w:val="left"/>
      <w:pPr>
        <w:ind w:left="3600" w:hanging="360"/>
      </w:pPr>
      <w:rPr>
        <w:rFonts w:ascii="Courier New" w:hAnsi="Courier New" w:hint="default"/>
      </w:rPr>
    </w:lvl>
    <w:lvl w:ilvl="5" w:tplc="1FC8C1A8">
      <w:start w:val="1"/>
      <w:numFmt w:val="bullet"/>
      <w:lvlText w:val=""/>
      <w:lvlJc w:val="left"/>
      <w:pPr>
        <w:ind w:left="4320" w:hanging="360"/>
      </w:pPr>
      <w:rPr>
        <w:rFonts w:ascii="Wingdings" w:hAnsi="Wingdings" w:hint="default"/>
      </w:rPr>
    </w:lvl>
    <w:lvl w:ilvl="6" w:tplc="D610C748">
      <w:start w:val="1"/>
      <w:numFmt w:val="bullet"/>
      <w:lvlText w:val=""/>
      <w:lvlJc w:val="left"/>
      <w:pPr>
        <w:ind w:left="5040" w:hanging="360"/>
      </w:pPr>
      <w:rPr>
        <w:rFonts w:ascii="Symbol" w:hAnsi="Symbol" w:hint="default"/>
      </w:rPr>
    </w:lvl>
    <w:lvl w:ilvl="7" w:tplc="9C32A03C">
      <w:start w:val="1"/>
      <w:numFmt w:val="bullet"/>
      <w:lvlText w:val="o"/>
      <w:lvlJc w:val="left"/>
      <w:pPr>
        <w:ind w:left="5760" w:hanging="360"/>
      </w:pPr>
      <w:rPr>
        <w:rFonts w:ascii="Courier New" w:hAnsi="Courier New" w:hint="default"/>
      </w:rPr>
    </w:lvl>
    <w:lvl w:ilvl="8" w:tplc="CF941D92">
      <w:start w:val="1"/>
      <w:numFmt w:val="bullet"/>
      <w:lvlText w:val=""/>
      <w:lvlJc w:val="left"/>
      <w:pPr>
        <w:ind w:left="6480" w:hanging="360"/>
      </w:pPr>
      <w:rPr>
        <w:rFonts w:ascii="Wingdings" w:hAnsi="Wingdings" w:hint="default"/>
      </w:rPr>
    </w:lvl>
  </w:abstractNum>
  <w:abstractNum w:abstractNumId="22" w15:restartNumberingAfterBreak="0">
    <w:nsid w:val="503CABD3"/>
    <w:multiLevelType w:val="hybridMultilevel"/>
    <w:tmpl w:val="37F067AA"/>
    <w:lvl w:ilvl="0" w:tplc="45565156">
      <w:start w:val="1"/>
      <w:numFmt w:val="bullet"/>
      <w:lvlText w:val=""/>
      <w:lvlJc w:val="left"/>
      <w:pPr>
        <w:ind w:left="720" w:hanging="360"/>
      </w:pPr>
      <w:rPr>
        <w:rFonts w:ascii="Symbol" w:hAnsi="Symbol" w:hint="default"/>
      </w:rPr>
    </w:lvl>
    <w:lvl w:ilvl="1" w:tplc="BFD0FE60">
      <w:start w:val="1"/>
      <w:numFmt w:val="bullet"/>
      <w:lvlText w:val="o"/>
      <w:lvlJc w:val="left"/>
      <w:pPr>
        <w:ind w:left="1440" w:hanging="360"/>
      </w:pPr>
      <w:rPr>
        <w:rFonts w:ascii="Courier New" w:hAnsi="Courier New" w:hint="default"/>
      </w:rPr>
    </w:lvl>
    <w:lvl w:ilvl="2" w:tplc="7032B454">
      <w:start w:val="1"/>
      <w:numFmt w:val="bullet"/>
      <w:lvlText w:val=""/>
      <w:lvlJc w:val="left"/>
      <w:pPr>
        <w:ind w:left="2160" w:hanging="360"/>
      </w:pPr>
      <w:rPr>
        <w:rFonts w:ascii="Wingdings" w:hAnsi="Wingdings" w:hint="default"/>
      </w:rPr>
    </w:lvl>
    <w:lvl w:ilvl="3" w:tplc="6B028BF6">
      <w:start w:val="1"/>
      <w:numFmt w:val="bullet"/>
      <w:lvlText w:val=""/>
      <w:lvlJc w:val="left"/>
      <w:pPr>
        <w:ind w:left="2880" w:hanging="360"/>
      </w:pPr>
      <w:rPr>
        <w:rFonts w:ascii="Symbol" w:hAnsi="Symbol" w:hint="default"/>
      </w:rPr>
    </w:lvl>
    <w:lvl w:ilvl="4" w:tplc="01C8CA5C">
      <w:start w:val="1"/>
      <w:numFmt w:val="bullet"/>
      <w:lvlText w:val="o"/>
      <w:lvlJc w:val="left"/>
      <w:pPr>
        <w:ind w:left="3600" w:hanging="360"/>
      </w:pPr>
      <w:rPr>
        <w:rFonts w:ascii="Courier New" w:hAnsi="Courier New" w:hint="default"/>
      </w:rPr>
    </w:lvl>
    <w:lvl w:ilvl="5" w:tplc="A2984A48">
      <w:start w:val="1"/>
      <w:numFmt w:val="bullet"/>
      <w:lvlText w:val=""/>
      <w:lvlJc w:val="left"/>
      <w:pPr>
        <w:ind w:left="4320" w:hanging="360"/>
      </w:pPr>
      <w:rPr>
        <w:rFonts w:ascii="Wingdings" w:hAnsi="Wingdings" w:hint="default"/>
      </w:rPr>
    </w:lvl>
    <w:lvl w:ilvl="6" w:tplc="12B4FCC2">
      <w:start w:val="1"/>
      <w:numFmt w:val="bullet"/>
      <w:lvlText w:val=""/>
      <w:lvlJc w:val="left"/>
      <w:pPr>
        <w:ind w:left="5040" w:hanging="360"/>
      </w:pPr>
      <w:rPr>
        <w:rFonts w:ascii="Symbol" w:hAnsi="Symbol" w:hint="default"/>
      </w:rPr>
    </w:lvl>
    <w:lvl w:ilvl="7" w:tplc="57329A6E">
      <w:start w:val="1"/>
      <w:numFmt w:val="bullet"/>
      <w:lvlText w:val="o"/>
      <w:lvlJc w:val="left"/>
      <w:pPr>
        <w:ind w:left="5760" w:hanging="360"/>
      </w:pPr>
      <w:rPr>
        <w:rFonts w:ascii="Courier New" w:hAnsi="Courier New" w:hint="default"/>
      </w:rPr>
    </w:lvl>
    <w:lvl w:ilvl="8" w:tplc="04767724">
      <w:start w:val="1"/>
      <w:numFmt w:val="bullet"/>
      <w:lvlText w:val=""/>
      <w:lvlJc w:val="left"/>
      <w:pPr>
        <w:ind w:left="6480" w:hanging="360"/>
      </w:pPr>
      <w:rPr>
        <w:rFonts w:ascii="Wingdings" w:hAnsi="Wingdings" w:hint="default"/>
      </w:rPr>
    </w:lvl>
  </w:abstractNum>
  <w:abstractNum w:abstractNumId="23" w15:restartNumberingAfterBreak="0">
    <w:nsid w:val="533D015F"/>
    <w:multiLevelType w:val="hybridMultilevel"/>
    <w:tmpl w:val="905A3FBA"/>
    <w:lvl w:ilvl="0" w:tplc="4409000F">
      <w:start w:val="1"/>
      <w:numFmt w:val="decimal"/>
      <w:lvlText w:val="%1."/>
      <w:lvlJc w:val="left"/>
      <w:pPr>
        <w:ind w:left="720" w:hanging="360"/>
      </w:pPr>
      <w:rPr>
        <w:rFonts w:ascii="Times New Roman" w:eastAsia="Times New Roman" w:hAnsi="Times New Roman"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5978A7E9"/>
    <w:multiLevelType w:val="hybridMultilevel"/>
    <w:tmpl w:val="05D4E158"/>
    <w:lvl w:ilvl="0" w:tplc="843EDFD6">
      <w:start w:val="1"/>
      <w:numFmt w:val="bullet"/>
      <w:lvlText w:val=""/>
      <w:lvlJc w:val="left"/>
      <w:pPr>
        <w:ind w:left="720" w:hanging="360"/>
      </w:pPr>
      <w:rPr>
        <w:rFonts w:ascii="Symbol" w:hAnsi="Symbol" w:hint="default"/>
      </w:rPr>
    </w:lvl>
    <w:lvl w:ilvl="1" w:tplc="BCE05D6C">
      <w:start w:val="1"/>
      <w:numFmt w:val="bullet"/>
      <w:lvlText w:val="o"/>
      <w:lvlJc w:val="left"/>
      <w:pPr>
        <w:ind w:left="1440" w:hanging="360"/>
      </w:pPr>
      <w:rPr>
        <w:rFonts w:ascii="Courier New" w:hAnsi="Courier New" w:hint="default"/>
      </w:rPr>
    </w:lvl>
    <w:lvl w:ilvl="2" w:tplc="63C88E76">
      <w:start w:val="1"/>
      <w:numFmt w:val="bullet"/>
      <w:lvlText w:val=""/>
      <w:lvlJc w:val="left"/>
      <w:pPr>
        <w:ind w:left="2160" w:hanging="360"/>
      </w:pPr>
      <w:rPr>
        <w:rFonts w:ascii="Wingdings" w:hAnsi="Wingdings" w:hint="default"/>
      </w:rPr>
    </w:lvl>
    <w:lvl w:ilvl="3" w:tplc="BC0E16A8">
      <w:start w:val="1"/>
      <w:numFmt w:val="bullet"/>
      <w:lvlText w:val=""/>
      <w:lvlJc w:val="left"/>
      <w:pPr>
        <w:ind w:left="2880" w:hanging="360"/>
      </w:pPr>
      <w:rPr>
        <w:rFonts w:ascii="Symbol" w:hAnsi="Symbol" w:hint="default"/>
      </w:rPr>
    </w:lvl>
    <w:lvl w:ilvl="4" w:tplc="83248F9A">
      <w:start w:val="1"/>
      <w:numFmt w:val="bullet"/>
      <w:lvlText w:val="o"/>
      <w:lvlJc w:val="left"/>
      <w:pPr>
        <w:ind w:left="3600" w:hanging="360"/>
      </w:pPr>
      <w:rPr>
        <w:rFonts w:ascii="Courier New" w:hAnsi="Courier New" w:hint="default"/>
      </w:rPr>
    </w:lvl>
    <w:lvl w:ilvl="5" w:tplc="80723682">
      <w:start w:val="1"/>
      <w:numFmt w:val="bullet"/>
      <w:lvlText w:val=""/>
      <w:lvlJc w:val="left"/>
      <w:pPr>
        <w:ind w:left="4320" w:hanging="360"/>
      </w:pPr>
      <w:rPr>
        <w:rFonts w:ascii="Wingdings" w:hAnsi="Wingdings" w:hint="default"/>
      </w:rPr>
    </w:lvl>
    <w:lvl w:ilvl="6" w:tplc="6F80FB5A">
      <w:start w:val="1"/>
      <w:numFmt w:val="bullet"/>
      <w:lvlText w:val=""/>
      <w:lvlJc w:val="left"/>
      <w:pPr>
        <w:ind w:left="5040" w:hanging="360"/>
      </w:pPr>
      <w:rPr>
        <w:rFonts w:ascii="Symbol" w:hAnsi="Symbol" w:hint="default"/>
      </w:rPr>
    </w:lvl>
    <w:lvl w:ilvl="7" w:tplc="59DA9C62">
      <w:start w:val="1"/>
      <w:numFmt w:val="bullet"/>
      <w:lvlText w:val="o"/>
      <w:lvlJc w:val="left"/>
      <w:pPr>
        <w:ind w:left="5760" w:hanging="360"/>
      </w:pPr>
      <w:rPr>
        <w:rFonts w:ascii="Courier New" w:hAnsi="Courier New" w:hint="default"/>
      </w:rPr>
    </w:lvl>
    <w:lvl w:ilvl="8" w:tplc="D0B43B5E">
      <w:start w:val="1"/>
      <w:numFmt w:val="bullet"/>
      <w:lvlText w:val=""/>
      <w:lvlJc w:val="left"/>
      <w:pPr>
        <w:ind w:left="6480" w:hanging="360"/>
      </w:pPr>
      <w:rPr>
        <w:rFonts w:ascii="Wingdings" w:hAnsi="Wingdings" w:hint="default"/>
      </w:rPr>
    </w:lvl>
  </w:abstractNum>
  <w:abstractNum w:abstractNumId="25" w15:restartNumberingAfterBreak="0">
    <w:nsid w:val="5B4EFF0A"/>
    <w:multiLevelType w:val="hybridMultilevel"/>
    <w:tmpl w:val="E166BB64"/>
    <w:lvl w:ilvl="0" w:tplc="5BDEB8D0">
      <w:start w:val="1"/>
      <w:numFmt w:val="bullet"/>
      <w:lvlText w:val=""/>
      <w:lvlJc w:val="left"/>
      <w:pPr>
        <w:ind w:left="720" w:hanging="360"/>
      </w:pPr>
      <w:rPr>
        <w:rFonts w:ascii="Symbol" w:hAnsi="Symbol" w:hint="default"/>
      </w:rPr>
    </w:lvl>
    <w:lvl w:ilvl="1" w:tplc="8EC0D90A">
      <w:start w:val="1"/>
      <w:numFmt w:val="bullet"/>
      <w:lvlText w:val="o"/>
      <w:lvlJc w:val="left"/>
      <w:pPr>
        <w:ind w:left="1440" w:hanging="360"/>
      </w:pPr>
      <w:rPr>
        <w:rFonts w:ascii="Courier New" w:hAnsi="Courier New" w:hint="default"/>
      </w:rPr>
    </w:lvl>
    <w:lvl w:ilvl="2" w:tplc="D356139A">
      <w:start w:val="1"/>
      <w:numFmt w:val="bullet"/>
      <w:lvlText w:val=""/>
      <w:lvlJc w:val="left"/>
      <w:pPr>
        <w:ind w:left="2160" w:hanging="360"/>
      </w:pPr>
      <w:rPr>
        <w:rFonts w:ascii="Wingdings" w:hAnsi="Wingdings" w:hint="default"/>
      </w:rPr>
    </w:lvl>
    <w:lvl w:ilvl="3" w:tplc="5C72ED8E">
      <w:start w:val="1"/>
      <w:numFmt w:val="bullet"/>
      <w:lvlText w:val=""/>
      <w:lvlJc w:val="left"/>
      <w:pPr>
        <w:ind w:left="2880" w:hanging="360"/>
      </w:pPr>
      <w:rPr>
        <w:rFonts w:ascii="Symbol" w:hAnsi="Symbol" w:hint="default"/>
      </w:rPr>
    </w:lvl>
    <w:lvl w:ilvl="4" w:tplc="EC762534">
      <w:start w:val="1"/>
      <w:numFmt w:val="bullet"/>
      <w:lvlText w:val="o"/>
      <w:lvlJc w:val="left"/>
      <w:pPr>
        <w:ind w:left="3600" w:hanging="360"/>
      </w:pPr>
      <w:rPr>
        <w:rFonts w:ascii="Courier New" w:hAnsi="Courier New" w:hint="default"/>
      </w:rPr>
    </w:lvl>
    <w:lvl w:ilvl="5" w:tplc="89D09092">
      <w:start w:val="1"/>
      <w:numFmt w:val="bullet"/>
      <w:lvlText w:val=""/>
      <w:lvlJc w:val="left"/>
      <w:pPr>
        <w:ind w:left="4320" w:hanging="360"/>
      </w:pPr>
      <w:rPr>
        <w:rFonts w:ascii="Wingdings" w:hAnsi="Wingdings" w:hint="default"/>
      </w:rPr>
    </w:lvl>
    <w:lvl w:ilvl="6" w:tplc="9A9614C0">
      <w:start w:val="1"/>
      <w:numFmt w:val="bullet"/>
      <w:lvlText w:val=""/>
      <w:lvlJc w:val="left"/>
      <w:pPr>
        <w:ind w:left="5040" w:hanging="360"/>
      </w:pPr>
      <w:rPr>
        <w:rFonts w:ascii="Symbol" w:hAnsi="Symbol" w:hint="default"/>
      </w:rPr>
    </w:lvl>
    <w:lvl w:ilvl="7" w:tplc="48BA6774">
      <w:start w:val="1"/>
      <w:numFmt w:val="bullet"/>
      <w:lvlText w:val="o"/>
      <w:lvlJc w:val="left"/>
      <w:pPr>
        <w:ind w:left="5760" w:hanging="360"/>
      </w:pPr>
      <w:rPr>
        <w:rFonts w:ascii="Courier New" w:hAnsi="Courier New" w:hint="default"/>
      </w:rPr>
    </w:lvl>
    <w:lvl w:ilvl="8" w:tplc="252C5A0E">
      <w:start w:val="1"/>
      <w:numFmt w:val="bullet"/>
      <w:lvlText w:val=""/>
      <w:lvlJc w:val="left"/>
      <w:pPr>
        <w:ind w:left="6480" w:hanging="360"/>
      </w:pPr>
      <w:rPr>
        <w:rFonts w:ascii="Wingdings" w:hAnsi="Wingdings" w:hint="default"/>
      </w:rPr>
    </w:lvl>
  </w:abstractNum>
  <w:abstractNum w:abstractNumId="26" w15:restartNumberingAfterBreak="0">
    <w:nsid w:val="5CBF5131"/>
    <w:multiLevelType w:val="hybridMultilevel"/>
    <w:tmpl w:val="58FADB96"/>
    <w:lvl w:ilvl="0" w:tplc="A712CCDA">
      <w:start w:val="1"/>
      <w:numFmt w:val="bullet"/>
      <w:lvlText w:val=""/>
      <w:lvlJc w:val="left"/>
      <w:pPr>
        <w:ind w:left="720" w:hanging="360"/>
      </w:pPr>
      <w:rPr>
        <w:rFonts w:ascii="Symbol" w:hAnsi="Symbol" w:hint="default"/>
      </w:rPr>
    </w:lvl>
    <w:lvl w:ilvl="1" w:tplc="6826E916">
      <w:start w:val="1"/>
      <w:numFmt w:val="bullet"/>
      <w:lvlText w:val="o"/>
      <w:lvlJc w:val="left"/>
      <w:pPr>
        <w:ind w:left="1440" w:hanging="360"/>
      </w:pPr>
      <w:rPr>
        <w:rFonts w:ascii="Courier New" w:hAnsi="Courier New" w:hint="default"/>
      </w:rPr>
    </w:lvl>
    <w:lvl w:ilvl="2" w:tplc="9B34AB5E">
      <w:start w:val="1"/>
      <w:numFmt w:val="bullet"/>
      <w:lvlText w:val=""/>
      <w:lvlJc w:val="left"/>
      <w:pPr>
        <w:ind w:left="2160" w:hanging="360"/>
      </w:pPr>
      <w:rPr>
        <w:rFonts w:ascii="Wingdings" w:hAnsi="Wingdings" w:hint="default"/>
      </w:rPr>
    </w:lvl>
    <w:lvl w:ilvl="3" w:tplc="C688C446">
      <w:start w:val="1"/>
      <w:numFmt w:val="bullet"/>
      <w:lvlText w:val=""/>
      <w:lvlJc w:val="left"/>
      <w:pPr>
        <w:ind w:left="2880" w:hanging="360"/>
      </w:pPr>
      <w:rPr>
        <w:rFonts w:ascii="Symbol" w:hAnsi="Symbol" w:hint="default"/>
      </w:rPr>
    </w:lvl>
    <w:lvl w:ilvl="4" w:tplc="24A41E42">
      <w:start w:val="1"/>
      <w:numFmt w:val="bullet"/>
      <w:lvlText w:val="o"/>
      <w:lvlJc w:val="left"/>
      <w:pPr>
        <w:ind w:left="3600" w:hanging="360"/>
      </w:pPr>
      <w:rPr>
        <w:rFonts w:ascii="Courier New" w:hAnsi="Courier New" w:hint="default"/>
      </w:rPr>
    </w:lvl>
    <w:lvl w:ilvl="5" w:tplc="171291C2">
      <w:start w:val="1"/>
      <w:numFmt w:val="bullet"/>
      <w:lvlText w:val=""/>
      <w:lvlJc w:val="left"/>
      <w:pPr>
        <w:ind w:left="4320" w:hanging="360"/>
      </w:pPr>
      <w:rPr>
        <w:rFonts w:ascii="Wingdings" w:hAnsi="Wingdings" w:hint="default"/>
      </w:rPr>
    </w:lvl>
    <w:lvl w:ilvl="6" w:tplc="38CE9CC2">
      <w:start w:val="1"/>
      <w:numFmt w:val="bullet"/>
      <w:lvlText w:val=""/>
      <w:lvlJc w:val="left"/>
      <w:pPr>
        <w:ind w:left="5040" w:hanging="360"/>
      </w:pPr>
      <w:rPr>
        <w:rFonts w:ascii="Symbol" w:hAnsi="Symbol" w:hint="default"/>
      </w:rPr>
    </w:lvl>
    <w:lvl w:ilvl="7" w:tplc="2BFE35D8">
      <w:start w:val="1"/>
      <w:numFmt w:val="bullet"/>
      <w:lvlText w:val="o"/>
      <w:lvlJc w:val="left"/>
      <w:pPr>
        <w:ind w:left="5760" w:hanging="360"/>
      </w:pPr>
      <w:rPr>
        <w:rFonts w:ascii="Courier New" w:hAnsi="Courier New" w:hint="default"/>
      </w:rPr>
    </w:lvl>
    <w:lvl w:ilvl="8" w:tplc="F78A0690">
      <w:start w:val="1"/>
      <w:numFmt w:val="bullet"/>
      <w:lvlText w:val=""/>
      <w:lvlJc w:val="left"/>
      <w:pPr>
        <w:ind w:left="6480" w:hanging="360"/>
      </w:pPr>
      <w:rPr>
        <w:rFonts w:ascii="Wingdings" w:hAnsi="Wingdings" w:hint="default"/>
      </w:rPr>
    </w:lvl>
  </w:abstractNum>
  <w:abstractNum w:abstractNumId="27" w15:restartNumberingAfterBreak="0">
    <w:nsid w:val="5EFABF04"/>
    <w:multiLevelType w:val="hybridMultilevel"/>
    <w:tmpl w:val="364A43BC"/>
    <w:lvl w:ilvl="0" w:tplc="EA40225C">
      <w:start w:val="1"/>
      <w:numFmt w:val="bullet"/>
      <w:lvlText w:val=""/>
      <w:lvlJc w:val="left"/>
      <w:pPr>
        <w:ind w:left="720" w:hanging="360"/>
      </w:pPr>
      <w:rPr>
        <w:rFonts w:ascii="Symbol" w:hAnsi="Symbol" w:hint="default"/>
      </w:rPr>
    </w:lvl>
    <w:lvl w:ilvl="1" w:tplc="ADA8BA5E">
      <w:start w:val="1"/>
      <w:numFmt w:val="bullet"/>
      <w:lvlText w:val="o"/>
      <w:lvlJc w:val="left"/>
      <w:pPr>
        <w:ind w:left="1440" w:hanging="360"/>
      </w:pPr>
      <w:rPr>
        <w:rFonts w:ascii="Courier New" w:hAnsi="Courier New" w:hint="default"/>
      </w:rPr>
    </w:lvl>
    <w:lvl w:ilvl="2" w:tplc="2D3CA61C">
      <w:start w:val="1"/>
      <w:numFmt w:val="bullet"/>
      <w:lvlText w:val=""/>
      <w:lvlJc w:val="left"/>
      <w:pPr>
        <w:ind w:left="2160" w:hanging="360"/>
      </w:pPr>
      <w:rPr>
        <w:rFonts w:ascii="Wingdings" w:hAnsi="Wingdings" w:hint="default"/>
      </w:rPr>
    </w:lvl>
    <w:lvl w:ilvl="3" w:tplc="280A9552">
      <w:start w:val="1"/>
      <w:numFmt w:val="bullet"/>
      <w:lvlText w:val=""/>
      <w:lvlJc w:val="left"/>
      <w:pPr>
        <w:ind w:left="2880" w:hanging="360"/>
      </w:pPr>
      <w:rPr>
        <w:rFonts w:ascii="Symbol" w:hAnsi="Symbol" w:hint="default"/>
      </w:rPr>
    </w:lvl>
    <w:lvl w:ilvl="4" w:tplc="D67E1ACE">
      <w:start w:val="1"/>
      <w:numFmt w:val="bullet"/>
      <w:lvlText w:val="o"/>
      <w:lvlJc w:val="left"/>
      <w:pPr>
        <w:ind w:left="3600" w:hanging="360"/>
      </w:pPr>
      <w:rPr>
        <w:rFonts w:ascii="Courier New" w:hAnsi="Courier New" w:hint="default"/>
      </w:rPr>
    </w:lvl>
    <w:lvl w:ilvl="5" w:tplc="C11CE30E">
      <w:start w:val="1"/>
      <w:numFmt w:val="bullet"/>
      <w:lvlText w:val=""/>
      <w:lvlJc w:val="left"/>
      <w:pPr>
        <w:ind w:left="4320" w:hanging="360"/>
      </w:pPr>
      <w:rPr>
        <w:rFonts w:ascii="Wingdings" w:hAnsi="Wingdings" w:hint="default"/>
      </w:rPr>
    </w:lvl>
    <w:lvl w:ilvl="6" w:tplc="2578DBF8">
      <w:start w:val="1"/>
      <w:numFmt w:val="bullet"/>
      <w:lvlText w:val=""/>
      <w:lvlJc w:val="left"/>
      <w:pPr>
        <w:ind w:left="5040" w:hanging="360"/>
      </w:pPr>
      <w:rPr>
        <w:rFonts w:ascii="Symbol" w:hAnsi="Symbol" w:hint="default"/>
      </w:rPr>
    </w:lvl>
    <w:lvl w:ilvl="7" w:tplc="55AC19E0">
      <w:start w:val="1"/>
      <w:numFmt w:val="bullet"/>
      <w:lvlText w:val="o"/>
      <w:lvlJc w:val="left"/>
      <w:pPr>
        <w:ind w:left="5760" w:hanging="360"/>
      </w:pPr>
      <w:rPr>
        <w:rFonts w:ascii="Courier New" w:hAnsi="Courier New" w:hint="default"/>
      </w:rPr>
    </w:lvl>
    <w:lvl w:ilvl="8" w:tplc="1618E4AA">
      <w:start w:val="1"/>
      <w:numFmt w:val="bullet"/>
      <w:lvlText w:val=""/>
      <w:lvlJc w:val="left"/>
      <w:pPr>
        <w:ind w:left="6480" w:hanging="360"/>
      </w:pPr>
      <w:rPr>
        <w:rFonts w:ascii="Wingdings" w:hAnsi="Wingdings" w:hint="default"/>
      </w:rPr>
    </w:lvl>
  </w:abstractNum>
  <w:abstractNum w:abstractNumId="28" w15:restartNumberingAfterBreak="0">
    <w:nsid w:val="5F269190"/>
    <w:multiLevelType w:val="hybridMultilevel"/>
    <w:tmpl w:val="09E2697C"/>
    <w:lvl w:ilvl="0" w:tplc="14E02372">
      <w:start w:val="1"/>
      <w:numFmt w:val="bullet"/>
      <w:lvlText w:val=""/>
      <w:lvlJc w:val="left"/>
      <w:pPr>
        <w:ind w:left="720" w:hanging="360"/>
      </w:pPr>
      <w:rPr>
        <w:rFonts w:ascii="Symbol" w:hAnsi="Symbol" w:hint="default"/>
      </w:rPr>
    </w:lvl>
    <w:lvl w:ilvl="1" w:tplc="191E16C6">
      <w:start w:val="1"/>
      <w:numFmt w:val="bullet"/>
      <w:lvlText w:val="o"/>
      <w:lvlJc w:val="left"/>
      <w:pPr>
        <w:ind w:left="1440" w:hanging="360"/>
      </w:pPr>
      <w:rPr>
        <w:rFonts w:ascii="Courier New" w:hAnsi="Courier New" w:hint="default"/>
      </w:rPr>
    </w:lvl>
    <w:lvl w:ilvl="2" w:tplc="030AF0BC">
      <w:start w:val="1"/>
      <w:numFmt w:val="bullet"/>
      <w:lvlText w:val=""/>
      <w:lvlJc w:val="left"/>
      <w:pPr>
        <w:ind w:left="2160" w:hanging="360"/>
      </w:pPr>
      <w:rPr>
        <w:rFonts w:ascii="Wingdings" w:hAnsi="Wingdings" w:hint="default"/>
      </w:rPr>
    </w:lvl>
    <w:lvl w:ilvl="3" w:tplc="F1BEC8A2">
      <w:start w:val="1"/>
      <w:numFmt w:val="bullet"/>
      <w:lvlText w:val=""/>
      <w:lvlJc w:val="left"/>
      <w:pPr>
        <w:ind w:left="2880" w:hanging="360"/>
      </w:pPr>
      <w:rPr>
        <w:rFonts w:ascii="Symbol" w:hAnsi="Symbol" w:hint="default"/>
      </w:rPr>
    </w:lvl>
    <w:lvl w:ilvl="4" w:tplc="6444DA7E">
      <w:start w:val="1"/>
      <w:numFmt w:val="bullet"/>
      <w:lvlText w:val="o"/>
      <w:lvlJc w:val="left"/>
      <w:pPr>
        <w:ind w:left="3600" w:hanging="360"/>
      </w:pPr>
      <w:rPr>
        <w:rFonts w:ascii="Courier New" w:hAnsi="Courier New" w:hint="default"/>
      </w:rPr>
    </w:lvl>
    <w:lvl w:ilvl="5" w:tplc="A4B2DB16">
      <w:start w:val="1"/>
      <w:numFmt w:val="bullet"/>
      <w:lvlText w:val=""/>
      <w:lvlJc w:val="left"/>
      <w:pPr>
        <w:ind w:left="4320" w:hanging="360"/>
      </w:pPr>
      <w:rPr>
        <w:rFonts w:ascii="Wingdings" w:hAnsi="Wingdings" w:hint="default"/>
      </w:rPr>
    </w:lvl>
    <w:lvl w:ilvl="6" w:tplc="6A2471DA">
      <w:start w:val="1"/>
      <w:numFmt w:val="bullet"/>
      <w:lvlText w:val=""/>
      <w:lvlJc w:val="left"/>
      <w:pPr>
        <w:ind w:left="5040" w:hanging="360"/>
      </w:pPr>
      <w:rPr>
        <w:rFonts w:ascii="Symbol" w:hAnsi="Symbol" w:hint="default"/>
      </w:rPr>
    </w:lvl>
    <w:lvl w:ilvl="7" w:tplc="5CB0652C">
      <w:start w:val="1"/>
      <w:numFmt w:val="bullet"/>
      <w:lvlText w:val="o"/>
      <w:lvlJc w:val="left"/>
      <w:pPr>
        <w:ind w:left="5760" w:hanging="360"/>
      </w:pPr>
      <w:rPr>
        <w:rFonts w:ascii="Courier New" w:hAnsi="Courier New" w:hint="default"/>
      </w:rPr>
    </w:lvl>
    <w:lvl w:ilvl="8" w:tplc="DAACAD02">
      <w:start w:val="1"/>
      <w:numFmt w:val="bullet"/>
      <w:lvlText w:val=""/>
      <w:lvlJc w:val="left"/>
      <w:pPr>
        <w:ind w:left="6480" w:hanging="360"/>
      </w:pPr>
      <w:rPr>
        <w:rFonts w:ascii="Wingdings" w:hAnsi="Wingdings" w:hint="default"/>
      </w:rPr>
    </w:lvl>
  </w:abstractNum>
  <w:abstractNum w:abstractNumId="29" w15:restartNumberingAfterBreak="0">
    <w:nsid w:val="657D8347"/>
    <w:multiLevelType w:val="hybridMultilevel"/>
    <w:tmpl w:val="17509A70"/>
    <w:lvl w:ilvl="0" w:tplc="54B40614">
      <w:start w:val="1"/>
      <w:numFmt w:val="bullet"/>
      <w:lvlText w:val=""/>
      <w:lvlJc w:val="left"/>
      <w:pPr>
        <w:ind w:left="720" w:hanging="360"/>
      </w:pPr>
      <w:rPr>
        <w:rFonts w:ascii="Symbol" w:hAnsi="Symbol" w:hint="default"/>
      </w:rPr>
    </w:lvl>
    <w:lvl w:ilvl="1" w:tplc="A68E46CE">
      <w:start w:val="1"/>
      <w:numFmt w:val="bullet"/>
      <w:lvlText w:val="o"/>
      <w:lvlJc w:val="left"/>
      <w:pPr>
        <w:ind w:left="1440" w:hanging="360"/>
      </w:pPr>
      <w:rPr>
        <w:rFonts w:ascii="Courier New" w:hAnsi="Courier New" w:hint="default"/>
      </w:rPr>
    </w:lvl>
    <w:lvl w:ilvl="2" w:tplc="C8A26BE2">
      <w:start w:val="1"/>
      <w:numFmt w:val="bullet"/>
      <w:lvlText w:val=""/>
      <w:lvlJc w:val="left"/>
      <w:pPr>
        <w:ind w:left="2160" w:hanging="360"/>
      </w:pPr>
      <w:rPr>
        <w:rFonts w:ascii="Wingdings" w:hAnsi="Wingdings" w:hint="default"/>
      </w:rPr>
    </w:lvl>
    <w:lvl w:ilvl="3" w:tplc="5F9AF278">
      <w:start w:val="1"/>
      <w:numFmt w:val="bullet"/>
      <w:lvlText w:val=""/>
      <w:lvlJc w:val="left"/>
      <w:pPr>
        <w:ind w:left="2880" w:hanging="360"/>
      </w:pPr>
      <w:rPr>
        <w:rFonts w:ascii="Symbol" w:hAnsi="Symbol" w:hint="default"/>
      </w:rPr>
    </w:lvl>
    <w:lvl w:ilvl="4" w:tplc="822EAE2A">
      <w:start w:val="1"/>
      <w:numFmt w:val="bullet"/>
      <w:lvlText w:val="o"/>
      <w:lvlJc w:val="left"/>
      <w:pPr>
        <w:ind w:left="3600" w:hanging="360"/>
      </w:pPr>
      <w:rPr>
        <w:rFonts w:ascii="Courier New" w:hAnsi="Courier New" w:hint="default"/>
      </w:rPr>
    </w:lvl>
    <w:lvl w:ilvl="5" w:tplc="2A2A0268">
      <w:start w:val="1"/>
      <w:numFmt w:val="bullet"/>
      <w:lvlText w:val=""/>
      <w:lvlJc w:val="left"/>
      <w:pPr>
        <w:ind w:left="4320" w:hanging="360"/>
      </w:pPr>
      <w:rPr>
        <w:rFonts w:ascii="Wingdings" w:hAnsi="Wingdings" w:hint="default"/>
      </w:rPr>
    </w:lvl>
    <w:lvl w:ilvl="6" w:tplc="9E4E9B8C">
      <w:start w:val="1"/>
      <w:numFmt w:val="bullet"/>
      <w:lvlText w:val=""/>
      <w:lvlJc w:val="left"/>
      <w:pPr>
        <w:ind w:left="5040" w:hanging="360"/>
      </w:pPr>
      <w:rPr>
        <w:rFonts w:ascii="Symbol" w:hAnsi="Symbol" w:hint="default"/>
      </w:rPr>
    </w:lvl>
    <w:lvl w:ilvl="7" w:tplc="B94070D6">
      <w:start w:val="1"/>
      <w:numFmt w:val="bullet"/>
      <w:lvlText w:val="o"/>
      <w:lvlJc w:val="left"/>
      <w:pPr>
        <w:ind w:left="5760" w:hanging="360"/>
      </w:pPr>
      <w:rPr>
        <w:rFonts w:ascii="Courier New" w:hAnsi="Courier New" w:hint="default"/>
      </w:rPr>
    </w:lvl>
    <w:lvl w:ilvl="8" w:tplc="6388CB14">
      <w:start w:val="1"/>
      <w:numFmt w:val="bullet"/>
      <w:lvlText w:val=""/>
      <w:lvlJc w:val="left"/>
      <w:pPr>
        <w:ind w:left="6480" w:hanging="360"/>
      </w:pPr>
      <w:rPr>
        <w:rFonts w:ascii="Wingdings" w:hAnsi="Wingdings" w:hint="default"/>
      </w:rPr>
    </w:lvl>
  </w:abstractNum>
  <w:abstractNum w:abstractNumId="30" w15:restartNumberingAfterBreak="0">
    <w:nsid w:val="691C6755"/>
    <w:multiLevelType w:val="hybridMultilevel"/>
    <w:tmpl w:val="6ECE5B60"/>
    <w:lvl w:ilvl="0" w:tplc="CA629D52">
      <w:start w:val="1"/>
      <w:numFmt w:val="bullet"/>
      <w:lvlText w:val=""/>
      <w:lvlJc w:val="left"/>
      <w:pPr>
        <w:ind w:left="720" w:hanging="360"/>
      </w:pPr>
      <w:rPr>
        <w:rFonts w:ascii="Symbol" w:hAnsi="Symbol" w:hint="default"/>
      </w:rPr>
    </w:lvl>
    <w:lvl w:ilvl="1" w:tplc="BB0418E4">
      <w:start w:val="1"/>
      <w:numFmt w:val="bullet"/>
      <w:lvlText w:val="o"/>
      <w:lvlJc w:val="left"/>
      <w:pPr>
        <w:ind w:left="1440" w:hanging="360"/>
      </w:pPr>
      <w:rPr>
        <w:rFonts w:ascii="Courier New" w:hAnsi="Courier New" w:hint="default"/>
      </w:rPr>
    </w:lvl>
    <w:lvl w:ilvl="2" w:tplc="468E142A">
      <w:start w:val="1"/>
      <w:numFmt w:val="bullet"/>
      <w:lvlText w:val=""/>
      <w:lvlJc w:val="left"/>
      <w:pPr>
        <w:ind w:left="2160" w:hanging="360"/>
      </w:pPr>
      <w:rPr>
        <w:rFonts w:ascii="Wingdings" w:hAnsi="Wingdings" w:hint="default"/>
      </w:rPr>
    </w:lvl>
    <w:lvl w:ilvl="3" w:tplc="F66C3698">
      <w:start w:val="1"/>
      <w:numFmt w:val="bullet"/>
      <w:lvlText w:val=""/>
      <w:lvlJc w:val="left"/>
      <w:pPr>
        <w:ind w:left="2880" w:hanging="360"/>
      </w:pPr>
      <w:rPr>
        <w:rFonts w:ascii="Symbol" w:hAnsi="Symbol" w:hint="default"/>
      </w:rPr>
    </w:lvl>
    <w:lvl w:ilvl="4" w:tplc="AFFC0C5A">
      <w:start w:val="1"/>
      <w:numFmt w:val="bullet"/>
      <w:lvlText w:val="o"/>
      <w:lvlJc w:val="left"/>
      <w:pPr>
        <w:ind w:left="3600" w:hanging="360"/>
      </w:pPr>
      <w:rPr>
        <w:rFonts w:ascii="Courier New" w:hAnsi="Courier New" w:hint="default"/>
      </w:rPr>
    </w:lvl>
    <w:lvl w:ilvl="5" w:tplc="33D0FE94">
      <w:start w:val="1"/>
      <w:numFmt w:val="bullet"/>
      <w:lvlText w:val=""/>
      <w:lvlJc w:val="left"/>
      <w:pPr>
        <w:ind w:left="4320" w:hanging="360"/>
      </w:pPr>
      <w:rPr>
        <w:rFonts w:ascii="Wingdings" w:hAnsi="Wingdings" w:hint="default"/>
      </w:rPr>
    </w:lvl>
    <w:lvl w:ilvl="6" w:tplc="FE8E437C">
      <w:start w:val="1"/>
      <w:numFmt w:val="bullet"/>
      <w:lvlText w:val=""/>
      <w:lvlJc w:val="left"/>
      <w:pPr>
        <w:ind w:left="5040" w:hanging="360"/>
      </w:pPr>
      <w:rPr>
        <w:rFonts w:ascii="Symbol" w:hAnsi="Symbol" w:hint="default"/>
      </w:rPr>
    </w:lvl>
    <w:lvl w:ilvl="7" w:tplc="4498FE8E">
      <w:start w:val="1"/>
      <w:numFmt w:val="bullet"/>
      <w:lvlText w:val="o"/>
      <w:lvlJc w:val="left"/>
      <w:pPr>
        <w:ind w:left="5760" w:hanging="360"/>
      </w:pPr>
      <w:rPr>
        <w:rFonts w:ascii="Courier New" w:hAnsi="Courier New" w:hint="default"/>
      </w:rPr>
    </w:lvl>
    <w:lvl w:ilvl="8" w:tplc="33D86A36">
      <w:start w:val="1"/>
      <w:numFmt w:val="bullet"/>
      <w:lvlText w:val=""/>
      <w:lvlJc w:val="left"/>
      <w:pPr>
        <w:ind w:left="6480" w:hanging="360"/>
      </w:pPr>
      <w:rPr>
        <w:rFonts w:ascii="Wingdings" w:hAnsi="Wingdings" w:hint="default"/>
      </w:rPr>
    </w:lvl>
  </w:abstractNum>
  <w:abstractNum w:abstractNumId="31" w15:restartNumberingAfterBreak="0">
    <w:nsid w:val="6BB726E0"/>
    <w:multiLevelType w:val="hybridMultilevel"/>
    <w:tmpl w:val="905A3FBA"/>
    <w:lvl w:ilvl="0" w:tplc="4409000F">
      <w:start w:val="1"/>
      <w:numFmt w:val="decimal"/>
      <w:lvlText w:val="%1."/>
      <w:lvlJc w:val="left"/>
      <w:pPr>
        <w:ind w:left="720" w:hanging="360"/>
      </w:pPr>
      <w:rPr>
        <w:rFonts w:ascii="Times New Roman" w:eastAsia="Times New Roman" w:hAnsi="Times New Roman"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15:restartNumberingAfterBreak="0">
    <w:nsid w:val="7770AB96"/>
    <w:multiLevelType w:val="hybridMultilevel"/>
    <w:tmpl w:val="CF7EB816"/>
    <w:lvl w:ilvl="0" w:tplc="DA3CB5CE">
      <w:start w:val="1"/>
      <w:numFmt w:val="bullet"/>
      <w:lvlText w:val=""/>
      <w:lvlJc w:val="left"/>
      <w:pPr>
        <w:ind w:left="720" w:hanging="360"/>
      </w:pPr>
      <w:rPr>
        <w:rFonts w:ascii="Symbol" w:hAnsi="Symbol" w:hint="default"/>
      </w:rPr>
    </w:lvl>
    <w:lvl w:ilvl="1" w:tplc="55AC2B08">
      <w:start w:val="1"/>
      <w:numFmt w:val="bullet"/>
      <w:lvlText w:val="o"/>
      <w:lvlJc w:val="left"/>
      <w:pPr>
        <w:ind w:left="1440" w:hanging="360"/>
      </w:pPr>
      <w:rPr>
        <w:rFonts w:ascii="Courier New" w:hAnsi="Courier New" w:hint="default"/>
      </w:rPr>
    </w:lvl>
    <w:lvl w:ilvl="2" w:tplc="5C2EC464">
      <w:start w:val="1"/>
      <w:numFmt w:val="bullet"/>
      <w:lvlText w:val=""/>
      <w:lvlJc w:val="left"/>
      <w:pPr>
        <w:ind w:left="2160" w:hanging="360"/>
      </w:pPr>
      <w:rPr>
        <w:rFonts w:ascii="Wingdings" w:hAnsi="Wingdings" w:hint="default"/>
      </w:rPr>
    </w:lvl>
    <w:lvl w:ilvl="3" w:tplc="CE4CEAEC">
      <w:start w:val="1"/>
      <w:numFmt w:val="bullet"/>
      <w:lvlText w:val=""/>
      <w:lvlJc w:val="left"/>
      <w:pPr>
        <w:ind w:left="2880" w:hanging="360"/>
      </w:pPr>
      <w:rPr>
        <w:rFonts w:ascii="Symbol" w:hAnsi="Symbol" w:hint="default"/>
      </w:rPr>
    </w:lvl>
    <w:lvl w:ilvl="4" w:tplc="07A241EE">
      <w:start w:val="1"/>
      <w:numFmt w:val="bullet"/>
      <w:lvlText w:val="o"/>
      <w:lvlJc w:val="left"/>
      <w:pPr>
        <w:ind w:left="3600" w:hanging="360"/>
      </w:pPr>
      <w:rPr>
        <w:rFonts w:ascii="Courier New" w:hAnsi="Courier New" w:hint="default"/>
      </w:rPr>
    </w:lvl>
    <w:lvl w:ilvl="5" w:tplc="C74AFF02">
      <w:start w:val="1"/>
      <w:numFmt w:val="bullet"/>
      <w:lvlText w:val=""/>
      <w:lvlJc w:val="left"/>
      <w:pPr>
        <w:ind w:left="4320" w:hanging="360"/>
      </w:pPr>
      <w:rPr>
        <w:rFonts w:ascii="Wingdings" w:hAnsi="Wingdings" w:hint="default"/>
      </w:rPr>
    </w:lvl>
    <w:lvl w:ilvl="6" w:tplc="A86EF1A6">
      <w:start w:val="1"/>
      <w:numFmt w:val="bullet"/>
      <w:lvlText w:val=""/>
      <w:lvlJc w:val="left"/>
      <w:pPr>
        <w:ind w:left="5040" w:hanging="360"/>
      </w:pPr>
      <w:rPr>
        <w:rFonts w:ascii="Symbol" w:hAnsi="Symbol" w:hint="default"/>
      </w:rPr>
    </w:lvl>
    <w:lvl w:ilvl="7" w:tplc="051EA924">
      <w:start w:val="1"/>
      <w:numFmt w:val="bullet"/>
      <w:lvlText w:val="o"/>
      <w:lvlJc w:val="left"/>
      <w:pPr>
        <w:ind w:left="5760" w:hanging="360"/>
      </w:pPr>
      <w:rPr>
        <w:rFonts w:ascii="Courier New" w:hAnsi="Courier New" w:hint="default"/>
      </w:rPr>
    </w:lvl>
    <w:lvl w:ilvl="8" w:tplc="471A0C2C">
      <w:start w:val="1"/>
      <w:numFmt w:val="bullet"/>
      <w:lvlText w:val=""/>
      <w:lvlJc w:val="left"/>
      <w:pPr>
        <w:ind w:left="6480" w:hanging="360"/>
      </w:pPr>
      <w:rPr>
        <w:rFonts w:ascii="Wingdings" w:hAnsi="Wingdings" w:hint="default"/>
      </w:rPr>
    </w:lvl>
  </w:abstractNum>
  <w:abstractNum w:abstractNumId="33" w15:restartNumberingAfterBreak="0">
    <w:nsid w:val="7C89B096"/>
    <w:multiLevelType w:val="hybridMultilevel"/>
    <w:tmpl w:val="40C403C2"/>
    <w:lvl w:ilvl="0" w:tplc="A1584BCE">
      <w:start w:val="1"/>
      <w:numFmt w:val="bullet"/>
      <w:lvlText w:val=""/>
      <w:lvlJc w:val="left"/>
      <w:pPr>
        <w:ind w:left="720" w:hanging="360"/>
      </w:pPr>
      <w:rPr>
        <w:rFonts w:ascii="Symbol" w:hAnsi="Symbol" w:hint="default"/>
      </w:rPr>
    </w:lvl>
    <w:lvl w:ilvl="1" w:tplc="76B45878">
      <w:start w:val="1"/>
      <w:numFmt w:val="bullet"/>
      <w:lvlText w:val="o"/>
      <w:lvlJc w:val="left"/>
      <w:pPr>
        <w:ind w:left="1440" w:hanging="360"/>
      </w:pPr>
      <w:rPr>
        <w:rFonts w:ascii="Courier New" w:hAnsi="Courier New" w:hint="default"/>
      </w:rPr>
    </w:lvl>
    <w:lvl w:ilvl="2" w:tplc="895CFAE4">
      <w:start w:val="1"/>
      <w:numFmt w:val="bullet"/>
      <w:lvlText w:val=""/>
      <w:lvlJc w:val="left"/>
      <w:pPr>
        <w:ind w:left="2160" w:hanging="360"/>
      </w:pPr>
      <w:rPr>
        <w:rFonts w:ascii="Wingdings" w:hAnsi="Wingdings" w:hint="default"/>
      </w:rPr>
    </w:lvl>
    <w:lvl w:ilvl="3" w:tplc="98BC0D30">
      <w:start w:val="1"/>
      <w:numFmt w:val="bullet"/>
      <w:lvlText w:val=""/>
      <w:lvlJc w:val="left"/>
      <w:pPr>
        <w:ind w:left="2880" w:hanging="360"/>
      </w:pPr>
      <w:rPr>
        <w:rFonts w:ascii="Symbol" w:hAnsi="Symbol" w:hint="default"/>
      </w:rPr>
    </w:lvl>
    <w:lvl w:ilvl="4" w:tplc="27229950">
      <w:start w:val="1"/>
      <w:numFmt w:val="bullet"/>
      <w:lvlText w:val="o"/>
      <w:lvlJc w:val="left"/>
      <w:pPr>
        <w:ind w:left="3600" w:hanging="360"/>
      </w:pPr>
      <w:rPr>
        <w:rFonts w:ascii="Courier New" w:hAnsi="Courier New" w:hint="default"/>
      </w:rPr>
    </w:lvl>
    <w:lvl w:ilvl="5" w:tplc="0416153C">
      <w:start w:val="1"/>
      <w:numFmt w:val="bullet"/>
      <w:lvlText w:val=""/>
      <w:lvlJc w:val="left"/>
      <w:pPr>
        <w:ind w:left="4320" w:hanging="360"/>
      </w:pPr>
      <w:rPr>
        <w:rFonts w:ascii="Wingdings" w:hAnsi="Wingdings" w:hint="default"/>
      </w:rPr>
    </w:lvl>
    <w:lvl w:ilvl="6" w:tplc="1A301210">
      <w:start w:val="1"/>
      <w:numFmt w:val="bullet"/>
      <w:lvlText w:val=""/>
      <w:lvlJc w:val="left"/>
      <w:pPr>
        <w:ind w:left="5040" w:hanging="360"/>
      </w:pPr>
      <w:rPr>
        <w:rFonts w:ascii="Symbol" w:hAnsi="Symbol" w:hint="default"/>
      </w:rPr>
    </w:lvl>
    <w:lvl w:ilvl="7" w:tplc="5BE4D694">
      <w:start w:val="1"/>
      <w:numFmt w:val="bullet"/>
      <w:lvlText w:val="o"/>
      <w:lvlJc w:val="left"/>
      <w:pPr>
        <w:ind w:left="5760" w:hanging="360"/>
      </w:pPr>
      <w:rPr>
        <w:rFonts w:ascii="Courier New" w:hAnsi="Courier New" w:hint="default"/>
      </w:rPr>
    </w:lvl>
    <w:lvl w:ilvl="8" w:tplc="6D10582A">
      <w:start w:val="1"/>
      <w:numFmt w:val="bullet"/>
      <w:lvlText w:val=""/>
      <w:lvlJc w:val="left"/>
      <w:pPr>
        <w:ind w:left="6480" w:hanging="360"/>
      </w:pPr>
      <w:rPr>
        <w:rFonts w:ascii="Wingdings" w:hAnsi="Wingdings" w:hint="default"/>
      </w:rPr>
    </w:lvl>
  </w:abstractNum>
  <w:num w:numId="1">
    <w:abstractNumId w:val="3"/>
  </w:num>
  <w:num w:numId="2">
    <w:abstractNumId w:val="29"/>
  </w:num>
  <w:num w:numId="3">
    <w:abstractNumId w:val="22"/>
  </w:num>
  <w:num w:numId="4">
    <w:abstractNumId w:val="27"/>
  </w:num>
  <w:num w:numId="5">
    <w:abstractNumId w:val="32"/>
  </w:num>
  <w:num w:numId="6">
    <w:abstractNumId w:val="30"/>
  </w:num>
  <w:num w:numId="7">
    <w:abstractNumId w:val="24"/>
  </w:num>
  <w:num w:numId="8">
    <w:abstractNumId w:val="28"/>
  </w:num>
  <w:num w:numId="9">
    <w:abstractNumId w:val="7"/>
  </w:num>
  <w:num w:numId="10">
    <w:abstractNumId w:val="26"/>
  </w:num>
  <w:num w:numId="11">
    <w:abstractNumId w:val="18"/>
  </w:num>
  <w:num w:numId="12">
    <w:abstractNumId w:val="0"/>
  </w:num>
  <w:num w:numId="13">
    <w:abstractNumId w:val="21"/>
  </w:num>
  <w:num w:numId="14">
    <w:abstractNumId w:val="25"/>
  </w:num>
  <w:num w:numId="15">
    <w:abstractNumId w:val="11"/>
  </w:num>
  <w:num w:numId="16">
    <w:abstractNumId w:val="19"/>
  </w:num>
  <w:num w:numId="17">
    <w:abstractNumId w:val="2"/>
  </w:num>
  <w:num w:numId="18">
    <w:abstractNumId w:val="13"/>
  </w:num>
  <w:num w:numId="19">
    <w:abstractNumId w:val="12"/>
  </w:num>
  <w:num w:numId="20">
    <w:abstractNumId w:val="5"/>
  </w:num>
  <w:num w:numId="21">
    <w:abstractNumId w:val="33"/>
  </w:num>
  <w:num w:numId="22">
    <w:abstractNumId w:val="6"/>
  </w:num>
  <w:num w:numId="23">
    <w:abstractNumId w:val="14"/>
  </w:num>
  <w:num w:numId="24">
    <w:abstractNumId w:val="17"/>
  </w:num>
  <w:num w:numId="25">
    <w:abstractNumId w:val="10"/>
  </w:num>
  <w:num w:numId="26">
    <w:abstractNumId w:val="16"/>
  </w:num>
  <w:num w:numId="27">
    <w:abstractNumId w:val="4"/>
  </w:num>
  <w:num w:numId="28">
    <w:abstractNumId w:val="8"/>
  </w:num>
  <w:num w:numId="29">
    <w:abstractNumId w:val="1"/>
  </w:num>
  <w:num w:numId="30">
    <w:abstractNumId w:val="31"/>
  </w:num>
  <w:num w:numId="31">
    <w:abstractNumId w:val="23"/>
  </w:num>
  <w:num w:numId="32">
    <w:abstractNumId w:val="9"/>
  </w:num>
  <w:num w:numId="33">
    <w:abstractNumId w:val="20"/>
  </w:num>
  <w:num w:numId="34">
    <w:abstractNumId w:val="1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81F66A"/>
    <w:rsid w:val="0000194B"/>
    <w:rsid w:val="000058DC"/>
    <w:rsid w:val="00036D47"/>
    <w:rsid w:val="00097DEA"/>
    <w:rsid w:val="000B07F8"/>
    <w:rsid w:val="00120353"/>
    <w:rsid w:val="001B5E47"/>
    <w:rsid w:val="00266DE0"/>
    <w:rsid w:val="002D12DE"/>
    <w:rsid w:val="00300440"/>
    <w:rsid w:val="00300DBC"/>
    <w:rsid w:val="00313F87"/>
    <w:rsid w:val="00354815"/>
    <w:rsid w:val="004C68D4"/>
    <w:rsid w:val="004E0566"/>
    <w:rsid w:val="005E73C8"/>
    <w:rsid w:val="00624FF6"/>
    <w:rsid w:val="006337C8"/>
    <w:rsid w:val="007147A5"/>
    <w:rsid w:val="00746992"/>
    <w:rsid w:val="007771C8"/>
    <w:rsid w:val="007A1CA5"/>
    <w:rsid w:val="007D77A1"/>
    <w:rsid w:val="007E6718"/>
    <w:rsid w:val="007F0E41"/>
    <w:rsid w:val="008773E1"/>
    <w:rsid w:val="00907B91"/>
    <w:rsid w:val="0091081A"/>
    <w:rsid w:val="00947403"/>
    <w:rsid w:val="0098158C"/>
    <w:rsid w:val="009D71BF"/>
    <w:rsid w:val="00A4486E"/>
    <w:rsid w:val="00B45064"/>
    <w:rsid w:val="00B473D3"/>
    <w:rsid w:val="00B52AC4"/>
    <w:rsid w:val="00BC4227"/>
    <w:rsid w:val="00BD4A05"/>
    <w:rsid w:val="00BE3C0B"/>
    <w:rsid w:val="00C86284"/>
    <w:rsid w:val="00C96DD5"/>
    <w:rsid w:val="00C975EB"/>
    <w:rsid w:val="00CB32E4"/>
    <w:rsid w:val="00CB45F7"/>
    <w:rsid w:val="00CE43A0"/>
    <w:rsid w:val="00E76695"/>
    <w:rsid w:val="00E90E4F"/>
    <w:rsid w:val="00F0693F"/>
    <w:rsid w:val="0113774E"/>
    <w:rsid w:val="0300DD44"/>
    <w:rsid w:val="0316F311"/>
    <w:rsid w:val="036944D9"/>
    <w:rsid w:val="03F5A912"/>
    <w:rsid w:val="04A5A9CA"/>
    <w:rsid w:val="0547FE2D"/>
    <w:rsid w:val="05627147"/>
    <w:rsid w:val="0584F432"/>
    <w:rsid w:val="078533E8"/>
    <w:rsid w:val="07A889FC"/>
    <w:rsid w:val="07F98EB3"/>
    <w:rsid w:val="088F5ABF"/>
    <w:rsid w:val="09098063"/>
    <w:rsid w:val="0AB11276"/>
    <w:rsid w:val="0B6229ED"/>
    <w:rsid w:val="0BF43704"/>
    <w:rsid w:val="0C6BA360"/>
    <w:rsid w:val="0CE48889"/>
    <w:rsid w:val="0D9D60D5"/>
    <w:rsid w:val="0E03642D"/>
    <w:rsid w:val="0EC9E482"/>
    <w:rsid w:val="0EFB36AD"/>
    <w:rsid w:val="0FB7A72C"/>
    <w:rsid w:val="1087DB4C"/>
    <w:rsid w:val="10ED84CC"/>
    <w:rsid w:val="10FE215C"/>
    <w:rsid w:val="113D2005"/>
    <w:rsid w:val="119B507D"/>
    <w:rsid w:val="11D5B1DD"/>
    <w:rsid w:val="12424D87"/>
    <w:rsid w:val="12C7463F"/>
    <w:rsid w:val="130B1C26"/>
    <w:rsid w:val="1342F160"/>
    <w:rsid w:val="134CDAA3"/>
    <w:rsid w:val="13DF63BE"/>
    <w:rsid w:val="13E635F3"/>
    <w:rsid w:val="14333961"/>
    <w:rsid w:val="14484DB4"/>
    <w:rsid w:val="14955B13"/>
    <w:rsid w:val="14CDEB09"/>
    <w:rsid w:val="14E96CE0"/>
    <w:rsid w:val="15033959"/>
    <w:rsid w:val="1507FF92"/>
    <w:rsid w:val="155466AA"/>
    <w:rsid w:val="15C53E39"/>
    <w:rsid w:val="15F16C75"/>
    <w:rsid w:val="16AE970F"/>
    <w:rsid w:val="16E5FA89"/>
    <w:rsid w:val="16EF3E72"/>
    <w:rsid w:val="174F496D"/>
    <w:rsid w:val="17D125F4"/>
    <w:rsid w:val="196B3C3C"/>
    <w:rsid w:val="19A2AFA6"/>
    <w:rsid w:val="19BCD313"/>
    <w:rsid w:val="19C2710E"/>
    <w:rsid w:val="19FA6A20"/>
    <w:rsid w:val="1ABE0857"/>
    <w:rsid w:val="1B2DF790"/>
    <w:rsid w:val="1C1D61C1"/>
    <w:rsid w:val="1C8CC0D3"/>
    <w:rsid w:val="1D624D71"/>
    <w:rsid w:val="1DE907E1"/>
    <w:rsid w:val="1E35924D"/>
    <w:rsid w:val="1E6A13C1"/>
    <w:rsid w:val="1EFFDF59"/>
    <w:rsid w:val="1F50ACF2"/>
    <w:rsid w:val="1F795EB7"/>
    <w:rsid w:val="1F7ACFDA"/>
    <w:rsid w:val="200CAF50"/>
    <w:rsid w:val="204C21E0"/>
    <w:rsid w:val="20E34917"/>
    <w:rsid w:val="212883B1"/>
    <w:rsid w:val="215EBC45"/>
    <w:rsid w:val="21D20B29"/>
    <w:rsid w:val="21F6486F"/>
    <w:rsid w:val="2206B2A8"/>
    <w:rsid w:val="22112D3B"/>
    <w:rsid w:val="2243AAFF"/>
    <w:rsid w:val="22BF4CBC"/>
    <w:rsid w:val="230B5110"/>
    <w:rsid w:val="232AC1FD"/>
    <w:rsid w:val="23476581"/>
    <w:rsid w:val="23D8D8B6"/>
    <w:rsid w:val="2441A3AB"/>
    <w:rsid w:val="2486F7F3"/>
    <w:rsid w:val="25FF50E1"/>
    <w:rsid w:val="268E65D7"/>
    <w:rsid w:val="2709C55D"/>
    <w:rsid w:val="2717A1DA"/>
    <w:rsid w:val="27205446"/>
    <w:rsid w:val="27936087"/>
    <w:rsid w:val="27E731D9"/>
    <w:rsid w:val="283711B3"/>
    <w:rsid w:val="286350C8"/>
    <w:rsid w:val="28795CF6"/>
    <w:rsid w:val="2977B760"/>
    <w:rsid w:val="2AB39A2A"/>
    <w:rsid w:val="2B8EA1D5"/>
    <w:rsid w:val="2B9DF426"/>
    <w:rsid w:val="2BF2B04C"/>
    <w:rsid w:val="2C216541"/>
    <w:rsid w:val="2C310E95"/>
    <w:rsid w:val="2CB5C34C"/>
    <w:rsid w:val="2CBCED68"/>
    <w:rsid w:val="2D8847E2"/>
    <w:rsid w:val="2DA16C72"/>
    <w:rsid w:val="2E7427EF"/>
    <w:rsid w:val="2EA55527"/>
    <w:rsid w:val="2EE62948"/>
    <w:rsid w:val="2FF7D6DE"/>
    <w:rsid w:val="300BBD89"/>
    <w:rsid w:val="30D7455B"/>
    <w:rsid w:val="311BDF9D"/>
    <w:rsid w:val="315FCE08"/>
    <w:rsid w:val="31B8EB9D"/>
    <w:rsid w:val="31F5EF20"/>
    <w:rsid w:val="32053226"/>
    <w:rsid w:val="323B7D6C"/>
    <w:rsid w:val="324F4991"/>
    <w:rsid w:val="32EDD0A8"/>
    <w:rsid w:val="332EAA13"/>
    <w:rsid w:val="334191CE"/>
    <w:rsid w:val="334EF0D4"/>
    <w:rsid w:val="33C28AA3"/>
    <w:rsid w:val="34280904"/>
    <w:rsid w:val="34D036A7"/>
    <w:rsid w:val="3545B378"/>
    <w:rsid w:val="354A3BED"/>
    <w:rsid w:val="35D6D989"/>
    <w:rsid w:val="35DCBF5B"/>
    <w:rsid w:val="3612C8CD"/>
    <w:rsid w:val="363A50AD"/>
    <w:rsid w:val="36923D19"/>
    <w:rsid w:val="36F47B16"/>
    <w:rsid w:val="373674DA"/>
    <w:rsid w:val="3871B30A"/>
    <w:rsid w:val="39B0F34B"/>
    <w:rsid w:val="39B72BE9"/>
    <w:rsid w:val="39C9A687"/>
    <w:rsid w:val="3A52143A"/>
    <w:rsid w:val="3A8DA946"/>
    <w:rsid w:val="3C5D84C9"/>
    <w:rsid w:val="3C7336AA"/>
    <w:rsid w:val="3C8BC10C"/>
    <w:rsid w:val="3DB58FFF"/>
    <w:rsid w:val="3DCD99D7"/>
    <w:rsid w:val="3E78C11F"/>
    <w:rsid w:val="40C644BE"/>
    <w:rsid w:val="40EAB259"/>
    <w:rsid w:val="414A9EF4"/>
    <w:rsid w:val="416BE7D1"/>
    <w:rsid w:val="418E1305"/>
    <w:rsid w:val="41AAD0F0"/>
    <w:rsid w:val="41B9E6D9"/>
    <w:rsid w:val="4279E3B5"/>
    <w:rsid w:val="427B226E"/>
    <w:rsid w:val="42BCE0B1"/>
    <w:rsid w:val="443831FC"/>
    <w:rsid w:val="445E3C4D"/>
    <w:rsid w:val="46171711"/>
    <w:rsid w:val="4689528E"/>
    <w:rsid w:val="46A61C18"/>
    <w:rsid w:val="46DB0BD4"/>
    <w:rsid w:val="47372074"/>
    <w:rsid w:val="47CDD62A"/>
    <w:rsid w:val="47DE0EBC"/>
    <w:rsid w:val="494F3BCC"/>
    <w:rsid w:val="49618E3D"/>
    <w:rsid w:val="4983E7FB"/>
    <w:rsid w:val="49E2AFCE"/>
    <w:rsid w:val="4A46D46E"/>
    <w:rsid w:val="4B899D48"/>
    <w:rsid w:val="4BAB0BE0"/>
    <w:rsid w:val="4BAE2713"/>
    <w:rsid w:val="4BF47F01"/>
    <w:rsid w:val="4CBAB977"/>
    <w:rsid w:val="4D3DDD5B"/>
    <w:rsid w:val="4E469134"/>
    <w:rsid w:val="4E77D991"/>
    <w:rsid w:val="4ECDFFA5"/>
    <w:rsid w:val="4FF1CA47"/>
    <w:rsid w:val="4FFD3708"/>
    <w:rsid w:val="505C5D21"/>
    <w:rsid w:val="51392029"/>
    <w:rsid w:val="52134F46"/>
    <w:rsid w:val="52A79C2B"/>
    <w:rsid w:val="52CC2572"/>
    <w:rsid w:val="52E73F95"/>
    <w:rsid w:val="53F98439"/>
    <w:rsid w:val="54D011A2"/>
    <w:rsid w:val="555FE0C1"/>
    <w:rsid w:val="558364DC"/>
    <w:rsid w:val="55983B11"/>
    <w:rsid w:val="55BC9089"/>
    <w:rsid w:val="5601DC70"/>
    <w:rsid w:val="5693D02C"/>
    <w:rsid w:val="56EC6F44"/>
    <w:rsid w:val="57CB929D"/>
    <w:rsid w:val="57E41772"/>
    <w:rsid w:val="5823F88D"/>
    <w:rsid w:val="58801EE0"/>
    <w:rsid w:val="58A76B27"/>
    <w:rsid w:val="58AB98A2"/>
    <w:rsid w:val="58C115F6"/>
    <w:rsid w:val="58C685E0"/>
    <w:rsid w:val="5921E712"/>
    <w:rsid w:val="597317F9"/>
    <w:rsid w:val="5AB27F17"/>
    <w:rsid w:val="5ABE2261"/>
    <w:rsid w:val="5AE45DA6"/>
    <w:rsid w:val="5BB18B19"/>
    <w:rsid w:val="5BC70095"/>
    <w:rsid w:val="5BCDFC96"/>
    <w:rsid w:val="5BFAD3FB"/>
    <w:rsid w:val="5BFB5DA4"/>
    <w:rsid w:val="5C470AAF"/>
    <w:rsid w:val="5C8FD704"/>
    <w:rsid w:val="5D522199"/>
    <w:rsid w:val="5E098989"/>
    <w:rsid w:val="5E49289D"/>
    <w:rsid w:val="5EAA338F"/>
    <w:rsid w:val="5ECFDCB1"/>
    <w:rsid w:val="5F5503A0"/>
    <w:rsid w:val="5F81F66A"/>
    <w:rsid w:val="60B62AA3"/>
    <w:rsid w:val="61370648"/>
    <w:rsid w:val="61766D52"/>
    <w:rsid w:val="61C879F6"/>
    <w:rsid w:val="61D2A31B"/>
    <w:rsid w:val="6461D513"/>
    <w:rsid w:val="662AEC56"/>
    <w:rsid w:val="66D2EDA1"/>
    <w:rsid w:val="66E779C2"/>
    <w:rsid w:val="66E78A37"/>
    <w:rsid w:val="66F7BD7F"/>
    <w:rsid w:val="6706E33D"/>
    <w:rsid w:val="67C3B16F"/>
    <w:rsid w:val="684E70FA"/>
    <w:rsid w:val="689AB38E"/>
    <w:rsid w:val="6A99D198"/>
    <w:rsid w:val="6AE63899"/>
    <w:rsid w:val="6B3CCE90"/>
    <w:rsid w:val="6BC56AD0"/>
    <w:rsid w:val="6D5689FA"/>
    <w:rsid w:val="6DCAB044"/>
    <w:rsid w:val="6E021942"/>
    <w:rsid w:val="6E0C7852"/>
    <w:rsid w:val="6E1B091F"/>
    <w:rsid w:val="6E3DDF7D"/>
    <w:rsid w:val="6E616628"/>
    <w:rsid w:val="6E8907C8"/>
    <w:rsid w:val="6F76C456"/>
    <w:rsid w:val="6F7EACFE"/>
    <w:rsid w:val="6FB4911C"/>
    <w:rsid w:val="705D46D8"/>
    <w:rsid w:val="7208581F"/>
    <w:rsid w:val="72112A7F"/>
    <w:rsid w:val="72990E04"/>
    <w:rsid w:val="735415F4"/>
    <w:rsid w:val="73BF4471"/>
    <w:rsid w:val="73C54D91"/>
    <w:rsid w:val="73FB8211"/>
    <w:rsid w:val="7499CCB0"/>
    <w:rsid w:val="74A0A9CD"/>
    <w:rsid w:val="74C4AB91"/>
    <w:rsid w:val="751127C0"/>
    <w:rsid w:val="7538A154"/>
    <w:rsid w:val="77A876AA"/>
    <w:rsid w:val="77D18C10"/>
    <w:rsid w:val="77EE2DCB"/>
    <w:rsid w:val="77EE86FE"/>
    <w:rsid w:val="793CD7F8"/>
    <w:rsid w:val="7950C8F2"/>
    <w:rsid w:val="79B48D74"/>
    <w:rsid w:val="79D2D45C"/>
    <w:rsid w:val="7B00FC19"/>
    <w:rsid w:val="7B0DBEF8"/>
    <w:rsid w:val="7BB080CB"/>
    <w:rsid w:val="7C4AF7E1"/>
    <w:rsid w:val="7CCBB2FE"/>
    <w:rsid w:val="7CD6268A"/>
    <w:rsid w:val="7CE7DF50"/>
    <w:rsid w:val="7D1CDD58"/>
    <w:rsid w:val="7D937746"/>
    <w:rsid w:val="7E18B28C"/>
    <w:rsid w:val="7E295847"/>
    <w:rsid w:val="7EA0BF4E"/>
    <w:rsid w:val="7F028EE4"/>
    <w:rsid w:val="7F6DCB48"/>
    <w:rsid w:val="7FB4D1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73F7"/>
  <w15:chartTrackingRefBased/>
  <w15:docId w15:val="{4AE0C4CE-E71C-4B1F-BDA2-E2B0DAF6A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2EA55527"/>
    <w:rPr>
      <w:color w:val="467886"/>
      <w:u w:val="single"/>
    </w:rPr>
  </w:style>
  <w:style w:type="paragraph" w:styleId="ListParagraph">
    <w:name w:val="List Paragraph"/>
    <w:basedOn w:val="Normal"/>
    <w:uiPriority w:val="34"/>
    <w:qFormat/>
    <w:rsid w:val="2EA55527"/>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PAH1">
    <w:name w:val="APA H1"/>
    <w:basedOn w:val="Normal"/>
    <w:link w:val="APAH1Char"/>
    <w:uiPriority w:val="1"/>
    <w:qFormat/>
    <w:rsid w:val="119B507D"/>
    <w:pPr>
      <w:keepNext/>
      <w:spacing w:after="0" w:line="480" w:lineRule="auto"/>
      <w:jc w:val="center"/>
    </w:pPr>
    <w:rPr>
      <w:rFonts w:ascii="Times New Roman" w:eastAsia="Times New Roman" w:hAnsi="Times New Roman" w:cs="Times New Roman"/>
      <w:b/>
      <w:bCs/>
      <w:color w:val="000000" w:themeColor="text1"/>
    </w:rPr>
  </w:style>
  <w:style w:type="character" w:customStyle="1" w:styleId="APAH1Char">
    <w:name w:val="APA H1 Char"/>
    <w:basedOn w:val="DefaultParagraphFont"/>
    <w:link w:val="APAH1"/>
    <w:rsid w:val="119B507D"/>
    <w:rPr>
      <w:rFonts w:ascii="Times New Roman" w:eastAsia="Times New Roman" w:hAnsi="Times New Roman" w:cs="Times New Roman"/>
      <w:b/>
      <w:bCs/>
      <w:i w:val="0"/>
      <w:iCs w:val="0"/>
      <w:strike w:val="0"/>
      <w:dstrike w:val="0"/>
      <w:noProof w:val="0"/>
      <w:color w:val="000000" w:themeColor="text1"/>
      <w:sz w:val="24"/>
      <w:szCs w:val="24"/>
      <w:u w:val="none"/>
      <w:lang w:val="en-US"/>
    </w:rPr>
  </w:style>
  <w:style w:type="paragraph" w:customStyle="1" w:styleId="APAH2">
    <w:name w:val="APA H2"/>
    <w:basedOn w:val="Normal"/>
    <w:link w:val="APAH2Char"/>
    <w:uiPriority w:val="1"/>
    <w:qFormat/>
    <w:rsid w:val="119B507D"/>
    <w:pPr>
      <w:keepNext/>
      <w:spacing w:after="0" w:line="480" w:lineRule="auto"/>
    </w:pPr>
    <w:rPr>
      <w:rFonts w:ascii="Times New Roman" w:eastAsia="Times New Roman" w:hAnsi="Times New Roman" w:cs="Times New Roman"/>
      <w:b/>
      <w:bCs/>
      <w:color w:val="000000" w:themeColor="text1"/>
    </w:rPr>
  </w:style>
  <w:style w:type="character" w:customStyle="1" w:styleId="APAH2Char">
    <w:name w:val="APA H2 Char"/>
    <w:basedOn w:val="DefaultParagraphFont"/>
    <w:link w:val="APAH2"/>
    <w:rsid w:val="119B507D"/>
    <w:rPr>
      <w:rFonts w:ascii="Times New Roman" w:eastAsia="Times New Roman" w:hAnsi="Times New Roman" w:cs="Times New Roman"/>
      <w:b/>
      <w:bCs/>
      <w:i w:val="0"/>
      <w:iCs w:val="0"/>
      <w:strike w:val="0"/>
      <w:dstrike w:val="0"/>
      <w:noProof w:val="0"/>
      <w:color w:val="000000" w:themeColor="text1"/>
      <w:sz w:val="24"/>
      <w:szCs w:val="24"/>
      <w:u w:val="none"/>
      <w:lang w:val="en-US"/>
    </w:rPr>
  </w:style>
  <w:style w:type="paragraph" w:customStyle="1" w:styleId="APAH3">
    <w:name w:val="APA H3"/>
    <w:basedOn w:val="Normal"/>
    <w:link w:val="APAH3Char"/>
    <w:uiPriority w:val="1"/>
    <w:qFormat/>
    <w:rsid w:val="119B507D"/>
    <w:pPr>
      <w:keepNext/>
      <w:spacing w:after="0" w:line="480" w:lineRule="auto"/>
    </w:pPr>
    <w:rPr>
      <w:rFonts w:ascii="Times New Roman" w:eastAsia="Times New Roman" w:hAnsi="Times New Roman" w:cs="Times New Roman"/>
      <w:b/>
      <w:bCs/>
      <w:i/>
      <w:iCs/>
      <w:color w:val="000000" w:themeColor="text1"/>
    </w:rPr>
  </w:style>
  <w:style w:type="character" w:customStyle="1" w:styleId="APAH3Char">
    <w:name w:val="APA H3 Char"/>
    <w:basedOn w:val="DefaultParagraphFont"/>
    <w:link w:val="APAH3"/>
    <w:uiPriority w:val="1"/>
    <w:rsid w:val="119B507D"/>
    <w:rPr>
      <w:rFonts w:ascii="Times New Roman" w:eastAsia="Times New Roman" w:hAnsi="Times New Roman" w:cs="Times New Roman"/>
      <w:b/>
      <w:bCs/>
      <w:i/>
      <w:iCs/>
      <w:strike w:val="0"/>
      <w:dstrike w:val="0"/>
      <w:noProof w:val="0"/>
      <w:color w:val="000000" w:themeColor="text1"/>
      <w:sz w:val="24"/>
      <w:szCs w:val="24"/>
      <w:u w:val="none"/>
      <w:lang w:val="en-US"/>
    </w:rPr>
  </w:style>
  <w:style w:type="paragraph" w:customStyle="1" w:styleId="APAH4">
    <w:name w:val="APA H4"/>
    <w:basedOn w:val="Normal"/>
    <w:link w:val="APAH4Char"/>
    <w:uiPriority w:val="1"/>
    <w:qFormat/>
    <w:rsid w:val="119B507D"/>
    <w:pPr>
      <w:keepNext/>
      <w:spacing w:after="0" w:line="480" w:lineRule="auto"/>
      <w:ind w:firstLine="720"/>
    </w:pPr>
    <w:rPr>
      <w:rFonts w:ascii="Times New Roman" w:eastAsia="Times New Roman" w:hAnsi="Times New Roman" w:cs="Times New Roman"/>
      <w:b/>
      <w:bCs/>
      <w:color w:val="000000" w:themeColor="text1"/>
    </w:rPr>
  </w:style>
  <w:style w:type="character" w:customStyle="1" w:styleId="APAH4Char">
    <w:name w:val="APA H4 Char"/>
    <w:basedOn w:val="DefaultParagraphFont"/>
    <w:link w:val="APAH4"/>
    <w:rsid w:val="119B507D"/>
    <w:rPr>
      <w:rFonts w:ascii="Times New Roman" w:eastAsia="Times New Roman" w:hAnsi="Times New Roman" w:cs="Times New Roman"/>
      <w:b/>
      <w:bCs/>
      <w:i w:val="0"/>
      <w:iCs w:val="0"/>
      <w:strike w:val="0"/>
      <w:dstrike w:val="0"/>
      <w:noProof w:val="0"/>
      <w:color w:val="000000" w:themeColor="text1"/>
      <w:sz w:val="24"/>
      <w:szCs w:val="24"/>
      <w:u w:val="none"/>
      <w:lang w:val="en-US"/>
    </w:rPr>
  </w:style>
  <w:style w:type="paragraph" w:customStyle="1" w:styleId="APAH5">
    <w:name w:val="APA H5"/>
    <w:basedOn w:val="Normal"/>
    <w:link w:val="APAH5Char"/>
    <w:uiPriority w:val="1"/>
    <w:qFormat/>
    <w:rsid w:val="119B507D"/>
    <w:pPr>
      <w:keepNext/>
      <w:spacing w:after="0" w:line="480" w:lineRule="auto"/>
      <w:ind w:firstLine="720"/>
    </w:pPr>
    <w:rPr>
      <w:rFonts w:ascii="Times New Roman" w:eastAsia="Times New Roman" w:hAnsi="Times New Roman" w:cs="Times New Roman"/>
      <w:b/>
      <w:bCs/>
      <w:i/>
      <w:iCs/>
      <w:color w:val="000000" w:themeColor="text1"/>
    </w:rPr>
  </w:style>
  <w:style w:type="character" w:customStyle="1" w:styleId="APAH5Char">
    <w:name w:val="APA H5 Char"/>
    <w:basedOn w:val="DefaultParagraphFont"/>
    <w:link w:val="APAH5"/>
    <w:rsid w:val="119B507D"/>
    <w:rPr>
      <w:rFonts w:ascii="Times New Roman" w:eastAsia="Times New Roman" w:hAnsi="Times New Roman" w:cs="Times New Roman"/>
      <w:b/>
      <w:bCs/>
      <w:i/>
      <w:iCs/>
      <w:strike w:val="0"/>
      <w:dstrike w:val="0"/>
      <w:noProof w:val="0"/>
      <w:color w:val="000000" w:themeColor="text1"/>
      <w:sz w:val="24"/>
      <w:szCs w:val="24"/>
      <w:u w:val="none"/>
      <w:lang w:val="en-US"/>
    </w:rPr>
  </w:style>
  <w:style w:type="paragraph" w:customStyle="1" w:styleId="APANormal">
    <w:name w:val="APA Normal"/>
    <w:basedOn w:val="Normal"/>
    <w:link w:val="APANormalChar"/>
    <w:uiPriority w:val="1"/>
    <w:qFormat/>
    <w:rsid w:val="119B507D"/>
    <w:pPr>
      <w:keepNext/>
      <w:spacing w:after="0" w:line="480" w:lineRule="auto"/>
      <w:ind w:firstLine="720"/>
    </w:pPr>
    <w:rPr>
      <w:rFonts w:ascii="Times New Roman" w:eastAsia="Times New Roman" w:hAnsi="Times New Roman" w:cs="Times New Roman"/>
      <w:color w:val="000000" w:themeColor="text1"/>
    </w:rPr>
  </w:style>
  <w:style w:type="character" w:customStyle="1" w:styleId="APANormalChar">
    <w:name w:val="APA Normal Char"/>
    <w:basedOn w:val="DefaultParagraphFont"/>
    <w:link w:val="APANormal"/>
    <w:uiPriority w:val="1"/>
    <w:rsid w:val="119B507D"/>
    <w:rPr>
      <w:rFonts w:ascii="Times New Roman" w:eastAsia="Times New Roman" w:hAnsi="Times New Roman" w:cs="Times New Roman"/>
      <w:b w:val="0"/>
      <w:bCs w:val="0"/>
      <w:i w:val="0"/>
      <w:iCs w:val="0"/>
      <w:strike w:val="0"/>
      <w:dstrike w:val="0"/>
      <w:noProof w:val="0"/>
      <w:color w:val="000000" w:themeColor="text1"/>
      <w:sz w:val="24"/>
      <w:szCs w:val="24"/>
      <w:u w:val="none"/>
      <w:lang w:val="en-US"/>
    </w:rPr>
  </w:style>
  <w:style w:type="paragraph" w:styleId="NoSpacing">
    <w:name w:val="No Spacing"/>
    <w:uiPriority w:val="1"/>
    <w:qFormat/>
    <w:rsid w:val="119B507D"/>
    <w:pPr>
      <w:spacing w:after="0"/>
    </w:pPr>
  </w:style>
  <w:style w:type="paragraph" w:styleId="BalloonText">
    <w:name w:val="Balloon Text"/>
    <w:basedOn w:val="Normal"/>
    <w:link w:val="BalloonTextChar"/>
    <w:uiPriority w:val="99"/>
    <w:semiHidden/>
    <w:unhideWhenUsed/>
    <w:rsid w:val="000B07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7F8"/>
    <w:rPr>
      <w:rFonts w:ascii="Segoe UI" w:hAnsi="Segoe UI" w:cs="Segoe UI"/>
      <w:sz w:val="18"/>
      <w:szCs w:val="18"/>
    </w:rPr>
  </w:style>
  <w:style w:type="character" w:styleId="PlaceholderText">
    <w:name w:val="Placeholder Text"/>
    <w:basedOn w:val="DefaultParagraphFont"/>
    <w:uiPriority w:val="99"/>
    <w:semiHidden/>
    <w:rsid w:val="00BE3C0B"/>
    <w:rPr>
      <w:color w:val="808080"/>
    </w:rPr>
  </w:style>
  <w:style w:type="paragraph" w:styleId="TOCHeading">
    <w:name w:val="TOC Heading"/>
    <w:basedOn w:val="Heading1"/>
    <w:next w:val="Normal"/>
    <w:uiPriority w:val="39"/>
    <w:unhideWhenUsed/>
    <w:qFormat/>
    <w:rsid w:val="00BD4A05"/>
    <w:pPr>
      <w:spacing w:before="240" w:after="0" w:line="259" w:lineRule="auto"/>
      <w:outlineLvl w:val="9"/>
    </w:pPr>
    <w:rPr>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anva.com/design/DAGpGFBAd_c/R7GYVVD2Megoy6OPsgB62A/view?utm_content=DAGpGFBAd_c&amp;utm_campaign=designshare&amp;utm_medium=link2&amp;utm_source=uniquelinks&amp;utlId=hf7bfc406a4" TargetMode="External"/><Relationship Id="R644b9b5a0ffe4fdf" Type="http://schemas.microsoft.com/office/2020/10/relationships/intelligence" Target="intelligence2.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C61AB-52C7-43C6-B650-30652CC39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2394</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Seng Hooi Tan</dc:creator>
  <cp:keywords/>
  <dc:description/>
  <cp:lastModifiedBy>seng hooi tan</cp:lastModifiedBy>
  <cp:revision>8</cp:revision>
  <cp:lastPrinted>2025-04-19T14:10:00Z</cp:lastPrinted>
  <dcterms:created xsi:type="dcterms:W3CDTF">2025-06-13T15:04:00Z</dcterms:created>
  <dcterms:modified xsi:type="dcterms:W3CDTF">2025-06-13T15:15:00Z</dcterms:modified>
</cp:coreProperties>
</file>