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5E63F" w14:textId="3E74FFB0" w:rsidR="00C85F4D" w:rsidRDefault="00541B7F" w:rsidP="00541B7F">
      <w:pPr>
        <w:jc w:val="right"/>
        <w:rPr>
          <w:rFonts w:ascii="Times New Roman" w:hAnsi="Times New Roman" w:cs="Times New Roman"/>
          <w:b/>
          <w:bCs/>
        </w:rPr>
      </w:pPr>
      <w:r w:rsidRPr="00541B7F">
        <w:rPr>
          <w:rFonts w:ascii="Times New Roman" w:hAnsi="Times New Roman" w:cs="Times New Roman"/>
          <w:b/>
          <w:bCs/>
        </w:rPr>
        <w:t xml:space="preserve">Pourna Sengupta </w:t>
      </w:r>
    </w:p>
    <w:p w14:paraId="2981CE78" w14:textId="79561B7E" w:rsidR="000908DA" w:rsidRPr="00541B7F" w:rsidRDefault="000908DA" w:rsidP="00541B7F">
      <w:pPr>
        <w:jc w:val="right"/>
        <w:rPr>
          <w:rFonts w:ascii="Times New Roman" w:hAnsi="Times New Roman" w:cs="Times New Roman"/>
          <w:b/>
          <w:bCs/>
        </w:rPr>
      </w:pPr>
      <w:r>
        <w:rPr>
          <w:rFonts w:ascii="Times New Roman" w:hAnsi="Times New Roman" w:cs="Times New Roman"/>
          <w:b/>
          <w:bCs/>
        </w:rPr>
        <w:t>Matthew Kim</w:t>
      </w:r>
    </w:p>
    <w:p w14:paraId="33F9C703" w14:textId="49082DBB" w:rsidR="00541B7F" w:rsidRPr="00541B7F" w:rsidRDefault="00541B7F" w:rsidP="00541B7F">
      <w:pPr>
        <w:jc w:val="right"/>
        <w:rPr>
          <w:rFonts w:ascii="Times New Roman" w:hAnsi="Times New Roman" w:cs="Times New Roman"/>
          <w:b/>
          <w:bCs/>
        </w:rPr>
      </w:pPr>
      <w:r w:rsidRPr="00541B7F">
        <w:rPr>
          <w:rFonts w:ascii="Times New Roman" w:hAnsi="Times New Roman" w:cs="Times New Roman"/>
          <w:b/>
          <w:bCs/>
        </w:rPr>
        <w:t>CSCI 3002-106</w:t>
      </w:r>
    </w:p>
    <w:p w14:paraId="59CF485B" w14:textId="6CAFB901" w:rsidR="00541B7F" w:rsidRPr="00541B7F" w:rsidRDefault="00541B7F" w:rsidP="00541B7F">
      <w:pPr>
        <w:jc w:val="right"/>
        <w:rPr>
          <w:rFonts w:ascii="Times New Roman" w:hAnsi="Times New Roman" w:cs="Times New Roman"/>
          <w:b/>
          <w:bCs/>
        </w:rPr>
      </w:pPr>
      <w:r w:rsidRPr="00541B7F">
        <w:rPr>
          <w:rFonts w:ascii="Times New Roman" w:hAnsi="Times New Roman" w:cs="Times New Roman"/>
          <w:b/>
          <w:bCs/>
        </w:rPr>
        <w:t>February 14, 2021</w:t>
      </w:r>
    </w:p>
    <w:p w14:paraId="2C594C82" w14:textId="78D8D57D" w:rsidR="00541B7F" w:rsidRDefault="00541B7F" w:rsidP="00541B7F">
      <w:pPr>
        <w:jc w:val="right"/>
        <w:rPr>
          <w:rFonts w:ascii="Times New Roman" w:hAnsi="Times New Roman" w:cs="Times New Roman"/>
        </w:rPr>
      </w:pPr>
    </w:p>
    <w:p w14:paraId="49ED1EFE" w14:textId="21BC8D5D" w:rsidR="00541B7F" w:rsidRDefault="003467C7" w:rsidP="00541B7F">
      <w:pPr>
        <w:rPr>
          <w:rFonts w:ascii="Times New Roman" w:hAnsi="Times New Roman" w:cs="Times New Roman"/>
        </w:rPr>
      </w:pPr>
      <w:r>
        <w:rPr>
          <w:rFonts w:ascii="Times New Roman" w:hAnsi="Times New Roman" w:cs="Times New Roman"/>
          <w:b/>
          <w:bCs/>
        </w:rPr>
        <w:t xml:space="preserve">Data Set: </w:t>
      </w:r>
      <w:r w:rsidR="00541B7F">
        <w:rPr>
          <w:rFonts w:ascii="Times New Roman" w:hAnsi="Times New Roman" w:cs="Times New Roman"/>
        </w:rPr>
        <w:t>World Happiness Report 2019</w:t>
      </w:r>
      <w:r>
        <w:rPr>
          <w:rFonts w:ascii="Times New Roman" w:hAnsi="Times New Roman" w:cs="Times New Roman"/>
        </w:rPr>
        <w:t xml:space="preserve"> (</w:t>
      </w:r>
      <w:hyperlink r:id="rId7" w:history="1">
        <w:r w:rsidRPr="002F24DF">
          <w:rPr>
            <w:rStyle w:val="Hyperlink"/>
            <w:rFonts w:ascii="Times New Roman" w:hAnsi="Times New Roman" w:cs="Times New Roman"/>
          </w:rPr>
          <w:t>https://www.kaggle.com/PromptCloudHQ/world-happiness-report-2019</w:t>
        </w:r>
      </w:hyperlink>
      <w:r>
        <w:rPr>
          <w:rFonts w:ascii="Times New Roman" w:hAnsi="Times New Roman" w:cs="Times New Roman"/>
        </w:rPr>
        <w:t xml:space="preserve">) </w:t>
      </w:r>
    </w:p>
    <w:p w14:paraId="0E13CD7E" w14:textId="2F298A08" w:rsidR="00541B7F" w:rsidRDefault="00541B7F" w:rsidP="00541B7F">
      <w:pPr>
        <w:rPr>
          <w:rFonts w:ascii="Times New Roman" w:hAnsi="Times New Roman" w:cs="Times New Roman"/>
        </w:rPr>
      </w:pPr>
    </w:p>
    <w:p w14:paraId="67A120F5" w14:textId="2389111F" w:rsidR="003467C7" w:rsidRPr="003467C7" w:rsidRDefault="003467C7" w:rsidP="00541B7F">
      <w:pPr>
        <w:rPr>
          <w:rFonts w:ascii="Times New Roman" w:hAnsi="Times New Roman" w:cs="Times New Roman"/>
          <w:b/>
          <w:bCs/>
        </w:rPr>
      </w:pPr>
      <w:r>
        <w:rPr>
          <w:rFonts w:ascii="Times New Roman" w:hAnsi="Times New Roman" w:cs="Times New Roman"/>
          <w:b/>
          <w:bCs/>
        </w:rPr>
        <w:t xml:space="preserve">User Questions: </w:t>
      </w:r>
    </w:p>
    <w:p w14:paraId="47080299" w14:textId="53190621" w:rsidR="00541B7F" w:rsidRPr="003467C7" w:rsidRDefault="00541B7F" w:rsidP="003467C7">
      <w:pPr>
        <w:pStyle w:val="ListParagraph"/>
        <w:numPr>
          <w:ilvl w:val="0"/>
          <w:numId w:val="5"/>
        </w:numPr>
        <w:rPr>
          <w:rFonts w:ascii="Times New Roman" w:hAnsi="Times New Roman" w:cs="Times New Roman"/>
        </w:rPr>
      </w:pPr>
      <w:r w:rsidRPr="003467C7">
        <w:rPr>
          <w:rFonts w:ascii="Times New Roman" w:hAnsi="Times New Roman" w:cs="Times New Roman"/>
        </w:rPr>
        <w:t xml:space="preserve">Do the people of more corrupt countries have more or less freedom? </w:t>
      </w:r>
    </w:p>
    <w:p w14:paraId="6BE944F2" w14:textId="68F9A48C" w:rsidR="00541B7F" w:rsidRPr="003467C7" w:rsidRDefault="00541B7F" w:rsidP="003467C7">
      <w:pPr>
        <w:pStyle w:val="ListParagraph"/>
        <w:numPr>
          <w:ilvl w:val="0"/>
          <w:numId w:val="5"/>
        </w:numPr>
        <w:rPr>
          <w:rFonts w:ascii="Times New Roman" w:hAnsi="Times New Roman" w:cs="Times New Roman"/>
        </w:rPr>
      </w:pPr>
      <w:r w:rsidRPr="003467C7">
        <w:rPr>
          <w:rFonts w:ascii="Times New Roman" w:hAnsi="Times New Roman" w:cs="Times New Roman"/>
        </w:rPr>
        <w:t xml:space="preserve">Which is the happiest country? </w:t>
      </w:r>
    </w:p>
    <w:p w14:paraId="6BF0E30F" w14:textId="77777777" w:rsidR="003467C7" w:rsidRPr="003467C7" w:rsidRDefault="003467C7" w:rsidP="003467C7">
      <w:pPr>
        <w:pStyle w:val="ListParagraph"/>
        <w:numPr>
          <w:ilvl w:val="0"/>
          <w:numId w:val="5"/>
        </w:numPr>
        <w:rPr>
          <w:rFonts w:ascii="Times New Roman" w:hAnsi="Times New Roman" w:cs="Times New Roman"/>
        </w:rPr>
      </w:pPr>
      <w:r w:rsidRPr="003467C7">
        <w:rPr>
          <w:rFonts w:ascii="Times New Roman" w:hAnsi="Times New Roman" w:cs="Times New Roman"/>
        </w:rPr>
        <w:t xml:space="preserve">Do countries with a higher GDP have healthier citizens? Are these countries happier?  </w:t>
      </w:r>
    </w:p>
    <w:p w14:paraId="611B71E8" w14:textId="6EA4070F" w:rsidR="000908DA" w:rsidRDefault="00541B7F" w:rsidP="003467C7">
      <w:pPr>
        <w:pStyle w:val="ListParagraph"/>
        <w:numPr>
          <w:ilvl w:val="0"/>
          <w:numId w:val="5"/>
        </w:numPr>
        <w:rPr>
          <w:rFonts w:ascii="Times New Roman" w:hAnsi="Times New Roman" w:cs="Times New Roman"/>
        </w:rPr>
      </w:pPr>
      <w:r w:rsidRPr="003467C7">
        <w:rPr>
          <w:rFonts w:ascii="Times New Roman" w:hAnsi="Times New Roman" w:cs="Times New Roman"/>
        </w:rPr>
        <w:t xml:space="preserve">Which country’s citizens have the most freedom? </w:t>
      </w:r>
    </w:p>
    <w:p w14:paraId="25AFC08A" w14:textId="36EE5AA3" w:rsidR="007E28A1" w:rsidRDefault="007E28A1" w:rsidP="007E28A1">
      <w:pPr>
        <w:rPr>
          <w:rFonts w:ascii="Times New Roman" w:hAnsi="Times New Roman" w:cs="Times New Roman"/>
        </w:rPr>
      </w:pPr>
    </w:p>
    <w:p w14:paraId="7117EC3D" w14:textId="3DCED5DF" w:rsidR="007E28A1" w:rsidRDefault="007E28A1" w:rsidP="007E28A1">
      <w:pPr>
        <w:rPr>
          <w:rFonts w:ascii="Times New Roman" w:hAnsi="Times New Roman" w:cs="Times New Roman"/>
        </w:rPr>
      </w:pPr>
    </w:p>
    <w:p w14:paraId="42EFB3A3" w14:textId="003D65E7" w:rsidR="007E28A1" w:rsidRPr="007E28A1" w:rsidRDefault="007E28A1" w:rsidP="007E28A1">
      <w:pPr>
        <w:rPr>
          <w:rFonts w:ascii="Times New Roman" w:hAnsi="Times New Roman" w:cs="Times New Roman"/>
        </w:rPr>
      </w:pPr>
      <w:r>
        <w:rPr>
          <w:rFonts w:ascii="Times New Roman" w:hAnsi="Times New Roman" w:cs="Times New Roman"/>
          <w:b/>
          <w:bCs/>
          <w:i/>
          <w:iCs/>
        </w:rPr>
        <w:t xml:space="preserve">Note: </w:t>
      </w:r>
      <w:r>
        <w:rPr>
          <w:rFonts w:ascii="Times New Roman" w:hAnsi="Times New Roman" w:cs="Times New Roman"/>
        </w:rPr>
        <w:t xml:space="preserve">Matthew and I briefly </w:t>
      </w:r>
      <w:r w:rsidR="00256D99">
        <w:rPr>
          <w:rFonts w:ascii="Times New Roman" w:hAnsi="Times New Roman" w:cs="Times New Roman"/>
        </w:rPr>
        <w:t xml:space="preserve">met during recitation, during which I gave him my contact information since he had an exam during that time. He hasn’t contacted/communicated with me (I have waited to submit until 10:30 pm in case he did) and therefore, the feedback I received is from a friend instead. I hope this is alright, but if not, please let me know if there’s something else I should do to make sure I receive these points. </w:t>
      </w:r>
    </w:p>
    <w:p w14:paraId="26A26121" w14:textId="77777777" w:rsidR="000908DA" w:rsidRDefault="000908DA" w:rsidP="000908DA">
      <w:pPr>
        <w:rPr>
          <w:rFonts w:ascii="Times New Roman" w:hAnsi="Times New Roman" w:cs="Times New Roman"/>
        </w:rPr>
      </w:pPr>
    </w:p>
    <w:p w14:paraId="344FEDE2" w14:textId="48CE1FAF" w:rsidR="00541B7F" w:rsidRPr="000908DA" w:rsidRDefault="000908DA" w:rsidP="000908DA">
      <w:pPr>
        <w:rPr>
          <w:rFonts w:ascii="Times New Roman" w:hAnsi="Times New Roman" w:cs="Times New Roman"/>
        </w:rPr>
      </w:pPr>
      <w:r>
        <w:rPr>
          <w:rFonts w:ascii="Times New Roman" w:hAnsi="Times New Roman" w:cs="Times New Roman"/>
        </w:rPr>
        <w:br w:type="page"/>
      </w:r>
    </w:p>
    <w:p w14:paraId="735CB461" w14:textId="298F0448" w:rsidR="00541B7F" w:rsidRDefault="00506A40" w:rsidP="00541B7F">
      <w:pPr>
        <w:rPr>
          <w:rFonts w:ascii="Times New Roman" w:hAnsi="Times New Roman" w:cs="Times New Roman"/>
        </w:rPr>
      </w:pPr>
      <w:r>
        <w:rPr>
          <w:rFonts w:ascii="Times New Roman" w:hAnsi="Times New Roman" w:cs="Times New Roman"/>
          <w:noProof/>
        </w:rPr>
        <w:lastRenderedPageBreak/>
        <w:pict w14:anchorId="491FEC92">
          <v:rect id="_x0000_i1026" alt="" style="width:468pt;height:.05pt;mso-width-percent:0;mso-height-percent:0;mso-width-percent:0;mso-height-percent:0" o:hralign="center" o:hrstd="t" o:hr="t" fillcolor="#a0a0a0" stroked="f"/>
        </w:pict>
      </w:r>
    </w:p>
    <w:p w14:paraId="2626402D" w14:textId="06A47F72" w:rsidR="003467C7" w:rsidRPr="003467C7" w:rsidRDefault="003467C7" w:rsidP="003467C7">
      <w:pPr>
        <w:pStyle w:val="ListParagraph"/>
        <w:jc w:val="center"/>
        <w:rPr>
          <w:rFonts w:ascii="Times New Roman" w:hAnsi="Times New Roman" w:cs="Times New Roman"/>
          <w:b/>
          <w:bCs/>
          <w:sz w:val="28"/>
          <w:szCs w:val="28"/>
        </w:rPr>
      </w:pPr>
      <w:r w:rsidRPr="003467C7">
        <w:rPr>
          <w:rFonts w:ascii="Times New Roman" w:hAnsi="Times New Roman" w:cs="Times New Roman"/>
          <w:b/>
          <w:bCs/>
          <w:sz w:val="28"/>
          <w:szCs w:val="28"/>
        </w:rPr>
        <w:t>Ladder vs. GDP vs. Health</w:t>
      </w:r>
    </w:p>
    <w:p w14:paraId="289FB7EF" w14:textId="1BB6E2C9" w:rsidR="00541B7F" w:rsidRDefault="003467C7" w:rsidP="003467C7">
      <w:pPr>
        <w:jc w:val="center"/>
        <w:rPr>
          <w:rFonts w:ascii="Times New Roman" w:hAnsi="Times New Roman" w:cs="Times New Roman"/>
          <w:i/>
          <w:iCs/>
        </w:rPr>
      </w:pPr>
      <w:r w:rsidRPr="003467C7">
        <w:rPr>
          <w:rFonts w:ascii="Times New Roman" w:hAnsi="Times New Roman" w:cs="Times New Roman"/>
          <w:i/>
          <w:iCs/>
        </w:rPr>
        <w:t>Do countries with a higher GDP have healthier citizens</w:t>
      </w:r>
      <w:r w:rsidR="00541B7F" w:rsidRPr="003467C7">
        <w:rPr>
          <w:rFonts w:ascii="Times New Roman" w:hAnsi="Times New Roman" w:cs="Times New Roman"/>
          <w:i/>
          <w:iCs/>
        </w:rPr>
        <w:t>?</w:t>
      </w:r>
      <w:r w:rsidRPr="003467C7">
        <w:rPr>
          <w:rFonts w:ascii="Times New Roman" w:hAnsi="Times New Roman" w:cs="Times New Roman"/>
          <w:i/>
          <w:iCs/>
        </w:rPr>
        <w:t xml:space="preserve"> Are these countries happier?</w:t>
      </w:r>
    </w:p>
    <w:p w14:paraId="5226E766" w14:textId="39881E9A" w:rsidR="003467C7" w:rsidRDefault="003467C7" w:rsidP="000908DA">
      <w:pPr>
        <w:jc w:val="center"/>
        <w:rPr>
          <w:rFonts w:ascii="Times New Roman" w:hAnsi="Times New Roman" w:cs="Times New Roman"/>
          <w:i/>
          <w:iCs/>
        </w:rPr>
      </w:pPr>
    </w:p>
    <w:p w14:paraId="360ADF06" w14:textId="1E31DFB7" w:rsidR="003467C7" w:rsidRDefault="003467C7" w:rsidP="000908DA">
      <w:pPr>
        <w:jc w:val="center"/>
        <w:rPr>
          <w:rFonts w:ascii="Times New Roman" w:hAnsi="Times New Roman" w:cs="Times New Roman"/>
          <w:i/>
          <w:iCs/>
        </w:rPr>
      </w:pPr>
      <w:r>
        <w:rPr>
          <w:rFonts w:ascii="Times New Roman" w:hAnsi="Times New Roman" w:cs="Times New Roman"/>
          <w:i/>
          <w:iCs/>
        </w:rPr>
        <w:t xml:space="preserve">Necessary Data: </w:t>
      </w:r>
      <w:r w:rsidR="000908DA">
        <w:rPr>
          <w:rFonts w:ascii="Times New Roman" w:hAnsi="Times New Roman" w:cs="Times New Roman"/>
          <w:i/>
          <w:iCs/>
        </w:rPr>
        <w:t xml:space="preserve">Country, </w:t>
      </w:r>
      <w:r>
        <w:rPr>
          <w:rFonts w:ascii="Times New Roman" w:hAnsi="Times New Roman" w:cs="Times New Roman"/>
          <w:i/>
          <w:iCs/>
        </w:rPr>
        <w:t>Ladder Ranking, Log of GDP Ranking, Healthy Life Ranking</w:t>
      </w:r>
    </w:p>
    <w:p w14:paraId="584630DD" w14:textId="727A77C2" w:rsidR="005A6A8B" w:rsidRDefault="005A6A8B" w:rsidP="000908DA">
      <w:pPr>
        <w:jc w:val="center"/>
        <w:rPr>
          <w:rFonts w:ascii="Times New Roman" w:hAnsi="Times New Roman" w:cs="Times New Roman"/>
          <w:i/>
          <w:iCs/>
        </w:rPr>
      </w:pPr>
      <w:r>
        <w:rPr>
          <w:rFonts w:ascii="Times New Roman" w:hAnsi="Times New Roman" w:cs="Times New Roman"/>
          <w:i/>
          <w:iCs/>
        </w:rPr>
        <w:t>Note: Qatar, Somalia, and Syria do not have a GDP ranking in the data set.</w:t>
      </w:r>
    </w:p>
    <w:p w14:paraId="5F179CA7" w14:textId="73DD12FA" w:rsidR="007E28A1" w:rsidRPr="007E28A1" w:rsidRDefault="007E28A1" w:rsidP="007E28A1">
      <w:pPr>
        <w:jc w:val="center"/>
        <w:rPr>
          <w:rFonts w:ascii="Times New Roman" w:hAnsi="Times New Roman" w:cs="Times New Roman"/>
          <w:b/>
          <w:bCs/>
          <w:i/>
          <w:iCs/>
        </w:rPr>
      </w:pPr>
      <w:r w:rsidRPr="007E28A1">
        <w:rPr>
          <w:rFonts w:ascii="Times New Roman" w:hAnsi="Times New Roman" w:cs="Times New Roman"/>
          <w:b/>
          <w:bCs/>
          <w:i/>
          <w:iCs/>
        </w:rPr>
        <w:t>A scatterplot shows the linear correlation between the datapoints and the varying wealt</w:t>
      </w:r>
      <w:r>
        <w:rPr>
          <w:rFonts w:ascii="Times New Roman" w:hAnsi="Times New Roman" w:cs="Times New Roman"/>
          <w:b/>
          <w:bCs/>
          <w:i/>
          <w:iCs/>
        </w:rPr>
        <w:t>h, happiness, and health</w:t>
      </w:r>
      <w:r w:rsidRPr="007E28A1">
        <w:rPr>
          <w:rFonts w:ascii="Times New Roman" w:hAnsi="Times New Roman" w:cs="Times New Roman"/>
          <w:b/>
          <w:bCs/>
          <w:i/>
          <w:iCs/>
        </w:rPr>
        <w:t xml:space="preserve"> between countries, therefore being the chose representation for this data comparison.</w:t>
      </w:r>
    </w:p>
    <w:p w14:paraId="035DAD41" w14:textId="70177597" w:rsidR="003467C7" w:rsidRDefault="003467C7" w:rsidP="003467C7">
      <w:pPr>
        <w:rPr>
          <w:rFonts w:ascii="Times New Roman" w:hAnsi="Times New Roman" w:cs="Times New Roman"/>
        </w:rPr>
      </w:pPr>
    </w:p>
    <w:p w14:paraId="28DE3389" w14:textId="241FC3F7" w:rsidR="003467C7" w:rsidRPr="003467C7" w:rsidRDefault="003467C7" w:rsidP="003467C7">
      <w:pPr>
        <w:rPr>
          <w:rFonts w:ascii="Times New Roman" w:hAnsi="Times New Roman" w:cs="Times New Roman"/>
        </w:rPr>
      </w:pPr>
    </w:p>
    <w:p w14:paraId="0E6D7049" w14:textId="71AD8D9B" w:rsidR="003467C7" w:rsidRDefault="007E28A1" w:rsidP="00541B7F">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2771C036" wp14:editId="559ADF41">
            <wp:simplePos x="0" y="0"/>
            <wp:positionH relativeFrom="column">
              <wp:posOffset>-299720</wp:posOffset>
            </wp:positionH>
            <wp:positionV relativeFrom="paragraph">
              <wp:posOffset>76200</wp:posOffset>
            </wp:positionV>
            <wp:extent cx="3896360" cy="389636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6360" cy="3896360"/>
                    </a:xfrm>
                    <a:prstGeom prst="rect">
                      <a:avLst/>
                    </a:prstGeom>
                  </pic:spPr>
                </pic:pic>
              </a:graphicData>
            </a:graphic>
            <wp14:sizeRelH relativeFrom="page">
              <wp14:pctWidth>0</wp14:pctWidth>
            </wp14:sizeRelH>
            <wp14:sizeRelV relativeFrom="page">
              <wp14:pctHeight>0</wp14:pctHeight>
            </wp14:sizeRelV>
          </wp:anchor>
        </w:drawing>
      </w:r>
      <w:r w:rsidR="005A6A8B" w:rsidRPr="005A6A8B">
        <w:rPr>
          <w:rFonts w:ascii="Times New Roman" w:hAnsi="Times New Roman" w:cs="Times New Roman"/>
          <w:b/>
          <w:bCs/>
          <w:i/>
          <w:iCs/>
        </w:rPr>
        <w:t xml:space="preserve">Figure 1: </w:t>
      </w:r>
      <w:r w:rsidR="005A6A8B">
        <w:rPr>
          <w:rFonts w:ascii="Times New Roman" w:hAnsi="Times New Roman" w:cs="Times New Roman"/>
        </w:rPr>
        <w:t xml:space="preserve">Ladder vs. GDP </w:t>
      </w:r>
    </w:p>
    <w:p w14:paraId="3F22812E" w14:textId="76AB8E9F" w:rsidR="005A6A8B" w:rsidRDefault="005A6A8B" w:rsidP="00541B7F">
      <w:pPr>
        <w:rPr>
          <w:rFonts w:ascii="Times New Roman" w:hAnsi="Times New Roman" w:cs="Times New Roman"/>
        </w:rPr>
      </w:pPr>
    </w:p>
    <w:p w14:paraId="2B6B8FA9" w14:textId="0144E870" w:rsidR="005A6A8B" w:rsidRDefault="005A6A8B" w:rsidP="00541B7F">
      <w:pPr>
        <w:rPr>
          <w:rFonts w:ascii="Times New Roman" w:hAnsi="Times New Roman" w:cs="Times New Roman"/>
        </w:rPr>
      </w:pPr>
      <w:r>
        <w:rPr>
          <w:rFonts w:ascii="Times New Roman" w:hAnsi="Times New Roman" w:cs="Times New Roman"/>
        </w:rPr>
        <w:t xml:space="preserve">The figure to the left shows a comparison of a country’s ladder ranking to its GDP ranking. There’s a direct linear correlation between countries higher on the ladder and their wealth. Wealthier countries are clearly happier than countries ranking in the lower 75% of the ladder. </w:t>
      </w:r>
    </w:p>
    <w:p w14:paraId="74EBBA3D" w14:textId="5648998F" w:rsidR="005A6A8B" w:rsidRDefault="005A6A8B" w:rsidP="00541B7F">
      <w:pPr>
        <w:rPr>
          <w:rFonts w:ascii="Times New Roman" w:hAnsi="Times New Roman" w:cs="Times New Roman"/>
        </w:rPr>
      </w:pPr>
    </w:p>
    <w:p w14:paraId="539AA580" w14:textId="16E92064" w:rsidR="005A6A8B" w:rsidRPr="005A6A8B" w:rsidRDefault="005A6A8B" w:rsidP="00541B7F">
      <w:pPr>
        <w:rPr>
          <w:rFonts w:ascii="Times New Roman" w:hAnsi="Times New Roman" w:cs="Times New Roman"/>
        </w:rPr>
      </w:pPr>
      <w:r>
        <w:rPr>
          <w:rFonts w:ascii="Times New Roman" w:hAnsi="Times New Roman" w:cs="Times New Roman"/>
        </w:rPr>
        <w:t>The circles at each point represent each country’s GDP ranking. Smaller circles show a wealthier country with a higher GDP ranking.</w:t>
      </w:r>
    </w:p>
    <w:p w14:paraId="27F3A8A4" w14:textId="7BA9C10F" w:rsidR="003467C7" w:rsidRDefault="003467C7" w:rsidP="00541B7F">
      <w:pPr>
        <w:rPr>
          <w:rFonts w:ascii="Times New Roman" w:hAnsi="Times New Roman" w:cs="Times New Roman"/>
        </w:rPr>
      </w:pPr>
    </w:p>
    <w:p w14:paraId="1820211B" w14:textId="77D01B56" w:rsidR="003467C7" w:rsidRDefault="007E28A1" w:rsidP="00541B7F">
      <w:pPr>
        <w:rPr>
          <w:rFonts w:ascii="Times New Roman" w:hAnsi="Times New Roman" w:cs="Times New Roman"/>
        </w:rPr>
      </w:pPr>
      <w:r>
        <w:rPr>
          <w:rFonts w:ascii="Times New Roman" w:hAnsi="Times New Roman" w:cs="Times New Roman"/>
        </w:rPr>
        <w:t xml:space="preserve">A scatterplot shows the linear correlation between the datapoints and the varying wealth between countries, therefore being the chose representation for this data comparison. </w:t>
      </w:r>
    </w:p>
    <w:p w14:paraId="399EBA55" w14:textId="7074AA23" w:rsidR="003467C7" w:rsidRDefault="003467C7" w:rsidP="00541B7F">
      <w:pPr>
        <w:rPr>
          <w:rFonts w:ascii="Times New Roman" w:hAnsi="Times New Roman" w:cs="Times New Roman"/>
        </w:rPr>
      </w:pPr>
    </w:p>
    <w:p w14:paraId="72289255" w14:textId="6F251B22" w:rsidR="003467C7" w:rsidRDefault="003467C7" w:rsidP="00541B7F">
      <w:pPr>
        <w:rPr>
          <w:rFonts w:ascii="Times New Roman" w:hAnsi="Times New Roman" w:cs="Times New Roman"/>
        </w:rPr>
      </w:pPr>
    </w:p>
    <w:p w14:paraId="4816AE12" w14:textId="6B795F3B" w:rsidR="003467C7" w:rsidRDefault="003467C7" w:rsidP="00541B7F">
      <w:pPr>
        <w:rPr>
          <w:rFonts w:ascii="Times New Roman" w:hAnsi="Times New Roman" w:cs="Times New Roman"/>
        </w:rPr>
      </w:pPr>
    </w:p>
    <w:p w14:paraId="6772048E" w14:textId="77777777" w:rsidR="003467C7" w:rsidRDefault="003467C7" w:rsidP="00541B7F">
      <w:pPr>
        <w:rPr>
          <w:rFonts w:ascii="Times New Roman" w:hAnsi="Times New Roman" w:cs="Times New Roman"/>
        </w:rPr>
      </w:pPr>
    </w:p>
    <w:p w14:paraId="6E8DE6F5" w14:textId="77777777" w:rsidR="003467C7" w:rsidRDefault="003467C7" w:rsidP="00541B7F">
      <w:pPr>
        <w:rPr>
          <w:rFonts w:ascii="Times New Roman" w:hAnsi="Times New Roman" w:cs="Times New Roman"/>
        </w:rPr>
      </w:pPr>
    </w:p>
    <w:p w14:paraId="06078548" w14:textId="4B95B075" w:rsidR="003467C7" w:rsidRDefault="005A6A8B" w:rsidP="00541B7F">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4FF810DB" wp14:editId="472CC4D6">
            <wp:simplePos x="0" y="0"/>
            <wp:positionH relativeFrom="column">
              <wp:posOffset>2342303</wp:posOffset>
            </wp:positionH>
            <wp:positionV relativeFrom="paragraph">
              <wp:posOffset>84666</wp:posOffset>
            </wp:positionV>
            <wp:extent cx="3601906" cy="3601906"/>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1906" cy="3601906"/>
                    </a:xfrm>
                    <a:prstGeom prst="rect">
                      <a:avLst/>
                    </a:prstGeom>
                  </pic:spPr>
                </pic:pic>
              </a:graphicData>
            </a:graphic>
            <wp14:sizeRelH relativeFrom="page">
              <wp14:pctWidth>0</wp14:pctWidth>
            </wp14:sizeRelH>
            <wp14:sizeRelV relativeFrom="page">
              <wp14:pctHeight>0</wp14:pctHeight>
            </wp14:sizeRelV>
          </wp:anchor>
        </w:drawing>
      </w:r>
    </w:p>
    <w:p w14:paraId="71402672" w14:textId="213952A4" w:rsidR="003467C7" w:rsidRDefault="005A6A8B" w:rsidP="00541B7F">
      <w:pPr>
        <w:rPr>
          <w:rFonts w:ascii="Times New Roman" w:hAnsi="Times New Roman" w:cs="Times New Roman"/>
        </w:rPr>
      </w:pPr>
      <w:r>
        <w:rPr>
          <w:rFonts w:ascii="Times New Roman" w:hAnsi="Times New Roman" w:cs="Times New Roman"/>
          <w:b/>
          <w:bCs/>
          <w:i/>
          <w:iCs/>
        </w:rPr>
        <w:t>Figure 2:</w:t>
      </w:r>
      <w:r>
        <w:rPr>
          <w:rFonts w:ascii="Times New Roman" w:hAnsi="Times New Roman" w:cs="Times New Roman"/>
        </w:rPr>
        <w:t xml:space="preserve"> GDP vs. Health </w:t>
      </w:r>
    </w:p>
    <w:p w14:paraId="2F241267" w14:textId="1A2A1135" w:rsidR="005A6A8B" w:rsidRDefault="005A6A8B" w:rsidP="00541B7F">
      <w:pPr>
        <w:rPr>
          <w:rFonts w:ascii="Times New Roman" w:hAnsi="Times New Roman" w:cs="Times New Roman"/>
        </w:rPr>
      </w:pPr>
    </w:p>
    <w:p w14:paraId="5AE2D879" w14:textId="74C3DFC9" w:rsidR="005A6A8B" w:rsidRDefault="005A6A8B" w:rsidP="00541B7F">
      <w:pPr>
        <w:rPr>
          <w:rFonts w:ascii="Times New Roman" w:hAnsi="Times New Roman" w:cs="Times New Roman"/>
        </w:rPr>
      </w:pPr>
      <w:r>
        <w:rPr>
          <w:rFonts w:ascii="Times New Roman" w:hAnsi="Times New Roman" w:cs="Times New Roman"/>
        </w:rPr>
        <w:t>The data visualization to the right compares GDP ranking to Health ranking for each country. This visualization also shows a direct linear correlation between wealth and health. Wealthier countries have much healthier citizens. Similar to the above visualization (</w:t>
      </w:r>
      <w:r>
        <w:rPr>
          <w:rFonts w:ascii="Times New Roman" w:hAnsi="Times New Roman" w:cs="Times New Roman"/>
          <w:i/>
          <w:iCs/>
        </w:rPr>
        <w:t>Figure 1</w:t>
      </w:r>
      <w:r>
        <w:rPr>
          <w:rFonts w:ascii="Times New Roman" w:hAnsi="Times New Roman" w:cs="Times New Roman"/>
        </w:rPr>
        <w:t xml:space="preserve">), countries in the top 25% </w:t>
      </w:r>
      <w:r w:rsidR="000908DA">
        <w:rPr>
          <w:rFonts w:ascii="Times New Roman" w:hAnsi="Times New Roman" w:cs="Times New Roman"/>
        </w:rPr>
        <w:t xml:space="preserve">of GDP also lie in the top 25% of Health. </w:t>
      </w:r>
    </w:p>
    <w:p w14:paraId="722B6C34" w14:textId="3EEDB521" w:rsidR="000908DA" w:rsidRDefault="000908DA" w:rsidP="00541B7F">
      <w:pPr>
        <w:rPr>
          <w:rFonts w:ascii="Times New Roman" w:hAnsi="Times New Roman" w:cs="Times New Roman"/>
        </w:rPr>
      </w:pPr>
    </w:p>
    <w:p w14:paraId="4EEFF154" w14:textId="687D73A9" w:rsidR="000908DA" w:rsidRPr="005A6A8B" w:rsidRDefault="000908DA" w:rsidP="00541B7F">
      <w:pPr>
        <w:rPr>
          <w:rFonts w:ascii="Times New Roman" w:hAnsi="Times New Roman" w:cs="Times New Roman"/>
        </w:rPr>
      </w:pPr>
      <w:r>
        <w:rPr>
          <w:rFonts w:ascii="Times New Roman" w:hAnsi="Times New Roman" w:cs="Times New Roman"/>
        </w:rPr>
        <w:t xml:space="preserve">The circles in this visualization represent the Health ranking of a country, where those with healthier citizens have smaller circles. </w:t>
      </w:r>
    </w:p>
    <w:p w14:paraId="3A22B8E6" w14:textId="2284549C" w:rsidR="005A6A8B" w:rsidRPr="005A6A8B" w:rsidRDefault="005A6A8B" w:rsidP="00541B7F">
      <w:pPr>
        <w:rPr>
          <w:rFonts w:ascii="Times New Roman" w:hAnsi="Times New Roman" w:cs="Times New Roman"/>
        </w:rPr>
      </w:pPr>
    </w:p>
    <w:p w14:paraId="0CCFDF42" w14:textId="162261BD" w:rsidR="003467C7" w:rsidRDefault="003467C7" w:rsidP="00541B7F">
      <w:pPr>
        <w:rPr>
          <w:rFonts w:ascii="Times New Roman" w:hAnsi="Times New Roman" w:cs="Times New Roman"/>
        </w:rPr>
      </w:pPr>
    </w:p>
    <w:p w14:paraId="69EA5A03" w14:textId="77777777" w:rsidR="00571EE8" w:rsidRDefault="00571EE8">
      <w:pPr>
        <w:rPr>
          <w:rFonts w:ascii="Times New Roman" w:hAnsi="Times New Roman" w:cs="Times New Roman"/>
        </w:rPr>
      </w:pPr>
    </w:p>
    <w:p w14:paraId="537B3F2A" w14:textId="48B0F2F9" w:rsidR="00571EE8" w:rsidRPr="00571EE8" w:rsidRDefault="00571EE8">
      <w:pPr>
        <w:rPr>
          <w:rFonts w:ascii="Times New Roman" w:hAnsi="Times New Roman" w:cs="Times New Roman"/>
          <w:i/>
          <w:iCs/>
        </w:rPr>
      </w:pPr>
      <w:r>
        <w:rPr>
          <w:rFonts w:ascii="Times New Roman" w:hAnsi="Times New Roman" w:cs="Times New Roman"/>
          <w:b/>
          <w:bCs/>
        </w:rPr>
        <w:t xml:space="preserve">Feedback: </w:t>
      </w:r>
      <w:r>
        <w:rPr>
          <w:rFonts w:ascii="Times New Roman" w:hAnsi="Times New Roman" w:cs="Times New Roman"/>
          <w:i/>
          <w:iCs/>
        </w:rPr>
        <w:t>Chris Sepp</w:t>
      </w:r>
    </w:p>
    <w:p w14:paraId="325FDF4A" w14:textId="256FF79E" w:rsidR="000908DA" w:rsidRDefault="00571EE8">
      <w:pPr>
        <w:rPr>
          <w:rFonts w:ascii="Times New Roman" w:hAnsi="Times New Roman" w:cs="Times New Roman"/>
        </w:rPr>
      </w:pPr>
      <w:r>
        <w:rPr>
          <w:rFonts w:ascii="Times New Roman" w:hAnsi="Times New Roman" w:cs="Times New Roman"/>
        </w:rPr>
        <w:t xml:space="preserve">The two representations show the relationship between the data well and together, answer the question. The first scatter plot shows that happier countries have higher GDPs and the second shows that wealthier countries are healthier. The plots indicate that countries with better health are happier. </w:t>
      </w:r>
      <w:r w:rsidR="000908DA">
        <w:rPr>
          <w:rFonts w:ascii="Times New Roman" w:hAnsi="Times New Roman" w:cs="Times New Roman"/>
        </w:rPr>
        <w:br w:type="page"/>
      </w:r>
    </w:p>
    <w:p w14:paraId="4E5EBDC0" w14:textId="77777777" w:rsidR="003467C7" w:rsidRDefault="003467C7" w:rsidP="00541B7F">
      <w:pPr>
        <w:rPr>
          <w:rFonts w:ascii="Times New Roman" w:hAnsi="Times New Roman" w:cs="Times New Roman"/>
        </w:rPr>
      </w:pPr>
    </w:p>
    <w:p w14:paraId="374127EC" w14:textId="5070B57A" w:rsidR="003467C7" w:rsidRDefault="003467C7" w:rsidP="00541B7F">
      <w:pPr>
        <w:rPr>
          <w:rFonts w:ascii="Times New Roman" w:hAnsi="Times New Roman" w:cs="Times New Roman"/>
        </w:rPr>
      </w:pPr>
    </w:p>
    <w:p w14:paraId="1819D492" w14:textId="3DF4A87F" w:rsidR="000908DA" w:rsidRDefault="00506A40" w:rsidP="000908DA">
      <w:pPr>
        <w:rPr>
          <w:rFonts w:ascii="Times New Roman" w:hAnsi="Times New Roman" w:cs="Times New Roman"/>
        </w:rPr>
      </w:pPr>
      <w:r>
        <w:rPr>
          <w:rFonts w:ascii="Times New Roman" w:hAnsi="Times New Roman" w:cs="Times New Roman"/>
          <w:noProof/>
        </w:rPr>
        <w:pict w14:anchorId="082B7385">
          <v:rect id="_x0000_i1025" alt="" style="width:468pt;height:.05pt;mso-width-percent:0;mso-height-percent:0;mso-width-percent:0;mso-height-percent:0" o:hralign="center" o:hrstd="t" o:hr="t" fillcolor="#a0a0a0" stroked="f"/>
        </w:pict>
      </w:r>
    </w:p>
    <w:p w14:paraId="31FCAEB2" w14:textId="2B1BACB5" w:rsidR="000908DA" w:rsidRPr="003467C7" w:rsidRDefault="000908DA" w:rsidP="000908DA">
      <w:pPr>
        <w:pStyle w:val="ListParagraph"/>
        <w:jc w:val="center"/>
        <w:rPr>
          <w:rFonts w:ascii="Times New Roman" w:hAnsi="Times New Roman" w:cs="Times New Roman"/>
          <w:b/>
          <w:bCs/>
          <w:sz w:val="28"/>
          <w:szCs w:val="28"/>
        </w:rPr>
      </w:pPr>
      <w:r w:rsidRPr="003467C7">
        <w:rPr>
          <w:rFonts w:ascii="Times New Roman" w:hAnsi="Times New Roman" w:cs="Times New Roman"/>
          <w:b/>
          <w:bCs/>
          <w:sz w:val="28"/>
          <w:szCs w:val="28"/>
        </w:rPr>
        <w:t xml:space="preserve">Ladder vs. </w:t>
      </w:r>
      <w:r>
        <w:rPr>
          <w:rFonts w:ascii="Times New Roman" w:hAnsi="Times New Roman" w:cs="Times New Roman"/>
          <w:b/>
          <w:bCs/>
          <w:sz w:val="28"/>
          <w:szCs w:val="28"/>
        </w:rPr>
        <w:t>Freedom</w:t>
      </w:r>
    </w:p>
    <w:p w14:paraId="71A83026" w14:textId="416F6997" w:rsidR="000908DA" w:rsidRDefault="000908DA" w:rsidP="000908DA">
      <w:pPr>
        <w:jc w:val="center"/>
        <w:rPr>
          <w:rFonts w:ascii="Times New Roman" w:hAnsi="Times New Roman" w:cs="Times New Roman"/>
          <w:i/>
          <w:iCs/>
        </w:rPr>
      </w:pPr>
      <w:r>
        <w:rPr>
          <w:rFonts w:ascii="Times New Roman" w:hAnsi="Times New Roman" w:cs="Times New Roman"/>
          <w:i/>
          <w:iCs/>
        </w:rPr>
        <w:t xml:space="preserve">Which country’s citizens have the most freedom? </w:t>
      </w:r>
    </w:p>
    <w:p w14:paraId="6A328DB6" w14:textId="77777777" w:rsidR="000908DA" w:rsidRDefault="000908DA" w:rsidP="000908DA">
      <w:pPr>
        <w:jc w:val="center"/>
        <w:rPr>
          <w:rFonts w:ascii="Times New Roman" w:hAnsi="Times New Roman" w:cs="Times New Roman"/>
          <w:i/>
          <w:iCs/>
        </w:rPr>
      </w:pPr>
    </w:p>
    <w:p w14:paraId="5C4C1232" w14:textId="5E571A6A" w:rsidR="000908DA" w:rsidRDefault="000908DA" w:rsidP="000908DA">
      <w:pPr>
        <w:jc w:val="center"/>
        <w:rPr>
          <w:rFonts w:ascii="Times New Roman" w:hAnsi="Times New Roman" w:cs="Times New Roman"/>
          <w:i/>
          <w:iCs/>
        </w:rPr>
      </w:pPr>
      <w:r>
        <w:rPr>
          <w:rFonts w:ascii="Times New Roman" w:hAnsi="Times New Roman" w:cs="Times New Roman"/>
          <w:i/>
          <w:iCs/>
        </w:rPr>
        <w:t>Necessary Data:</w:t>
      </w:r>
      <w:r>
        <w:rPr>
          <w:rFonts w:ascii="Times New Roman" w:hAnsi="Times New Roman" w:cs="Times New Roman"/>
          <w:i/>
          <w:iCs/>
        </w:rPr>
        <w:t xml:space="preserve"> Country,</w:t>
      </w:r>
      <w:r>
        <w:rPr>
          <w:rFonts w:ascii="Times New Roman" w:hAnsi="Times New Roman" w:cs="Times New Roman"/>
          <w:i/>
          <w:iCs/>
        </w:rPr>
        <w:t xml:space="preserve"> Ladder Ranking, </w:t>
      </w:r>
      <w:r>
        <w:rPr>
          <w:rFonts w:ascii="Times New Roman" w:hAnsi="Times New Roman" w:cs="Times New Roman"/>
          <w:i/>
          <w:iCs/>
        </w:rPr>
        <w:t>Freedom Ranking</w:t>
      </w:r>
    </w:p>
    <w:p w14:paraId="57509975" w14:textId="4AD49049" w:rsidR="000908DA" w:rsidRDefault="000908DA" w:rsidP="000908DA">
      <w:pPr>
        <w:jc w:val="center"/>
        <w:rPr>
          <w:rFonts w:ascii="Times New Roman" w:hAnsi="Times New Roman" w:cs="Times New Roman"/>
          <w:i/>
          <w:iCs/>
        </w:rPr>
      </w:pPr>
      <w:r>
        <w:rPr>
          <w:rFonts w:ascii="Times New Roman" w:hAnsi="Times New Roman" w:cs="Times New Roman"/>
          <w:i/>
          <w:iCs/>
        </w:rPr>
        <w:t>Note: Qatar</w:t>
      </w:r>
      <w:r>
        <w:rPr>
          <w:rFonts w:ascii="Times New Roman" w:hAnsi="Times New Roman" w:cs="Times New Roman"/>
          <w:i/>
          <w:iCs/>
        </w:rPr>
        <w:t xml:space="preserve"> does not have a Freedom ranking in the data set. </w:t>
      </w:r>
    </w:p>
    <w:p w14:paraId="57B01616" w14:textId="77777777" w:rsidR="007E28A1" w:rsidRDefault="007E28A1" w:rsidP="000908DA">
      <w:pPr>
        <w:jc w:val="center"/>
        <w:rPr>
          <w:rFonts w:ascii="Times New Roman" w:hAnsi="Times New Roman" w:cs="Times New Roman"/>
          <w:i/>
          <w:iCs/>
        </w:rPr>
      </w:pPr>
    </w:p>
    <w:p w14:paraId="1758F5A6" w14:textId="77777777" w:rsidR="007E28A1" w:rsidRPr="007E28A1" w:rsidRDefault="007E28A1" w:rsidP="007E28A1">
      <w:pPr>
        <w:jc w:val="center"/>
        <w:rPr>
          <w:rFonts w:ascii="Times New Roman" w:hAnsi="Times New Roman" w:cs="Times New Roman"/>
          <w:b/>
          <w:bCs/>
          <w:i/>
          <w:iCs/>
        </w:rPr>
      </w:pPr>
      <w:r w:rsidRPr="007E28A1">
        <w:rPr>
          <w:rFonts w:ascii="Times New Roman" w:hAnsi="Times New Roman" w:cs="Times New Roman"/>
          <w:b/>
          <w:bCs/>
          <w:i/>
          <w:iCs/>
        </w:rPr>
        <w:t>A scatterplot shows the linear correlation between the datapoints and the varying wealt</w:t>
      </w:r>
      <w:r>
        <w:rPr>
          <w:rFonts w:ascii="Times New Roman" w:hAnsi="Times New Roman" w:cs="Times New Roman"/>
          <w:b/>
          <w:bCs/>
          <w:i/>
          <w:iCs/>
        </w:rPr>
        <w:t>h, happiness, and health</w:t>
      </w:r>
      <w:r w:rsidRPr="007E28A1">
        <w:rPr>
          <w:rFonts w:ascii="Times New Roman" w:hAnsi="Times New Roman" w:cs="Times New Roman"/>
          <w:b/>
          <w:bCs/>
          <w:i/>
          <w:iCs/>
        </w:rPr>
        <w:t xml:space="preserve"> between countries, therefore being the chose representation for this data comparison.</w:t>
      </w:r>
    </w:p>
    <w:p w14:paraId="22A8016F" w14:textId="77777777" w:rsidR="007E28A1" w:rsidRDefault="007E28A1" w:rsidP="000908DA">
      <w:pPr>
        <w:jc w:val="center"/>
        <w:rPr>
          <w:rFonts w:ascii="Times New Roman" w:hAnsi="Times New Roman" w:cs="Times New Roman"/>
          <w:i/>
          <w:iCs/>
        </w:rPr>
      </w:pPr>
    </w:p>
    <w:p w14:paraId="6C4C3EF5" w14:textId="77777777" w:rsidR="000908DA" w:rsidRDefault="000908DA" w:rsidP="000908DA">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632802AA" wp14:editId="54364A7F">
            <wp:simplePos x="0" y="0"/>
            <wp:positionH relativeFrom="column">
              <wp:posOffset>-41910</wp:posOffset>
            </wp:positionH>
            <wp:positionV relativeFrom="paragraph">
              <wp:posOffset>50376</wp:posOffset>
            </wp:positionV>
            <wp:extent cx="3601720" cy="360172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1720" cy="3601720"/>
                    </a:xfrm>
                    <a:prstGeom prst="rect">
                      <a:avLst/>
                    </a:prstGeom>
                  </pic:spPr>
                </pic:pic>
              </a:graphicData>
            </a:graphic>
            <wp14:sizeRelH relativeFrom="page">
              <wp14:pctWidth>0</wp14:pctWidth>
            </wp14:sizeRelH>
            <wp14:sizeRelV relativeFrom="page">
              <wp14:pctHeight>0</wp14:pctHeight>
            </wp14:sizeRelV>
          </wp:anchor>
        </w:drawing>
      </w:r>
    </w:p>
    <w:p w14:paraId="4580E1C3" w14:textId="77777777" w:rsidR="000908DA" w:rsidRDefault="000908DA" w:rsidP="000908DA">
      <w:pPr>
        <w:rPr>
          <w:rFonts w:ascii="Times New Roman" w:hAnsi="Times New Roman" w:cs="Times New Roman"/>
        </w:rPr>
      </w:pPr>
      <w:r>
        <w:rPr>
          <w:rFonts w:ascii="Times New Roman" w:hAnsi="Times New Roman" w:cs="Times New Roman"/>
          <w:b/>
          <w:bCs/>
          <w:i/>
          <w:iCs/>
        </w:rPr>
        <w:t>Figure 3</w:t>
      </w:r>
      <w:r>
        <w:rPr>
          <w:rFonts w:ascii="Times New Roman" w:hAnsi="Times New Roman" w:cs="Times New Roman"/>
        </w:rPr>
        <w:t xml:space="preserve">: Ladder vs. Freedom </w:t>
      </w:r>
    </w:p>
    <w:p w14:paraId="4E60A3C8" w14:textId="77777777" w:rsidR="000908DA" w:rsidRDefault="000908DA" w:rsidP="000908DA">
      <w:pPr>
        <w:rPr>
          <w:rFonts w:ascii="Times New Roman" w:hAnsi="Times New Roman" w:cs="Times New Roman"/>
        </w:rPr>
      </w:pPr>
    </w:p>
    <w:p w14:paraId="59B04E8E" w14:textId="48E8B3D9" w:rsidR="000908DA" w:rsidRDefault="000908DA" w:rsidP="000908DA">
      <w:pPr>
        <w:rPr>
          <w:rFonts w:ascii="Times New Roman" w:hAnsi="Times New Roman" w:cs="Times New Roman"/>
        </w:rPr>
      </w:pPr>
      <w:r>
        <w:rPr>
          <w:rFonts w:ascii="Times New Roman" w:hAnsi="Times New Roman" w:cs="Times New Roman"/>
        </w:rPr>
        <w:t xml:space="preserve">The visualization on the left compares a country’s Happiness and Freedom. Countries with happier citizens tend to give their citizens more freedom. A few exceptions include Cambodia and Rwanda. Both </w:t>
      </w:r>
      <w:proofErr w:type="gramStart"/>
      <w:r>
        <w:rPr>
          <w:rFonts w:ascii="Times New Roman" w:hAnsi="Times New Roman" w:cs="Times New Roman"/>
        </w:rPr>
        <w:t>rank</w:t>
      </w:r>
      <w:proofErr w:type="gramEnd"/>
      <w:r>
        <w:rPr>
          <w:rFonts w:ascii="Times New Roman" w:hAnsi="Times New Roman" w:cs="Times New Roman"/>
        </w:rPr>
        <w:t xml:space="preserve"> below 50% in happiness, but 25% or more in freedom. Cambodia ranks second in freedom but 109</w:t>
      </w:r>
      <w:r w:rsidRPr="000908DA">
        <w:rPr>
          <w:rFonts w:ascii="Times New Roman" w:hAnsi="Times New Roman" w:cs="Times New Roman"/>
          <w:vertAlign w:val="superscript"/>
        </w:rPr>
        <w:t>th</w:t>
      </w:r>
      <w:r>
        <w:rPr>
          <w:rFonts w:ascii="Times New Roman" w:hAnsi="Times New Roman" w:cs="Times New Roman"/>
        </w:rPr>
        <w:t xml:space="preserve"> in happiness, which is different from the linear correlation seen between the data sets. </w:t>
      </w:r>
    </w:p>
    <w:p w14:paraId="527173F8" w14:textId="24464515" w:rsidR="000908DA" w:rsidRDefault="00DC2FEE" w:rsidP="000908D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5FA2F77" wp14:editId="5559EDCD">
                <wp:simplePos x="0" y="0"/>
                <wp:positionH relativeFrom="column">
                  <wp:posOffset>1047449</wp:posOffset>
                </wp:positionH>
                <wp:positionV relativeFrom="paragraph">
                  <wp:posOffset>29301</wp:posOffset>
                </wp:positionV>
                <wp:extent cx="332105" cy="2039703"/>
                <wp:effectExtent l="9843" t="28257" r="7937" b="0"/>
                <wp:wrapNone/>
                <wp:docPr id="10" name="Left Brace 10"/>
                <wp:cNvGraphicFramePr/>
                <a:graphic xmlns:a="http://schemas.openxmlformats.org/drawingml/2006/main">
                  <a:graphicData uri="http://schemas.microsoft.com/office/word/2010/wordprocessingShape">
                    <wps:wsp>
                      <wps:cNvSpPr/>
                      <wps:spPr>
                        <a:xfrm rot="5400000">
                          <a:off x="0" y="0"/>
                          <a:ext cx="332105" cy="2039703"/>
                        </a:xfrm>
                        <a:prstGeom prst="leftBrace">
                          <a:avLst>
                            <a:gd name="adj1" fmla="val 8333"/>
                            <a:gd name="adj2" fmla="val 90431"/>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82B22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 o:spid="_x0000_s1026" type="#_x0000_t87" style="position:absolute;margin-left:82.5pt;margin-top:2.3pt;width:26.15pt;height:160.6pt;rotation:9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" adj="293,19533" strokecolor="black [3213]" strokeweight="2.25pt">
                <v:stroke joinstyle="miter"/>
              </v:shape>
            </w:pict>
          </mc:Fallback>
        </mc:AlternateContent>
      </w:r>
    </w:p>
    <w:p w14:paraId="089FDE56" w14:textId="220A8E88" w:rsidR="000908DA" w:rsidRPr="00DC2FEE" w:rsidRDefault="00571EE8" w:rsidP="000908D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A0ACB41" wp14:editId="6623066E">
                <wp:simplePos x="0" y="0"/>
                <wp:positionH relativeFrom="column">
                  <wp:posOffset>881270</wp:posOffset>
                </wp:positionH>
                <wp:positionV relativeFrom="paragraph">
                  <wp:posOffset>607198</wp:posOffset>
                </wp:positionV>
                <wp:extent cx="198782" cy="198783"/>
                <wp:effectExtent l="0" t="0" r="17145" b="17145"/>
                <wp:wrapNone/>
                <wp:docPr id="12" name="Oval 12"/>
                <wp:cNvGraphicFramePr/>
                <a:graphic xmlns:a="http://schemas.openxmlformats.org/drawingml/2006/main">
                  <a:graphicData uri="http://schemas.microsoft.com/office/word/2010/wordprocessingShape">
                    <wps:wsp>
                      <wps:cNvSpPr/>
                      <wps:spPr>
                        <a:xfrm>
                          <a:off x="0" y="0"/>
                          <a:ext cx="198782" cy="198783"/>
                        </a:xfrm>
                        <a:prstGeom prst="ellipse">
                          <a:avLst/>
                        </a:prstGeom>
                        <a:solidFill>
                          <a:srgbClr val="FF000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2E41F3" id="Oval 12" o:spid="_x0000_s1026" style="position:absolute;margin-left:69.4pt;margin-top:47.8pt;width:15.65pt;height:15.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" fillcolor="red" strokecolor="#1f3763 [1604]" strokeweight="1pt">
                <v:fill opacity="15677f"/>
                <v:stroke joinstyle="miter"/>
              </v:oval>
            </w:pict>
          </mc:Fallback>
        </mc:AlternateContent>
      </w:r>
      <w:r w:rsidR="00DC2FEE">
        <w:rPr>
          <w:rFonts w:ascii="Times New Roman" w:hAnsi="Times New Roman" w:cs="Times New Roman"/>
          <w:noProof/>
        </w:rPr>
        <w:drawing>
          <wp:anchor distT="0" distB="0" distL="114300" distR="114300" simplePos="0" relativeHeight="251661312" behindDoc="0" locked="0" layoutInCell="1" allowOverlap="1" wp14:anchorId="34803D1C" wp14:editId="0C4A87DC">
            <wp:simplePos x="0" y="0"/>
            <wp:positionH relativeFrom="column">
              <wp:posOffset>187960</wp:posOffset>
            </wp:positionH>
            <wp:positionV relativeFrom="paragraph">
              <wp:posOffset>913765</wp:posOffset>
            </wp:positionV>
            <wp:extent cx="2038350" cy="2181225"/>
            <wp:effectExtent l="0" t="0" r="635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7662" t="1935" r="6287" b="9509"/>
                    <a:stretch/>
                  </pic:blipFill>
                  <pic:spPr bwMode="auto">
                    <a:xfrm>
                      <a:off x="0" y="0"/>
                      <a:ext cx="2038350" cy="2181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2FE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8235451" wp14:editId="7DA02C88">
                <wp:simplePos x="0" y="0"/>
                <wp:positionH relativeFrom="column">
                  <wp:posOffset>188446</wp:posOffset>
                </wp:positionH>
                <wp:positionV relativeFrom="paragraph">
                  <wp:posOffset>954405</wp:posOffset>
                </wp:positionV>
                <wp:extent cx="2039491" cy="2143693"/>
                <wp:effectExtent l="12700" t="12700" r="18415" b="15875"/>
                <wp:wrapNone/>
                <wp:docPr id="11" name="Rectangle 11"/>
                <wp:cNvGraphicFramePr/>
                <a:graphic xmlns:a="http://schemas.openxmlformats.org/drawingml/2006/main">
                  <a:graphicData uri="http://schemas.microsoft.com/office/word/2010/wordprocessingShape">
                    <wps:wsp>
                      <wps:cNvSpPr/>
                      <wps:spPr>
                        <a:xfrm>
                          <a:off x="0" y="0"/>
                          <a:ext cx="2039491" cy="2143693"/>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29F3F" id="Rectangle 11" o:spid="_x0000_s1026" style="position:absolute;margin-left:14.85pt;margin-top:75.15pt;width:160.6pt;height:16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" filled="f" strokecolor="black [3213]" strokeweight="2.25pt"/>
            </w:pict>
          </mc:Fallback>
        </mc:AlternateContent>
      </w:r>
      <w:r w:rsidR="00DC2FE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16FC11C" wp14:editId="7636A99C">
                <wp:simplePos x="0" y="0"/>
                <wp:positionH relativeFrom="column">
                  <wp:posOffset>112222</wp:posOffset>
                </wp:positionH>
                <wp:positionV relativeFrom="paragraph">
                  <wp:posOffset>266527</wp:posOffset>
                </wp:positionV>
                <wp:extent cx="411884" cy="444731"/>
                <wp:effectExtent l="0" t="0" r="7620" b="12700"/>
                <wp:wrapNone/>
                <wp:docPr id="8" name="Rectangle 8"/>
                <wp:cNvGraphicFramePr/>
                <a:graphic xmlns:a="http://schemas.openxmlformats.org/drawingml/2006/main">
                  <a:graphicData uri="http://schemas.microsoft.com/office/word/2010/wordprocessingShape">
                    <wps:wsp>
                      <wps:cNvSpPr/>
                      <wps:spPr>
                        <a:xfrm>
                          <a:off x="0" y="0"/>
                          <a:ext cx="411884" cy="444731"/>
                        </a:xfrm>
                        <a:prstGeom prst="rect">
                          <a:avLst/>
                        </a:prstGeom>
                        <a:solidFill>
                          <a:schemeClr val="accent6">
                            <a:lumMod val="40000"/>
                            <a:lumOff val="60000"/>
                            <a:alpha val="32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15399" id="Rectangle 8" o:spid="_x0000_s1026" style="position:absolute;margin-left:8.85pt;margin-top:21pt;width:32.45pt;height: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" fillcolor="#c5e0b3 [1305]" strokecolor="black [3213]" strokeweight="1pt">
                <v:fill opacity="21074f"/>
              </v:rect>
            </w:pict>
          </mc:Fallback>
        </mc:AlternateContent>
      </w:r>
      <w:r w:rsidR="000908DA" w:rsidRPr="000908DA">
        <w:rPr>
          <w:rFonts w:ascii="Times New Roman" w:hAnsi="Times New Roman" w:cs="Times New Roman"/>
        </w:rPr>
        <w:t>The country with the most freedom is Uzbekistan (1/156) ranking 41</w:t>
      </w:r>
      <w:r w:rsidR="000908DA" w:rsidRPr="000908DA">
        <w:rPr>
          <w:rFonts w:ascii="Times New Roman" w:hAnsi="Times New Roman" w:cs="Times New Roman"/>
          <w:vertAlign w:val="superscript"/>
        </w:rPr>
        <w:t>st</w:t>
      </w:r>
      <w:r w:rsidR="000908DA">
        <w:rPr>
          <w:rFonts w:ascii="Times New Roman" w:hAnsi="Times New Roman" w:cs="Times New Roman"/>
        </w:rPr>
        <w:t xml:space="preserve"> in happiness. </w:t>
      </w:r>
      <w:r w:rsidR="000908DA" w:rsidRPr="000908DA">
        <w:rPr>
          <w:rFonts w:ascii="Times New Roman" w:hAnsi="Times New Roman" w:cs="Times New Roman"/>
        </w:rPr>
        <w:t xml:space="preserve">Uzbekistan ranks higher than many other countries close to it on the ladder in Positive Affect, Social Support, Corruption, and Generosity, but lower in GDP and Health. This could suggest greater freedom due to government corruption. </w:t>
      </w:r>
      <w:r w:rsidR="00DC2FEE">
        <w:rPr>
          <w:rFonts w:ascii="Times New Roman" w:hAnsi="Times New Roman" w:cs="Times New Roman"/>
        </w:rPr>
        <w:t xml:space="preserve">Countries that provide citizens with more freedom directly increase their people’s happiness by doing so. This can be seen in </w:t>
      </w:r>
      <w:r w:rsidR="00DC2FEE">
        <w:rPr>
          <w:rFonts w:ascii="Times New Roman" w:hAnsi="Times New Roman" w:cs="Times New Roman"/>
          <w:i/>
          <w:iCs/>
        </w:rPr>
        <w:t>Figure 4</w:t>
      </w:r>
      <w:r w:rsidR="00DC2FEE">
        <w:rPr>
          <w:rFonts w:ascii="Times New Roman" w:hAnsi="Times New Roman" w:cs="Times New Roman"/>
        </w:rPr>
        <w:t xml:space="preserve"> which is a close up of the lowest grid in </w:t>
      </w:r>
      <w:r w:rsidR="00DC2FEE">
        <w:rPr>
          <w:rFonts w:ascii="Times New Roman" w:hAnsi="Times New Roman" w:cs="Times New Roman"/>
          <w:i/>
          <w:iCs/>
        </w:rPr>
        <w:t>Figure 3</w:t>
      </w:r>
      <w:r w:rsidR="00DC2FEE">
        <w:rPr>
          <w:rFonts w:ascii="Times New Roman" w:hAnsi="Times New Roman" w:cs="Times New Roman"/>
        </w:rPr>
        <w:t xml:space="preserve">. </w:t>
      </w:r>
    </w:p>
    <w:p w14:paraId="638A769D" w14:textId="7BD81871" w:rsidR="00541B7F" w:rsidRDefault="00541B7F" w:rsidP="000908DA">
      <w:pPr>
        <w:rPr>
          <w:rFonts w:ascii="Times New Roman" w:hAnsi="Times New Roman" w:cs="Times New Roman"/>
        </w:rPr>
      </w:pPr>
    </w:p>
    <w:p w14:paraId="43522B2E" w14:textId="77777777" w:rsidR="00571EE8" w:rsidRPr="00571EE8" w:rsidRDefault="00571EE8" w:rsidP="00571EE8">
      <w:pPr>
        <w:rPr>
          <w:rFonts w:ascii="Times New Roman" w:hAnsi="Times New Roman" w:cs="Times New Roman"/>
          <w:i/>
          <w:iCs/>
        </w:rPr>
      </w:pPr>
      <w:r>
        <w:rPr>
          <w:rFonts w:ascii="Times New Roman" w:hAnsi="Times New Roman" w:cs="Times New Roman"/>
          <w:b/>
          <w:bCs/>
        </w:rPr>
        <w:t xml:space="preserve">Feedback: </w:t>
      </w:r>
      <w:r>
        <w:rPr>
          <w:rFonts w:ascii="Times New Roman" w:hAnsi="Times New Roman" w:cs="Times New Roman"/>
          <w:i/>
          <w:iCs/>
        </w:rPr>
        <w:t>Chris Sepp</w:t>
      </w:r>
    </w:p>
    <w:p w14:paraId="327A09D4" w14:textId="64A23B47" w:rsidR="00A208FC" w:rsidRPr="00541B7F" w:rsidRDefault="00571EE8" w:rsidP="00571EE8">
      <w:pPr>
        <w:rPr>
          <w:rFonts w:ascii="Times New Roman" w:hAnsi="Times New Roman" w:cs="Times New Roman"/>
        </w:rPr>
      </w:pPr>
      <w:r>
        <w:rPr>
          <w:rFonts w:ascii="Times New Roman" w:hAnsi="Times New Roman" w:cs="Times New Roman"/>
        </w:rPr>
        <w:t xml:space="preserve">The representation shows that happier countries give their citizens more freedom. The freest country is Uzbekistan. This plot varies, so a better representation might be one that doesn’t show linear correlation (such as a tree map). </w:t>
      </w:r>
    </w:p>
    <w:sectPr w:rsidR="00A208FC" w:rsidRPr="00541B7F" w:rsidSect="00A02BB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B42B0" w14:textId="77777777" w:rsidR="00506A40" w:rsidRDefault="00506A40" w:rsidP="00541B7F">
      <w:r>
        <w:separator/>
      </w:r>
    </w:p>
  </w:endnote>
  <w:endnote w:type="continuationSeparator" w:id="0">
    <w:p w14:paraId="77F124D0" w14:textId="77777777" w:rsidR="00506A40" w:rsidRDefault="00506A40" w:rsidP="00541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59AC6" w14:textId="77777777" w:rsidR="00506A40" w:rsidRDefault="00506A40" w:rsidP="00541B7F">
      <w:r>
        <w:separator/>
      </w:r>
    </w:p>
  </w:footnote>
  <w:footnote w:type="continuationSeparator" w:id="0">
    <w:p w14:paraId="7F727747" w14:textId="77777777" w:rsidR="00506A40" w:rsidRDefault="00506A40" w:rsidP="00541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5F41D" w14:textId="0972B256" w:rsidR="00541B7F" w:rsidRPr="00541B7F" w:rsidRDefault="00541B7F">
    <w:pPr>
      <w:pStyle w:val="Header"/>
      <w:rPr>
        <w:rFonts w:ascii="Times New Roman" w:hAnsi="Times New Roman" w:cs="Times New Roman"/>
      </w:rPr>
    </w:pPr>
    <w:r>
      <w:rPr>
        <w:rFonts w:ascii="Times New Roman" w:hAnsi="Times New Roman" w:cs="Times New Roman"/>
      </w:rPr>
      <w:t xml:space="preserve">Recitation 4: Information Representation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702"/>
    <w:multiLevelType w:val="hybridMultilevel"/>
    <w:tmpl w:val="64162510"/>
    <w:lvl w:ilvl="0" w:tplc="45B47D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FE7714"/>
    <w:multiLevelType w:val="hybridMultilevel"/>
    <w:tmpl w:val="3D1A7DE6"/>
    <w:lvl w:ilvl="0" w:tplc="292E2D2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1519F7"/>
    <w:multiLevelType w:val="hybridMultilevel"/>
    <w:tmpl w:val="7A80E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849C5"/>
    <w:multiLevelType w:val="hybridMultilevel"/>
    <w:tmpl w:val="7E18E0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D781F"/>
    <w:multiLevelType w:val="hybridMultilevel"/>
    <w:tmpl w:val="4194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8629D"/>
    <w:multiLevelType w:val="hybridMultilevel"/>
    <w:tmpl w:val="CCC408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7F"/>
    <w:rsid w:val="000908DA"/>
    <w:rsid w:val="00256D99"/>
    <w:rsid w:val="003467C7"/>
    <w:rsid w:val="00506A40"/>
    <w:rsid w:val="00541B7F"/>
    <w:rsid w:val="00571EE8"/>
    <w:rsid w:val="005A6A8B"/>
    <w:rsid w:val="006E288B"/>
    <w:rsid w:val="00734CB3"/>
    <w:rsid w:val="007E28A1"/>
    <w:rsid w:val="00A02BB1"/>
    <w:rsid w:val="00A208FC"/>
    <w:rsid w:val="00A250C7"/>
    <w:rsid w:val="00C3058B"/>
    <w:rsid w:val="00C85F4D"/>
    <w:rsid w:val="00DC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39CC"/>
  <w15:chartTrackingRefBased/>
  <w15:docId w15:val="{EC681174-D23A-3749-ADF3-92EF7D1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B7F"/>
    <w:pPr>
      <w:tabs>
        <w:tab w:val="center" w:pos="4680"/>
        <w:tab w:val="right" w:pos="9360"/>
      </w:tabs>
    </w:pPr>
  </w:style>
  <w:style w:type="character" w:customStyle="1" w:styleId="HeaderChar">
    <w:name w:val="Header Char"/>
    <w:basedOn w:val="DefaultParagraphFont"/>
    <w:link w:val="Header"/>
    <w:uiPriority w:val="99"/>
    <w:rsid w:val="00541B7F"/>
  </w:style>
  <w:style w:type="paragraph" w:styleId="Footer">
    <w:name w:val="footer"/>
    <w:basedOn w:val="Normal"/>
    <w:link w:val="FooterChar"/>
    <w:uiPriority w:val="99"/>
    <w:unhideWhenUsed/>
    <w:rsid w:val="00541B7F"/>
    <w:pPr>
      <w:tabs>
        <w:tab w:val="center" w:pos="4680"/>
        <w:tab w:val="right" w:pos="9360"/>
      </w:tabs>
    </w:pPr>
  </w:style>
  <w:style w:type="character" w:customStyle="1" w:styleId="FooterChar">
    <w:name w:val="Footer Char"/>
    <w:basedOn w:val="DefaultParagraphFont"/>
    <w:link w:val="Footer"/>
    <w:uiPriority w:val="99"/>
    <w:rsid w:val="00541B7F"/>
  </w:style>
  <w:style w:type="paragraph" w:styleId="ListParagraph">
    <w:name w:val="List Paragraph"/>
    <w:basedOn w:val="Normal"/>
    <w:uiPriority w:val="34"/>
    <w:qFormat/>
    <w:rsid w:val="00541B7F"/>
    <w:pPr>
      <w:ind w:left="720"/>
      <w:contextualSpacing/>
    </w:pPr>
  </w:style>
  <w:style w:type="character" w:styleId="Hyperlink">
    <w:name w:val="Hyperlink"/>
    <w:basedOn w:val="DefaultParagraphFont"/>
    <w:uiPriority w:val="99"/>
    <w:unhideWhenUsed/>
    <w:rsid w:val="003467C7"/>
    <w:rPr>
      <w:color w:val="0563C1" w:themeColor="hyperlink"/>
      <w:u w:val="single"/>
    </w:rPr>
  </w:style>
  <w:style w:type="character" w:styleId="UnresolvedMention">
    <w:name w:val="Unresolved Mention"/>
    <w:basedOn w:val="DefaultParagraphFont"/>
    <w:uiPriority w:val="99"/>
    <w:semiHidden/>
    <w:unhideWhenUsed/>
    <w:rsid w:val="00346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PromptCloudHQ/world-happiness-report-201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3</cp:revision>
  <dcterms:created xsi:type="dcterms:W3CDTF">2021-02-15T03:58:00Z</dcterms:created>
  <dcterms:modified xsi:type="dcterms:W3CDTF">2021-02-15T05:40:00Z</dcterms:modified>
</cp:coreProperties>
</file>