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3F62B" w14:textId="706D37C2" w:rsidR="00557A77" w:rsidRPr="006C06DA" w:rsidRDefault="00455E6A" w:rsidP="006C06DA">
      <w:pPr>
        <w:rPr>
          <w:b/>
          <w:sz w:val="32"/>
          <w:szCs w:val="32"/>
        </w:rPr>
      </w:pPr>
      <w:r w:rsidRPr="00455E6A">
        <w:rPr>
          <w:b/>
          <w:sz w:val="32"/>
          <w:szCs w:val="32"/>
        </w:rPr>
        <w:t xml:space="preserve">RISC-V Class Project Phase </w:t>
      </w:r>
      <w:r w:rsidR="009C6776">
        <w:rPr>
          <w:b/>
          <w:sz w:val="32"/>
          <w:szCs w:val="32"/>
        </w:rPr>
        <w:t>5</w:t>
      </w:r>
      <w:r w:rsidRPr="00455E6A">
        <w:rPr>
          <w:b/>
          <w:sz w:val="32"/>
          <w:szCs w:val="32"/>
        </w:rPr>
        <w:t xml:space="preserve"> – </w:t>
      </w:r>
      <w:r w:rsidR="008F50A5">
        <w:rPr>
          <w:b/>
          <w:sz w:val="32"/>
          <w:szCs w:val="32"/>
        </w:rPr>
        <w:t xml:space="preserve">ADD + ADDI </w:t>
      </w:r>
      <w:r w:rsidR="009C6776">
        <w:rPr>
          <w:b/>
          <w:sz w:val="32"/>
          <w:szCs w:val="32"/>
        </w:rPr>
        <w:t>CA Implementation</w:t>
      </w:r>
    </w:p>
    <w:p w14:paraId="423BB5FF" w14:textId="29B92B31" w:rsidR="006368B1" w:rsidRDefault="006C06DA" w:rsidP="000A6E5B">
      <w:r>
        <w:t xml:space="preserve">Phase </w:t>
      </w:r>
      <w:r w:rsidR="000A6E5B">
        <w:t xml:space="preserve">5 of the Class project will </w:t>
      </w:r>
      <w:r w:rsidR="00B67433">
        <w:t xml:space="preserve">implement a Cycle Accurate (CA) version of the ADD + ADDI instruction function in the </w:t>
      </w:r>
      <w:proofErr w:type="spellStart"/>
      <w:r w:rsidR="00B67433">
        <w:t>Codasip</w:t>
      </w:r>
      <w:proofErr w:type="spellEnd"/>
      <w:r w:rsidR="00B67433">
        <w:t xml:space="preserve"> </w:t>
      </w:r>
      <w:proofErr w:type="spellStart"/>
      <w:r w:rsidR="00B67433">
        <w:t>Codal</w:t>
      </w:r>
      <w:proofErr w:type="spellEnd"/>
      <w:r w:rsidR="00B67433">
        <w:t xml:space="preserve"> language, based on the schematic created in Phase 4.  Once the </w:t>
      </w:r>
      <w:proofErr w:type="spellStart"/>
      <w:r w:rsidR="00B67433">
        <w:t>Codal</w:t>
      </w:r>
      <w:proofErr w:type="spellEnd"/>
      <w:r w:rsidR="00B67433">
        <w:t xml:space="preserve"> code is written, the project will be </w:t>
      </w:r>
      <w:proofErr w:type="gramStart"/>
      <w:r w:rsidR="00B67433">
        <w:t>built</w:t>
      </w:r>
      <w:proofErr w:type="gramEnd"/>
      <w:r w:rsidR="00B67433">
        <w:t xml:space="preserve"> and a test program will be run to verify the design</w:t>
      </w:r>
      <w:r w:rsidR="006368B1">
        <w:t>.</w:t>
      </w:r>
      <w:r w:rsidR="00B67433">
        <w:t xml:space="preserve">  The following steps are required for this Phase.</w:t>
      </w:r>
    </w:p>
    <w:p w14:paraId="566DBACF" w14:textId="461F6D93" w:rsidR="00960170" w:rsidRPr="00455E6A" w:rsidRDefault="00CD5857" w:rsidP="00960170">
      <w:pPr>
        <w:pStyle w:val="ListParagraph"/>
        <w:numPr>
          <w:ilvl w:val="0"/>
          <w:numId w:val="1"/>
        </w:numPr>
        <w:rPr>
          <w:b/>
          <w:sz w:val="28"/>
          <w:szCs w:val="28"/>
        </w:rPr>
      </w:pPr>
      <w:r>
        <w:rPr>
          <w:b/>
          <w:sz w:val="28"/>
          <w:szCs w:val="28"/>
        </w:rPr>
        <w:t>Import the IA Model</w:t>
      </w:r>
    </w:p>
    <w:p w14:paraId="72C9F233" w14:textId="4C019FBE" w:rsidR="006C06DA" w:rsidRDefault="00B67433" w:rsidP="006C06DA">
      <w:r>
        <w:t xml:space="preserve">The CA implementation requires </w:t>
      </w:r>
      <w:r w:rsidR="00CD5857">
        <w:t>a</w:t>
      </w:r>
      <w:r>
        <w:t xml:space="preserve"> full IA implementation, so </w:t>
      </w:r>
      <w:r w:rsidR="00CD5857">
        <w:t xml:space="preserve">Import G:/Information/Phase 5/Phase5_orig into </w:t>
      </w:r>
      <w:proofErr w:type="spellStart"/>
      <w:r w:rsidR="00CD5857">
        <w:t>Codasip</w:t>
      </w:r>
      <w:proofErr w:type="spellEnd"/>
      <w:r>
        <w:t xml:space="preserve">.  </w:t>
      </w:r>
      <w:r w:rsidR="00F85EE0">
        <w:t>Copy that project to standardname5 for this phase.  Do not edit or remove any copyright notices.</w:t>
      </w:r>
    </w:p>
    <w:p w14:paraId="755A0EAB" w14:textId="7AF2BB7E" w:rsidR="00823866" w:rsidRDefault="00823866" w:rsidP="006C06DA">
      <w:r>
        <w:t>Build the Model Compilation (</w:t>
      </w:r>
      <w:proofErr w:type="spellStart"/>
      <w:r>
        <w:t>ia</w:t>
      </w:r>
      <w:proofErr w:type="spellEnd"/>
      <w:r>
        <w:t>), Assembler(</w:t>
      </w:r>
      <w:proofErr w:type="spellStart"/>
      <w:r>
        <w:t>ia</w:t>
      </w:r>
      <w:proofErr w:type="spellEnd"/>
      <w:r>
        <w:t>), Disassembler (</w:t>
      </w:r>
      <w:proofErr w:type="spellStart"/>
      <w:r>
        <w:t>ia</w:t>
      </w:r>
      <w:proofErr w:type="spellEnd"/>
      <w:r>
        <w:t>) and Simulator (</w:t>
      </w:r>
      <w:proofErr w:type="spellStart"/>
      <w:r>
        <w:t>ia</w:t>
      </w:r>
      <w:proofErr w:type="spellEnd"/>
      <w:r>
        <w:t>).  This will produce a working IA model that can be used to build and debug the software.</w:t>
      </w:r>
      <w:r w:rsidR="004127F9">
        <w:t xml:space="preserve">  Do not use your existing Phase 2 IA Assembler.</w:t>
      </w:r>
    </w:p>
    <w:p w14:paraId="0315C0D4" w14:textId="3455BE46" w:rsidR="00D1018B" w:rsidRPr="00D1018B" w:rsidRDefault="00F85EE0" w:rsidP="00D1018B">
      <w:pPr>
        <w:pStyle w:val="ListParagraph"/>
        <w:numPr>
          <w:ilvl w:val="0"/>
          <w:numId w:val="1"/>
        </w:numPr>
        <w:rPr>
          <w:b/>
          <w:sz w:val="28"/>
          <w:szCs w:val="28"/>
        </w:rPr>
      </w:pPr>
      <w:r>
        <w:rPr>
          <w:b/>
          <w:sz w:val="28"/>
          <w:szCs w:val="28"/>
        </w:rPr>
        <w:t>Print the Schematic from Phase 4</w:t>
      </w:r>
    </w:p>
    <w:p w14:paraId="48BAFC0C" w14:textId="7D559770" w:rsidR="0011310E" w:rsidRDefault="00F85EE0" w:rsidP="00455E6A">
      <w:r>
        <w:t xml:space="preserve">The best way to effectively create the </w:t>
      </w:r>
      <w:proofErr w:type="spellStart"/>
      <w:r>
        <w:t>Codasip</w:t>
      </w:r>
      <w:proofErr w:type="spellEnd"/>
      <w:r>
        <w:t xml:space="preserve"> code is to print Pages 1-5 of the schematic created in Phase 4, and then mark each element as it is implemented in </w:t>
      </w:r>
      <w:proofErr w:type="spellStart"/>
      <w:r>
        <w:t>Codal</w:t>
      </w:r>
      <w:proofErr w:type="spellEnd"/>
      <w:r>
        <w:t>.</w:t>
      </w:r>
    </w:p>
    <w:p w14:paraId="48642815" w14:textId="2B694E33" w:rsidR="008923F8" w:rsidRPr="00455E6A" w:rsidRDefault="00F85EE0" w:rsidP="008923F8">
      <w:pPr>
        <w:pStyle w:val="ListParagraph"/>
        <w:numPr>
          <w:ilvl w:val="0"/>
          <w:numId w:val="1"/>
        </w:numPr>
        <w:rPr>
          <w:b/>
          <w:sz w:val="28"/>
          <w:szCs w:val="28"/>
        </w:rPr>
      </w:pPr>
      <w:r>
        <w:rPr>
          <w:b/>
          <w:sz w:val="28"/>
          <w:szCs w:val="28"/>
        </w:rPr>
        <w:t>Add the Required Code to Each File</w:t>
      </w:r>
    </w:p>
    <w:p w14:paraId="456291A8" w14:textId="293B424F" w:rsidR="003C4A74" w:rsidRDefault="00F85EE0" w:rsidP="00455E6A">
      <w:r>
        <w:t xml:space="preserve">Eleven </w:t>
      </w:r>
      <w:r w:rsidR="00B44581">
        <w:t xml:space="preserve">new </w:t>
      </w:r>
      <w:r>
        <w:t xml:space="preserve">files </w:t>
      </w:r>
      <w:r w:rsidR="004127F9">
        <w:t xml:space="preserve">are included in a CA model, and several of them </w:t>
      </w:r>
      <w:r>
        <w:t xml:space="preserve">must be modified </w:t>
      </w:r>
      <w:proofErr w:type="gramStart"/>
      <w:r>
        <w:t>in order to</w:t>
      </w:r>
      <w:proofErr w:type="gramEnd"/>
      <w:r>
        <w:t xml:space="preserve"> complete Phase 5.  The updates to each file are described in the sections below.</w:t>
      </w:r>
      <w:r w:rsidR="00BE6B1B">
        <w:t xml:space="preserve">  Note that some changes require edits to several files at once, so read the instructions carefully.</w:t>
      </w:r>
      <w:r w:rsidR="00953D40">
        <w:t xml:space="preserve">  Good commenting is very valuable and will save lots of time in subsequent phases.</w:t>
      </w:r>
      <w:r w:rsidR="004127F9">
        <w:t xml:space="preserve">  Make all file changes before attempting to build the hardware design, as any partially updated set will cause many compile errors.</w:t>
      </w:r>
    </w:p>
    <w:p w14:paraId="616B9149" w14:textId="5CA83109" w:rsidR="00B44581" w:rsidRDefault="00B44581" w:rsidP="00455E6A">
      <w:r>
        <w:t xml:space="preserve">Much of the documentation below contains descriptions of how the various functions work, which is critical information for implementing the project.  Sections which describe specific changes which must be made to the files are denoted by </w:t>
      </w:r>
      <w:r w:rsidRPr="00B44581">
        <w:rPr>
          <w:b/>
          <w:bCs/>
        </w:rPr>
        <w:t>[ACTION]</w:t>
      </w:r>
      <w:r>
        <w:t>.</w:t>
      </w:r>
    </w:p>
    <w:p w14:paraId="29E91FC8" w14:textId="6701EE00" w:rsidR="00892D30" w:rsidRDefault="00F85EE0" w:rsidP="00892D30">
      <w:pPr>
        <w:pStyle w:val="ListParagraph"/>
        <w:numPr>
          <w:ilvl w:val="1"/>
          <w:numId w:val="1"/>
        </w:numPr>
        <w:rPr>
          <w:b/>
          <w:sz w:val="28"/>
          <w:szCs w:val="28"/>
        </w:rPr>
      </w:pPr>
      <w:bookmarkStart w:id="0" w:name="_Ref518290333"/>
      <w:r>
        <w:rPr>
          <w:b/>
          <w:sz w:val="28"/>
          <w:szCs w:val="28"/>
        </w:rPr>
        <w:t>ca/resource</w:t>
      </w:r>
      <w:r w:rsidR="005A197B">
        <w:rPr>
          <w:b/>
          <w:sz w:val="28"/>
          <w:szCs w:val="28"/>
        </w:rPr>
        <w:t>s</w:t>
      </w:r>
      <w:r>
        <w:rPr>
          <w:b/>
          <w:sz w:val="28"/>
          <w:szCs w:val="28"/>
        </w:rPr>
        <w:t>/</w:t>
      </w:r>
      <w:proofErr w:type="spellStart"/>
      <w:r>
        <w:rPr>
          <w:b/>
          <w:sz w:val="28"/>
          <w:szCs w:val="28"/>
        </w:rPr>
        <w:t>ca_resources.codal</w:t>
      </w:r>
      <w:bookmarkEnd w:id="0"/>
      <w:proofErr w:type="spellEnd"/>
    </w:p>
    <w:p w14:paraId="50874EDE" w14:textId="7C0FC145" w:rsidR="00892D30" w:rsidRDefault="00F85EE0" w:rsidP="00892D30">
      <w:r>
        <w:t>The file ca/resource</w:t>
      </w:r>
      <w:r w:rsidR="005A197B">
        <w:t>s</w:t>
      </w:r>
      <w:r>
        <w:t>/</w:t>
      </w:r>
      <w:proofErr w:type="spellStart"/>
      <w:r>
        <w:t>ca_resources.codal</w:t>
      </w:r>
      <w:proofErr w:type="spellEnd"/>
      <w:r>
        <w:t xml:space="preserve"> defines every signal and register used in the design.  The existing file includes examples of:</w:t>
      </w:r>
    </w:p>
    <w:p w14:paraId="4549281A" w14:textId="4CCFD2BB" w:rsidR="00771660" w:rsidRDefault="00771660" w:rsidP="00F56E53">
      <w:pPr>
        <w:pStyle w:val="ListParagraph"/>
        <w:numPr>
          <w:ilvl w:val="0"/>
          <w:numId w:val="2"/>
        </w:numPr>
      </w:pPr>
      <w:r>
        <w:t xml:space="preserve">The stage definitions created in the “pipeline” event, which is a special </w:t>
      </w:r>
      <w:proofErr w:type="spellStart"/>
      <w:r>
        <w:t>Codasip</w:t>
      </w:r>
      <w:proofErr w:type="spellEnd"/>
      <w:r>
        <w:t xml:space="preserve"> </w:t>
      </w:r>
      <w:r w:rsidR="00545565">
        <w:t>function.</w:t>
      </w:r>
      <w:r w:rsidR="00F90C58">
        <w:t xml:space="preserve">  This creates the five stage names which are used by other </w:t>
      </w:r>
      <w:proofErr w:type="spellStart"/>
      <w:r w:rsidR="00F90C58">
        <w:t>Codasip</w:t>
      </w:r>
      <w:proofErr w:type="spellEnd"/>
      <w:r w:rsidR="00F90C58">
        <w:t xml:space="preserve"> functions throughout the design.</w:t>
      </w:r>
    </w:p>
    <w:p w14:paraId="5EF470C6" w14:textId="756023E1" w:rsidR="00892D30" w:rsidRDefault="00F85EE0" w:rsidP="00F56E53">
      <w:pPr>
        <w:pStyle w:val="ListParagraph"/>
        <w:numPr>
          <w:ilvl w:val="0"/>
          <w:numId w:val="2"/>
        </w:numPr>
      </w:pPr>
      <w:r>
        <w:t xml:space="preserve">The stage divider comments.  It is valuable to keep the signals and registers divided by stage.  </w:t>
      </w:r>
    </w:p>
    <w:p w14:paraId="2FE1D815" w14:textId="71C40703" w:rsidR="00892D30" w:rsidRDefault="00771660" w:rsidP="00F56E53">
      <w:pPr>
        <w:pStyle w:val="ListParagraph"/>
        <w:numPr>
          <w:ilvl w:val="0"/>
          <w:numId w:val="2"/>
        </w:numPr>
      </w:pPr>
      <w:r>
        <w:t xml:space="preserve">The pipeline register </w:t>
      </w:r>
      <w:proofErr w:type="spellStart"/>
      <w:r>
        <w:t>r_pc</w:t>
      </w:r>
      <w:proofErr w:type="spellEnd"/>
      <w:r>
        <w:t xml:space="preserve"> was used in the IA Model and is defined in share/resources/</w:t>
      </w:r>
      <w:proofErr w:type="spellStart"/>
      <w:r>
        <w:t>arch.codal</w:t>
      </w:r>
      <w:proofErr w:type="spellEnd"/>
      <w:r>
        <w:t xml:space="preserve">, so there is no definition for it in </w:t>
      </w:r>
      <w:proofErr w:type="spellStart"/>
      <w:r>
        <w:t>ca_</w:t>
      </w:r>
      <w:proofErr w:type="gramStart"/>
      <w:r>
        <w:t>resources.codal</w:t>
      </w:r>
      <w:proofErr w:type="spellEnd"/>
      <w:proofErr w:type="gramEnd"/>
      <w:r>
        <w:t xml:space="preserve">.  </w:t>
      </w:r>
    </w:p>
    <w:p w14:paraId="6372AEF7" w14:textId="5FE8773E" w:rsidR="00C31C18" w:rsidRDefault="00C31C18" w:rsidP="00F56E53">
      <w:pPr>
        <w:pStyle w:val="ListParagraph"/>
        <w:numPr>
          <w:ilvl w:val="0"/>
          <w:numId w:val="2"/>
        </w:numPr>
      </w:pPr>
      <w:r>
        <w:t xml:space="preserve">A pipeline register definition for </w:t>
      </w:r>
      <w:proofErr w:type="spellStart"/>
      <w:r>
        <w:t>r_id_pc</w:t>
      </w:r>
      <w:proofErr w:type="spellEnd"/>
      <w:r>
        <w:t xml:space="preserve">.  Because this is a pipeline register, it must include the pipeline </w:t>
      </w:r>
      <w:r w:rsidR="00545565">
        <w:t>assignment</w:t>
      </w:r>
      <w:r>
        <w:t xml:space="preserve"> with the correct pipeline specifier.  The pipeline function allows </w:t>
      </w:r>
      <w:proofErr w:type="spellStart"/>
      <w:r>
        <w:t>Codasip</w:t>
      </w:r>
      <w:proofErr w:type="spellEnd"/>
      <w:r>
        <w:t xml:space="preserve"> to manage stalling and clearing pipeline registers in a simple and straightforward way.</w:t>
      </w:r>
      <w:r w:rsidR="00771660">
        <w:t xml:space="preserve">  The number </w:t>
      </w:r>
      <w:r w:rsidR="004127F9">
        <w:t xml:space="preserve">in brackets </w:t>
      </w:r>
      <w:r w:rsidR="00771660">
        <w:t xml:space="preserve">after “bit” is the number of bits in the register.  We have defined ADDR_W in the </w:t>
      </w:r>
      <w:r w:rsidR="00771660">
        <w:lastRenderedPageBreak/>
        <w:t>share/</w:t>
      </w:r>
      <w:r w:rsidR="00545565">
        <w:t>include</w:t>
      </w:r>
      <w:r w:rsidR="00771660">
        <w:t>/</w:t>
      </w:r>
      <w:proofErr w:type="spellStart"/>
      <w:r w:rsidR="00771660">
        <w:t>config.hcodal</w:t>
      </w:r>
      <w:proofErr w:type="spellEnd"/>
      <w:r w:rsidR="00771660">
        <w:t xml:space="preserve"> file as the width of any address (such as the PC) to be 32.  Using defines instead of constant values makes the code more portable and is good engineering practice.</w:t>
      </w:r>
      <w:r w:rsidR="00B2088E">
        <w:t xml:space="preserve">  Note that the pipeline registers are defined in the stage where they are pipelined (e.g. </w:t>
      </w:r>
      <w:proofErr w:type="spellStart"/>
      <w:r w:rsidR="00B2088E">
        <w:t>r_id_</w:t>
      </w:r>
      <w:r w:rsidR="00953D40">
        <w:t>pc</w:t>
      </w:r>
      <w:proofErr w:type="spellEnd"/>
      <w:r w:rsidR="00953D40">
        <w:t xml:space="preserve"> in the ID stage) but are shown in the schematic page of the previous stage (e.g. </w:t>
      </w:r>
      <w:proofErr w:type="spellStart"/>
      <w:r w:rsidR="00953D40">
        <w:t>r_id_pc</w:t>
      </w:r>
      <w:proofErr w:type="spellEnd"/>
      <w:r w:rsidR="00953D40">
        <w:t xml:space="preserve"> </w:t>
      </w:r>
      <w:r w:rsidR="00EA4736">
        <w:t xml:space="preserve">is </w:t>
      </w:r>
      <w:r w:rsidR="00953D40">
        <w:t>on the IF stage schematic page).</w:t>
      </w:r>
    </w:p>
    <w:p w14:paraId="3F2266C8" w14:textId="37E8AD3B" w:rsidR="00771660" w:rsidRDefault="00771660" w:rsidP="00F56E53">
      <w:pPr>
        <w:pStyle w:val="ListParagraph"/>
        <w:numPr>
          <w:ilvl w:val="0"/>
          <w:numId w:val="2"/>
        </w:numPr>
      </w:pPr>
      <w:r>
        <w:t xml:space="preserve">A signal definition for </w:t>
      </w:r>
      <w:proofErr w:type="spellStart"/>
      <w:r>
        <w:t>s_id_instr</w:t>
      </w:r>
      <w:proofErr w:type="spellEnd"/>
      <w:r>
        <w:t xml:space="preserve">, which is of width </w:t>
      </w:r>
      <w:r w:rsidR="00545565">
        <w:t>INSTR_W (also 32 bits).  Note that a signal cannot have a pipeline</w:t>
      </w:r>
      <w:r>
        <w:t xml:space="preserve"> </w:t>
      </w:r>
      <w:r w:rsidR="00545565">
        <w:t>assignment.</w:t>
      </w:r>
    </w:p>
    <w:p w14:paraId="17D41B27" w14:textId="00A96F4E" w:rsidR="00771660" w:rsidRDefault="00545565" w:rsidP="00F56E53">
      <w:pPr>
        <w:pStyle w:val="ListParagraph"/>
        <w:numPr>
          <w:ilvl w:val="0"/>
          <w:numId w:val="2"/>
        </w:numPr>
      </w:pPr>
      <w:r>
        <w:t xml:space="preserve">A signal definition for </w:t>
      </w:r>
      <w:proofErr w:type="spellStart"/>
      <w:r>
        <w:t>s_id_aluop</w:t>
      </w:r>
      <w:proofErr w:type="spellEnd"/>
      <w:r>
        <w:t xml:space="preserve">, and a corresponding register definition for </w:t>
      </w:r>
      <w:proofErr w:type="spellStart"/>
      <w:r>
        <w:t>r_ex_aluop</w:t>
      </w:r>
      <w:proofErr w:type="spellEnd"/>
      <w:r>
        <w:t xml:space="preserve">.  These signals have the special width ALUOP_W.  This is not defined in </w:t>
      </w:r>
      <w:proofErr w:type="gramStart"/>
      <w:r>
        <w:t>share/include/</w:t>
      </w:r>
      <w:proofErr w:type="spellStart"/>
      <w:r>
        <w:t>config.hcodal</w:t>
      </w:r>
      <w:proofErr w:type="spellEnd"/>
      <w:r>
        <w:t>, but</w:t>
      </w:r>
      <w:proofErr w:type="gramEnd"/>
      <w:r>
        <w:t xml:space="preserve"> is automatically calculated in ca/define/</w:t>
      </w:r>
      <w:proofErr w:type="spellStart"/>
      <w:r>
        <w:t>defines.hcodal</w:t>
      </w:r>
      <w:proofErr w:type="spellEnd"/>
      <w:r>
        <w:t xml:space="preserve"> which is </w:t>
      </w:r>
      <w:r w:rsidR="004127F9">
        <w:t>creat</w:t>
      </w:r>
      <w:r>
        <w:t xml:space="preserve">ed in section </w:t>
      </w:r>
      <w:r w:rsidR="00EA14EC">
        <w:fldChar w:fldCharType="begin"/>
      </w:r>
      <w:r w:rsidR="00EA14EC">
        <w:instrText xml:space="preserve"> REF _Ref518547685 \r \h </w:instrText>
      </w:r>
      <w:r w:rsidR="00EA14EC">
        <w:fldChar w:fldCharType="separate"/>
      </w:r>
      <w:r w:rsidR="00EA14EC">
        <w:t>3.3</w:t>
      </w:r>
      <w:r w:rsidR="00EA14EC">
        <w:fldChar w:fldCharType="end"/>
      </w:r>
      <w:r w:rsidR="00B44581">
        <w:t xml:space="preserve"> below</w:t>
      </w:r>
      <w:r>
        <w:t>.</w:t>
      </w:r>
    </w:p>
    <w:p w14:paraId="769CB58C" w14:textId="3005F4B2" w:rsidR="00B2088E" w:rsidRDefault="00B2088E" w:rsidP="00F56E53">
      <w:pPr>
        <w:pStyle w:val="ListParagraph"/>
        <w:numPr>
          <w:ilvl w:val="0"/>
          <w:numId w:val="2"/>
        </w:numPr>
      </w:pPr>
      <w:r>
        <w:t xml:space="preserve">A set of special pipeline control signals, which are all of width 1.  These signals are used with special </w:t>
      </w:r>
      <w:proofErr w:type="spellStart"/>
      <w:r>
        <w:t>Codasip</w:t>
      </w:r>
      <w:proofErr w:type="spellEnd"/>
      <w:r>
        <w:t xml:space="preserve"> pipeline control functions which are not shown in the </w:t>
      </w:r>
      <w:proofErr w:type="gramStart"/>
      <w:r>
        <w:t>schematic, and</w:t>
      </w:r>
      <w:proofErr w:type="gramEnd"/>
      <w:r>
        <w:t xml:space="preserve"> are described in more detail in section </w:t>
      </w:r>
      <w:r w:rsidR="007D07AF">
        <w:fldChar w:fldCharType="begin"/>
      </w:r>
      <w:r w:rsidR="007D07AF">
        <w:instrText xml:space="preserve"> REF _Ref518547652 \r \h </w:instrText>
      </w:r>
      <w:r w:rsidR="007D07AF">
        <w:fldChar w:fldCharType="separate"/>
      </w:r>
      <w:r w:rsidR="002C0A11">
        <w:t>3.6</w:t>
      </w:r>
      <w:r w:rsidR="007D07AF">
        <w:fldChar w:fldCharType="end"/>
      </w:r>
      <w:r w:rsidR="00B44581">
        <w:t xml:space="preserve"> below</w:t>
      </w:r>
      <w:r>
        <w:t>.</w:t>
      </w:r>
      <w:r w:rsidR="001E4E2F">
        <w:t xml:space="preserve">  There is one special signal </w:t>
      </w:r>
      <w:proofErr w:type="spellStart"/>
      <w:r w:rsidR="001E4E2F">
        <w:t>r_id_clear</w:t>
      </w:r>
      <w:proofErr w:type="spellEnd"/>
      <w:r w:rsidR="001E4E2F">
        <w:t xml:space="preserve"> which is a register instead of a signal.  This is a register which is initialized to a value of 1 (true) whereas all other registers initialize to a value of 0.  The usage of this signal is described in section </w:t>
      </w:r>
      <w:r w:rsidR="001E4E2F">
        <w:fldChar w:fldCharType="begin"/>
      </w:r>
      <w:r w:rsidR="001E4E2F">
        <w:instrText xml:space="preserve"> REF _Ref518547861 \r \h </w:instrText>
      </w:r>
      <w:r w:rsidR="001E4E2F">
        <w:fldChar w:fldCharType="separate"/>
      </w:r>
      <w:r w:rsidR="001E4E2F">
        <w:t>3.8.1</w:t>
      </w:r>
      <w:r w:rsidR="001E4E2F">
        <w:fldChar w:fldCharType="end"/>
      </w:r>
      <w:r w:rsidR="00B44581">
        <w:t xml:space="preserve"> below</w:t>
      </w:r>
      <w:r w:rsidR="001E4E2F">
        <w:t>.</w:t>
      </w:r>
    </w:p>
    <w:p w14:paraId="4B9F2ACA" w14:textId="4CD58A61" w:rsidR="00892D30" w:rsidRDefault="00B44581" w:rsidP="00892D30">
      <w:r w:rsidRPr="00B44581">
        <w:rPr>
          <w:b/>
          <w:bCs/>
        </w:rPr>
        <w:t>[ACTION]</w:t>
      </w:r>
      <w:r>
        <w:t xml:space="preserve"> </w:t>
      </w:r>
      <w:r w:rsidR="00C31C18">
        <w:t>Add every signal and register from the schematic</w:t>
      </w:r>
      <w:r w:rsidR="004127F9">
        <w:t>s</w:t>
      </w:r>
      <w:r w:rsidR="00C31C18">
        <w:t xml:space="preserve"> into the appropriate stage area.  Data </w:t>
      </w:r>
      <w:r w:rsidR="00953D40">
        <w:t xml:space="preserve">path signals and registers like </w:t>
      </w:r>
      <w:proofErr w:type="spellStart"/>
      <w:r w:rsidR="00953D40">
        <w:t>s_ex_alu</w:t>
      </w:r>
      <w:proofErr w:type="spellEnd"/>
      <w:r w:rsidR="00953D40">
        <w:t xml:space="preserve"> and r_</w:t>
      </w:r>
      <w:r w:rsidR="008E33E7">
        <w:t>ex</w:t>
      </w:r>
      <w:r w:rsidR="00953D40">
        <w:t xml:space="preserve">_reg1 </w:t>
      </w:r>
      <w:r w:rsidR="00C31C18">
        <w:t xml:space="preserve">will use the width </w:t>
      </w:r>
      <w:r w:rsidR="007D07AF">
        <w:t>WORD</w:t>
      </w:r>
      <w:r w:rsidR="00A1201A">
        <w:t>_</w:t>
      </w:r>
      <w:r w:rsidR="00C31C18">
        <w:t>W.  Control signal</w:t>
      </w:r>
      <w:r w:rsidR="00B2088E">
        <w:t>s</w:t>
      </w:r>
      <w:r w:rsidR="00C31C18">
        <w:t xml:space="preserve"> like </w:t>
      </w:r>
      <w:proofErr w:type="spellStart"/>
      <w:r w:rsidR="00C31C18">
        <w:t>s_id_</w:t>
      </w:r>
      <w:r w:rsidR="00B2088E">
        <w:t>regwrite</w:t>
      </w:r>
      <w:proofErr w:type="spellEnd"/>
      <w:r w:rsidR="00C31C18">
        <w:t xml:space="preserve"> and s_id_alusrc2 will have their widths defined in section </w:t>
      </w:r>
      <w:r w:rsidR="007D07AF">
        <w:fldChar w:fldCharType="begin"/>
      </w:r>
      <w:r w:rsidR="007D07AF">
        <w:instrText xml:space="preserve"> REF _Ref518547685 \r \h </w:instrText>
      </w:r>
      <w:r w:rsidR="007D07AF">
        <w:fldChar w:fldCharType="separate"/>
      </w:r>
      <w:r w:rsidR="002C0A11">
        <w:t>3.3</w:t>
      </w:r>
      <w:r w:rsidR="007D07AF">
        <w:fldChar w:fldCharType="end"/>
      </w:r>
      <w:r>
        <w:t xml:space="preserve"> below</w:t>
      </w:r>
      <w:r w:rsidR="00C31C18">
        <w:t xml:space="preserve">, so these can be left blank for now.  Note that additional signals </w:t>
      </w:r>
      <w:r w:rsidR="004127F9">
        <w:t>will</w:t>
      </w:r>
      <w:r w:rsidR="00C31C18">
        <w:t xml:space="preserve"> be added to this file in subsequent sections</w:t>
      </w:r>
      <w:r w:rsidR="00EA14EC">
        <w:t xml:space="preserve"> of this document</w:t>
      </w:r>
      <w:r w:rsidR="00C31C18">
        <w:t>.</w:t>
      </w:r>
      <w:r w:rsidR="00544C58">
        <w:t xml:space="preserve">  Note that every signal must have the correct width as shown </w:t>
      </w:r>
      <w:r>
        <w:t>by the bitfield definitions in</w:t>
      </w:r>
      <w:r w:rsidR="00544C58">
        <w:t xml:space="preserve"> the schematics, </w:t>
      </w:r>
      <w:r>
        <w:t>or as full 32-bit signals if bitfields are not specified.  A</w:t>
      </w:r>
      <w:r w:rsidR="00544C58">
        <w:t>ny necessary constant will be defined in share/include/ca_resources.hcodal.</w:t>
      </w:r>
    </w:p>
    <w:p w14:paraId="6F750E73" w14:textId="03767B17" w:rsidR="00892D30" w:rsidRPr="00455E6A" w:rsidRDefault="00C31C18" w:rsidP="00892D30">
      <w:pPr>
        <w:pStyle w:val="ListParagraph"/>
        <w:numPr>
          <w:ilvl w:val="1"/>
          <w:numId w:val="1"/>
        </w:numPr>
        <w:rPr>
          <w:b/>
          <w:sz w:val="28"/>
          <w:szCs w:val="28"/>
        </w:rPr>
      </w:pPr>
      <w:r>
        <w:rPr>
          <w:b/>
          <w:sz w:val="28"/>
          <w:szCs w:val="28"/>
        </w:rPr>
        <w:t>ca/event</w:t>
      </w:r>
      <w:r w:rsidR="005A197B">
        <w:rPr>
          <w:b/>
          <w:sz w:val="28"/>
          <w:szCs w:val="28"/>
        </w:rPr>
        <w:t>s</w:t>
      </w:r>
      <w:r>
        <w:rPr>
          <w:b/>
          <w:sz w:val="28"/>
          <w:szCs w:val="28"/>
        </w:rPr>
        <w:t>/</w:t>
      </w:r>
      <w:proofErr w:type="spellStart"/>
      <w:r>
        <w:rPr>
          <w:b/>
          <w:sz w:val="28"/>
          <w:szCs w:val="28"/>
        </w:rPr>
        <w:t>ca_main_reset.codal</w:t>
      </w:r>
      <w:proofErr w:type="spellEnd"/>
    </w:p>
    <w:p w14:paraId="7367AD4D" w14:textId="345A5FAC" w:rsidR="00C900B4" w:rsidRDefault="00C31C18" w:rsidP="00D1018B">
      <w:r>
        <w:t>Th</w:t>
      </w:r>
      <w:r w:rsidR="00DF21BB">
        <w:t>e</w:t>
      </w:r>
      <w:r>
        <w:t xml:space="preserve"> file </w:t>
      </w:r>
      <w:r w:rsidR="00DF21BB">
        <w:t>ca/events/</w:t>
      </w:r>
      <w:proofErr w:type="spellStart"/>
      <w:r w:rsidR="00DF21BB">
        <w:t>ca_main_reset.codal</w:t>
      </w:r>
      <w:proofErr w:type="spellEnd"/>
      <w:r w:rsidR="00DF21BB">
        <w:t xml:space="preserve"> </w:t>
      </w:r>
      <w:r>
        <w:t xml:space="preserve">contains the main code executed by </w:t>
      </w:r>
      <w:proofErr w:type="spellStart"/>
      <w:r>
        <w:t>Codasip</w:t>
      </w:r>
      <w:proofErr w:type="spellEnd"/>
      <w:r>
        <w:t xml:space="preserve">, which calls </w:t>
      </w:r>
      <w:proofErr w:type="gramStart"/>
      <w:r>
        <w:t>all of</w:t>
      </w:r>
      <w:proofErr w:type="gramEnd"/>
      <w:r>
        <w:t xml:space="preserve"> the other code.  Two special </w:t>
      </w:r>
      <w:proofErr w:type="spellStart"/>
      <w:r>
        <w:t>Codasip</w:t>
      </w:r>
      <w:proofErr w:type="spellEnd"/>
      <w:r>
        <w:t xml:space="preserve"> </w:t>
      </w:r>
      <w:r w:rsidR="00953D40">
        <w:t>event</w:t>
      </w:r>
      <w:r>
        <w:t xml:space="preserve">s are defined here – “reset” and “main”.  The </w:t>
      </w:r>
      <w:r w:rsidR="00EA14EC">
        <w:t>“</w:t>
      </w:r>
      <w:r>
        <w:t>reset</w:t>
      </w:r>
      <w:r w:rsidR="00EA14EC">
        <w:t>”</w:t>
      </w:r>
      <w:r>
        <w:t xml:space="preserve"> function is executed when </w:t>
      </w:r>
      <w:proofErr w:type="spellStart"/>
      <w:r>
        <w:t>Codasip</w:t>
      </w:r>
      <w:proofErr w:type="spellEnd"/>
      <w:r>
        <w:t xml:space="preserve"> starts or restarts</w:t>
      </w:r>
      <w:r w:rsidR="00953D40">
        <w:t>, and simply prints a message</w:t>
      </w:r>
      <w:r w:rsidR="0007126B">
        <w:t xml:space="preserve"> if the info variable is defined as INFO_GENERAL</w:t>
      </w:r>
      <w:r w:rsidR="00C900B4">
        <w:t xml:space="preserve">.  The </w:t>
      </w:r>
      <w:r w:rsidR="001B0747">
        <w:t>“</w:t>
      </w:r>
      <w:r w:rsidR="00C900B4">
        <w:t>main</w:t>
      </w:r>
      <w:r w:rsidR="001B0747">
        <w:t>”</w:t>
      </w:r>
      <w:r w:rsidR="00C900B4">
        <w:t xml:space="preserve"> function is then executed, and it performs the following operations:</w:t>
      </w:r>
    </w:p>
    <w:p w14:paraId="24CD37FD" w14:textId="69448EE8" w:rsidR="000267D2" w:rsidRDefault="00C900B4" w:rsidP="00F56E53">
      <w:pPr>
        <w:pStyle w:val="ListParagraph"/>
        <w:numPr>
          <w:ilvl w:val="0"/>
          <w:numId w:val="3"/>
        </w:numPr>
      </w:pPr>
      <w:r>
        <w:t xml:space="preserve">Execute the code specified in main, which calls a function for each pipeline stage (the functions </w:t>
      </w:r>
      <w:proofErr w:type="spellStart"/>
      <w:r>
        <w:t>wb</w:t>
      </w:r>
      <w:proofErr w:type="spellEnd"/>
      <w:r w:rsidR="005A197B">
        <w:t>()</w:t>
      </w:r>
      <w:r>
        <w:t>, me</w:t>
      </w:r>
      <w:r w:rsidR="005A197B">
        <w:t>()</w:t>
      </w:r>
      <w:r>
        <w:t>, ex</w:t>
      </w:r>
      <w:r w:rsidR="005A197B">
        <w:t>()</w:t>
      </w:r>
      <w:r>
        <w:t>, id</w:t>
      </w:r>
      <w:r w:rsidR="005A197B">
        <w:t>()</w:t>
      </w:r>
      <w:r>
        <w:t xml:space="preserve"> and </w:t>
      </w:r>
      <w:proofErr w:type="spellStart"/>
      <w:r w:rsidR="0034029E">
        <w:t>fe</w:t>
      </w:r>
      <w:proofErr w:type="spellEnd"/>
      <w:r w:rsidR="005A197B">
        <w:t>() defined in the pipe stage files defined below</w:t>
      </w:r>
      <w:r>
        <w:t xml:space="preserve">) and then a final function </w:t>
      </w:r>
      <w:proofErr w:type="spellStart"/>
      <w:r>
        <w:t>pipeline_control</w:t>
      </w:r>
      <w:proofErr w:type="spellEnd"/>
      <w:r w:rsidR="005A197B">
        <w:t xml:space="preserve"> which handles stalling and clearing of the pipeline.  </w:t>
      </w:r>
      <w:r w:rsidR="00193E9E">
        <w:t>NOTE: the event for the IF stage is called “</w:t>
      </w:r>
      <w:proofErr w:type="spellStart"/>
      <w:r w:rsidR="00193E9E">
        <w:t>fe</w:t>
      </w:r>
      <w:proofErr w:type="spellEnd"/>
      <w:r w:rsidR="00193E9E">
        <w:t xml:space="preserve">” because “if” is a reserved word in </w:t>
      </w:r>
      <w:proofErr w:type="spellStart"/>
      <w:r w:rsidR="00193E9E">
        <w:t>Codasip</w:t>
      </w:r>
      <w:proofErr w:type="spellEnd"/>
      <w:r w:rsidR="00193E9E">
        <w:t xml:space="preserve">.  </w:t>
      </w:r>
      <w:r w:rsidR="005A197B">
        <w:t>As the code in each pipeline stage is executed, the value for each signal is updated whenever i</w:t>
      </w:r>
      <w:r w:rsidR="00193E9E">
        <w:t>t</w:t>
      </w:r>
      <w:r w:rsidR="005A197B">
        <w:t xml:space="preserve"> is assigned a value by the code, and the next state of each register is calculated but the register value itself is not updated.  The five pipeline stages must be executed in the reverse order (</w:t>
      </w:r>
      <w:proofErr w:type="spellStart"/>
      <w:r w:rsidR="005A197B">
        <w:t>wb</w:t>
      </w:r>
      <w:proofErr w:type="spellEnd"/>
      <w:r w:rsidR="005A197B">
        <w:t xml:space="preserve"> -&gt; me -&gt; ex -&gt; id -&gt; </w:t>
      </w:r>
      <w:proofErr w:type="spellStart"/>
      <w:r w:rsidR="00193E9E">
        <w:t>fe</w:t>
      </w:r>
      <w:proofErr w:type="spellEnd"/>
      <w:r w:rsidR="005A197B">
        <w:t>) so that control signals can be correctly passed backward (right to left) in the pipeline.  Note that only register values can be passed forward (left to right).</w:t>
      </w:r>
      <w:r w:rsidR="0007126B">
        <w:t xml:space="preserve">  Remove the comments to enable the pipeline functions to be called.</w:t>
      </w:r>
    </w:p>
    <w:p w14:paraId="5E76147C" w14:textId="16ED7DEB" w:rsidR="00953D40" w:rsidRDefault="00953D40" w:rsidP="00F56E53">
      <w:pPr>
        <w:pStyle w:val="ListParagraph"/>
        <w:numPr>
          <w:ilvl w:val="0"/>
          <w:numId w:val="3"/>
        </w:numPr>
      </w:pPr>
      <w:r>
        <w:t xml:space="preserve">After all of the pipeline stages are executed, the pipeline </w:t>
      </w:r>
      <w:proofErr w:type="gramStart"/>
      <w:r>
        <w:t>control</w:t>
      </w:r>
      <w:r w:rsidR="0007126B">
        <w:t>(</w:t>
      </w:r>
      <w:proofErr w:type="gramEnd"/>
      <w:r w:rsidR="0007126B">
        <w:t>)</w:t>
      </w:r>
      <w:r>
        <w:t xml:space="preserve"> event is executed, which can modify the inputs to </w:t>
      </w:r>
      <w:r w:rsidR="0007126B">
        <w:t xml:space="preserve">any of the pipeline registers using special </w:t>
      </w:r>
      <w:proofErr w:type="spellStart"/>
      <w:r w:rsidR="0007126B">
        <w:t>Codasip</w:t>
      </w:r>
      <w:proofErr w:type="spellEnd"/>
      <w:r w:rsidR="0007126B">
        <w:t xml:space="preserve"> functions.</w:t>
      </w:r>
    </w:p>
    <w:p w14:paraId="2B21DE97" w14:textId="6D2D7059" w:rsidR="00D1018B" w:rsidRDefault="005A197B" w:rsidP="00F56E53">
      <w:pPr>
        <w:pStyle w:val="ListParagraph"/>
        <w:numPr>
          <w:ilvl w:val="0"/>
          <w:numId w:val="3"/>
        </w:numPr>
      </w:pPr>
      <w:r>
        <w:lastRenderedPageBreak/>
        <w:t xml:space="preserve">Once </w:t>
      </w:r>
      <w:proofErr w:type="gramStart"/>
      <w:r>
        <w:t>all of</w:t>
      </w:r>
      <w:proofErr w:type="gramEnd"/>
      <w:r>
        <w:t xml:space="preserve"> the code in main has been executed, all of the registers (whether they are specified to be in a pipeline or not) are updated simultaneously with their next state value.  This is the completion of one clock cycle.</w:t>
      </w:r>
    </w:p>
    <w:p w14:paraId="0D1B0D4B" w14:textId="6F6F8994" w:rsidR="000267D2" w:rsidRDefault="005A197B" w:rsidP="00F56E53">
      <w:pPr>
        <w:pStyle w:val="ListParagraph"/>
        <w:numPr>
          <w:ilvl w:val="0"/>
          <w:numId w:val="3"/>
        </w:numPr>
      </w:pPr>
      <w:r>
        <w:t xml:space="preserve">The tool </w:t>
      </w:r>
      <w:r w:rsidR="004127F9">
        <w:t xml:space="preserve">then </w:t>
      </w:r>
      <w:r>
        <w:t>loops back to the top of the main routine and executes the next clock cycle.</w:t>
      </w:r>
    </w:p>
    <w:p w14:paraId="5ADED72F" w14:textId="73B44981" w:rsidR="0007126B" w:rsidRDefault="0007126B" w:rsidP="000267D2">
      <w:r>
        <w:t xml:space="preserve">The general structure of </w:t>
      </w:r>
      <w:proofErr w:type="spellStart"/>
      <w:r>
        <w:t>ca_main_</w:t>
      </w:r>
      <w:proofErr w:type="gramStart"/>
      <w:r>
        <w:t>reset.codal</w:t>
      </w:r>
      <w:proofErr w:type="spellEnd"/>
      <w:proofErr w:type="gramEnd"/>
      <w:r>
        <w:t xml:space="preserve"> will be used in the pipeline files.  The event main, for example, calls </w:t>
      </w:r>
      <w:proofErr w:type="gramStart"/>
      <w:r>
        <w:t>a number of</w:t>
      </w:r>
      <w:proofErr w:type="gramEnd"/>
      <w:r>
        <w:t xml:space="preserve"> events defined in other places, so they must be referenced with the “use” function before being called.</w:t>
      </w:r>
    </w:p>
    <w:p w14:paraId="6674D664" w14:textId="0AB6FE02" w:rsidR="00053F46" w:rsidRDefault="00B44581" w:rsidP="000267D2">
      <w:r w:rsidRPr="00B44581">
        <w:rPr>
          <w:b/>
          <w:bCs/>
        </w:rPr>
        <w:t>[ACTION]</w:t>
      </w:r>
      <w:r>
        <w:t xml:space="preserve"> </w:t>
      </w:r>
      <w:r w:rsidR="00053F46">
        <w:t xml:space="preserve">Remove the comments in </w:t>
      </w:r>
      <w:proofErr w:type="spellStart"/>
      <w:r w:rsidR="00053F46">
        <w:t>ca_main_</w:t>
      </w:r>
      <w:proofErr w:type="gramStart"/>
      <w:r w:rsidR="00053F46">
        <w:t>reset.codal</w:t>
      </w:r>
      <w:proofErr w:type="spellEnd"/>
      <w:proofErr w:type="gramEnd"/>
      <w:r w:rsidR="00053F46">
        <w:t xml:space="preserve"> so that all of the pipeline functions are called.  Make sure to preserve the order of the pipeline calls.</w:t>
      </w:r>
    </w:p>
    <w:p w14:paraId="096AEA17" w14:textId="36189A48" w:rsidR="0007126B" w:rsidRDefault="00EE7308" w:rsidP="000267D2">
      <w:r>
        <w:t>If a</w:t>
      </w:r>
      <w:r w:rsidR="0007126B">
        <w:t xml:space="preserve">ny functions or variables </w:t>
      </w:r>
      <w:r>
        <w:t xml:space="preserve">are </w:t>
      </w:r>
      <w:r w:rsidR="0007126B">
        <w:t>used in a function but defined in another file</w:t>
      </w:r>
      <w:r>
        <w:t>, that file</w:t>
      </w:r>
      <w:r w:rsidR="0007126B">
        <w:t xml:space="preserve"> must be included with a #include statement.  A common cause of a build failure is a missing include file, especially one of the header files in share/include or ca/include.</w:t>
      </w:r>
    </w:p>
    <w:p w14:paraId="1E1D3626" w14:textId="5ED98CC1" w:rsidR="00BF537F" w:rsidRDefault="00BF537F" w:rsidP="000267D2">
      <w:r>
        <w:t xml:space="preserve">This file is the CA equivalent of the </w:t>
      </w:r>
      <w:proofErr w:type="spellStart"/>
      <w:r>
        <w:t>ia</w:t>
      </w:r>
      <w:proofErr w:type="spellEnd"/>
      <w:r>
        <w:t>/events/</w:t>
      </w:r>
      <w:proofErr w:type="spellStart"/>
      <w:r>
        <w:t>ia_main_reset.codal</w:t>
      </w:r>
      <w:proofErr w:type="spellEnd"/>
      <w:r>
        <w:t xml:space="preserve"> file.</w:t>
      </w:r>
      <w:r w:rsidR="0007126B">
        <w:t xml:space="preserve">  </w:t>
      </w:r>
    </w:p>
    <w:p w14:paraId="1DA40908" w14:textId="2E7ED0B5" w:rsidR="0007126B" w:rsidRPr="00455E6A" w:rsidRDefault="0007126B" w:rsidP="0007126B">
      <w:pPr>
        <w:pStyle w:val="ListParagraph"/>
        <w:numPr>
          <w:ilvl w:val="1"/>
          <w:numId w:val="1"/>
        </w:numPr>
        <w:rPr>
          <w:b/>
          <w:sz w:val="28"/>
          <w:szCs w:val="28"/>
        </w:rPr>
      </w:pPr>
      <w:bookmarkStart w:id="1" w:name="_Ref518547685"/>
      <w:r>
        <w:rPr>
          <w:b/>
          <w:sz w:val="28"/>
          <w:szCs w:val="28"/>
        </w:rPr>
        <w:t>ca/</w:t>
      </w:r>
      <w:r w:rsidR="00C55837">
        <w:rPr>
          <w:b/>
          <w:sz w:val="28"/>
          <w:szCs w:val="28"/>
        </w:rPr>
        <w:t>include</w:t>
      </w:r>
      <w:r>
        <w:rPr>
          <w:b/>
          <w:sz w:val="28"/>
          <w:szCs w:val="28"/>
        </w:rPr>
        <w:t>/</w:t>
      </w:r>
      <w:proofErr w:type="spellStart"/>
      <w:r>
        <w:rPr>
          <w:b/>
          <w:sz w:val="28"/>
          <w:szCs w:val="28"/>
        </w:rPr>
        <w:t>ca_</w:t>
      </w:r>
      <w:r w:rsidR="00C55837">
        <w:rPr>
          <w:b/>
          <w:sz w:val="28"/>
          <w:szCs w:val="28"/>
        </w:rPr>
        <w:t>defines</w:t>
      </w:r>
      <w:r>
        <w:rPr>
          <w:b/>
          <w:sz w:val="28"/>
          <w:szCs w:val="28"/>
        </w:rPr>
        <w:t>.</w:t>
      </w:r>
      <w:r w:rsidR="00C55837">
        <w:rPr>
          <w:b/>
          <w:sz w:val="28"/>
          <w:szCs w:val="28"/>
        </w:rPr>
        <w:t>h</w:t>
      </w:r>
      <w:r>
        <w:rPr>
          <w:b/>
          <w:sz w:val="28"/>
          <w:szCs w:val="28"/>
        </w:rPr>
        <w:t>codal</w:t>
      </w:r>
      <w:bookmarkEnd w:id="1"/>
      <w:proofErr w:type="spellEnd"/>
    </w:p>
    <w:p w14:paraId="281943A9" w14:textId="497763C8" w:rsidR="0007126B" w:rsidRDefault="00906003" w:rsidP="000267D2">
      <w:r>
        <w:t>Th</w:t>
      </w:r>
      <w:r w:rsidR="00885EBE">
        <w:t>e file ca/include/</w:t>
      </w:r>
      <w:proofErr w:type="spellStart"/>
      <w:r w:rsidR="00885EBE">
        <w:t>ca_defines.hcodal</w:t>
      </w:r>
      <w:proofErr w:type="spellEnd"/>
      <w:r w:rsidR="00885EBE">
        <w:t xml:space="preserve"> creates enumerated values for many of the control signals.  Using enumerated values instead of constants makes the </w:t>
      </w:r>
      <w:proofErr w:type="spellStart"/>
      <w:r w:rsidR="00885EBE">
        <w:t>Codal</w:t>
      </w:r>
      <w:proofErr w:type="spellEnd"/>
      <w:r w:rsidR="00885EBE">
        <w:t xml:space="preserve"> code much more </w:t>
      </w:r>
      <w:proofErr w:type="gramStart"/>
      <w:r w:rsidR="00885EBE">
        <w:t>readable, and</w:t>
      </w:r>
      <w:proofErr w:type="gramEnd"/>
      <w:r w:rsidR="00885EBE">
        <w:t xml:space="preserve"> enables the easy creation of additional functions as the processor architecture evolves.  There are two components for each control signal, which are included as an example for the </w:t>
      </w:r>
      <w:proofErr w:type="spellStart"/>
      <w:r w:rsidR="00885EBE">
        <w:t>aluop</w:t>
      </w:r>
      <w:proofErr w:type="spellEnd"/>
      <w:r w:rsidR="00885EBE">
        <w:t xml:space="preserve"> control field.</w:t>
      </w:r>
    </w:p>
    <w:p w14:paraId="043BD4AA" w14:textId="28F7741C" w:rsidR="00885EBE" w:rsidRDefault="00B44581" w:rsidP="00F56E53">
      <w:pPr>
        <w:pStyle w:val="ListParagraph"/>
        <w:numPr>
          <w:ilvl w:val="0"/>
          <w:numId w:val="4"/>
        </w:numPr>
      </w:pPr>
      <w:r w:rsidRPr="00B44581">
        <w:rPr>
          <w:b/>
          <w:bCs/>
        </w:rPr>
        <w:t>[ACTION]</w:t>
      </w:r>
      <w:r>
        <w:t xml:space="preserve"> </w:t>
      </w:r>
      <w:r w:rsidR="00885EBE">
        <w:t xml:space="preserve">Create the enumeration for the signal in the appropriate stage area of the Enumerations section.  The </w:t>
      </w:r>
      <w:proofErr w:type="spellStart"/>
      <w:r w:rsidR="00885EBE">
        <w:t>enum</w:t>
      </w:r>
      <w:proofErr w:type="spellEnd"/>
      <w:r w:rsidR="00885EBE">
        <w:t xml:space="preserve"> directive defines the name of the control signal, and then each possible value for the control signal is listed.  The example shows the field “</w:t>
      </w:r>
      <w:proofErr w:type="spellStart"/>
      <w:r w:rsidR="00885EBE">
        <w:t>aluop</w:t>
      </w:r>
      <w:proofErr w:type="spellEnd"/>
      <w:r w:rsidR="00885EBE">
        <w:t xml:space="preserve">”, and in Phase 5 we need only the ALU_ADD and ALU_NOP choices (more will be added in subsequent phases).  </w:t>
      </w:r>
      <w:proofErr w:type="spellStart"/>
      <w:r w:rsidR="00885EBE">
        <w:t>Codasip</w:t>
      </w:r>
      <w:proofErr w:type="spellEnd"/>
      <w:r w:rsidR="00885EBE">
        <w:t xml:space="preserve"> will assign the actual values in the order the </w:t>
      </w:r>
      <w:proofErr w:type="spellStart"/>
      <w:r w:rsidR="00885EBE">
        <w:t>enums</w:t>
      </w:r>
      <w:proofErr w:type="spellEnd"/>
      <w:r w:rsidR="00885EBE">
        <w:t xml:space="preserve"> are specified, beginning with 0 and incrementing for each subsequent value.  It is important that the ALU_NOP choice is first so that it receives the value 0, since this is used for clearing the pipeline registers.</w:t>
      </w:r>
      <w:r w:rsidR="00A2398C">
        <w:t xml:space="preserve">  Make sure the default selection is first in all cases.</w:t>
      </w:r>
    </w:p>
    <w:p w14:paraId="3C2F2012" w14:textId="382E126A" w:rsidR="00885EBE" w:rsidRDefault="00B44581" w:rsidP="00F56E53">
      <w:pPr>
        <w:pStyle w:val="ListParagraph"/>
        <w:numPr>
          <w:ilvl w:val="0"/>
          <w:numId w:val="4"/>
        </w:numPr>
      </w:pPr>
      <w:r w:rsidRPr="00B44581">
        <w:rPr>
          <w:b/>
          <w:bCs/>
        </w:rPr>
        <w:t>[ACTION]</w:t>
      </w:r>
      <w:r>
        <w:t xml:space="preserve"> </w:t>
      </w:r>
      <w:r w:rsidR="00885EBE">
        <w:t xml:space="preserve">Define the </w:t>
      </w:r>
      <w:r w:rsidR="00365AB3">
        <w:t>width</w:t>
      </w:r>
      <w:r w:rsidR="00885EBE">
        <w:t xml:space="preserve"> of t</w:t>
      </w:r>
      <w:r w:rsidR="00365AB3">
        <w:t xml:space="preserve">he signal (in this case ALUOP_W) by defining it in the Signal Size section.  The width is created using the special </w:t>
      </w:r>
      <w:proofErr w:type="spellStart"/>
      <w:r w:rsidR="00365AB3">
        <w:t>Codasip</w:t>
      </w:r>
      <w:proofErr w:type="spellEnd"/>
      <w:r w:rsidR="00365AB3">
        <w:t xml:space="preserve"> function </w:t>
      </w:r>
      <w:proofErr w:type="spellStart"/>
      <w:r w:rsidR="00365AB3">
        <w:t>bitsizeof</w:t>
      </w:r>
      <w:proofErr w:type="spellEnd"/>
      <w:r w:rsidR="00365AB3">
        <w:t xml:space="preserve">, which is the log2 of the number of entries in the </w:t>
      </w:r>
      <w:proofErr w:type="spellStart"/>
      <w:r w:rsidR="00365AB3">
        <w:t>enum</w:t>
      </w:r>
      <w:proofErr w:type="spellEnd"/>
      <w:r w:rsidR="00365AB3">
        <w:t xml:space="preserve">.  In this case ALUOP_W will be 1 since there are 2 </w:t>
      </w:r>
      <w:proofErr w:type="spellStart"/>
      <w:r w:rsidR="00365AB3">
        <w:t>enum</w:t>
      </w:r>
      <w:proofErr w:type="spellEnd"/>
      <w:r w:rsidR="00365AB3">
        <w:t xml:space="preserve"> entries.  The width ALUOP_W is used in </w:t>
      </w:r>
      <w:proofErr w:type="spellStart"/>
      <w:r w:rsidR="00365AB3">
        <w:t>ca_resources</w:t>
      </w:r>
      <w:proofErr w:type="spellEnd"/>
      <w:r w:rsidR="00365AB3">
        <w:t xml:space="preserve"> to define the control signal (see section </w:t>
      </w:r>
      <w:r w:rsidR="00365AB3">
        <w:fldChar w:fldCharType="begin"/>
      </w:r>
      <w:r w:rsidR="00365AB3">
        <w:instrText xml:space="preserve"> REF _Ref518290333 \r \h </w:instrText>
      </w:r>
      <w:r w:rsidR="00365AB3">
        <w:fldChar w:fldCharType="separate"/>
      </w:r>
      <w:r w:rsidR="002C0A11">
        <w:t>3.1</w:t>
      </w:r>
      <w:r w:rsidR="00365AB3">
        <w:fldChar w:fldCharType="end"/>
      </w:r>
      <w:r w:rsidR="00365AB3">
        <w:t>).</w:t>
      </w:r>
    </w:p>
    <w:p w14:paraId="2DFD4693" w14:textId="1738BEC4" w:rsidR="00365AB3" w:rsidRDefault="00365AB3" w:rsidP="00365AB3">
      <w:r>
        <w:t xml:space="preserve">The advantage of creating this type of structure is that additional </w:t>
      </w:r>
      <w:proofErr w:type="spellStart"/>
      <w:r>
        <w:t>aluop</w:t>
      </w:r>
      <w:proofErr w:type="spellEnd"/>
      <w:r>
        <w:t xml:space="preserve"> selections may be created simply by adding more choices to the </w:t>
      </w:r>
      <w:proofErr w:type="spellStart"/>
      <w:r>
        <w:t>enum</w:t>
      </w:r>
      <w:proofErr w:type="spellEnd"/>
      <w:r>
        <w:t>.  The width of the control signal will be adjusted automatically.</w:t>
      </w:r>
    </w:p>
    <w:p w14:paraId="76FB1CB9" w14:textId="5A8547D8" w:rsidR="00365AB3" w:rsidRDefault="00B44581" w:rsidP="00365AB3">
      <w:r w:rsidRPr="00B44581">
        <w:rPr>
          <w:b/>
          <w:bCs/>
        </w:rPr>
        <w:t>[ACTION]</w:t>
      </w:r>
      <w:r>
        <w:t xml:space="preserve"> </w:t>
      </w:r>
      <w:r w:rsidR="00365AB3">
        <w:t xml:space="preserve">Add an enumeration and size selection for each of the other control signals produced by the </w:t>
      </w:r>
      <w:r w:rsidR="00F90C58">
        <w:t>DECODER on Page-2 of your schematic</w:t>
      </w:r>
      <w:r w:rsidR="00365AB3">
        <w:t xml:space="preserve">.  Name the </w:t>
      </w:r>
      <w:proofErr w:type="spellStart"/>
      <w:r w:rsidR="00365AB3">
        <w:t>enums</w:t>
      </w:r>
      <w:proofErr w:type="spellEnd"/>
      <w:r w:rsidR="00365AB3">
        <w:t xml:space="preserve"> so that they clearly identify the function to be performed.</w:t>
      </w:r>
      <w:r w:rsidR="00A2398C">
        <w:t xml:space="preserve">  It is recommend</w:t>
      </w:r>
      <w:r w:rsidR="00285E65">
        <w:t>ed</w:t>
      </w:r>
      <w:r w:rsidR="00A2398C">
        <w:t xml:space="preserve"> to use a common string for each control group</w:t>
      </w:r>
      <w:r w:rsidR="004127F9">
        <w:t xml:space="preserve"> (like ALU)</w:t>
      </w:r>
      <w:r w:rsidR="00A2398C">
        <w:t>, followed by an underscore and the specific selection.</w:t>
      </w:r>
    </w:p>
    <w:p w14:paraId="649DF134" w14:textId="4FB6B080" w:rsidR="00AE5B76" w:rsidRDefault="00AE5B76" w:rsidP="00365AB3">
      <w:r>
        <w:lastRenderedPageBreak/>
        <w:t xml:space="preserve">Note that </w:t>
      </w:r>
      <w:proofErr w:type="spellStart"/>
      <w:r>
        <w:t>ca_</w:t>
      </w:r>
      <w:proofErr w:type="gramStart"/>
      <w:r>
        <w:t>defines.hcodal</w:t>
      </w:r>
      <w:proofErr w:type="spellEnd"/>
      <w:proofErr w:type="gramEnd"/>
      <w:r>
        <w:t xml:space="preserve"> has some auxiliary definitions at the end, which define some constants used in the pipeline.  </w:t>
      </w:r>
      <w:proofErr w:type="spellStart"/>
      <w:r>
        <w:t>ca_</w:t>
      </w:r>
      <w:proofErr w:type="gramStart"/>
      <w:r>
        <w:t>defines.hcodal</w:t>
      </w:r>
      <w:proofErr w:type="spellEnd"/>
      <w:proofErr w:type="gramEnd"/>
      <w:r>
        <w:t xml:space="preserve"> must include the #ifndef, #define and #endif declarations which are in the example file.</w:t>
      </w:r>
    </w:p>
    <w:p w14:paraId="5658D583" w14:textId="682CFD69" w:rsidR="00365AB3" w:rsidRPr="00455E6A" w:rsidRDefault="00365AB3" w:rsidP="00365AB3">
      <w:pPr>
        <w:pStyle w:val="ListParagraph"/>
        <w:numPr>
          <w:ilvl w:val="1"/>
          <w:numId w:val="1"/>
        </w:numPr>
        <w:rPr>
          <w:b/>
          <w:sz w:val="28"/>
          <w:szCs w:val="28"/>
        </w:rPr>
      </w:pPr>
      <w:r>
        <w:rPr>
          <w:b/>
          <w:sz w:val="28"/>
          <w:szCs w:val="28"/>
        </w:rPr>
        <w:t>ca/decoders/</w:t>
      </w:r>
      <w:proofErr w:type="spellStart"/>
      <w:r>
        <w:rPr>
          <w:b/>
          <w:sz w:val="28"/>
          <w:szCs w:val="28"/>
        </w:rPr>
        <w:t>ca_decoder.codal</w:t>
      </w:r>
      <w:proofErr w:type="spellEnd"/>
    </w:p>
    <w:p w14:paraId="5AC6676C" w14:textId="28C83404" w:rsidR="00365AB3" w:rsidRDefault="00365AB3" w:rsidP="00365AB3">
      <w:r>
        <w:t>Because the instruction decoding operation is so critical to any processor architecture, a special file ca/decoders/</w:t>
      </w:r>
      <w:proofErr w:type="spellStart"/>
      <w:r>
        <w:t>ca_decoder.</w:t>
      </w:r>
      <w:r w:rsidR="00C10933">
        <w:t>codal</w:t>
      </w:r>
      <w:proofErr w:type="spellEnd"/>
      <w:r w:rsidR="00C10933">
        <w:t xml:space="preserve"> is used to create the DECODER.  This file implements the instruction group decoding which is defined in the share/</w:t>
      </w:r>
      <w:proofErr w:type="spellStart"/>
      <w:r w:rsidR="00C10933">
        <w:t>isa</w:t>
      </w:r>
      <w:proofErr w:type="spellEnd"/>
      <w:r w:rsidR="00C10933">
        <w:t>/</w:t>
      </w:r>
      <w:proofErr w:type="spellStart"/>
      <w:r w:rsidR="00C10933">
        <w:t>isa.codal</w:t>
      </w:r>
      <w:proofErr w:type="spellEnd"/>
      <w:r w:rsidR="00C10933">
        <w:t xml:space="preserve"> file, so the two files will have a very similar structure.</w:t>
      </w:r>
      <w:r w:rsidR="008B7BCD">
        <w:t xml:space="preserve">  There should be an element in </w:t>
      </w:r>
      <w:proofErr w:type="spellStart"/>
      <w:r w:rsidR="008B7BCD">
        <w:t>ca_</w:t>
      </w:r>
      <w:proofErr w:type="gramStart"/>
      <w:r w:rsidR="008B7BCD">
        <w:t>decoder.codal</w:t>
      </w:r>
      <w:proofErr w:type="spellEnd"/>
      <w:proofErr w:type="gramEnd"/>
      <w:r w:rsidR="008B7BCD">
        <w:t xml:space="preserve"> corresponding </w:t>
      </w:r>
      <w:r w:rsidR="00053F46">
        <w:t>to</w:t>
      </w:r>
      <w:r w:rsidR="008B7BCD">
        <w:t xml:space="preserve"> each group element in </w:t>
      </w:r>
      <w:proofErr w:type="spellStart"/>
      <w:r w:rsidR="008B7BCD">
        <w:t>isa.codal</w:t>
      </w:r>
      <w:proofErr w:type="spellEnd"/>
      <w:r w:rsidR="008B7BCD">
        <w:t xml:space="preserve">.  Since all names must be unique, the </w:t>
      </w:r>
      <w:proofErr w:type="spellStart"/>
      <w:r w:rsidR="008B7BCD">
        <w:t>ca_</w:t>
      </w:r>
      <w:proofErr w:type="gramStart"/>
      <w:r w:rsidR="008B7BCD">
        <w:t>decoder.codal</w:t>
      </w:r>
      <w:proofErr w:type="spellEnd"/>
      <w:proofErr w:type="gramEnd"/>
      <w:r w:rsidR="008B7BCD">
        <w:t xml:space="preserve"> element should </w:t>
      </w:r>
      <w:r w:rsidR="00285E65">
        <w:t xml:space="preserve">be </w:t>
      </w:r>
      <w:r w:rsidR="008B7BCD">
        <w:t xml:space="preserve">named the same as the </w:t>
      </w:r>
      <w:proofErr w:type="spellStart"/>
      <w:r w:rsidR="008B7BCD">
        <w:t>isa.codal</w:t>
      </w:r>
      <w:proofErr w:type="spellEnd"/>
      <w:r w:rsidR="008B7BCD">
        <w:t xml:space="preserve"> element with “_</w:t>
      </w:r>
      <w:proofErr w:type="spellStart"/>
      <w:r w:rsidR="008B7BCD">
        <w:t>hw</w:t>
      </w:r>
      <w:proofErr w:type="spellEnd"/>
      <w:r w:rsidR="008B7BCD">
        <w:t xml:space="preserve">” added after the initial </w:t>
      </w:r>
      <w:proofErr w:type="spellStart"/>
      <w:r w:rsidR="008B7BCD">
        <w:t>i</w:t>
      </w:r>
      <w:proofErr w:type="spellEnd"/>
      <w:r w:rsidR="008B7BCD">
        <w:t xml:space="preserve">.  For example, </w:t>
      </w:r>
      <w:proofErr w:type="spellStart"/>
      <w:r w:rsidR="008B7BCD">
        <w:t>i_alu</w:t>
      </w:r>
      <w:proofErr w:type="spellEnd"/>
      <w:r w:rsidR="008B7BCD">
        <w:t xml:space="preserve"> in </w:t>
      </w:r>
      <w:proofErr w:type="spellStart"/>
      <w:proofErr w:type="gramStart"/>
      <w:r w:rsidR="008B7BCD">
        <w:t>isa.codal</w:t>
      </w:r>
      <w:proofErr w:type="spellEnd"/>
      <w:proofErr w:type="gramEnd"/>
      <w:r w:rsidR="008B7BCD">
        <w:t xml:space="preserve"> corresponds to </w:t>
      </w:r>
      <w:proofErr w:type="spellStart"/>
      <w:r w:rsidR="008B7BCD">
        <w:t>i_hw_alu</w:t>
      </w:r>
      <w:proofErr w:type="spellEnd"/>
      <w:r w:rsidR="008B7BCD">
        <w:t xml:space="preserve"> in </w:t>
      </w:r>
      <w:proofErr w:type="spellStart"/>
      <w:r w:rsidR="008B7BCD">
        <w:t>ca_decoder.codal</w:t>
      </w:r>
      <w:proofErr w:type="spellEnd"/>
      <w:r w:rsidR="008B7BCD">
        <w:t>.</w:t>
      </w:r>
    </w:p>
    <w:p w14:paraId="22F16B76" w14:textId="07CCA304" w:rsidR="003974B0" w:rsidRDefault="00E145B5" w:rsidP="00365AB3">
      <w:r>
        <w:t>In Phase 5, which only implements the ADD, ADDI and HALT instructions</w:t>
      </w:r>
      <w:r w:rsidR="008B7BCD">
        <w:t xml:space="preserve">, only three elements are required, corresponding to </w:t>
      </w:r>
      <w:proofErr w:type="spellStart"/>
      <w:r w:rsidR="008B7BCD">
        <w:t>i_alu</w:t>
      </w:r>
      <w:proofErr w:type="spellEnd"/>
      <w:r w:rsidR="008B7BCD">
        <w:t xml:space="preserve">, </w:t>
      </w:r>
      <w:proofErr w:type="spellStart"/>
      <w:r w:rsidR="008B7BCD">
        <w:t>i_alu_i</w:t>
      </w:r>
      <w:proofErr w:type="spellEnd"/>
      <w:r w:rsidR="008B7BCD">
        <w:t xml:space="preserve"> and </w:t>
      </w:r>
      <w:proofErr w:type="spellStart"/>
      <w:r w:rsidR="008B7BCD">
        <w:t>i_halt</w:t>
      </w:r>
      <w:proofErr w:type="spellEnd"/>
      <w:r w:rsidR="008B7BCD">
        <w:t xml:space="preserve"> in </w:t>
      </w:r>
      <w:proofErr w:type="spellStart"/>
      <w:proofErr w:type="gramStart"/>
      <w:r w:rsidR="008B7BCD">
        <w:t>isa.codal</w:t>
      </w:r>
      <w:proofErr w:type="spellEnd"/>
      <w:proofErr w:type="gramEnd"/>
      <w:r w:rsidR="008B7BCD">
        <w:t xml:space="preserve">.  Examples of </w:t>
      </w:r>
      <w:proofErr w:type="spellStart"/>
      <w:r w:rsidR="008B7BCD">
        <w:t>i_hw_</w:t>
      </w:r>
      <w:r w:rsidR="00A2398C">
        <w:t>halt</w:t>
      </w:r>
      <w:proofErr w:type="spellEnd"/>
      <w:r w:rsidR="008B7BCD">
        <w:t xml:space="preserve"> and </w:t>
      </w:r>
      <w:proofErr w:type="spellStart"/>
      <w:r w:rsidR="008B7BCD">
        <w:t>i_hw_alu</w:t>
      </w:r>
      <w:proofErr w:type="spellEnd"/>
      <w:r w:rsidR="008B7BCD">
        <w:t xml:space="preserve"> are included in the original project, so add </w:t>
      </w:r>
      <w:proofErr w:type="spellStart"/>
      <w:r w:rsidR="008B7BCD">
        <w:t>i_hw_alu_i</w:t>
      </w:r>
      <w:proofErr w:type="spellEnd"/>
      <w:r w:rsidR="0053320A">
        <w:t xml:space="preserve"> which will be very similar to </w:t>
      </w:r>
      <w:proofErr w:type="spellStart"/>
      <w:r w:rsidR="0053320A">
        <w:t>i_hw_alu</w:t>
      </w:r>
      <w:proofErr w:type="spellEnd"/>
      <w:r w:rsidR="008B7BCD">
        <w:t>.  Several things to note about these structures, which will be expanded significantly in subsequent Phases:</w:t>
      </w:r>
    </w:p>
    <w:p w14:paraId="0438F017" w14:textId="4622136B" w:rsidR="008B7BCD" w:rsidRDefault="00B44581" w:rsidP="00F56E53">
      <w:pPr>
        <w:pStyle w:val="ListParagraph"/>
        <w:numPr>
          <w:ilvl w:val="0"/>
          <w:numId w:val="5"/>
        </w:numPr>
      </w:pPr>
      <w:r w:rsidRPr="00B44581">
        <w:rPr>
          <w:b/>
          <w:bCs/>
        </w:rPr>
        <w:t>[ACTION]</w:t>
      </w:r>
      <w:r>
        <w:t xml:space="preserve"> </w:t>
      </w:r>
      <w:r w:rsidR="008B7BCD">
        <w:t xml:space="preserve">Every signal which is an output of the DECODER must be assigned in EVERY element of </w:t>
      </w:r>
      <w:proofErr w:type="spellStart"/>
      <w:r w:rsidR="008B7BCD">
        <w:t>ca_</w:t>
      </w:r>
      <w:proofErr w:type="gramStart"/>
      <w:r w:rsidR="008B7BCD">
        <w:t>decoder.codal</w:t>
      </w:r>
      <w:proofErr w:type="spellEnd"/>
      <w:proofErr w:type="gramEnd"/>
      <w:r w:rsidR="008B7BCD">
        <w:t>, even if the output</w:t>
      </w:r>
      <w:r w:rsidR="00053F46">
        <w:t xml:space="preserve"> value</w:t>
      </w:r>
      <w:r w:rsidR="008B7BCD">
        <w:t xml:space="preserve"> is DONT_CARE.  </w:t>
      </w:r>
      <w:r w:rsidR="00A2398C">
        <w:t>E</w:t>
      </w:r>
      <w:r w:rsidR="008B7BCD">
        <w:t xml:space="preserve">ach time a new decoder output is created, it must be assigned a value in every element, and a new element must assign every </w:t>
      </w:r>
      <w:r w:rsidR="001E4E2F">
        <w:t>decoder</w:t>
      </w:r>
      <w:r w:rsidR="008B7BCD">
        <w:t xml:space="preserve"> output.</w:t>
      </w:r>
    </w:p>
    <w:p w14:paraId="1715C553" w14:textId="244FC391" w:rsidR="00A2398C" w:rsidRDefault="00B44581" w:rsidP="00F56E53">
      <w:pPr>
        <w:pStyle w:val="ListParagraph"/>
        <w:numPr>
          <w:ilvl w:val="0"/>
          <w:numId w:val="5"/>
        </w:numPr>
      </w:pPr>
      <w:r w:rsidRPr="00B44581">
        <w:rPr>
          <w:b/>
          <w:bCs/>
        </w:rPr>
        <w:t>[ACTION]</w:t>
      </w:r>
      <w:r>
        <w:t xml:space="preserve"> </w:t>
      </w:r>
      <w:r w:rsidR="00A2398C">
        <w:t xml:space="preserve">The example includes constants for the control signal values.  If different names were assigned in </w:t>
      </w:r>
      <w:proofErr w:type="spellStart"/>
      <w:r w:rsidR="00A2398C">
        <w:t>ca_</w:t>
      </w:r>
      <w:proofErr w:type="gramStart"/>
      <w:r w:rsidR="00A2398C">
        <w:t>defines.codal</w:t>
      </w:r>
      <w:proofErr w:type="spellEnd"/>
      <w:proofErr w:type="gramEnd"/>
      <w:r w:rsidR="00A2398C">
        <w:t>, use them here.</w:t>
      </w:r>
    </w:p>
    <w:p w14:paraId="2CA611D3" w14:textId="67040AB7" w:rsidR="008B7BCD" w:rsidRDefault="0053320A" w:rsidP="00F56E53">
      <w:pPr>
        <w:pStyle w:val="ListParagraph"/>
        <w:numPr>
          <w:ilvl w:val="0"/>
          <w:numId w:val="5"/>
        </w:numPr>
      </w:pPr>
      <w:r>
        <w:t>The DECODER is passed the value “</w:t>
      </w:r>
      <w:proofErr w:type="spellStart"/>
      <w:r>
        <w:t>opc</w:t>
      </w:r>
      <w:proofErr w:type="spellEnd"/>
      <w:r>
        <w:t xml:space="preserve">” which includes </w:t>
      </w:r>
      <w:proofErr w:type="gramStart"/>
      <w:r>
        <w:t>all of</w:t>
      </w:r>
      <w:proofErr w:type="gramEnd"/>
      <w:r>
        <w:t xml:space="preserve"> the instruction fields necessary to decode any instruction.  Each element uses a subset of the opcodes, and the subsets (such as </w:t>
      </w:r>
      <w:proofErr w:type="spellStart"/>
      <w:r>
        <w:t>opc_alu</w:t>
      </w:r>
      <w:proofErr w:type="spellEnd"/>
      <w:r>
        <w:t xml:space="preserve">) are defined in </w:t>
      </w:r>
      <w:proofErr w:type="spellStart"/>
      <w:proofErr w:type="gramStart"/>
      <w:r>
        <w:t>isa.codal</w:t>
      </w:r>
      <w:proofErr w:type="spellEnd"/>
      <w:proofErr w:type="gramEnd"/>
      <w:r>
        <w:t>.</w:t>
      </w:r>
    </w:p>
    <w:p w14:paraId="211BF8A8" w14:textId="230E6765" w:rsidR="0053320A" w:rsidRDefault="00B44581" w:rsidP="00F56E53">
      <w:pPr>
        <w:pStyle w:val="ListParagraph"/>
        <w:numPr>
          <w:ilvl w:val="0"/>
          <w:numId w:val="5"/>
        </w:numPr>
      </w:pPr>
      <w:r w:rsidRPr="00B44581">
        <w:rPr>
          <w:b/>
          <w:bCs/>
        </w:rPr>
        <w:t>[ACTION]</w:t>
      </w:r>
      <w:r>
        <w:t xml:space="preserve"> </w:t>
      </w:r>
      <w:r w:rsidR="0053320A">
        <w:t xml:space="preserve">Each element must have the assembler and binary function calls, which always have the parameter </w:t>
      </w:r>
      <w:proofErr w:type="spellStart"/>
      <w:r w:rsidR="0053320A">
        <w:t>opc</w:t>
      </w:r>
      <w:proofErr w:type="spellEnd"/>
      <w:r w:rsidR="0053320A">
        <w:t>.</w:t>
      </w:r>
    </w:p>
    <w:p w14:paraId="6084670D" w14:textId="77777777" w:rsidR="0053320A" w:rsidRDefault="0053320A" w:rsidP="00F56E53">
      <w:pPr>
        <w:pStyle w:val="ListParagraph"/>
        <w:numPr>
          <w:ilvl w:val="0"/>
          <w:numId w:val="5"/>
        </w:numPr>
      </w:pPr>
      <w:r>
        <w:t xml:space="preserve">The signals are assigned values in the semantics section.  Note that when an element uses more than one instruction, a switch statement on </w:t>
      </w:r>
      <w:proofErr w:type="spellStart"/>
      <w:r>
        <w:t>opc</w:t>
      </w:r>
      <w:proofErr w:type="spellEnd"/>
      <w:r>
        <w:t xml:space="preserve"> is used for signals which get different values for different instructions.  </w:t>
      </w:r>
    </w:p>
    <w:p w14:paraId="07EDB3B4" w14:textId="706E0EEE" w:rsidR="0053320A" w:rsidRDefault="0053320A" w:rsidP="00F56E53">
      <w:pPr>
        <w:pStyle w:val="ListParagraph"/>
        <w:numPr>
          <w:ilvl w:val="0"/>
          <w:numId w:val="5"/>
        </w:numPr>
      </w:pPr>
      <w:r>
        <w:t xml:space="preserve">Each switch should include a “default” case which calls the </w:t>
      </w:r>
      <w:proofErr w:type="spellStart"/>
      <w:r>
        <w:t>codasip_fatal</w:t>
      </w:r>
      <w:proofErr w:type="spellEnd"/>
      <w:r>
        <w:t xml:space="preserve"> function, stopping the simulation and printing an error message including the first parameter (ALU_ERROR in the </w:t>
      </w:r>
      <w:proofErr w:type="spellStart"/>
      <w:r>
        <w:t>i_hw_alu</w:t>
      </w:r>
      <w:proofErr w:type="spellEnd"/>
      <w:r>
        <w:t xml:space="preserve"> example for </w:t>
      </w:r>
      <w:proofErr w:type="spellStart"/>
      <w:r>
        <w:t>s_id_aluop</w:t>
      </w:r>
      <w:proofErr w:type="spellEnd"/>
      <w:r>
        <w:t xml:space="preserve">).  The first parameter value is printed as a number, and the value of ALU_ERROR is defined in </w:t>
      </w:r>
      <w:proofErr w:type="spellStart"/>
      <w:proofErr w:type="gramStart"/>
      <w:r>
        <w:t>debug.hcodal</w:t>
      </w:r>
      <w:proofErr w:type="spellEnd"/>
      <w:proofErr w:type="gramEnd"/>
      <w:r>
        <w:t>.  Assigning different values to each default case will make it easier to determine what has failed.</w:t>
      </w:r>
    </w:p>
    <w:p w14:paraId="45DE3D5D" w14:textId="0E30C3D1" w:rsidR="0053320A" w:rsidRDefault="0053320A" w:rsidP="00F56E53">
      <w:pPr>
        <w:pStyle w:val="ListParagraph"/>
        <w:numPr>
          <w:ilvl w:val="0"/>
          <w:numId w:val="5"/>
        </w:numPr>
      </w:pPr>
      <w:r>
        <w:t xml:space="preserve">The </w:t>
      </w:r>
      <w:proofErr w:type="gramStart"/>
      <w:r>
        <w:t>top level</w:t>
      </w:r>
      <w:proofErr w:type="gramEnd"/>
      <w:r>
        <w:t xml:space="preserve"> function of the DECODER is </w:t>
      </w:r>
      <w:r w:rsidR="00263595">
        <w:t>“dec”, which must be set to include all of the implemented groups.</w:t>
      </w:r>
      <w:r w:rsidR="001E4E2F">
        <w:t xml:space="preserve">  This corresponds to the </w:t>
      </w:r>
      <w:proofErr w:type="spellStart"/>
      <w:r w:rsidR="001E4E2F">
        <w:t>riscv_isa</w:t>
      </w:r>
      <w:proofErr w:type="spellEnd"/>
      <w:r w:rsidR="001E4E2F">
        <w:t xml:space="preserve"> function in the IA model.</w:t>
      </w:r>
    </w:p>
    <w:p w14:paraId="1F7BCBFC" w14:textId="6530F43C" w:rsidR="00263595" w:rsidRDefault="00263595" w:rsidP="00263595">
      <w:r>
        <w:t xml:space="preserve">Note that </w:t>
      </w:r>
      <w:proofErr w:type="spellStart"/>
      <w:r>
        <w:t>Codasip</w:t>
      </w:r>
      <w:proofErr w:type="spellEnd"/>
      <w:r>
        <w:t xml:space="preserve"> is very helpful in identifying typos and missing elements in the files.  Some examples from the initial </w:t>
      </w:r>
      <w:proofErr w:type="spellStart"/>
      <w:r>
        <w:t>ca_</w:t>
      </w:r>
      <w:proofErr w:type="gramStart"/>
      <w:r>
        <w:t>decoder.codal</w:t>
      </w:r>
      <w:proofErr w:type="spellEnd"/>
      <w:proofErr w:type="gramEnd"/>
      <w:r>
        <w:t xml:space="preserve"> file:</w:t>
      </w:r>
    </w:p>
    <w:p w14:paraId="6B3B009C" w14:textId="7DB81620" w:rsidR="00263595" w:rsidRDefault="00263595" w:rsidP="00F56E53">
      <w:pPr>
        <w:pStyle w:val="ListParagraph"/>
        <w:numPr>
          <w:ilvl w:val="0"/>
          <w:numId w:val="6"/>
        </w:numPr>
      </w:pPr>
      <w:r>
        <w:t xml:space="preserve">In the set function, </w:t>
      </w:r>
      <w:proofErr w:type="spellStart"/>
      <w:r>
        <w:t>i_hw_alu</w:t>
      </w:r>
      <w:proofErr w:type="spellEnd"/>
      <w:r>
        <w:t xml:space="preserve"> is initially in a bold blue font, indicating that its element exists.  </w:t>
      </w:r>
      <w:proofErr w:type="spellStart"/>
      <w:r>
        <w:t>i_hw_alu_</w:t>
      </w:r>
      <w:r w:rsidR="00285E65">
        <w:t>i</w:t>
      </w:r>
      <w:proofErr w:type="spellEnd"/>
      <w:r>
        <w:t xml:space="preserve"> is in a normal black font, indicating that this element does not exist.  Once the </w:t>
      </w:r>
      <w:proofErr w:type="spellStart"/>
      <w:r>
        <w:t>i_hw_alu_i</w:t>
      </w:r>
      <w:proofErr w:type="spellEnd"/>
      <w:r>
        <w:t xml:space="preserve"> element is added, the font will switch to bold blue.</w:t>
      </w:r>
    </w:p>
    <w:p w14:paraId="37FF591C" w14:textId="25F83D19" w:rsidR="00263595" w:rsidRDefault="00263595" w:rsidP="00F56E53">
      <w:pPr>
        <w:pStyle w:val="ListParagraph"/>
        <w:numPr>
          <w:ilvl w:val="0"/>
          <w:numId w:val="6"/>
        </w:numPr>
      </w:pPr>
      <w:r>
        <w:lastRenderedPageBreak/>
        <w:t xml:space="preserve">Signals and registers which have been defined in </w:t>
      </w:r>
      <w:proofErr w:type="spellStart"/>
      <w:r>
        <w:t>ca_</w:t>
      </w:r>
      <w:proofErr w:type="gramStart"/>
      <w:r>
        <w:t>resources.codal</w:t>
      </w:r>
      <w:proofErr w:type="spellEnd"/>
      <w:proofErr w:type="gramEnd"/>
      <w:r>
        <w:t xml:space="preserve"> are indicated in a reddish brown font, whi</w:t>
      </w:r>
      <w:r w:rsidR="00053F46">
        <w:t>le</w:t>
      </w:r>
      <w:r>
        <w:t xml:space="preserve"> undefined signals and registers are in a normal black font.</w:t>
      </w:r>
    </w:p>
    <w:p w14:paraId="1C2003FC" w14:textId="54FB561C" w:rsidR="00263595" w:rsidRDefault="00263595" w:rsidP="00F56E53">
      <w:pPr>
        <w:pStyle w:val="ListParagraph"/>
        <w:numPr>
          <w:ilvl w:val="0"/>
          <w:numId w:val="6"/>
        </w:numPr>
      </w:pPr>
      <w:r>
        <w:t xml:space="preserve">Enumerated constants which have been defined in </w:t>
      </w:r>
      <w:proofErr w:type="spellStart"/>
      <w:r>
        <w:t>ca_defines.hcodal</w:t>
      </w:r>
      <w:proofErr w:type="spellEnd"/>
      <w:r>
        <w:t xml:space="preserve"> or </w:t>
      </w:r>
      <w:proofErr w:type="spellStart"/>
      <w:r>
        <w:t>debug.hcodal</w:t>
      </w:r>
      <w:proofErr w:type="spellEnd"/>
      <w:r>
        <w:t xml:space="preserve"> are in a blue italic font (like ALU_NOP, ALU_ERROR and ALU_ADD), while undefined constants like WE_TRUE and WE_FALSE are in a normal black font.  This indicates that these </w:t>
      </w:r>
      <w:proofErr w:type="spellStart"/>
      <w:r>
        <w:t>enums</w:t>
      </w:r>
      <w:proofErr w:type="spellEnd"/>
      <w:r>
        <w:t xml:space="preserve"> need to be added to </w:t>
      </w:r>
      <w:proofErr w:type="spellStart"/>
      <w:r>
        <w:t>ca_</w:t>
      </w:r>
      <w:proofErr w:type="gramStart"/>
      <w:r>
        <w:t>defines.hcodal</w:t>
      </w:r>
      <w:proofErr w:type="spellEnd"/>
      <w:proofErr w:type="gramEnd"/>
      <w:r>
        <w:t>.</w:t>
      </w:r>
    </w:p>
    <w:p w14:paraId="70217EE1" w14:textId="0D690074" w:rsidR="00263595" w:rsidRDefault="00263595" w:rsidP="00F56E53">
      <w:pPr>
        <w:pStyle w:val="ListParagraph"/>
        <w:numPr>
          <w:ilvl w:val="0"/>
          <w:numId w:val="6"/>
        </w:numPr>
      </w:pPr>
      <w:r>
        <w:t>Many types of syntax errors cause a red bomb or a yellow question mark to be displayed in the gray area to the left of a line number.</w:t>
      </w:r>
      <w:r w:rsidR="001E4E2F">
        <w:t xml:space="preserve">  Hovering over the symbol gives a cryptic message about the error.</w:t>
      </w:r>
    </w:p>
    <w:p w14:paraId="264385C0" w14:textId="4428697C" w:rsidR="00C47B3F" w:rsidRPr="00C50B65" w:rsidRDefault="00000176" w:rsidP="00C50B65">
      <w:pPr>
        <w:pStyle w:val="ListParagraph"/>
        <w:numPr>
          <w:ilvl w:val="1"/>
          <w:numId w:val="1"/>
        </w:numPr>
        <w:rPr>
          <w:b/>
          <w:sz w:val="28"/>
          <w:szCs w:val="28"/>
        </w:rPr>
      </w:pPr>
      <w:bookmarkStart w:id="2" w:name="_Ref518457238"/>
      <w:r>
        <w:rPr>
          <w:b/>
          <w:sz w:val="28"/>
          <w:szCs w:val="28"/>
        </w:rPr>
        <w:t>ca/others/</w:t>
      </w:r>
      <w:proofErr w:type="spellStart"/>
      <w:r>
        <w:rPr>
          <w:b/>
          <w:sz w:val="28"/>
          <w:szCs w:val="28"/>
        </w:rPr>
        <w:t>ca_utils.codal</w:t>
      </w:r>
      <w:bookmarkEnd w:id="2"/>
      <w:proofErr w:type="spellEnd"/>
    </w:p>
    <w:p w14:paraId="20312C2A" w14:textId="154E0E4B" w:rsidR="00000176" w:rsidRDefault="00C50B65" w:rsidP="00263595">
      <w:r>
        <w:t>The file ca/others/</w:t>
      </w:r>
      <w:proofErr w:type="spellStart"/>
      <w:r>
        <w:t>ca_utils.codal</w:t>
      </w:r>
      <w:proofErr w:type="spellEnd"/>
      <w:r>
        <w:t xml:space="preserve"> contains the </w:t>
      </w:r>
      <w:proofErr w:type="spellStart"/>
      <w:r>
        <w:t>print_pipeline</w:t>
      </w:r>
      <w:proofErr w:type="spellEnd"/>
      <w:r>
        <w:t xml:space="preserve"> function, which is very handy in observing the flow in the pipeline.  This function is called in the </w:t>
      </w:r>
      <w:proofErr w:type="spellStart"/>
      <w:r>
        <w:t>pipeline_control</w:t>
      </w:r>
      <w:proofErr w:type="spellEnd"/>
      <w:r>
        <w:t xml:space="preserve"> function, and prints the current instruction and PC value in each of the pipeline stages ID, EX, ME and WB (in the IF stage the instruction has not been fetched yet so that stage is not interesting).  The print is enabled by setting info to INFO_PIPE (which is 6) – see section </w:t>
      </w:r>
      <w:r w:rsidR="0013649B">
        <w:fldChar w:fldCharType="begin"/>
      </w:r>
      <w:r w:rsidR="0013649B">
        <w:instrText xml:space="preserve"> REF _Ref518390628 \r \h </w:instrText>
      </w:r>
      <w:r w:rsidR="0013649B">
        <w:fldChar w:fldCharType="separate"/>
      </w:r>
      <w:r w:rsidR="002C0A11">
        <w:t>6.6</w:t>
      </w:r>
      <w:r w:rsidR="0013649B">
        <w:fldChar w:fldCharType="end"/>
      </w:r>
      <w:r>
        <w:t xml:space="preserve"> for information on the info variable.</w:t>
      </w:r>
    </w:p>
    <w:p w14:paraId="31A32BAB" w14:textId="198F973C" w:rsidR="00C50B65" w:rsidRDefault="00C50B65" w:rsidP="00263595">
      <w:r>
        <w:t xml:space="preserve">No changes need to be made to the </w:t>
      </w:r>
      <w:proofErr w:type="spellStart"/>
      <w:r>
        <w:t>ca_</w:t>
      </w:r>
      <w:proofErr w:type="gramStart"/>
      <w:r>
        <w:t>utils.codal</w:t>
      </w:r>
      <w:proofErr w:type="spellEnd"/>
      <w:proofErr w:type="gramEnd"/>
      <w:r>
        <w:t xml:space="preserve"> file.</w:t>
      </w:r>
    </w:p>
    <w:p w14:paraId="2BA755A3" w14:textId="111A708B" w:rsidR="003F4153" w:rsidRPr="00455E6A" w:rsidRDefault="003F4153" w:rsidP="003F4153">
      <w:pPr>
        <w:pStyle w:val="ListParagraph"/>
        <w:numPr>
          <w:ilvl w:val="1"/>
          <w:numId w:val="1"/>
        </w:numPr>
        <w:rPr>
          <w:b/>
          <w:sz w:val="28"/>
          <w:szCs w:val="28"/>
        </w:rPr>
      </w:pPr>
      <w:bookmarkStart w:id="3" w:name="_Ref518547652"/>
      <w:r>
        <w:rPr>
          <w:b/>
          <w:sz w:val="28"/>
          <w:szCs w:val="28"/>
        </w:rPr>
        <w:t>ca/</w:t>
      </w:r>
      <w:r w:rsidR="00835F77">
        <w:rPr>
          <w:b/>
          <w:sz w:val="28"/>
          <w:szCs w:val="28"/>
        </w:rPr>
        <w:t>pipelines</w:t>
      </w:r>
      <w:r>
        <w:rPr>
          <w:b/>
          <w:sz w:val="28"/>
          <w:szCs w:val="28"/>
        </w:rPr>
        <w:t>/</w:t>
      </w:r>
      <w:proofErr w:type="spellStart"/>
      <w:r>
        <w:rPr>
          <w:b/>
          <w:sz w:val="28"/>
          <w:szCs w:val="28"/>
        </w:rPr>
        <w:t>ca_</w:t>
      </w:r>
      <w:r w:rsidR="00835F77">
        <w:rPr>
          <w:b/>
          <w:sz w:val="28"/>
          <w:szCs w:val="28"/>
        </w:rPr>
        <w:t>pipe_control</w:t>
      </w:r>
      <w:r>
        <w:rPr>
          <w:b/>
          <w:sz w:val="28"/>
          <w:szCs w:val="28"/>
        </w:rPr>
        <w:t>.codal</w:t>
      </w:r>
      <w:bookmarkEnd w:id="3"/>
      <w:proofErr w:type="spellEnd"/>
    </w:p>
    <w:p w14:paraId="2EDDB132" w14:textId="0FC385B0" w:rsidR="0011374E" w:rsidRDefault="002041C7" w:rsidP="00263595">
      <w:r>
        <w:t xml:space="preserve">The remainder of the files to be modified </w:t>
      </w:r>
      <w:r w:rsidR="00053F46">
        <w:t xml:space="preserve">define </w:t>
      </w:r>
      <w:r>
        <w:t>the pipeline</w:t>
      </w:r>
      <w:r w:rsidR="00053F46">
        <w:t xml:space="preserve"> itself</w:t>
      </w:r>
      <w:r>
        <w:t xml:space="preserve">.  </w:t>
      </w:r>
      <w:r w:rsidR="000F3B4D">
        <w:t>c</w:t>
      </w:r>
      <w:r>
        <w:t>a</w:t>
      </w:r>
      <w:r w:rsidR="000F3B4D">
        <w:t>/pipelines/</w:t>
      </w:r>
      <w:proofErr w:type="spellStart"/>
      <w:r w:rsidR="00135371">
        <w:t>ca_pipe</w:t>
      </w:r>
      <w:r w:rsidR="000F3B4D">
        <w:t>_control.codal</w:t>
      </w:r>
      <w:proofErr w:type="spellEnd"/>
      <w:r w:rsidR="000F3B4D">
        <w:t xml:space="preserve"> defines </w:t>
      </w:r>
      <w:r w:rsidR="00E24640">
        <w:t>the</w:t>
      </w:r>
      <w:r w:rsidR="000F3B4D">
        <w:t xml:space="preserve"> function</w:t>
      </w:r>
      <w:r w:rsidR="00E24640">
        <w:t xml:space="preserve"> </w:t>
      </w:r>
      <w:proofErr w:type="spellStart"/>
      <w:r w:rsidR="00E24640">
        <w:t>pipeline_control</w:t>
      </w:r>
      <w:proofErr w:type="spellEnd"/>
      <w:r w:rsidR="00E24640">
        <w:t>()</w:t>
      </w:r>
      <w:r w:rsidR="000F3B4D">
        <w:t xml:space="preserve"> which </w:t>
      </w:r>
      <w:r w:rsidR="00E24640">
        <w:t xml:space="preserve">includes operations which </w:t>
      </w:r>
      <w:r w:rsidR="000F3B4D">
        <w:t>are applied to all of the pipeline register inputs after the actual pipeline</w:t>
      </w:r>
      <w:r w:rsidR="00C50B65">
        <w:t xml:space="preserve"> code is executed, just before the register values are updated from the inputs at the end of the cycle.</w:t>
      </w:r>
      <w:r w:rsidR="0011374E">
        <w:t xml:space="preserve">  The code in </w:t>
      </w:r>
      <w:proofErr w:type="spellStart"/>
      <w:r w:rsidR="0011374E">
        <w:t>ca_pipe_</w:t>
      </w:r>
      <w:proofErr w:type="gramStart"/>
      <w:r w:rsidR="0011374E">
        <w:t>control.codal</w:t>
      </w:r>
      <w:proofErr w:type="spellEnd"/>
      <w:proofErr w:type="gramEnd"/>
      <w:r w:rsidR="0011374E">
        <w:t xml:space="preserve"> </w:t>
      </w:r>
      <w:r w:rsidR="00985790">
        <w:t>implements</w:t>
      </w:r>
      <w:r w:rsidR="0011374E">
        <w:t xml:space="preserve"> two important pipeline functions:</w:t>
      </w:r>
    </w:p>
    <w:p w14:paraId="7BD3B954" w14:textId="702125DC" w:rsidR="0011374E" w:rsidRDefault="0011374E" w:rsidP="00F56E53">
      <w:pPr>
        <w:pStyle w:val="ListParagraph"/>
        <w:numPr>
          <w:ilvl w:val="0"/>
          <w:numId w:val="8"/>
        </w:numPr>
      </w:pPr>
      <w:r>
        <w:t>Stalling, which causes a pipeline register to retain its current value and not be updated with the next value.</w:t>
      </w:r>
    </w:p>
    <w:p w14:paraId="42B658B7" w14:textId="69A25A1E" w:rsidR="0011374E" w:rsidRDefault="0011374E" w:rsidP="00F56E53">
      <w:pPr>
        <w:pStyle w:val="ListParagraph"/>
        <w:numPr>
          <w:ilvl w:val="0"/>
          <w:numId w:val="8"/>
        </w:numPr>
      </w:pPr>
      <w:r>
        <w:t>Clearing, which causes a pipeline register to load zeroes and not the next value.</w:t>
      </w:r>
    </w:p>
    <w:p w14:paraId="14681528" w14:textId="4D64CD93" w:rsidR="0011374E" w:rsidRDefault="0011374E" w:rsidP="0011374E">
      <w:r>
        <w:t xml:space="preserve">The RISC-V architecture uses stalling and clearing in several places, and the automatic </w:t>
      </w:r>
      <w:proofErr w:type="spellStart"/>
      <w:r>
        <w:t>Codasip</w:t>
      </w:r>
      <w:proofErr w:type="spellEnd"/>
      <w:r>
        <w:t xml:space="preserve"> structure allows these functions to be easily implemented.  Note that the stall and clear functions are not shown in the schematics</w:t>
      </w:r>
      <w:r w:rsidR="001E4E2F">
        <w:t>.</w:t>
      </w:r>
    </w:p>
    <w:p w14:paraId="0A9A3E5E" w14:textId="7F2F14DB" w:rsidR="0011374E" w:rsidRDefault="0011374E" w:rsidP="0011374E">
      <w:r>
        <w:t xml:space="preserve">These functions are controlled by two </w:t>
      </w:r>
      <w:r w:rsidR="00985790">
        <w:t xml:space="preserve">signals, </w:t>
      </w:r>
      <w:proofErr w:type="spellStart"/>
      <w:r w:rsidR="00985790">
        <w:t>s_STG_stall</w:t>
      </w:r>
      <w:proofErr w:type="spellEnd"/>
      <w:r w:rsidR="00985790">
        <w:t xml:space="preserve"> and </w:t>
      </w:r>
      <w:proofErr w:type="spellStart"/>
      <w:r w:rsidR="00985790">
        <w:t>s_STG_clear</w:t>
      </w:r>
      <w:proofErr w:type="spellEnd"/>
      <w:r w:rsidR="00985790">
        <w:t xml:space="preserve"> (note that only stall is used in the IF stage).  If one of these signals is asserted, the special </w:t>
      </w:r>
      <w:proofErr w:type="spellStart"/>
      <w:r w:rsidR="00985790">
        <w:t>Codasip</w:t>
      </w:r>
      <w:proofErr w:type="spellEnd"/>
      <w:r w:rsidR="00985790">
        <w:t xml:space="preserve"> functions </w:t>
      </w:r>
      <w:proofErr w:type="spellStart"/>
      <w:r w:rsidR="00985790">
        <w:t>pipe.STG.stall</w:t>
      </w:r>
      <w:proofErr w:type="spellEnd"/>
      <w:r w:rsidR="00985790">
        <w:t xml:space="preserve"> and/or </w:t>
      </w:r>
      <w:proofErr w:type="spellStart"/>
      <w:r w:rsidR="00985790">
        <w:t>pipe.STG.clear</w:t>
      </w:r>
      <w:proofErr w:type="spellEnd"/>
      <w:r w:rsidR="00985790">
        <w:t xml:space="preserve"> are called.  The functions operate independently for each pipeline stage.</w:t>
      </w:r>
    </w:p>
    <w:p w14:paraId="224AD3AD" w14:textId="7AA15FBC" w:rsidR="003F4153" w:rsidRDefault="00B44581" w:rsidP="00263595">
      <w:r w:rsidRPr="00B44581">
        <w:rPr>
          <w:b/>
          <w:bCs/>
        </w:rPr>
        <w:t>[ACTION]</w:t>
      </w:r>
      <w:r>
        <w:t xml:space="preserve"> </w:t>
      </w:r>
      <w:r w:rsidR="0011374E">
        <w:t xml:space="preserve">Create </w:t>
      </w:r>
      <w:proofErr w:type="spellStart"/>
      <w:r w:rsidR="0011374E">
        <w:t>pipeline_control</w:t>
      </w:r>
      <w:proofErr w:type="spellEnd"/>
      <w:r w:rsidR="0011374E">
        <w:t xml:space="preserve"> by first entering the data in </w:t>
      </w:r>
      <w:r w:rsidR="0011374E" w:rsidRPr="0011374E">
        <w:fldChar w:fldCharType="begin"/>
      </w:r>
      <w:r w:rsidR="0011374E" w:rsidRPr="0011374E">
        <w:instrText xml:space="preserve"> REF _Ref518457150 \h  \* MERGEFORMAT </w:instrText>
      </w:r>
      <w:r w:rsidR="0011374E" w:rsidRPr="0011374E">
        <w:fldChar w:fldCharType="separate"/>
      </w:r>
      <w:r w:rsidR="002C0A11" w:rsidRPr="00F41778">
        <w:t xml:space="preserve">Figure </w:t>
      </w:r>
      <w:r w:rsidR="002C0A11">
        <w:rPr>
          <w:noProof/>
        </w:rPr>
        <w:t>1</w:t>
      </w:r>
      <w:r w:rsidR="0011374E" w:rsidRPr="0011374E">
        <w:fldChar w:fldCharType="end"/>
      </w:r>
      <w:r w:rsidR="0011374E" w:rsidRPr="0011374E">
        <w:t xml:space="preserve"> </w:t>
      </w:r>
      <w:r w:rsidR="0011374E">
        <w:t xml:space="preserve">below the copyright notice.  This calls the </w:t>
      </w:r>
      <w:proofErr w:type="spellStart"/>
      <w:r w:rsidR="0011374E">
        <w:t>print_pipeline</w:t>
      </w:r>
      <w:proofErr w:type="spellEnd"/>
      <w:r w:rsidR="0011374E">
        <w:t xml:space="preserve"> function defined in </w:t>
      </w:r>
      <w:proofErr w:type="spellStart"/>
      <w:r w:rsidR="0011374E">
        <w:t>ca_</w:t>
      </w:r>
      <w:proofErr w:type="gramStart"/>
      <w:r w:rsidR="0011374E">
        <w:t>utils.codal</w:t>
      </w:r>
      <w:proofErr w:type="spellEnd"/>
      <w:proofErr w:type="gramEnd"/>
      <w:r w:rsidR="0011374E">
        <w:t xml:space="preserve"> (see section </w:t>
      </w:r>
      <w:r w:rsidR="0011374E">
        <w:fldChar w:fldCharType="begin"/>
      </w:r>
      <w:r w:rsidR="0011374E">
        <w:instrText xml:space="preserve"> REF _Ref518457238 \r \h </w:instrText>
      </w:r>
      <w:r w:rsidR="0011374E">
        <w:fldChar w:fldCharType="separate"/>
      </w:r>
      <w:r w:rsidR="002C0A11">
        <w:t>3.5</w:t>
      </w:r>
      <w:r w:rsidR="0011374E">
        <w:fldChar w:fldCharType="end"/>
      </w:r>
      <w:r w:rsidR="0011374E">
        <w:t xml:space="preserve">) which can selectively print the pipeline contents.  The next function </w:t>
      </w:r>
      <w:r w:rsidR="00985790">
        <w:t xml:space="preserve">checks the </w:t>
      </w:r>
      <w:proofErr w:type="spellStart"/>
      <w:r w:rsidR="00985790">
        <w:t>s_if_stall</w:t>
      </w:r>
      <w:proofErr w:type="spellEnd"/>
      <w:r w:rsidR="00985790">
        <w:t xml:space="preserve"> signal and stalls the IF pipeline stage if it is asserted.</w:t>
      </w:r>
    </w:p>
    <w:p w14:paraId="2590AA40" w14:textId="50CDA1B8" w:rsidR="0011374E" w:rsidRDefault="0011374E" w:rsidP="00263595">
      <w:r>
        <w:rPr>
          <w:noProof/>
        </w:rPr>
        <w:lastRenderedPageBreak/>
        <w:drawing>
          <wp:inline distT="0" distB="0" distL="0" distR="0" wp14:anchorId="3A88B2EE" wp14:editId="74F0B145">
            <wp:extent cx="5943600" cy="2174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5 - pipectrl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74875"/>
                    </a:xfrm>
                    <a:prstGeom prst="rect">
                      <a:avLst/>
                    </a:prstGeom>
                  </pic:spPr>
                </pic:pic>
              </a:graphicData>
            </a:graphic>
          </wp:inline>
        </w:drawing>
      </w:r>
    </w:p>
    <w:p w14:paraId="7BC20135" w14:textId="6FA1D7CB" w:rsidR="0011374E" w:rsidRPr="00F41778" w:rsidRDefault="0011374E" w:rsidP="0011374E">
      <w:pPr>
        <w:pStyle w:val="Caption"/>
        <w:rPr>
          <w:szCs w:val="22"/>
        </w:rPr>
      </w:pPr>
      <w:bookmarkStart w:id="4" w:name="_Ref518457150"/>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1</w:t>
      </w:r>
      <w:r w:rsidRPr="00F41778">
        <w:rPr>
          <w:szCs w:val="22"/>
        </w:rPr>
        <w:fldChar w:fldCharType="end"/>
      </w:r>
      <w:bookmarkEnd w:id="4"/>
    </w:p>
    <w:p w14:paraId="13C2A2C6" w14:textId="1BE2AB88" w:rsidR="00985790" w:rsidRPr="00985790" w:rsidRDefault="00B44581" w:rsidP="00985790">
      <w:r w:rsidRPr="00B44581">
        <w:rPr>
          <w:b/>
          <w:bCs/>
        </w:rPr>
        <w:t>[ACTION]</w:t>
      </w:r>
      <w:r>
        <w:t xml:space="preserve"> </w:t>
      </w:r>
      <w:r w:rsidR="00985790">
        <w:t xml:space="preserve">Add the code shown in </w:t>
      </w:r>
      <w:r w:rsidR="00985790" w:rsidRPr="00985790">
        <w:fldChar w:fldCharType="begin"/>
      </w:r>
      <w:r w:rsidR="00985790" w:rsidRPr="00985790">
        <w:instrText xml:space="preserve"> REF _Ref518457999 \h  \* MERGEFORMAT </w:instrText>
      </w:r>
      <w:r w:rsidR="00985790" w:rsidRPr="00985790">
        <w:fldChar w:fldCharType="separate"/>
      </w:r>
      <w:r w:rsidR="002C0A11" w:rsidRPr="00F41778">
        <w:t xml:space="preserve">Figure </w:t>
      </w:r>
      <w:r w:rsidR="002C0A11">
        <w:rPr>
          <w:noProof/>
        </w:rPr>
        <w:t>2</w:t>
      </w:r>
      <w:r w:rsidR="00985790" w:rsidRPr="00985790">
        <w:fldChar w:fldCharType="end"/>
      </w:r>
      <w:r w:rsidR="00985790" w:rsidRPr="00985790">
        <w:t>.</w:t>
      </w:r>
      <w:r w:rsidR="00985790">
        <w:t xml:space="preserve">  This implements both stall and clear for the ID stage.  Copy this code for the EX, ME and WB stages, changing the signal name, pipeline selection and message as appropriate.</w:t>
      </w:r>
    </w:p>
    <w:p w14:paraId="58A18C89" w14:textId="0243EF8A" w:rsidR="00C50B65" w:rsidRDefault="00985790" w:rsidP="00263595">
      <w:r>
        <w:rPr>
          <w:noProof/>
        </w:rPr>
        <w:drawing>
          <wp:inline distT="0" distB="0" distL="0" distR="0" wp14:anchorId="3F2928B7" wp14:editId="07EBF5DE">
            <wp:extent cx="5943600" cy="1393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5 - pipectrl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034922DB" w14:textId="412EB29F" w:rsidR="00985790" w:rsidRPr="00F41778" w:rsidRDefault="00985790" w:rsidP="00985790">
      <w:pPr>
        <w:pStyle w:val="Caption"/>
        <w:rPr>
          <w:szCs w:val="22"/>
        </w:rPr>
      </w:pPr>
      <w:bookmarkStart w:id="5" w:name="_Ref518457999"/>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2</w:t>
      </w:r>
      <w:r w:rsidRPr="00F41778">
        <w:rPr>
          <w:szCs w:val="22"/>
        </w:rPr>
        <w:fldChar w:fldCharType="end"/>
      </w:r>
      <w:bookmarkEnd w:id="5"/>
    </w:p>
    <w:p w14:paraId="3E1D8F0F" w14:textId="61DB3A2D" w:rsidR="00985790" w:rsidRDefault="00B44581" w:rsidP="00985790">
      <w:r w:rsidRPr="00B44581">
        <w:rPr>
          <w:b/>
          <w:bCs/>
        </w:rPr>
        <w:t>[ACTION]</w:t>
      </w:r>
      <w:r>
        <w:t xml:space="preserve"> </w:t>
      </w:r>
      <w:r w:rsidR="00985790">
        <w:t>Add the required terminating braces at the end of the file, each with a semicolon.</w:t>
      </w:r>
    </w:p>
    <w:p w14:paraId="421B4B28" w14:textId="2A815B95" w:rsidR="00985790" w:rsidRPr="00455E6A" w:rsidRDefault="00985790" w:rsidP="00985790">
      <w:pPr>
        <w:pStyle w:val="ListParagraph"/>
        <w:numPr>
          <w:ilvl w:val="1"/>
          <w:numId w:val="1"/>
        </w:numPr>
        <w:rPr>
          <w:b/>
          <w:sz w:val="28"/>
          <w:szCs w:val="28"/>
        </w:rPr>
      </w:pPr>
      <w:r>
        <w:rPr>
          <w:b/>
          <w:sz w:val="28"/>
          <w:szCs w:val="28"/>
        </w:rPr>
        <w:t>ca/pipelines/ca_pipe_</w:t>
      </w:r>
      <w:r w:rsidR="004A02DD">
        <w:rPr>
          <w:b/>
          <w:sz w:val="28"/>
          <w:szCs w:val="28"/>
        </w:rPr>
        <w:t>stage1_if</w:t>
      </w:r>
      <w:r>
        <w:rPr>
          <w:b/>
          <w:sz w:val="28"/>
          <w:szCs w:val="28"/>
        </w:rPr>
        <w:t>.codal</w:t>
      </w:r>
    </w:p>
    <w:p w14:paraId="02925032" w14:textId="7C09187A" w:rsidR="00985790" w:rsidRDefault="004A02DD" w:rsidP="00985790">
      <w:r>
        <w:t>The file ca/pipelines/ca_pipe_stage1_if.codal contains the logic for the IF pipeline stage, which should be taken from schematic page 1.</w:t>
      </w:r>
      <w:r w:rsidR="00962DE7">
        <w:t xml:space="preserve">  The code should contain functions corresponding to each component of the schematic, plus some additional functions specific to special </w:t>
      </w:r>
      <w:proofErr w:type="spellStart"/>
      <w:r w:rsidR="00962DE7">
        <w:t>Codasip</w:t>
      </w:r>
      <w:proofErr w:type="spellEnd"/>
      <w:r w:rsidR="00962DE7">
        <w:t xml:space="preserve"> operations.</w:t>
      </w:r>
    </w:p>
    <w:p w14:paraId="134F3ADC" w14:textId="45D350BA" w:rsidR="00C6526A" w:rsidRDefault="00962DE7" w:rsidP="00985790">
      <w:r>
        <w:t xml:space="preserve">The code for each pipeline stage defines an overall event for the stage, in this case the event </w:t>
      </w:r>
      <w:proofErr w:type="spellStart"/>
      <w:r w:rsidR="00AE5B76">
        <w:t>fe</w:t>
      </w:r>
      <w:proofErr w:type="spellEnd"/>
      <w:r w:rsidR="00AE5B76">
        <w:t xml:space="preserve"> (because “if” is a reserved word in </w:t>
      </w:r>
      <w:proofErr w:type="spellStart"/>
      <w:r w:rsidR="00AE5B76">
        <w:t>Codasip</w:t>
      </w:r>
      <w:proofErr w:type="spellEnd"/>
      <w:r w:rsidR="00AE5B76">
        <w:t>)</w:t>
      </w:r>
      <w:r>
        <w:t xml:space="preserve">.  The overall event implements </w:t>
      </w:r>
      <w:proofErr w:type="gramStart"/>
      <w:r>
        <w:t>all of</w:t>
      </w:r>
      <w:proofErr w:type="gramEnd"/>
      <w:r>
        <w:t xml:space="preserve"> the combinational functions within the stage.  This then calls </w:t>
      </w:r>
      <w:r w:rsidR="005D6015">
        <w:t>one</w:t>
      </w:r>
      <w:r>
        <w:t xml:space="preserve"> other function: </w:t>
      </w:r>
      <w:proofErr w:type="spellStart"/>
      <w:r>
        <w:t>STG_output</w:t>
      </w:r>
      <w:proofErr w:type="spellEnd"/>
      <w:r w:rsidR="00AE5B76">
        <w:t xml:space="preserve"> (</w:t>
      </w:r>
      <w:proofErr w:type="spellStart"/>
      <w:r w:rsidR="00AE5B76">
        <w:t>if_output</w:t>
      </w:r>
      <w:proofErr w:type="spellEnd"/>
      <w:r w:rsidR="00AE5B76">
        <w:t xml:space="preserve"> in this case)</w:t>
      </w:r>
      <w:r>
        <w:t xml:space="preserve">, which assigns values to </w:t>
      </w:r>
      <w:proofErr w:type="gramStart"/>
      <w:r>
        <w:t>all of</w:t>
      </w:r>
      <w:proofErr w:type="gramEnd"/>
      <w:r>
        <w:t xml:space="preserve"> the registers in the stage</w:t>
      </w:r>
      <w:r w:rsidR="001E4E2F">
        <w:t xml:space="preserve"> (with register names in the next stage)</w:t>
      </w:r>
      <w:r>
        <w:t>.</w:t>
      </w:r>
    </w:p>
    <w:p w14:paraId="6B534743" w14:textId="18374AA7" w:rsidR="00AE5B76" w:rsidRDefault="00AE5B76" w:rsidP="00985790">
      <w:r>
        <w:t xml:space="preserve">The schematic should include three components, each of which must be implemented in the </w:t>
      </w:r>
      <w:r w:rsidR="0067563B">
        <w:t>semantics section of the code</w:t>
      </w:r>
      <w:r w:rsidR="00631DE5">
        <w:t>.</w:t>
      </w:r>
    </w:p>
    <w:p w14:paraId="1D487F49" w14:textId="77777777" w:rsidR="008E193E" w:rsidRDefault="008E193E" w:rsidP="008E193E">
      <w:r>
        <w:t xml:space="preserve">Note that </w:t>
      </w:r>
      <w:proofErr w:type="spellStart"/>
      <w:r>
        <w:t>Codasip</w:t>
      </w:r>
      <w:proofErr w:type="spellEnd"/>
      <w:r>
        <w:t xml:space="preserve"> executes </w:t>
      </w:r>
      <w:proofErr w:type="gramStart"/>
      <w:r>
        <w:t>all of</w:t>
      </w:r>
      <w:proofErr w:type="gramEnd"/>
      <w:r>
        <w:t xml:space="preserve"> its code in the order in which it is called.  Within any individual file, FORWARD REFERENCES (using a value which is assigned in a later statement) MUST BE AVOIDED or unexpected behavior will occur.  The example below shows a forward reference – the value of </w:t>
      </w:r>
      <w:r>
        <w:lastRenderedPageBreak/>
        <w:t>s_ex_signal2 used in the first statement will be the value BEFORE the second statement is executed.  This is different from the behavior in Verilog and VHDL.</w:t>
      </w:r>
    </w:p>
    <w:p w14:paraId="0147E69F" w14:textId="77777777" w:rsidR="008E193E" w:rsidRDefault="008E193E" w:rsidP="008E193E">
      <w:r>
        <w:tab/>
        <w:t>s_ex_signal1 = s_ex_signal2 + s_ex_</w:t>
      </w:r>
      <w:proofErr w:type="gramStart"/>
      <w:r>
        <w:t>signal3;</w:t>
      </w:r>
      <w:proofErr w:type="gramEnd"/>
    </w:p>
    <w:p w14:paraId="1C37A1D7" w14:textId="106D9BF4" w:rsidR="008E193E" w:rsidRDefault="008E193E" w:rsidP="00985790">
      <w:r>
        <w:tab/>
        <w:t>s_ex_signal2 = s_ex_</w:t>
      </w:r>
      <w:proofErr w:type="gramStart"/>
      <w:r>
        <w:t>signal4;</w:t>
      </w:r>
      <w:proofErr w:type="gramEnd"/>
    </w:p>
    <w:p w14:paraId="2B33D895" w14:textId="40E61D8A" w:rsidR="00AE5B76" w:rsidRPr="00455E6A" w:rsidRDefault="00AE5B76" w:rsidP="000B4285">
      <w:pPr>
        <w:pStyle w:val="ListParagraph"/>
        <w:numPr>
          <w:ilvl w:val="2"/>
          <w:numId w:val="1"/>
        </w:numPr>
        <w:rPr>
          <w:b/>
          <w:sz w:val="28"/>
          <w:szCs w:val="28"/>
        </w:rPr>
      </w:pPr>
      <w:bookmarkStart w:id="6" w:name="_Ref518547222"/>
      <w:r>
        <w:rPr>
          <w:b/>
          <w:sz w:val="28"/>
          <w:szCs w:val="28"/>
        </w:rPr>
        <w:t>Instruction Memory Address Part</w:t>
      </w:r>
      <w:bookmarkEnd w:id="6"/>
    </w:p>
    <w:p w14:paraId="12D6DCC9" w14:textId="3253ABE9" w:rsidR="00AE5B76" w:rsidRDefault="00B44581" w:rsidP="00AE5B76">
      <w:r w:rsidRPr="00B44581">
        <w:rPr>
          <w:b/>
          <w:bCs/>
        </w:rPr>
        <w:t>[ACTION]</w:t>
      </w:r>
      <w:r>
        <w:t xml:space="preserve"> </w:t>
      </w:r>
      <w:r w:rsidR="00AE5B76">
        <w:t xml:space="preserve">Add the Instruction Memory address part as shown in </w:t>
      </w:r>
      <w:r w:rsidR="0067563B" w:rsidRPr="0067563B">
        <w:fldChar w:fldCharType="begin"/>
      </w:r>
      <w:r w:rsidR="0067563B" w:rsidRPr="0067563B">
        <w:instrText xml:space="preserve"> REF _Ref518545518 \h  \* MERGEFORMAT </w:instrText>
      </w:r>
      <w:r w:rsidR="0067563B" w:rsidRPr="0067563B">
        <w:fldChar w:fldCharType="separate"/>
      </w:r>
      <w:r w:rsidR="002C0A11" w:rsidRPr="00F41778">
        <w:t xml:space="preserve">Figure </w:t>
      </w:r>
      <w:r w:rsidR="002C0A11">
        <w:rPr>
          <w:noProof/>
        </w:rPr>
        <w:t>3</w:t>
      </w:r>
      <w:r w:rsidR="0067563B" w:rsidRPr="0067563B">
        <w:fldChar w:fldCharType="end"/>
      </w:r>
      <w:r w:rsidR="00AE5B76">
        <w:t>.</w:t>
      </w:r>
      <w:r w:rsidR="0067563B">
        <w:t xml:space="preserve">  The Instruction Memory is defined as </w:t>
      </w:r>
      <w:proofErr w:type="spellStart"/>
      <w:r w:rsidR="0067563B">
        <w:t>if_code</w:t>
      </w:r>
      <w:proofErr w:type="spellEnd"/>
      <w:r w:rsidR="0067563B">
        <w:t xml:space="preserve"> in share/resources/</w:t>
      </w:r>
      <w:proofErr w:type="spellStart"/>
      <w:r w:rsidR="0067563B">
        <w:t>interface.codal</w:t>
      </w:r>
      <w:proofErr w:type="spellEnd"/>
      <w:r w:rsidR="0067563B">
        <w:t xml:space="preserve">, which is why that label was added to the schematic.  The “transport” function is the standard </w:t>
      </w:r>
      <w:proofErr w:type="spellStart"/>
      <w:r w:rsidR="001E4E2F">
        <w:t>Codasip</w:t>
      </w:r>
      <w:proofErr w:type="spellEnd"/>
      <w:r w:rsidR="001E4E2F">
        <w:t xml:space="preserve"> </w:t>
      </w:r>
      <w:r w:rsidR="0067563B">
        <w:t>way to access this component.  There are six parameters to this call:</w:t>
      </w:r>
    </w:p>
    <w:p w14:paraId="0A0F8F2C" w14:textId="1D0B1613" w:rsidR="0067563B" w:rsidRDefault="0067563B" w:rsidP="00F56E53">
      <w:pPr>
        <w:pStyle w:val="ListParagraph"/>
        <w:numPr>
          <w:ilvl w:val="0"/>
          <w:numId w:val="9"/>
        </w:numPr>
      </w:pPr>
      <w:r>
        <w:t>The part of the memory being accesse</w:t>
      </w:r>
      <w:r w:rsidR="00285E65">
        <w:t>d</w:t>
      </w:r>
      <w:r>
        <w:t xml:space="preserve"> (Address or Data).  Two predefined </w:t>
      </w:r>
      <w:proofErr w:type="spellStart"/>
      <w:r>
        <w:t>Codasip</w:t>
      </w:r>
      <w:proofErr w:type="spellEnd"/>
      <w:r>
        <w:t xml:space="preserve"> constants CP_PHS_ADDRESS and CP_PHS_DATA are provided.  Since this is the Address part, use CP_PHS_ADDRESS.</w:t>
      </w:r>
    </w:p>
    <w:p w14:paraId="7D9D06A6" w14:textId="50D847E5" w:rsidR="0067563B" w:rsidRDefault="0067563B" w:rsidP="00F56E53">
      <w:pPr>
        <w:pStyle w:val="ListParagraph"/>
        <w:numPr>
          <w:ilvl w:val="0"/>
          <w:numId w:val="9"/>
        </w:numPr>
      </w:pPr>
      <w:r>
        <w:t>The status value returned.  Since status is not used at this point, we define a 2-bit variable “status” to receive the result.</w:t>
      </w:r>
    </w:p>
    <w:p w14:paraId="3843B733" w14:textId="6516587A" w:rsidR="0067563B" w:rsidRDefault="0067563B" w:rsidP="00F56E53">
      <w:pPr>
        <w:pStyle w:val="ListParagraph"/>
        <w:numPr>
          <w:ilvl w:val="0"/>
          <w:numId w:val="9"/>
        </w:numPr>
      </w:pPr>
      <w:r>
        <w:t>The command or operation.  T</w:t>
      </w:r>
      <w:r w:rsidR="00A26AF4">
        <w:t>hree</w:t>
      </w:r>
      <w:r>
        <w:t xml:space="preserve"> predefined </w:t>
      </w:r>
      <w:proofErr w:type="spellStart"/>
      <w:r>
        <w:t>Codasip</w:t>
      </w:r>
      <w:proofErr w:type="spellEnd"/>
      <w:r>
        <w:t xml:space="preserve"> constants CP_CMD_READ</w:t>
      </w:r>
      <w:r w:rsidR="00A26AF4">
        <w:t xml:space="preserve">, </w:t>
      </w:r>
      <w:r>
        <w:t xml:space="preserve">CP_CMD_WRITE </w:t>
      </w:r>
      <w:r w:rsidR="00A26AF4">
        <w:t xml:space="preserve">and CP_CMD_NONE </w:t>
      </w:r>
      <w:r>
        <w:t>are provided.  The Instruction Memory is read only, so CP_CMD_READ is used in this case.</w:t>
      </w:r>
    </w:p>
    <w:p w14:paraId="57CE31F0" w14:textId="2F29D8E9" w:rsidR="00631DE5" w:rsidRDefault="00631DE5" w:rsidP="00F56E53">
      <w:pPr>
        <w:pStyle w:val="ListParagraph"/>
        <w:numPr>
          <w:ilvl w:val="0"/>
          <w:numId w:val="9"/>
        </w:numPr>
      </w:pPr>
      <w:r>
        <w:t xml:space="preserve">The base address, which must be aligned on a 4-byte (word) boundary.  In this case the address is the PC register </w:t>
      </w:r>
      <w:proofErr w:type="spellStart"/>
      <w:r>
        <w:t>r_pc</w:t>
      </w:r>
      <w:proofErr w:type="spellEnd"/>
      <w:r>
        <w:t>, which is naturally aligned to the correct boundary.</w:t>
      </w:r>
    </w:p>
    <w:p w14:paraId="7AB3CBA2" w14:textId="73733AD5" w:rsidR="00631DE5" w:rsidRDefault="00631DE5" w:rsidP="00F56E53">
      <w:pPr>
        <w:pStyle w:val="ListParagraph"/>
        <w:numPr>
          <w:ilvl w:val="0"/>
          <w:numId w:val="9"/>
        </w:numPr>
      </w:pPr>
      <w:r>
        <w:t>The byte offset from the base address, which in this case must be 0 since all instructions reads are aligned to a word boundary.</w:t>
      </w:r>
    </w:p>
    <w:p w14:paraId="26A4F591" w14:textId="7A903139" w:rsidR="00631DE5" w:rsidRDefault="00631DE5" w:rsidP="00F56E53">
      <w:pPr>
        <w:pStyle w:val="ListParagraph"/>
        <w:numPr>
          <w:ilvl w:val="0"/>
          <w:numId w:val="9"/>
        </w:numPr>
      </w:pPr>
      <w:r>
        <w:t xml:space="preserve">The length of the access in bytes.  Use the constant INSTR_SIZE (which is assigned to 4 in </w:t>
      </w:r>
      <w:proofErr w:type="spellStart"/>
      <w:proofErr w:type="gramStart"/>
      <w:r>
        <w:t>config.hcodal</w:t>
      </w:r>
      <w:proofErr w:type="spellEnd"/>
      <w:proofErr w:type="gramEnd"/>
      <w:r>
        <w:t>).</w:t>
      </w:r>
    </w:p>
    <w:p w14:paraId="3D83208F" w14:textId="5650E802" w:rsidR="0067563B" w:rsidRDefault="0067563B" w:rsidP="00AE5B76">
      <w:r>
        <w:rPr>
          <w:noProof/>
        </w:rPr>
        <w:drawing>
          <wp:inline distT="0" distB="0" distL="0" distR="0" wp14:anchorId="74BA6FEB" wp14:editId="1504056D">
            <wp:extent cx="5943600" cy="1227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5 - IM Addres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27455"/>
                    </a:xfrm>
                    <a:prstGeom prst="rect">
                      <a:avLst/>
                    </a:prstGeom>
                  </pic:spPr>
                </pic:pic>
              </a:graphicData>
            </a:graphic>
          </wp:inline>
        </w:drawing>
      </w:r>
    </w:p>
    <w:p w14:paraId="78E18484" w14:textId="2B5F6D80" w:rsidR="0067563B" w:rsidRPr="00F41778" w:rsidRDefault="0067563B" w:rsidP="0067563B">
      <w:pPr>
        <w:pStyle w:val="Caption"/>
        <w:rPr>
          <w:szCs w:val="22"/>
        </w:rPr>
      </w:pPr>
      <w:bookmarkStart w:id="7" w:name="_Ref518545518"/>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3</w:t>
      </w:r>
      <w:r w:rsidRPr="00F41778">
        <w:rPr>
          <w:szCs w:val="22"/>
        </w:rPr>
        <w:fldChar w:fldCharType="end"/>
      </w:r>
      <w:bookmarkEnd w:id="7"/>
    </w:p>
    <w:p w14:paraId="7907FDAA" w14:textId="188A9C35" w:rsidR="00631DE5" w:rsidRPr="00455E6A" w:rsidRDefault="00631DE5" w:rsidP="000B4285">
      <w:pPr>
        <w:pStyle w:val="ListParagraph"/>
        <w:numPr>
          <w:ilvl w:val="2"/>
          <w:numId w:val="1"/>
        </w:numPr>
        <w:rPr>
          <w:b/>
          <w:sz w:val="28"/>
          <w:szCs w:val="28"/>
        </w:rPr>
      </w:pPr>
      <w:r>
        <w:rPr>
          <w:b/>
          <w:sz w:val="28"/>
          <w:szCs w:val="28"/>
        </w:rPr>
        <w:t>PC Adder</w:t>
      </w:r>
    </w:p>
    <w:p w14:paraId="63697163" w14:textId="4EF6E222" w:rsidR="00631DE5" w:rsidRDefault="00B44581" w:rsidP="00631DE5">
      <w:r w:rsidRPr="00B44581">
        <w:rPr>
          <w:b/>
          <w:bCs/>
        </w:rPr>
        <w:t>[ACTION]</w:t>
      </w:r>
      <w:r>
        <w:t xml:space="preserve"> </w:t>
      </w:r>
      <w:r w:rsidR="00631DE5">
        <w:t xml:space="preserve">Add the function which adds 4 to the PC to produce the next PC value as shown in </w:t>
      </w:r>
      <w:r w:rsidR="00631DE5" w:rsidRPr="00631DE5">
        <w:fldChar w:fldCharType="begin"/>
      </w:r>
      <w:r w:rsidR="00631DE5" w:rsidRPr="00631DE5">
        <w:instrText xml:space="preserve"> REF _Ref518546219 \h  \* MERGEFORMAT </w:instrText>
      </w:r>
      <w:r w:rsidR="00631DE5" w:rsidRPr="00631DE5">
        <w:fldChar w:fldCharType="separate"/>
      </w:r>
      <w:r w:rsidR="002C0A11" w:rsidRPr="00F41778">
        <w:t xml:space="preserve">Figure </w:t>
      </w:r>
      <w:r w:rsidR="002C0A11">
        <w:rPr>
          <w:noProof/>
        </w:rPr>
        <w:t>4</w:t>
      </w:r>
      <w:r w:rsidR="00631DE5" w:rsidRPr="00631DE5">
        <w:fldChar w:fldCharType="end"/>
      </w:r>
      <w:r w:rsidR="00631DE5" w:rsidRPr="00631DE5">
        <w:t>.</w:t>
      </w:r>
      <w:r w:rsidR="00631DE5">
        <w:t xml:space="preserve">  Note that the constant INSTR_SIZE is used here for flexibility.  This shows the standard format for assigning a value to a signal like </w:t>
      </w:r>
      <w:proofErr w:type="spellStart"/>
      <w:r w:rsidR="00631DE5">
        <w:t>s_if_nextpc</w:t>
      </w:r>
      <w:proofErr w:type="spellEnd"/>
      <w:r w:rsidR="00631DE5">
        <w:t>.</w:t>
      </w:r>
      <w:r w:rsidR="00337A46">
        <w:t xml:space="preserve">  Assign </w:t>
      </w:r>
      <w:proofErr w:type="spellStart"/>
      <w:r w:rsidR="00337A46">
        <w:t>s_if_nextpc</w:t>
      </w:r>
      <w:proofErr w:type="spellEnd"/>
      <w:r w:rsidR="00337A46">
        <w:t xml:space="preserve"> to </w:t>
      </w:r>
      <w:proofErr w:type="spellStart"/>
      <w:r w:rsidR="00337A46">
        <w:t>s_if_pcin</w:t>
      </w:r>
      <w:proofErr w:type="spellEnd"/>
      <w:r w:rsidR="00CE6964">
        <w:t xml:space="preserve"> in another statement</w:t>
      </w:r>
      <w:r w:rsidR="00337A46">
        <w:t xml:space="preserve">, as we will later insert logic between them. </w:t>
      </w:r>
    </w:p>
    <w:p w14:paraId="0D83FD76" w14:textId="4BE17611" w:rsidR="00631DE5" w:rsidRDefault="00631DE5" w:rsidP="00631DE5">
      <w:r>
        <w:rPr>
          <w:noProof/>
        </w:rPr>
        <w:lastRenderedPageBreak/>
        <w:drawing>
          <wp:inline distT="0" distB="0" distL="0" distR="0" wp14:anchorId="63A37C10" wp14:editId="581C2C6F">
            <wp:extent cx="5943600" cy="768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5 - PC Updat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68985"/>
                    </a:xfrm>
                    <a:prstGeom prst="rect">
                      <a:avLst/>
                    </a:prstGeom>
                  </pic:spPr>
                </pic:pic>
              </a:graphicData>
            </a:graphic>
          </wp:inline>
        </w:drawing>
      </w:r>
    </w:p>
    <w:p w14:paraId="237B388E" w14:textId="401B58A9" w:rsidR="00631DE5" w:rsidRPr="00F41778" w:rsidRDefault="00631DE5" w:rsidP="00631DE5">
      <w:pPr>
        <w:pStyle w:val="Caption"/>
        <w:rPr>
          <w:szCs w:val="22"/>
        </w:rPr>
      </w:pPr>
      <w:bookmarkStart w:id="8" w:name="_Ref518546219"/>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4</w:t>
      </w:r>
      <w:r w:rsidRPr="00F41778">
        <w:rPr>
          <w:szCs w:val="22"/>
        </w:rPr>
        <w:fldChar w:fldCharType="end"/>
      </w:r>
      <w:bookmarkEnd w:id="8"/>
    </w:p>
    <w:p w14:paraId="00ED70C2" w14:textId="469203D3" w:rsidR="00631DE5" w:rsidRPr="00455E6A" w:rsidRDefault="00631DE5" w:rsidP="000B4285">
      <w:pPr>
        <w:pStyle w:val="ListParagraph"/>
        <w:numPr>
          <w:ilvl w:val="2"/>
          <w:numId w:val="1"/>
        </w:numPr>
        <w:rPr>
          <w:b/>
          <w:sz w:val="28"/>
          <w:szCs w:val="28"/>
        </w:rPr>
      </w:pPr>
      <w:bookmarkStart w:id="9" w:name="_Ref518546786"/>
      <w:r>
        <w:rPr>
          <w:b/>
          <w:sz w:val="28"/>
          <w:szCs w:val="28"/>
        </w:rPr>
        <w:t>Register Updates</w:t>
      </w:r>
      <w:bookmarkEnd w:id="9"/>
    </w:p>
    <w:p w14:paraId="36EC4511" w14:textId="704E200B" w:rsidR="00631DE5" w:rsidRDefault="00B44581" w:rsidP="00631DE5">
      <w:r w:rsidRPr="00B44581">
        <w:rPr>
          <w:b/>
          <w:bCs/>
        </w:rPr>
        <w:t>[ACTION]</w:t>
      </w:r>
      <w:r>
        <w:t xml:space="preserve"> </w:t>
      </w:r>
      <w:r w:rsidR="00631DE5">
        <w:t xml:space="preserve">In the semantic section of the </w:t>
      </w:r>
      <w:proofErr w:type="spellStart"/>
      <w:r w:rsidR="00631DE5">
        <w:t>if_output</w:t>
      </w:r>
      <w:proofErr w:type="spellEnd"/>
      <w:r w:rsidR="00631DE5">
        <w:t xml:space="preserve"> event, add assignments for </w:t>
      </w:r>
      <w:proofErr w:type="gramStart"/>
      <w:r w:rsidR="00631DE5">
        <w:t>all of</w:t>
      </w:r>
      <w:proofErr w:type="gramEnd"/>
      <w:r w:rsidR="00631DE5">
        <w:t xml:space="preserve"> the registers as shown in </w:t>
      </w:r>
      <w:r w:rsidR="000B4285" w:rsidRPr="000B4285">
        <w:fldChar w:fldCharType="begin"/>
      </w:r>
      <w:r w:rsidR="000B4285" w:rsidRPr="000B4285">
        <w:instrText xml:space="preserve"> REF _Ref518546598 \h  \* MERGEFORMAT </w:instrText>
      </w:r>
      <w:r w:rsidR="000B4285" w:rsidRPr="000B4285">
        <w:fldChar w:fldCharType="separate"/>
      </w:r>
      <w:r w:rsidR="002C0A11" w:rsidRPr="00F41778">
        <w:t xml:space="preserve">Figure </w:t>
      </w:r>
      <w:r w:rsidR="002C0A11">
        <w:rPr>
          <w:noProof/>
        </w:rPr>
        <w:t>5</w:t>
      </w:r>
      <w:r w:rsidR="000B4285" w:rsidRPr="000B4285">
        <w:fldChar w:fldCharType="end"/>
      </w:r>
      <w:r w:rsidR="00631DE5">
        <w:t>.</w:t>
      </w:r>
    </w:p>
    <w:p w14:paraId="13648384" w14:textId="0E76213E" w:rsidR="00631DE5" w:rsidRDefault="00A26AF4" w:rsidP="000B4285">
      <w:r>
        <w:rPr>
          <w:noProof/>
        </w:rPr>
        <w:drawing>
          <wp:inline distT="0" distB="0" distL="0" distR="0" wp14:anchorId="64E60E7B" wp14:editId="689ECBEA">
            <wp:extent cx="2152650" cy="1176782"/>
            <wp:effectExtent l="0" t="0" r="0" b="444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5 - IF Output.PNG"/>
                    <pic:cNvPicPr/>
                  </pic:nvPicPr>
                  <pic:blipFill>
                    <a:blip r:embed="rId10">
                      <a:extLst>
                        <a:ext uri="{28A0092B-C50C-407E-A947-70E740481C1C}">
                          <a14:useLocalDpi xmlns:a14="http://schemas.microsoft.com/office/drawing/2010/main" val="0"/>
                        </a:ext>
                      </a:extLst>
                    </a:blip>
                    <a:stretch>
                      <a:fillRect/>
                    </a:stretch>
                  </pic:blipFill>
                  <pic:spPr>
                    <a:xfrm>
                      <a:off x="0" y="0"/>
                      <a:ext cx="2158638" cy="1180055"/>
                    </a:xfrm>
                    <a:prstGeom prst="rect">
                      <a:avLst/>
                    </a:prstGeom>
                  </pic:spPr>
                </pic:pic>
              </a:graphicData>
            </a:graphic>
          </wp:inline>
        </w:drawing>
      </w:r>
    </w:p>
    <w:p w14:paraId="0F8B8F45" w14:textId="6ED13DC7" w:rsidR="000B4285" w:rsidRPr="00F41778" w:rsidRDefault="000B4285" w:rsidP="000B4285">
      <w:pPr>
        <w:pStyle w:val="Caption"/>
        <w:rPr>
          <w:szCs w:val="22"/>
        </w:rPr>
      </w:pPr>
      <w:bookmarkStart w:id="10" w:name="_Ref518546598"/>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5</w:t>
      </w:r>
      <w:r w:rsidRPr="00F41778">
        <w:rPr>
          <w:szCs w:val="22"/>
        </w:rPr>
        <w:fldChar w:fldCharType="end"/>
      </w:r>
      <w:bookmarkEnd w:id="10"/>
    </w:p>
    <w:p w14:paraId="071F7A0A" w14:textId="5CAB5819" w:rsidR="000B4285" w:rsidRPr="00455E6A" w:rsidRDefault="000B4285" w:rsidP="000B4285">
      <w:pPr>
        <w:pStyle w:val="ListParagraph"/>
        <w:numPr>
          <w:ilvl w:val="2"/>
          <w:numId w:val="1"/>
        </w:numPr>
        <w:rPr>
          <w:b/>
          <w:sz w:val="28"/>
          <w:szCs w:val="28"/>
        </w:rPr>
      </w:pPr>
      <w:r>
        <w:rPr>
          <w:b/>
          <w:sz w:val="28"/>
          <w:szCs w:val="28"/>
        </w:rPr>
        <w:t>Pipeline Control Functions</w:t>
      </w:r>
    </w:p>
    <w:p w14:paraId="77FD8588" w14:textId="14C20982" w:rsidR="000B4285" w:rsidRDefault="000B4285" w:rsidP="000B4285">
      <w:r>
        <w:t xml:space="preserve">The example includes a set of signal assignments which are used for pipeline control.  The clear functions for all the stages are included in the IF stage for easier usage later.  The stall function for each stage </w:t>
      </w:r>
      <w:r w:rsidR="002F6649">
        <w:t>is</w:t>
      </w:r>
      <w:r>
        <w:t xml:space="preserve"> included in that stage.  Note that the one clear signal (</w:t>
      </w:r>
      <w:proofErr w:type="spellStart"/>
      <w:r>
        <w:t>r_id_clear</w:t>
      </w:r>
      <w:proofErr w:type="spellEnd"/>
      <w:r>
        <w:t xml:space="preserve">) which is a register is set in the </w:t>
      </w:r>
      <w:proofErr w:type="spellStart"/>
      <w:r>
        <w:t>if_output</w:t>
      </w:r>
      <w:proofErr w:type="spellEnd"/>
      <w:r>
        <w:t xml:space="preserve"> event (see section </w:t>
      </w:r>
      <w:r>
        <w:fldChar w:fldCharType="begin"/>
      </w:r>
      <w:r>
        <w:instrText xml:space="preserve"> REF _Ref518546786 \r \h </w:instrText>
      </w:r>
      <w:r>
        <w:fldChar w:fldCharType="separate"/>
      </w:r>
      <w:r w:rsidR="002C0A11">
        <w:t>3.7.3</w:t>
      </w:r>
      <w:r>
        <w:fldChar w:fldCharType="end"/>
      </w:r>
      <w:r>
        <w:t>).</w:t>
      </w:r>
    </w:p>
    <w:p w14:paraId="1ECE9D80" w14:textId="5B44A33D" w:rsidR="000B4285" w:rsidRPr="00455E6A" w:rsidRDefault="000B4285" w:rsidP="000B4285">
      <w:pPr>
        <w:pStyle w:val="ListParagraph"/>
        <w:numPr>
          <w:ilvl w:val="1"/>
          <w:numId w:val="1"/>
        </w:numPr>
        <w:rPr>
          <w:b/>
          <w:sz w:val="28"/>
          <w:szCs w:val="28"/>
        </w:rPr>
      </w:pPr>
      <w:r>
        <w:rPr>
          <w:b/>
          <w:sz w:val="28"/>
          <w:szCs w:val="28"/>
        </w:rPr>
        <w:t>ca/pipelines/ca_pipe_stage2_id.codal</w:t>
      </w:r>
    </w:p>
    <w:p w14:paraId="27C834DF" w14:textId="7C97B5D3" w:rsidR="000B4285" w:rsidRDefault="000B4285" w:rsidP="000B4285">
      <w:r>
        <w:t xml:space="preserve">The file ca/pipelines/ca_pipe_stage2_id.codal contains the logic for the ID pipeline stage, which should be taken from schematic page 2.  The code should contain functions corresponding to each component of the schematic, plus some additional functions specific to special </w:t>
      </w:r>
      <w:proofErr w:type="spellStart"/>
      <w:r>
        <w:t>Codasip</w:t>
      </w:r>
      <w:proofErr w:type="spellEnd"/>
      <w:r>
        <w:t xml:space="preserve"> operations.</w:t>
      </w:r>
    </w:p>
    <w:p w14:paraId="780B2C83" w14:textId="646F3087" w:rsidR="000B4285" w:rsidRPr="00455E6A" w:rsidRDefault="000B4285" w:rsidP="000B4285">
      <w:pPr>
        <w:pStyle w:val="ListParagraph"/>
        <w:numPr>
          <w:ilvl w:val="2"/>
          <w:numId w:val="1"/>
        </w:numPr>
        <w:rPr>
          <w:b/>
          <w:sz w:val="28"/>
          <w:szCs w:val="28"/>
        </w:rPr>
      </w:pPr>
      <w:bookmarkStart w:id="11" w:name="_Ref518547861"/>
      <w:r>
        <w:rPr>
          <w:b/>
          <w:sz w:val="28"/>
          <w:szCs w:val="28"/>
        </w:rPr>
        <w:t>Instruction Memory Data Part</w:t>
      </w:r>
      <w:bookmarkEnd w:id="11"/>
    </w:p>
    <w:p w14:paraId="701B19E3" w14:textId="582EB3F2" w:rsidR="000B4285" w:rsidRDefault="009E3858" w:rsidP="000B4285">
      <w:r w:rsidRPr="00B44581">
        <w:rPr>
          <w:b/>
          <w:bCs/>
        </w:rPr>
        <w:t>[ACTION]</w:t>
      </w:r>
      <w:r>
        <w:t xml:space="preserve"> </w:t>
      </w:r>
      <w:r w:rsidR="000B4285">
        <w:t xml:space="preserve">Add the Instruction Memory data part as shown in </w:t>
      </w:r>
      <w:r w:rsidR="000B4285" w:rsidRPr="000B4285">
        <w:fldChar w:fldCharType="begin"/>
      </w:r>
      <w:r w:rsidR="000B4285" w:rsidRPr="000B4285">
        <w:instrText xml:space="preserve"> REF _Ref518547151 \h  \* MERGEFORMAT </w:instrText>
      </w:r>
      <w:r w:rsidR="000B4285" w:rsidRPr="000B4285">
        <w:fldChar w:fldCharType="separate"/>
      </w:r>
      <w:r w:rsidR="002C0A11" w:rsidRPr="00F41778">
        <w:t xml:space="preserve">Figure </w:t>
      </w:r>
      <w:r w:rsidR="002C0A11">
        <w:rPr>
          <w:noProof/>
        </w:rPr>
        <w:t>6</w:t>
      </w:r>
      <w:r w:rsidR="000B4285" w:rsidRPr="000B4285">
        <w:fldChar w:fldCharType="end"/>
      </w:r>
      <w:r w:rsidR="000B4285">
        <w:t xml:space="preserve">.  </w:t>
      </w:r>
      <w:r w:rsidR="007D07AF">
        <w:t xml:space="preserve">This uses the </w:t>
      </w:r>
      <w:proofErr w:type="spellStart"/>
      <w:r w:rsidR="007D07AF">
        <w:t>if_</w:t>
      </w:r>
      <w:proofErr w:type="gramStart"/>
      <w:r w:rsidR="007D07AF">
        <w:t>code.transport</w:t>
      </w:r>
      <w:proofErr w:type="spellEnd"/>
      <w:proofErr w:type="gramEnd"/>
      <w:r w:rsidR="007D07AF">
        <w:t xml:space="preserve"> function just like the address part (see section </w:t>
      </w:r>
      <w:r w:rsidR="007D07AF">
        <w:fldChar w:fldCharType="begin"/>
      </w:r>
      <w:r w:rsidR="007D07AF">
        <w:instrText xml:space="preserve"> REF _Ref518547222 \r \h </w:instrText>
      </w:r>
      <w:r w:rsidR="007D07AF">
        <w:fldChar w:fldCharType="separate"/>
      </w:r>
      <w:r w:rsidR="002C0A11">
        <w:t>3.7.1</w:t>
      </w:r>
      <w:r w:rsidR="007D07AF">
        <w:fldChar w:fldCharType="end"/>
      </w:r>
      <w:r w:rsidR="007D07AF">
        <w:t xml:space="preserve">), but as </w:t>
      </w:r>
      <w:r w:rsidR="00285E65">
        <w:t xml:space="preserve">this is </w:t>
      </w:r>
      <w:r w:rsidR="007D07AF">
        <w:t>the data phase there are only three parameters:</w:t>
      </w:r>
    </w:p>
    <w:p w14:paraId="70804762" w14:textId="199247C1" w:rsidR="007D07AF" w:rsidRDefault="007D07AF" w:rsidP="00F56E53">
      <w:pPr>
        <w:pStyle w:val="ListParagraph"/>
        <w:numPr>
          <w:ilvl w:val="0"/>
          <w:numId w:val="10"/>
        </w:numPr>
      </w:pPr>
      <w:r>
        <w:t>The data part is selected by CP_PHS_DATA.</w:t>
      </w:r>
    </w:p>
    <w:p w14:paraId="1BD76AAB" w14:textId="2BC098C6" w:rsidR="007D07AF" w:rsidRDefault="007D07AF" w:rsidP="00F56E53">
      <w:pPr>
        <w:pStyle w:val="ListParagraph"/>
        <w:numPr>
          <w:ilvl w:val="0"/>
          <w:numId w:val="10"/>
        </w:numPr>
      </w:pPr>
      <w:r>
        <w:t>The response output is not used, so create a 3-bit variable response to receive the result.</w:t>
      </w:r>
    </w:p>
    <w:p w14:paraId="1C331AC7" w14:textId="628F88F0" w:rsidR="007D07AF" w:rsidRDefault="007D07AF" w:rsidP="00F56E53">
      <w:pPr>
        <w:pStyle w:val="ListParagraph"/>
        <w:numPr>
          <w:ilvl w:val="0"/>
          <w:numId w:val="10"/>
        </w:numPr>
      </w:pPr>
      <w:r>
        <w:t xml:space="preserve">The output data is the third parameter, which </w:t>
      </w:r>
      <w:r w:rsidR="002F6649">
        <w:t xml:space="preserve">according to your schematic </w:t>
      </w:r>
      <w:r>
        <w:t xml:space="preserve">should be </w:t>
      </w:r>
      <w:proofErr w:type="spellStart"/>
      <w:r>
        <w:t>s_id_instr</w:t>
      </w:r>
      <w:proofErr w:type="spellEnd"/>
      <w:r>
        <w:t xml:space="preserve">.  However, due to the specific behavior of the </w:t>
      </w:r>
      <w:proofErr w:type="spellStart"/>
      <w:r>
        <w:t>Codasip</w:t>
      </w:r>
      <w:proofErr w:type="spellEnd"/>
      <w:r>
        <w:t xml:space="preserve"> memory model we must add a special function to create this.</w:t>
      </w:r>
    </w:p>
    <w:p w14:paraId="16B1A1E6" w14:textId="4E4F54BA" w:rsidR="007D07AF" w:rsidRDefault="007D07AF" w:rsidP="007D07AF">
      <w:pPr>
        <w:ind w:left="720"/>
      </w:pPr>
      <w:r>
        <w:t xml:space="preserve">The variable </w:t>
      </w:r>
      <w:proofErr w:type="spellStart"/>
      <w:r>
        <w:t>id_instr_temp</w:t>
      </w:r>
      <w:proofErr w:type="spellEnd"/>
      <w:r>
        <w:t xml:space="preserve"> is created to receive the memory output.  This will be the desired instruction in every case except for the first cycle, which will be the default memory value 0 </w:t>
      </w:r>
      <w:r>
        <w:lastRenderedPageBreak/>
        <w:t xml:space="preserve">because the address cycle has not been completed due to pipelining.  In the RISC-V architecture an instruction of all zeroes is illegal, so we force the instruction output to a real NOP, which in RISC-V is typically the instruction </w:t>
      </w:r>
      <w:proofErr w:type="spellStart"/>
      <w:r>
        <w:t>addi</w:t>
      </w:r>
      <w:proofErr w:type="spellEnd"/>
      <w:r>
        <w:t xml:space="preserve"> x0, x0, 0.</w:t>
      </w:r>
    </w:p>
    <w:p w14:paraId="5472456D" w14:textId="19BF7AB2" w:rsidR="007D07AF" w:rsidRDefault="007D07AF" w:rsidP="007D07AF">
      <w:pPr>
        <w:ind w:left="720"/>
      </w:pPr>
      <w:r>
        <w:t xml:space="preserve">The value </w:t>
      </w:r>
      <w:proofErr w:type="spellStart"/>
      <w:r>
        <w:t>r_id_clear</w:t>
      </w:r>
      <w:proofErr w:type="spellEnd"/>
      <w:r>
        <w:t xml:space="preserve"> is initialized to 1</w:t>
      </w:r>
      <w:r w:rsidR="007E5EEE">
        <w:t xml:space="preserve"> (see section </w:t>
      </w:r>
      <w:r w:rsidR="00A25610">
        <w:t>1 item 7)</w:t>
      </w:r>
      <w:r w:rsidR="007E5EEE">
        <w:t>) and is normally set to 0 in each cycle, so it is 1 in the first cycle</w:t>
      </w:r>
      <w:r w:rsidR="004F2DE7">
        <w:t xml:space="preserve">.  The constant NOP_INSTRUCTION (which is </w:t>
      </w:r>
      <w:proofErr w:type="spellStart"/>
      <w:r w:rsidR="004F2DE7">
        <w:t>addi</w:t>
      </w:r>
      <w:proofErr w:type="spellEnd"/>
      <w:r w:rsidR="004F2DE7">
        <w:t xml:space="preserve"> x0, x0, 0) is selected for the real instruction signal </w:t>
      </w:r>
      <w:proofErr w:type="spellStart"/>
      <w:r w:rsidR="004F2DE7">
        <w:t>s_id_instr</w:t>
      </w:r>
      <w:proofErr w:type="spellEnd"/>
      <w:r w:rsidR="004F2DE7">
        <w:t xml:space="preserve"> if </w:t>
      </w:r>
      <w:proofErr w:type="spellStart"/>
      <w:r w:rsidR="004F2DE7">
        <w:t>r_id_clear</w:t>
      </w:r>
      <w:proofErr w:type="spellEnd"/>
      <w:r w:rsidR="004F2DE7">
        <w:t xml:space="preserve"> is 1, otherwise the memory output will be used for </w:t>
      </w:r>
      <w:proofErr w:type="spellStart"/>
      <w:r w:rsidR="004F2DE7">
        <w:t>s_id_instr</w:t>
      </w:r>
      <w:proofErr w:type="spellEnd"/>
      <w:r w:rsidR="004F2DE7">
        <w:t>.</w:t>
      </w:r>
    </w:p>
    <w:p w14:paraId="192B9103" w14:textId="51018C17" w:rsidR="004F2DE7" w:rsidRDefault="004F2DE7" w:rsidP="007D07AF">
      <w:pPr>
        <w:ind w:left="720"/>
      </w:pPr>
      <w:r>
        <w:t xml:space="preserve">This code uses </w:t>
      </w:r>
      <w:r w:rsidR="00A25610">
        <w:t>one</w:t>
      </w:r>
      <w:r>
        <w:t xml:space="preserve"> common multiplexor structure which is A = </w:t>
      </w:r>
      <w:proofErr w:type="gramStart"/>
      <w:r>
        <w:t>B ?</w:t>
      </w:r>
      <w:proofErr w:type="gramEnd"/>
      <w:r>
        <w:t xml:space="preserve"> </w:t>
      </w:r>
      <w:proofErr w:type="gramStart"/>
      <w:r>
        <w:t>C :</w:t>
      </w:r>
      <w:proofErr w:type="gramEnd"/>
      <w:r>
        <w:t xml:space="preserve"> D.  This function means that if the value B is true (or 1) the signal A will get the value from C, otherwise it will get the value from D.</w:t>
      </w:r>
    </w:p>
    <w:p w14:paraId="43682FD6" w14:textId="77777777" w:rsidR="00A25610" w:rsidRDefault="00A25610" w:rsidP="007D07AF">
      <w:pPr>
        <w:ind w:left="720"/>
      </w:pPr>
    </w:p>
    <w:p w14:paraId="30E9ED1E" w14:textId="2CCAD4F4" w:rsidR="000B4285" w:rsidRDefault="000B4285" w:rsidP="000B4285">
      <w:r>
        <w:rPr>
          <w:noProof/>
        </w:rPr>
        <w:drawing>
          <wp:inline distT="0" distB="0" distL="0" distR="0" wp14:anchorId="6415A481" wp14:editId="644B034F">
            <wp:extent cx="5943600" cy="1525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h5 - IM Da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525905"/>
                    </a:xfrm>
                    <a:prstGeom prst="rect">
                      <a:avLst/>
                    </a:prstGeom>
                  </pic:spPr>
                </pic:pic>
              </a:graphicData>
            </a:graphic>
          </wp:inline>
        </w:drawing>
      </w:r>
    </w:p>
    <w:p w14:paraId="7C5853A7" w14:textId="5F69E625" w:rsidR="000B4285" w:rsidRPr="00F41778" w:rsidRDefault="000B4285" w:rsidP="000B4285">
      <w:pPr>
        <w:pStyle w:val="Caption"/>
        <w:rPr>
          <w:szCs w:val="22"/>
        </w:rPr>
      </w:pPr>
      <w:bookmarkStart w:id="12" w:name="_Ref518547151"/>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6</w:t>
      </w:r>
      <w:r w:rsidRPr="00F41778">
        <w:rPr>
          <w:szCs w:val="22"/>
        </w:rPr>
        <w:fldChar w:fldCharType="end"/>
      </w:r>
      <w:bookmarkEnd w:id="12"/>
    </w:p>
    <w:p w14:paraId="7FCC2AF6" w14:textId="66B4A2AA" w:rsidR="004F2DE7" w:rsidRPr="00455E6A" w:rsidRDefault="004F2DE7" w:rsidP="004F2DE7">
      <w:pPr>
        <w:pStyle w:val="ListParagraph"/>
        <w:numPr>
          <w:ilvl w:val="2"/>
          <w:numId w:val="1"/>
        </w:numPr>
        <w:rPr>
          <w:b/>
          <w:sz w:val="28"/>
          <w:szCs w:val="28"/>
        </w:rPr>
      </w:pPr>
      <w:r>
        <w:rPr>
          <w:b/>
          <w:sz w:val="28"/>
          <w:szCs w:val="28"/>
        </w:rPr>
        <w:t>Instruction Parsing</w:t>
      </w:r>
    </w:p>
    <w:p w14:paraId="4147D9B0" w14:textId="12BA3457" w:rsidR="004F2DE7" w:rsidRDefault="009E3858" w:rsidP="004F2DE7">
      <w:r w:rsidRPr="00B44581">
        <w:rPr>
          <w:b/>
          <w:bCs/>
        </w:rPr>
        <w:t>[ACTION]</w:t>
      </w:r>
      <w:r>
        <w:t xml:space="preserve"> </w:t>
      </w:r>
      <w:r w:rsidR="004F2DE7">
        <w:t xml:space="preserve">One key function of the ID stage is to extract </w:t>
      </w:r>
      <w:proofErr w:type="gramStart"/>
      <w:r w:rsidR="004F2DE7">
        <w:t>a number of</w:t>
      </w:r>
      <w:proofErr w:type="gramEnd"/>
      <w:r w:rsidR="004F2DE7">
        <w:t xml:space="preserve"> important fields from the instruction </w:t>
      </w:r>
      <w:proofErr w:type="spellStart"/>
      <w:r w:rsidR="004F2DE7">
        <w:t>s_id_instr</w:t>
      </w:r>
      <w:proofErr w:type="spellEnd"/>
      <w:r w:rsidR="004F2DE7">
        <w:t>.</w:t>
      </w:r>
      <w:r w:rsidR="004B381B">
        <w:t xml:space="preserve">  The schematic shows several of these fields, so add these signals as shown in </w:t>
      </w:r>
      <w:r w:rsidR="004B381B" w:rsidRPr="004B381B">
        <w:fldChar w:fldCharType="begin"/>
      </w:r>
      <w:r w:rsidR="004B381B" w:rsidRPr="004B381B">
        <w:instrText xml:space="preserve"> REF _Ref518549544 \h  \* MERGEFORMAT </w:instrText>
      </w:r>
      <w:r w:rsidR="004B381B" w:rsidRPr="004B381B">
        <w:fldChar w:fldCharType="separate"/>
      </w:r>
      <w:r w:rsidR="002C0A11" w:rsidRPr="00F41778">
        <w:t xml:space="preserve">Figure </w:t>
      </w:r>
      <w:r w:rsidR="002C0A11">
        <w:rPr>
          <w:noProof/>
        </w:rPr>
        <w:t>7</w:t>
      </w:r>
      <w:r w:rsidR="004B381B" w:rsidRPr="004B381B">
        <w:fldChar w:fldCharType="end"/>
      </w:r>
      <w:r w:rsidR="004B381B">
        <w:t xml:space="preserve">.  Several interesting elements of the </w:t>
      </w:r>
      <w:proofErr w:type="spellStart"/>
      <w:r w:rsidR="004B381B">
        <w:t>Codal</w:t>
      </w:r>
      <w:proofErr w:type="spellEnd"/>
      <w:r w:rsidR="004B381B">
        <w:t xml:space="preserve"> syntax are shown here.</w:t>
      </w:r>
    </w:p>
    <w:p w14:paraId="4B07154D" w14:textId="57A68EAB" w:rsidR="004B381B" w:rsidRDefault="004B381B" w:rsidP="00F56E53">
      <w:pPr>
        <w:pStyle w:val="ListParagraph"/>
        <w:numPr>
          <w:ilvl w:val="0"/>
          <w:numId w:val="11"/>
        </w:numPr>
      </w:pPr>
      <w:r>
        <w:t xml:space="preserve">The extraction of a bit field is indicated by the </w:t>
      </w:r>
      <w:r w:rsidRPr="002F6649">
        <w:rPr>
          <w:u w:val="single"/>
        </w:rPr>
        <w:t>double period</w:t>
      </w:r>
      <w:r w:rsidR="002F6649">
        <w:t xml:space="preserve"> (NOT by a colon as in C)</w:t>
      </w:r>
      <w:r>
        <w:t xml:space="preserve">.  Note that if a 1-bit field is to be selected, the bit must be repeated (e.g. </w:t>
      </w:r>
      <w:proofErr w:type="spellStart"/>
      <w:r>
        <w:t>s_id_</w:t>
      </w:r>
      <w:proofErr w:type="gramStart"/>
      <w:r>
        <w:t>instr</w:t>
      </w:r>
      <w:proofErr w:type="spellEnd"/>
      <w:r>
        <w:t>[</w:t>
      </w:r>
      <w:proofErr w:type="gramEnd"/>
      <w:r>
        <w:t>7..7]).  A single index will result in an array syntax error.</w:t>
      </w:r>
    </w:p>
    <w:p w14:paraId="22FD7B50" w14:textId="46A4702D" w:rsidR="004B381B" w:rsidRDefault="004B381B" w:rsidP="00F56E53">
      <w:pPr>
        <w:pStyle w:val="ListParagraph"/>
        <w:numPr>
          <w:ilvl w:val="0"/>
          <w:numId w:val="11"/>
        </w:numPr>
      </w:pPr>
      <w:r>
        <w:t xml:space="preserve">Concatenation of fields to a signal field is indicated by the double colon.  The </w:t>
      </w:r>
      <w:proofErr w:type="spellStart"/>
      <w:r>
        <w:t>s_id_opc</w:t>
      </w:r>
      <w:proofErr w:type="spellEnd"/>
      <w:r>
        <w:t xml:space="preserve"> assignment </w:t>
      </w:r>
      <w:proofErr w:type="spellStart"/>
      <w:r>
        <w:t>concatentates</w:t>
      </w:r>
      <w:proofErr w:type="spellEnd"/>
      <w:r>
        <w:t xml:space="preserve"> the three instruction fields (FN7, FN3 and OPCODE) into a single </w:t>
      </w:r>
      <w:proofErr w:type="spellStart"/>
      <w:r>
        <w:t>opc</w:t>
      </w:r>
      <w:proofErr w:type="spellEnd"/>
      <w:r>
        <w:t xml:space="preserve"> value.</w:t>
      </w:r>
    </w:p>
    <w:p w14:paraId="2D704A10" w14:textId="69847522" w:rsidR="004B381B" w:rsidRDefault="004B381B" w:rsidP="00F56E53">
      <w:pPr>
        <w:pStyle w:val="ListParagraph"/>
        <w:numPr>
          <w:ilvl w:val="0"/>
          <w:numId w:val="11"/>
        </w:numPr>
      </w:pPr>
      <w:r>
        <w:t xml:space="preserve">The </w:t>
      </w:r>
      <w:proofErr w:type="spellStart"/>
      <w:r>
        <w:t>s_id_immed</w:t>
      </w:r>
      <w:proofErr w:type="spellEnd"/>
      <w:r>
        <w:t xml:space="preserve"> assignment shows how sign extension of an immediate field is implemented.  </w:t>
      </w:r>
      <w:proofErr w:type="spellStart"/>
      <w:r>
        <w:t>s_id_instr</w:t>
      </w:r>
      <w:proofErr w:type="spellEnd"/>
      <w:r>
        <w:t>[31..20] extracts the 12-bit I-type immediate field</w:t>
      </w:r>
      <w:r w:rsidR="00A25610">
        <w:t xml:space="preserve"> as an unsigned integer</w:t>
      </w:r>
      <w:r>
        <w:t>, (int12) converts that to a signed 12-bit value, and (int32) then expands that to a 32-bit signed value which is required for use as an ALU input.</w:t>
      </w:r>
      <w:r w:rsidR="002A0D2D">
        <w:t xml:space="preserve">  This is the initial implementation of the IMMGEN function, which will be expanded in later Phases.</w:t>
      </w:r>
    </w:p>
    <w:p w14:paraId="1A8421D3" w14:textId="0E3FFF5F" w:rsidR="004B381B" w:rsidRDefault="00535F55" w:rsidP="004F2DE7">
      <w:r>
        <w:rPr>
          <w:noProof/>
        </w:rPr>
        <w:lastRenderedPageBreak/>
        <w:drawing>
          <wp:inline distT="0" distB="0" distL="0" distR="0" wp14:anchorId="4834A2F2" wp14:editId="54574BD8">
            <wp:extent cx="5943600" cy="23018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5 - Ipar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1875"/>
                    </a:xfrm>
                    <a:prstGeom prst="rect">
                      <a:avLst/>
                    </a:prstGeom>
                  </pic:spPr>
                </pic:pic>
              </a:graphicData>
            </a:graphic>
          </wp:inline>
        </w:drawing>
      </w:r>
    </w:p>
    <w:p w14:paraId="5F329BF7" w14:textId="2990A44F" w:rsidR="004B381B" w:rsidRPr="00F41778" w:rsidRDefault="004B381B" w:rsidP="004B381B">
      <w:pPr>
        <w:pStyle w:val="Caption"/>
        <w:rPr>
          <w:szCs w:val="22"/>
        </w:rPr>
      </w:pPr>
      <w:bookmarkStart w:id="13" w:name="_Ref518549544"/>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7</w:t>
      </w:r>
      <w:r w:rsidRPr="00F41778">
        <w:rPr>
          <w:szCs w:val="22"/>
        </w:rPr>
        <w:fldChar w:fldCharType="end"/>
      </w:r>
      <w:bookmarkEnd w:id="13"/>
    </w:p>
    <w:p w14:paraId="3195F737" w14:textId="6AF6EB8A" w:rsidR="002A0D2D" w:rsidRPr="00455E6A" w:rsidRDefault="002A0D2D" w:rsidP="002A0D2D">
      <w:pPr>
        <w:pStyle w:val="ListParagraph"/>
        <w:numPr>
          <w:ilvl w:val="2"/>
          <w:numId w:val="1"/>
        </w:numPr>
        <w:rPr>
          <w:b/>
          <w:sz w:val="28"/>
          <w:szCs w:val="28"/>
        </w:rPr>
      </w:pPr>
      <w:r>
        <w:rPr>
          <w:b/>
          <w:sz w:val="28"/>
          <w:szCs w:val="28"/>
        </w:rPr>
        <w:t>Register File Read</w:t>
      </w:r>
    </w:p>
    <w:p w14:paraId="66967E15" w14:textId="4152EEAB" w:rsidR="004B381B" w:rsidRDefault="009E3858" w:rsidP="004B381B">
      <w:r w:rsidRPr="00B44581">
        <w:rPr>
          <w:b/>
          <w:bCs/>
        </w:rPr>
        <w:t>[ACTION]</w:t>
      </w:r>
      <w:r>
        <w:t xml:space="preserve"> </w:t>
      </w:r>
      <w:r w:rsidR="002A0D2D">
        <w:t xml:space="preserve">The Register File </w:t>
      </w:r>
      <w:proofErr w:type="spellStart"/>
      <w:r w:rsidR="002A0D2D">
        <w:t>rf_xpr</w:t>
      </w:r>
      <w:proofErr w:type="spellEnd"/>
      <w:r w:rsidR="002A0D2D">
        <w:t xml:space="preserve"> is defined in </w:t>
      </w:r>
      <w:r w:rsidR="00A25610">
        <w:t>share/resources/</w:t>
      </w:r>
      <w:proofErr w:type="spellStart"/>
      <w:r w:rsidR="002A0D2D">
        <w:t>arch.codal</w:t>
      </w:r>
      <w:proofErr w:type="spellEnd"/>
      <w:r w:rsidR="002A0D2D">
        <w:t xml:space="preserve"> and is basically an array of 32 32-bit registers, so reading it is simply accessing the array based on the source select fields, as shown in </w:t>
      </w:r>
      <w:r w:rsidR="002A0D2D" w:rsidRPr="002A0D2D">
        <w:fldChar w:fldCharType="begin"/>
      </w:r>
      <w:r w:rsidR="002A0D2D" w:rsidRPr="002A0D2D">
        <w:instrText xml:space="preserve"> REF _Ref518550192 \h  \* MERGEFORMAT </w:instrText>
      </w:r>
      <w:r w:rsidR="002A0D2D" w:rsidRPr="002A0D2D">
        <w:fldChar w:fldCharType="separate"/>
      </w:r>
      <w:r w:rsidR="002C0A11" w:rsidRPr="00F41778">
        <w:t xml:space="preserve">Figure </w:t>
      </w:r>
      <w:r w:rsidR="002C0A11">
        <w:rPr>
          <w:noProof/>
        </w:rPr>
        <w:t>8</w:t>
      </w:r>
      <w:r w:rsidR="002A0D2D" w:rsidRPr="002A0D2D">
        <w:fldChar w:fldCharType="end"/>
      </w:r>
      <w:r w:rsidR="002A0D2D">
        <w:t>.</w:t>
      </w:r>
    </w:p>
    <w:p w14:paraId="6B1577B6" w14:textId="75B0C7FD" w:rsidR="002A0D2D" w:rsidRDefault="002A0D2D" w:rsidP="004B381B">
      <w:r>
        <w:rPr>
          <w:noProof/>
        </w:rPr>
        <w:drawing>
          <wp:inline distT="0" distB="0" distL="0" distR="0" wp14:anchorId="3096A882" wp14:editId="4AD5587E">
            <wp:extent cx="5943600" cy="495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5 - RF Rea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5935"/>
                    </a:xfrm>
                    <a:prstGeom prst="rect">
                      <a:avLst/>
                    </a:prstGeom>
                  </pic:spPr>
                </pic:pic>
              </a:graphicData>
            </a:graphic>
          </wp:inline>
        </w:drawing>
      </w:r>
    </w:p>
    <w:p w14:paraId="19F53C88" w14:textId="2861F1BC" w:rsidR="002A0D2D" w:rsidRPr="00F41778" w:rsidRDefault="002A0D2D" w:rsidP="002A0D2D">
      <w:pPr>
        <w:pStyle w:val="Caption"/>
        <w:rPr>
          <w:szCs w:val="22"/>
        </w:rPr>
      </w:pPr>
      <w:bookmarkStart w:id="14" w:name="_Ref518550192"/>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8</w:t>
      </w:r>
      <w:r w:rsidRPr="00F41778">
        <w:rPr>
          <w:szCs w:val="22"/>
        </w:rPr>
        <w:fldChar w:fldCharType="end"/>
      </w:r>
      <w:bookmarkEnd w:id="14"/>
    </w:p>
    <w:p w14:paraId="62F2C415" w14:textId="6CEEEF78" w:rsidR="002A0D2D" w:rsidRPr="00455E6A" w:rsidRDefault="002A0D2D" w:rsidP="002A0D2D">
      <w:pPr>
        <w:pStyle w:val="ListParagraph"/>
        <w:numPr>
          <w:ilvl w:val="2"/>
          <w:numId w:val="1"/>
        </w:numPr>
        <w:rPr>
          <w:b/>
          <w:sz w:val="28"/>
          <w:szCs w:val="28"/>
        </w:rPr>
      </w:pPr>
      <w:r>
        <w:rPr>
          <w:b/>
          <w:sz w:val="28"/>
          <w:szCs w:val="28"/>
        </w:rPr>
        <w:t>Access the Decoder</w:t>
      </w:r>
    </w:p>
    <w:p w14:paraId="6137DF9F" w14:textId="3D573466" w:rsidR="002A0D2D" w:rsidRDefault="002A0D2D" w:rsidP="002A0D2D">
      <w:r>
        <w:t xml:space="preserve">The decoder is defined in </w:t>
      </w:r>
      <w:proofErr w:type="spellStart"/>
      <w:r>
        <w:t>ca_</w:t>
      </w:r>
      <w:proofErr w:type="gramStart"/>
      <w:r>
        <w:t>decoder.codal</w:t>
      </w:r>
      <w:proofErr w:type="spellEnd"/>
      <w:proofErr w:type="gramEnd"/>
      <w:r>
        <w:t xml:space="preserve"> as the function dec.  The example shows how to use this, and it is called with the </w:t>
      </w:r>
      <w:proofErr w:type="spellStart"/>
      <w:r>
        <w:t>s_id_opc</w:t>
      </w:r>
      <w:proofErr w:type="spellEnd"/>
      <w:r>
        <w:t xml:space="preserve"> field as the instruction input parameter.  </w:t>
      </w:r>
      <w:proofErr w:type="gramStart"/>
      <w:r>
        <w:t>All of</w:t>
      </w:r>
      <w:proofErr w:type="gramEnd"/>
      <w:r>
        <w:t xml:space="preserve"> the decoder control outputs are assigned in the dec function and therefore exist in the ID stage</w:t>
      </w:r>
      <w:r w:rsidR="00F24542">
        <w:t xml:space="preserve"> without being explicitly defined there.</w:t>
      </w:r>
    </w:p>
    <w:p w14:paraId="6056E78A" w14:textId="43003D25" w:rsidR="00F24542" w:rsidRPr="00455E6A" w:rsidRDefault="00F24542" w:rsidP="00F24542">
      <w:pPr>
        <w:pStyle w:val="ListParagraph"/>
        <w:numPr>
          <w:ilvl w:val="2"/>
          <w:numId w:val="1"/>
        </w:numPr>
        <w:rPr>
          <w:b/>
          <w:sz w:val="28"/>
          <w:szCs w:val="28"/>
        </w:rPr>
      </w:pPr>
      <w:r>
        <w:rPr>
          <w:b/>
          <w:sz w:val="28"/>
          <w:szCs w:val="28"/>
        </w:rPr>
        <w:t>Register Assignments</w:t>
      </w:r>
    </w:p>
    <w:p w14:paraId="522CC84D" w14:textId="259AE58C" w:rsidR="00F24542" w:rsidRDefault="009E3858" w:rsidP="002A0D2D">
      <w:r w:rsidRPr="00B44581">
        <w:rPr>
          <w:b/>
          <w:bCs/>
        </w:rPr>
        <w:t>[ACTION]</w:t>
      </w:r>
      <w:r>
        <w:t xml:space="preserve"> </w:t>
      </w:r>
      <w:r w:rsidR="00F24542">
        <w:t xml:space="preserve">Add </w:t>
      </w:r>
      <w:proofErr w:type="gramStart"/>
      <w:r w:rsidR="00F24542">
        <w:t>all of</w:t>
      </w:r>
      <w:proofErr w:type="gramEnd"/>
      <w:r w:rsidR="00F24542">
        <w:t xml:space="preserve"> the register assignments in the</w:t>
      </w:r>
      <w:r w:rsidR="00A25610">
        <w:t xml:space="preserve"> semantics section of</w:t>
      </w:r>
      <w:r w:rsidR="00F24542">
        <w:t xml:space="preserve"> </w:t>
      </w:r>
      <w:proofErr w:type="spellStart"/>
      <w:r w:rsidR="00F24542">
        <w:t>id_output</w:t>
      </w:r>
      <w:proofErr w:type="spellEnd"/>
      <w:r w:rsidR="00F24542">
        <w:t xml:space="preserve"> event based on the schematic.</w:t>
      </w:r>
    </w:p>
    <w:p w14:paraId="25AB2FA5" w14:textId="5A5DF8BC" w:rsidR="00F24542" w:rsidRPr="00455E6A" w:rsidRDefault="00F24542" w:rsidP="00F24542">
      <w:pPr>
        <w:pStyle w:val="ListParagraph"/>
        <w:numPr>
          <w:ilvl w:val="2"/>
          <w:numId w:val="1"/>
        </w:numPr>
        <w:rPr>
          <w:b/>
          <w:sz w:val="28"/>
          <w:szCs w:val="28"/>
        </w:rPr>
      </w:pPr>
      <w:r>
        <w:rPr>
          <w:b/>
          <w:sz w:val="28"/>
          <w:szCs w:val="28"/>
        </w:rPr>
        <w:t>Include Files</w:t>
      </w:r>
    </w:p>
    <w:p w14:paraId="1BF3E7C7" w14:textId="4264F404" w:rsidR="00F24542" w:rsidRDefault="009E3858" w:rsidP="002A0D2D">
      <w:r w:rsidRPr="00B44581">
        <w:rPr>
          <w:b/>
          <w:bCs/>
        </w:rPr>
        <w:t>[ACTION]</w:t>
      </w:r>
      <w:r>
        <w:t xml:space="preserve"> </w:t>
      </w:r>
      <w:r w:rsidR="00F24542">
        <w:t>Some header files will need to be included.  This is typically determined by observing undefined references when trying to build the project.</w:t>
      </w:r>
      <w:r w:rsidR="002F6649">
        <w:t xml:space="preserve">  Header files include </w:t>
      </w:r>
      <w:proofErr w:type="spellStart"/>
      <w:r w:rsidR="002F6649">
        <w:t>ca_defines</w:t>
      </w:r>
      <w:proofErr w:type="spellEnd"/>
      <w:r w:rsidR="002F6649">
        <w:t xml:space="preserve"> and several files in share/include.</w:t>
      </w:r>
    </w:p>
    <w:p w14:paraId="22FE8F39" w14:textId="77777777" w:rsidR="009E3858" w:rsidRDefault="009E3858">
      <w:pPr>
        <w:rPr>
          <w:b/>
          <w:sz w:val="28"/>
          <w:szCs w:val="28"/>
        </w:rPr>
      </w:pPr>
      <w:r>
        <w:rPr>
          <w:b/>
          <w:sz w:val="28"/>
          <w:szCs w:val="28"/>
        </w:rPr>
        <w:br w:type="page"/>
      </w:r>
    </w:p>
    <w:p w14:paraId="6B3D3051" w14:textId="35F21439" w:rsidR="00F24542" w:rsidRPr="00455E6A" w:rsidRDefault="00F24542" w:rsidP="00F24542">
      <w:pPr>
        <w:pStyle w:val="ListParagraph"/>
        <w:numPr>
          <w:ilvl w:val="1"/>
          <w:numId w:val="1"/>
        </w:numPr>
        <w:rPr>
          <w:b/>
          <w:sz w:val="28"/>
          <w:szCs w:val="28"/>
        </w:rPr>
      </w:pPr>
      <w:r>
        <w:rPr>
          <w:b/>
          <w:sz w:val="28"/>
          <w:szCs w:val="28"/>
        </w:rPr>
        <w:lastRenderedPageBreak/>
        <w:t>ca/pipelines/ca_pipe_stage3_ex.codal</w:t>
      </w:r>
    </w:p>
    <w:p w14:paraId="7C26A291" w14:textId="532A9C42" w:rsidR="00F24542" w:rsidRDefault="00F24542" w:rsidP="00F24542">
      <w:r>
        <w:t>The file ca/pipelines/ca_pipe_stage3_ex.codal contains the logic for the EX pipeline stage, which should be taken from schematic page 3.  The code should contain functions corresponding to each component of the schematic.</w:t>
      </w:r>
    </w:p>
    <w:p w14:paraId="1E319C56" w14:textId="6302593D" w:rsidR="00F24542" w:rsidRPr="00455E6A" w:rsidRDefault="00F24542" w:rsidP="00F24542">
      <w:pPr>
        <w:pStyle w:val="ListParagraph"/>
        <w:numPr>
          <w:ilvl w:val="2"/>
          <w:numId w:val="1"/>
        </w:numPr>
        <w:rPr>
          <w:b/>
          <w:sz w:val="28"/>
          <w:szCs w:val="28"/>
        </w:rPr>
      </w:pPr>
      <w:r>
        <w:rPr>
          <w:b/>
          <w:sz w:val="28"/>
          <w:szCs w:val="28"/>
        </w:rPr>
        <w:t>Source 2 Multiplexor</w:t>
      </w:r>
    </w:p>
    <w:p w14:paraId="24B96FBD" w14:textId="1AC9403F" w:rsidR="00F24542" w:rsidRDefault="009E3858" w:rsidP="00F24542">
      <w:r w:rsidRPr="00B44581">
        <w:rPr>
          <w:b/>
          <w:bCs/>
        </w:rPr>
        <w:t>[ACTION]</w:t>
      </w:r>
      <w:r>
        <w:t xml:space="preserve"> </w:t>
      </w:r>
      <w:r w:rsidR="00F24542">
        <w:t xml:space="preserve">Multiplexors are one of the most common elements in any processor, and the RISC-V design will eventually include </w:t>
      </w:r>
      <w:proofErr w:type="gramStart"/>
      <w:r w:rsidR="00F24542">
        <w:t>a number of</w:t>
      </w:r>
      <w:proofErr w:type="gramEnd"/>
      <w:r w:rsidR="00F24542">
        <w:t xml:space="preserve"> them.  For Phase 5, only a single multiplexor is required, as shown on schematic page 3.  This selects between the Register File reg2 output (for ADD) and the I-type immediate value (for ADDI) as the source 2 input to the ALU.</w:t>
      </w:r>
      <w:r w:rsidR="00B550B3">
        <w:t xml:space="preserve">  The selection is made using the r_ex_alusrc2 control signal.  There are at least </w:t>
      </w:r>
      <w:r w:rsidR="00065F7F">
        <w:t>four</w:t>
      </w:r>
      <w:r w:rsidR="00B550B3">
        <w:t xml:space="preserve"> ways to implement a multiplexor in the </w:t>
      </w:r>
      <w:proofErr w:type="spellStart"/>
      <w:r w:rsidR="00B550B3">
        <w:t>Codal</w:t>
      </w:r>
      <w:proofErr w:type="spellEnd"/>
      <w:r w:rsidR="00B550B3">
        <w:t xml:space="preserve"> language.</w:t>
      </w:r>
    </w:p>
    <w:p w14:paraId="78C6C522" w14:textId="6001563F" w:rsidR="00B550B3" w:rsidRPr="00455E6A" w:rsidRDefault="00B550B3" w:rsidP="00B550B3">
      <w:pPr>
        <w:pStyle w:val="ListParagraph"/>
        <w:numPr>
          <w:ilvl w:val="3"/>
          <w:numId w:val="1"/>
        </w:numPr>
        <w:rPr>
          <w:b/>
          <w:sz w:val="28"/>
          <w:szCs w:val="28"/>
        </w:rPr>
      </w:pPr>
      <w:r>
        <w:rPr>
          <w:b/>
          <w:sz w:val="28"/>
          <w:szCs w:val="28"/>
        </w:rPr>
        <w:t>Switch Statement</w:t>
      </w:r>
    </w:p>
    <w:p w14:paraId="72C59357" w14:textId="5CADF1E3" w:rsidR="00B550B3" w:rsidRDefault="00B550B3" w:rsidP="00F24542">
      <w:r>
        <w:t xml:space="preserve">The clearest implementation of a multiplexor from a documentation standpoint is with a switch statement as shown in </w:t>
      </w:r>
      <w:r w:rsidRPr="00B550B3">
        <w:fldChar w:fldCharType="begin"/>
      </w:r>
      <w:r w:rsidRPr="00B550B3">
        <w:instrText xml:space="preserve"> REF _Ref518551489 \h  \* MERGEFORMAT </w:instrText>
      </w:r>
      <w:r w:rsidRPr="00B550B3">
        <w:fldChar w:fldCharType="separate"/>
      </w:r>
      <w:r w:rsidR="002C0A11" w:rsidRPr="00F41778">
        <w:t xml:space="preserve">Figure </w:t>
      </w:r>
      <w:r w:rsidR="002C0A11">
        <w:rPr>
          <w:noProof/>
        </w:rPr>
        <w:t>9</w:t>
      </w:r>
      <w:r w:rsidRPr="00B550B3">
        <w:fldChar w:fldCharType="end"/>
      </w:r>
      <w:r>
        <w:t xml:space="preserve">.  This is the recommended implementation in this case, and it is easily expanded to more than 2 inputs.  The selection choices are defined in </w:t>
      </w:r>
      <w:proofErr w:type="spellStart"/>
      <w:r>
        <w:t>ca_</w:t>
      </w:r>
      <w:proofErr w:type="gramStart"/>
      <w:r>
        <w:t>defines.hcodal</w:t>
      </w:r>
      <w:proofErr w:type="spellEnd"/>
      <w:proofErr w:type="gramEnd"/>
      <w:r>
        <w:t xml:space="preserve">.  Note that the </w:t>
      </w:r>
      <w:proofErr w:type="spellStart"/>
      <w:r>
        <w:t>codasip_fatal</w:t>
      </w:r>
      <w:proofErr w:type="spellEnd"/>
      <w:r>
        <w:t xml:space="preserve"> error code is the special SRC2_ERROR value.</w:t>
      </w:r>
    </w:p>
    <w:p w14:paraId="0C981169" w14:textId="2A4D71F8" w:rsidR="00B550B3" w:rsidRDefault="00AC00D4" w:rsidP="00F24542">
      <w:r>
        <w:rPr>
          <w:noProof/>
        </w:rPr>
        <w:drawing>
          <wp:inline distT="0" distB="0" distL="0" distR="0" wp14:anchorId="7819EEC3" wp14:editId="35D97E57">
            <wp:extent cx="5943600" cy="2600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h5 - SRC2 Mux 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70B13A74" w14:textId="6F5CFE93" w:rsidR="00B550B3" w:rsidRPr="00F41778" w:rsidRDefault="00B550B3" w:rsidP="00B550B3">
      <w:pPr>
        <w:pStyle w:val="Caption"/>
        <w:rPr>
          <w:szCs w:val="22"/>
        </w:rPr>
      </w:pPr>
      <w:bookmarkStart w:id="15" w:name="_Ref518551489"/>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9</w:t>
      </w:r>
      <w:r w:rsidRPr="00F41778">
        <w:rPr>
          <w:szCs w:val="22"/>
        </w:rPr>
        <w:fldChar w:fldCharType="end"/>
      </w:r>
      <w:bookmarkEnd w:id="15"/>
    </w:p>
    <w:p w14:paraId="6809FBA1" w14:textId="0BDA7E29" w:rsidR="00B550B3" w:rsidRPr="00455E6A" w:rsidRDefault="00B550B3" w:rsidP="00B550B3">
      <w:pPr>
        <w:pStyle w:val="ListParagraph"/>
        <w:numPr>
          <w:ilvl w:val="3"/>
          <w:numId w:val="1"/>
        </w:numPr>
        <w:rPr>
          <w:b/>
          <w:sz w:val="28"/>
          <w:szCs w:val="28"/>
        </w:rPr>
      </w:pPr>
      <w:r>
        <w:rPr>
          <w:b/>
          <w:sz w:val="28"/>
          <w:szCs w:val="28"/>
        </w:rPr>
        <w:t>If/else Structure</w:t>
      </w:r>
      <w:r w:rsidR="00065F7F">
        <w:rPr>
          <w:b/>
          <w:sz w:val="28"/>
          <w:szCs w:val="28"/>
        </w:rPr>
        <w:t xml:space="preserve"> with Default</w:t>
      </w:r>
    </w:p>
    <w:p w14:paraId="38C9A67B" w14:textId="05A7209D" w:rsidR="00B550B3" w:rsidRDefault="00065F7F" w:rsidP="00B550B3">
      <w:r>
        <w:t xml:space="preserve">An if/else structure can also be used to implement a multiplexor, as shown in </w:t>
      </w:r>
      <w:r w:rsidRPr="00065F7F">
        <w:fldChar w:fldCharType="begin"/>
      </w:r>
      <w:r w:rsidRPr="00065F7F">
        <w:instrText xml:space="preserve"> REF _Ref518552008 \h  \* MERGEFORMAT </w:instrText>
      </w:r>
      <w:r w:rsidRPr="00065F7F">
        <w:fldChar w:fldCharType="separate"/>
      </w:r>
      <w:r w:rsidR="002C0A11" w:rsidRPr="00F41778">
        <w:t xml:space="preserve">Figure </w:t>
      </w:r>
      <w:r w:rsidR="002C0A11">
        <w:rPr>
          <w:noProof/>
        </w:rPr>
        <w:t>10</w:t>
      </w:r>
      <w:r w:rsidRPr="00065F7F">
        <w:fldChar w:fldCharType="end"/>
      </w:r>
      <w:r>
        <w:t>.  This implementation has all the capability of the version above but isn’t quite as readable.</w:t>
      </w:r>
    </w:p>
    <w:p w14:paraId="5378C8CB" w14:textId="76EB92B9" w:rsidR="00065F7F" w:rsidRDefault="00065F7F" w:rsidP="00B550B3">
      <w:r>
        <w:rPr>
          <w:noProof/>
        </w:rPr>
        <w:lastRenderedPageBreak/>
        <w:drawing>
          <wp:inline distT="0" distB="0" distL="0" distR="0" wp14:anchorId="3758ACD5" wp14:editId="4493D8A9">
            <wp:extent cx="5943600" cy="10877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h5 - SRC2 Mux 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87755"/>
                    </a:xfrm>
                    <a:prstGeom prst="rect">
                      <a:avLst/>
                    </a:prstGeom>
                  </pic:spPr>
                </pic:pic>
              </a:graphicData>
            </a:graphic>
          </wp:inline>
        </w:drawing>
      </w:r>
    </w:p>
    <w:p w14:paraId="4668C06A" w14:textId="11CD7F2E" w:rsidR="00065F7F" w:rsidRPr="00F41778" w:rsidRDefault="00065F7F" w:rsidP="00065F7F">
      <w:pPr>
        <w:pStyle w:val="Caption"/>
        <w:rPr>
          <w:szCs w:val="22"/>
        </w:rPr>
      </w:pPr>
      <w:bookmarkStart w:id="16" w:name="_Ref518552008"/>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10</w:t>
      </w:r>
      <w:r w:rsidRPr="00F41778">
        <w:rPr>
          <w:szCs w:val="22"/>
        </w:rPr>
        <w:fldChar w:fldCharType="end"/>
      </w:r>
      <w:bookmarkEnd w:id="16"/>
    </w:p>
    <w:p w14:paraId="4633B9DD" w14:textId="6AB94D98" w:rsidR="00065F7F" w:rsidRPr="00455E6A" w:rsidRDefault="00065F7F" w:rsidP="00065F7F">
      <w:pPr>
        <w:pStyle w:val="ListParagraph"/>
        <w:numPr>
          <w:ilvl w:val="3"/>
          <w:numId w:val="1"/>
        </w:numPr>
        <w:rPr>
          <w:b/>
          <w:sz w:val="28"/>
          <w:szCs w:val="28"/>
        </w:rPr>
      </w:pPr>
      <w:r>
        <w:rPr>
          <w:b/>
          <w:sz w:val="28"/>
          <w:szCs w:val="28"/>
        </w:rPr>
        <w:t>If/else Structure with Boolean Select</w:t>
      </w:r>
    </w:p>
    <w:p w14:paraId="24439929" w14:textId="78EC68A2" w:rsidR="00065F7F" w:rsidRDefault="00065F7F" w:rsidP="00065F7F">
      <w:r>
        <w:t xml:space="preserve">In some cases, especially when there are only two choices, the select signal can be a Boolean value (true/false or 1/0) which is not assigned selection values in </w:t>
      </w:r>
      <w:proofErr w:type="spellStart"/>
      <w:r>
        <w:t>ca_defines.hcodal</w:t>
      </w:r>
      <w:proofErr w:type="spellEnd"/>
      <w:r>
        <w:t xml:space="preserve"> (and is not a decoder output).  In this case the simpler structure of </w:t>
      </w:r>
      <w:r w:rsidRPr="00065F7F">
        <w:fldChar w:fldCharType="begin"/>
      </w:r>
      <w:r w:rsidRPr="00065F7F">
        <w:instrText xml:space="preserve"> REF _Ref518552342 \h  \* MERGEFORMAT </w:instrText>
      </w:r>
      <w:r w:rsidRPr="00065F7F">
        <w:fldChar w:fldCharType="separate"/>
      </w:r>
      <w:r w:rsidR="002C0A11" w:rsidRPr="00F41778">
        <w:t xml:space="preserve">Figure </w:t>
      </w:r>
      <w:r w:rsidR="002C0A11">
        <w:rPr>
          <w:noProof/>
        </w:rPr>
        <w:t>11</w:t>
      </w:r>
      <w:r w:rsidRPr="00065F7F">
        <w:fldChar w:fldCharType="end"/>
      </w:r>
      <w:r>
        <w:t xml:space="preserve"> below may be used (where r_ex_alusrc2 is true or false), and there is no need for a default choice.</w:t>
      </w:r>
    </w:p>
    <w:p w14:paraId="4FD0D637" w14:textId="09F351B3" w:rsidR="00065F7F" w:rsidRDefault="00065F7F" w:rsidP="00065F7F">
      <w:r>
        <w:rPr>
          <w:noProof/>
        </w:rPr>
        <w:drawing>
          <wp:inline distT="0" distB="0" distL="0" distR="0" wp14:anchorId="767A63CA" wp14:editId="48294E7D">
            <wp:extent cx="5943600" cy="7658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5 - SRC2 Mux 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765810"/>
                    </a:xfrm>
                    <a:prstGeom prst="rect">
                      <a:avLst/>
                    </a:prstGeom>
                  </pic:spPr>
                </pic:pic>
              </a:graphicData>
            </a:graphic>
          </wp:inline>
        </w:drawing>
      </w:r>
    </w:p>
    <w:p w14:paraId="5691F3CD" w14:textId="7DFD30CC" w:rsidR="00065F7F" w:rsidRPr="00F41778" w:rsidRDefault="00065F7F" w:rsidP="00065F7F">
      <w:pPr>
        <w:pStyle w:val="Caption"/>
        <w:rPr>
          <w:szCs w:val="22"/>
        </w:rPr>
      </w:pPr>
      <w:bookmarkStart w:id="17" w:name="_Ref518552342"/>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11</w:t>
      </w:r>
      <w:r w:rsidRPr="00F41778">
        <w:rPr>
          <w:szCs w:val="22"/>
        </w:rPr>
        <w:fldChar w:fldCharType="end"/>
      </w:r>
      <w:bookmarkEnd w:id="17"/>
    </w:p>
    <w:p w14:paraId="04FAB30F" w14:textId="36E262D3" w:rsidR="00065F7F" w:rsidRPr="00455E6A" w:rsidRDefault="00065F7F" w:rsidP="00065F7F">
      <w:pPr>
        <w:pStyle w:val="ListParagraph"/>
        <w:numPr>
          <w:ilvl w:val="3"/>
          <w:numId w:val="1"/>
        </w:numPr>
        <w:rPr>
          <w:b/>
          <w:sz w:val="28"/>
          <w:szCs w:val="28"/>
        </w:rPr>
      </w:pPr>
      <w:r>
        <w:rPr>
          <w:b/>
          <w:sz w:val="28"/>
          <w:szCs w:val="28"/>
        </w:rPr>
        <w:t>Decision Structure</w:t>
      </w:r>
    </w:p>
    <w:p w14:paraId="09F4F4DE" w14:textId="1C18EEF3" w:rsidR="00065F7F" w:rsidRDefault="00065F7F" w:rsidP="00065F7F">
      <w:r>
        <w:t xml:space="preserve">The most compact implementation of a multiplexor is the decision structure shown in </w:t>
      </w:r>
      <w:r w:rsidR="00F46934" w:rsidRPr="00F46934">
        <w:fldChar w:fldCharType="begin"/>
      </w:r>
      <w:r w:rsidR="00F46934" w:rsidRPr="00F46934">
        <w:instrText xml:space="preserve"> REF _Ref518552573 \h  \* MERGEFORMAT </w:instrText>
      </w:r>
      <w:r w:rsidR="00F46934" w:rsidRPr="00F46934">
        <w:fldChar w:fldCharType="separate"/>
      </w:r>
      <w:r w:rsidR="002C0A11" w:rsidRPr="00F41778">
        <w:t xml:space="preserve">Figure </w:t>
      </w:r>
      <w:r w:rsidR="002C0A11">
        <w:rPr>
          <w:noProof/>
        </w:rPr>
        <w:t>12</w:t>
      </w:r>
      <w:r w:rsidR="00F46934" w:rsidRPr="00F46934">
        <w:fldChar w:fldCharType="end"/>
      </w:r>
      <w:r w:rsidRPr="00F46934">
        <w:t>.</w:t>
      </w:r>
      <w:r w:rsidR="00F46934">
        <w:t xml:space="preserve">  This approach also requires that the selection signal is a Boolean.</w:t>
      </w:r>
    </w:p>
    <w:p w14:paraId="228E76D4" w14:textId="571A8FB8" w:rsidR="00065F7F" w:rsidRDefault="00065F7F" w:rsidP="00065F7F">
      <w:r>
        <w:rPr>
          <w:noProof/>
        </w:rPr>
        <w:drawing>
          <wp:inline distT="0" distB="0" distL="0" distR="0" wp14:anchorId="32AC4C05" wp14:editId="59456AAF">
            <wp:extent cx="5943600" cy="3721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h5 - SRC2 Mux D.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110"/>
                    </a:xfrm>
                    <a:prstGeom prst="rect">
                      <a:avLst/>
                    </a:prstGeom>
                  </pic:spPr>
                </pic:pic>
              </a:graphicData>
            </a:graphic>
          </wp:inline>
        </w:drawing>
      </w:r>
    </w:p>
    <w:p w14:paraId="31085F02" w14:textId="3683A263" w:rsidR="00065F7F" w:rsidRPr="00F41778" w:rsidRDefault="00065F7F" w:rsidP="00065F7F">
      <w:pPr>
        <w:pStyle w:val="Caption"/>
        <w:rPr>
          <w:szCs w:val="22"/>
        </w:rPr>
      </w:pPr>
      <w:bookmarkStart w:id="18" w:name="_Ref518552573"/>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12</w:t>
      </w:r>
      <w:r w:rsidRPr="00F41778">
        <w:rPr>
          <w:szCs w:val="22"/>
        </w:rPr>
        <w:fldChar w:fldCharType="end"/>
      </w:r>
      <w:bookmarkEnd w:id="18"/>
    </w:p>
    <w:p w14:paraId="396B1AA3" w14:textId="274EF819" w:rsidR="00F46934" w:rsidRPr="00455E6A" w:rsidRDefault="00F46934" w:rsidP="00F46934">
      <w:pPr>
        <w:pStyle w:val="ListParagraph"/>
        <w:numPr>
          <w:ilvl w:val="2"/>
          <w:numId w:val="1"/>
        </w:numPr>
        <w:rPr>
          <w:b/>
          <w:sz w:val="28"/>
          <w:szCs w:val="28"/>
        </w:rPr>
      </w:pPr>
      <w:r>
        <w:rPr>
          <w:b/>
          <w:sz w:val="28"/>
          <w:szCs w:val="28"/>
        </w:rPr>
        <w:t>ALU</w:t>
      </w:r>
    </w:p>
    <w:p w14:paraId="4AB5464A" w14:textId="35B26FC1" w:rsidR="00F46934" w:rsidRDefault="009E3858" w:rsidP="00F46934">
      <w:r w:rsidRPr="00B44581">
        <w:rPr>
          <w:b/>
          <w:bCs/>
        </w:rPr>
        <w:t>[ACTION]</w:t>
      </w:r>
      <w:r>
        <w:t xml:space="preserve"> </w:t>
      </w:r>
      <w:r w:rsidR="00F46934">
        <w:t xml:space="preserve">The ALU implements a set of operations on two inputs based on the </w:t>
      </w:r>
      <w:proofErr w:type="spellStart"/>
      <w:r w:rsidR="00F46934">
        <w:t>r_ex_aluop</w:t>
      </w:r>
      <w:proofErr w:type="spellEnd"/>
      <w:r w:rsidR="00F46934">
        <w:t xml:space="preserve"> value.  The basic structure is </w:t>
      </w:r>
      <w:proofErr w:type="gramStart"/>
      <w:r w:rsidR="00F46934">
        <w:t>similar to</w:t>
      </w:r>
      <w:proofErr w:type="gramEnd"/>
      <w:r w:rsidR="00F46934">
        <w:t xml:space="preserve"> a multiplexor, but in this case the switch implementation is necessary as shown in </w:t>
      </w:r>
      <w:r w:rsidR="00AC00D4" w:rsidRPr="00AC00D4">
        <w:fldChar w:fldCharType="begin"/>
      </w:r>
      <w:r w:rsidR="00AC00D4" w:rsidRPr="00AC00D4">
        <w:instrText xml:space="preserve"> REF _Ref518553219 \h  \* MERGEFORMAT </w:instrText>
      </w:r>
      <w:r w:rsidR="00AC00D4" w:rsidRPr="00AC00D4">
        <w:fldChar w:fldCharType="separate"/>
      </w:r>
      <w:r w:rsidR="002C0A11" w:rsidRPr="00F41778">
        <w:t xml:space="preserve">Figure </w:t>
      </w:r>
      <w:r w:rsidR="002C0A11">
        <w:rPr>
          <w:noProof/>
        </w:rPr>
        <w:t>13</w:t>
      </w:r>
      <w:r w:rsidR="00AC00D4" w:rsidRPr="00AC00D4">
        <w:fldChar w:fldCharType="end"/>
      </w:r>
      <w:r w:rsidR="00AC00D4">
        <w:t xml:space="preserve"> because several additional functions will be added later</w:t>
      </w:r>
      <w:r w:rsidR="00F46934">
        <w:t>.</w:t>
      </w:r>
    </w:p>
    <w:p w14:paraId="0B9370A3" w14:textId="6A1A96C9" w:rsidR="00F46934" w:rsidRDefault="00F46934" w:rsidP="00F46934">
      <w:r>
        <w:rPr>
          <w:noProof/>
        </w:rPr>
        <w:lastRenderedPageBreak/>
        <w:drawing>
          <wp:inline distT="0" distB="0" distL="0" distR="0" wp14:anchorId="70AB8F12" wp14:editId="73E7D258">
            <wp:extent cx="5943600" cy="2790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h5 - ALU.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191783AD" w14:textId="132927FE" w:rsidR="00AC00D4" w:rsidRPr="00F41778" w:rsidRDefault="00AC00D4" w:rsidP="00AC00D4">
      <w:pPr>
        <w:pStyle w:val="Caption"/>
        <w:rPr>
          <w:szCs w:val="22"/>
        </w:rPr>
      </w:pPr>
      <w:bookmarkStart w:id="19" w:name="_Ref518553219"/>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13</w:t>
      </w:r>
      <w:r w:rsidRPr="00F41778">
        <w:rPr>
          <w:szCs w:val="22"/>
        </w:rPr>
        <w:fldChar w:fldCharType="end"/>
      </w:r>
      <w:bookmarkEnd w:id="19"/>
    </w:p>
    <w:p w14:paraId="59831F1A" w14:textId="54B46572" w:rsidR="00AC00D4" w:rsidRPr="00455E6A" w:rsidRDefault="00AC00D4" w:rsidP="00AC00D4">
      <w:pPr>
        <w:pStyle w:val="ListParagraph"/>
        <w:numPr>
          <w:ilvl w:val="2"/>
          <w:numId w:val="1"/>
        </w:numPr>
        <w:rPr>
          <w:b/>
          <w:sz w:val="28"/>
          <w:szCs w:val="28"/>
        </w:rPr>
      </w:pPr>
      <w:r>
        <w:rPr>
          <w:b/>
          <w:sz w:val="28"/>
          <w:szCs w:val="28"/>
        </w:rPr>
        <w:t>HALT</w:t>
      </w:r>
    </w:p>
    <w:p w14:paraId="249747E5" w14:textId="0861303D" w:rsidR="00AC00D4" w:rsidRDefault="00AC00D4" w:rsidP="00AC00D4">
      <w:r>
        <w:t xml:space="preserve">The special HALT instruction, which is necessary to stop simulations correctly, is included in the example code.  The GPR_RETVAL register is used by the C Compiler.  The HALT function is not shown in the schematic, but the required </w:t>
      </w:r>
      <w:proofErr w:type="spellStart"/>
      <w:r>
        <w:t>r_ex_halt</w:t>
      </w:r>
      <w:proofErr w:type="spellEnd"/>
      <w:r>
        <w:t xml:space="preserve"> signal was created in the DECODER in the ID stage.</w:t>
      </w:r>
    </w:p>
    <w:p w14:paraId="565257A7" w14:textId="77777777" w:rsidR="00221274" w:rsidRPr="00455E6A" w:rsidRDefault="00221274" w:rsidP="00221274">
      <w:pPr>
        <w:pStyle w:val="ListParagraph"/>
        <w:numPr>
          <w:ilvl w:val="2"/>
          <w:numId w:val="1"/>
        </w:numPr>
        <w:rPr>
          <w:b/>
          <w:sz w:val="28"/>
          <w:szCs w:val="28"/>
        </w:rPr>
      </w:pPr>
      <w:r>
        <w:rPr>
          <w:b/>
          <w:sz w:val="28"/>
          <w:szCs w:val="28"/>
        </w:rPr>
        <w:t>Register Assignments</w:t>
      </w:r>
    </w:p>
    <w:p w14:paraId="2FF97570" w14:textId="197601CD" w:rsidR="00221274" w:rsidRDefault="009E3858" w:rsidP="00221274">
      <w:r w:rsidRPr="00B44581">
        <w:rPr>
          <w:b/>
          <w:bCs/>
        </w:rPr>
        <w:t>[ACTION]</w:t>
      </w:r>
      <w:r>
        <w:t xml:space="preserve"> </w:t>
      </w:r>
      <w:r w:rsidR="00221274">
        <w:t xml:space="preserve">Add </w:t>
      </w:r>
      <w:proofErr w:type="gramStart"/>
      <w:r w:rsidR="00221274">
        <w:t>all of</w:t>
      </w:r>
      <w:proofErr w:type="gramEnd"/>
      <w:r w:rsidR="00221274">
        <w:t xml:space="preserve"> the register assignments in the </w:t>
      </w:r>
      <w:proofErr w:type="spellStart"/>
      <w:r w:rsidR="00221274">
        <w:t>ex_output</w:t>
      </w:r>
      <w:proofErr w:type="spellEnd"/>
      <w:r w:rsidR="00221274">
        <w:t xml:space="preserve"> event based on the schematic.</w:t>
      </w:r>
    </w:p>
    <w:p w14:paraId="14CE03F6" w14:textId="77777777" w:rsidR="00221274" w:rsidRPr="00455E6A" w:rsidRDefault="00221274" w:rsidP="00221274">
      <w:pPr>
        <w:pStyle w:val="ListParagraph"/>
        <w:numPr>
          <w:ilvl w:val="2"/>
          <w:numId w:val="1"/>
        </w:numPr>
        <w:rPr>
          <w:b/>
          <w:sz w:val="28"/>
          <w:szCs w:val="28"/>
        </w:rPr>
      </w:pPr>
      <w:r>
        <w:rPr>
          <w:b/>
          <w:sz w:val="28"/>
          <w:szCs w:val="28"/>
        </w:rPr>
        <w:t>Include Files</w:t>
      </w:r>
    </w:p>
    <w:p w14:paraId="1419A52D" w14:textId="5F2FE246" w:rsidR="004A7E0B" w:rsidRDefault="009E3858">
      <w:pPr>
        <w:rPr>
          <w:b/>
          <w:sz w:val="28"/>
          <w:szCs w:val="28"/>
        </w:rPr>
      </w:pPr>
      <w:r w:rsidRPr="00B44581">
        <w:rPr>
          <w:b/>
          <w:bCs/>
        </w:rPr>
        <w:t>[ACTION]</w:t>
      </w:r>
      <w:r>
        <w:t xml:space="preserve"> </w:t>
      </w:r>
      <w:r w:rsidR="00221274">
        <w:t>Some header files will need to be included.  This is typically determined by observing undefined references when trying to build the project.</w:t>
      </w:r>
      <w:r w:rsidR="004A7E0B">
        <w:rPr>
          <w:b/>
          <w:sz w:val="28"/>
          <w:szCs w:val="28"/>
        </w:rPr>
        <w:br w:type="page"/>
      </w:r>
    </w:p>
    <w:p w14:paraId="252E3BA9" w14:textId="7F2D9E2A" w:rsidR="00221274" w:rsidRPr="00455E6A" w:rsidRDefault="00221274" w:rsidP="00221274">
      <w:pPr>
        <w:pStyle w:val="ListParagraph"/>
        <w:numPr>
          <w:ilvl w:val="1"/>
          <w:numId w:val="1"/>
        </w:numPr>
        <w:rPr>
          <w:b/>
          <w:sz w:val="28"/>
          <w:szCs w:val="28"/>
        </w:rPr>
      </w:pPr>
      <w:r>
        <w:rPr>
          <w:b/>
          <w:sz w:val="28"/>
          <w:szCs w:val="28"/>
        </w:rPr>
        <w:lastRenderedPageBreak/>
        <w:t>ca/pipelines/ca_pipe_stage4_me.codal</w:t>
      </w:r>
    </w:p>
    <w:p w14:paraId="79B38C58" w14:textId="4B08783D" w:rsidR="00221274" w:rsidRDefault="009E3858" w:rsidP="00221274">
      <w:r w:rsidRPr="00B44581">
        <w:rPr>
          <w:b/>
          <w:bCs/>
        </w:rPr>
        <w:t>[ACTION]</w:t>
      </w:r>
      <w:r>
        <w:t xml:space="preserve"> </w:t>
      </w:r>
      <w:r w:rsidR="00221274">
        <w:t>The file ca/pipelines/ca_pipe_stage4_me.codal contains the logic for the ME pipeline stage, which should be taken from schematic page 4.  The code should contain functions corresponding to each component of the schematic.  In this case only the register assignments and possibly header includes are necessary.</w:t>
      </w:r>
    </w:p>
    <w:p w14:paraId="7889C67F" w14:textId="58A21A97" w:rsidR="00221274" w:rsidRPr="00455E6A" w:rsidRDefault="00221274" w:rsidP="00221274">
      <w:pPr>
        <w:pStyle w:val="ListParagraph"/>
        <w:numPr>
          <w:ilvl w:val="1"/>
          <w:numId w:val="1"/>
        </w:numPr>
        <w:rPr>
          <w:b/>
          <w:sz w:val="28"/>
          <w:szCs w:val="28"/>
        </w:rPr>
      </w:pPr>
      <w:r>
        <w:rPr>
          <w:b/>
          <w:sz w:val="28"/>
          <w:szCs w:val="28"/>
        </w:rPr>
        <w:t>ca/pipelines/ca_pipe_stage5_wb.codal</w:t>
      </w:r>
    </w:p>
    <w:p w14:paraId="13845234" w14:textId="1EF989B7" w:rsidR="00221274" w:rsidRDefault="009E3858" w:rsidP="00AC00D4">
      <w:r w:rsidRPr="00B44581">
        <w:rPr>
          <w:b/>
          <w:bCs/>
        </w:rPr>
        <w:t>[ACTION]</w:t>
      </w:r>
      <w:r>
        <w:t xml:space="preserve"> </w:t>
      </w:r>
      <w:r w:rsidR="00221274">
        <w:t xml:space="preserve">The file ca/pipelines/ca_pipe_stage5_wb.codal contains the logic for the WB pipeline stage, which should be taken from schematic page 5.  The code should contain functions corresponding to each component of the schematic.  In this case only the Register File write function is required, which is shown in </w:t>
      </w:r>
      <w:r w:rsidR="00221274" w:rsidRPr="00221274">
        <w:fldChar w:fldCharType="begin"/>
      </w:r>
      <w:r w:rsidR="00221274" w:rsidRPr="00221274">
        <w:instrText xml:space="preserve"> REF _Ref518554453 \h  \* MERGEFORMAT </w:instrText>
      </w:r>
      <w:r w:rsidR="00221274" w:rsidRPr="00221274">
        <w:fldChar w:fldCharType="separate"/>
      </w:r>
      <w:r w:rsidR="002C0A11" w:rsidRPr="00F41778">
        <w:t xml:space="preserve">Figure </w:t>
      </w:r>
      <w:r w:rsidR="002C0A11">
        <w:rPr>
          <w:noProof/>
        </w:rPr>
        <w:t>14</w:t>
      </w:r>
      <w:r w:rsidR="00221274" w:rsidRPr="00221274">
        <w:fldChar w:fldCharType="end"/>
      </w:r>
      <w:r w:rsidR="00221274">
        <w:t xml:space="preserve">.  This checks the register file write </w:t>
      </w:r>
      <w:proofErr w:type="gramStart"/>
      <w:r w:rsidR="00221274">
        <w:t>enable, and</w:t>
      </w:r>
      <w:proofErr w:type="gramEnd"/>
      <w:r w:rsidR="00221274">
        <w:t xml:space="preserve"> writes the result data to the register selected by the </w:t>
      </w:r>
      <w:proofErr w:type="spellStart"/>
      <w:r w:rsidR="00221274">
        <w:t>rd</w:t>
      </w:r>
      <w:proofErr w:type="spellEnd"/>
      <w:r w:rsidR="00221274">
        <w:t xml:space="preserve"> field.  Note that there is no </w:t>
      </w:r>
      <w:proofErr w:type="spellStart"/>
      <w:r w:rsidR="00221274">
        <w:t>wb_output</w:t>
      </w:r>
      <w:proofErr w:type="spellEnd"/>
      <w:r w:rsidR="00221274">
        <w:t xml:space="preserve"> event as there are no pipeline registers.</w:t>
      </w:r>
    </w:p>
    <w:p w14:paraId="5F52505E" w14:textId="26F5A28F" w:rsidR="00221274" w:rsidRDefault="008F5D2D" w:rsidP="00AC00D4">
      <w:r>
        <w:rPr>
          <w:noProof/>
        </w:rPr>
        <w:drawing>
          <wp:inline distT="0" distB="0" distL="0" distR="0" wp14:anchorId="386A1F51" wp14:editId="66A8FE41">
            <wp:extent cx="3228975" cy="1125841"/>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5 - RF Write.PNG"/>
                    <pic:cNvPicPr/>
                  </pic:nvPicPr>
                  <pic:blipFill>
                    <a:blip r:embed="rId19">
                      <a:extLst>
                        <a:ext uri="{28A0092B-C50C-407E-A947-70E740481C1C}">
                          <a14:useLocalDpi xmlns:a14="http://schemas.microsoft.com/office/drawing/2010/main" val="0"/>
                        </a:ext>
                      </a:extLst>
                    </a:blip>
                    <a:stretch>
                      <a:fillRect/>
                    </a:stretch>
                  </pic:blipFill>
                  <pic:spPr>
                    <a:xfrm>
                      <a:off x="0" y="0"/>
                      <a:ext cx="3252302" cy="1133974"/>
                    </a:xfrm>
                    <a:prstGeom prst="rect">
                      <a:avLst/>
                    </a:prstGeom>
                  </pic:spPr>
                </pic:pic>
              </a:graphicData>
            </a:graphic>
          </wp:inline>
        </w:drawing>
      </w:r>
    </w:p>
    <w:p w14:paraId="46C37DFB" w14:textId="68D1B3C4" w:rsidR="00221274" w:rsidRPr="00F41778" w:rsidRDefault="00221274" w:rsidP="00221274">
      <w:pPr>
        <w:pStyle w:val="Caption"/>
        <w:rPr>
          <w:szCs w:val="22"/>
        </w:rPr>
      </w:pPr>
      <w:bookmarkStart w:id="20" w:name="_Ref518554453"/>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14</w:t>
      </w:r>
      <w:r w:rsidRPr="00F41778">
        <w:rPr>
          <w:szCs w:val="22"/>
        </w:rPr>
        <w:fldChar w:fldCharType="end"/>
      </w:r>
      <w:bookmarkEnd w:id="20"/>
    </w:p>
    <w:p w14:paraId="4176587A" w14:textId="0211A8E5" w:rsidR="00221274" w:rsidRPr="00455E6A" w:rsidRDefault="00221274" w:rsidP="00221274">
      <w:pPr>
        <w:pStyle w:val="ListParagraph"/>
        <w:numPr>
          <w:ilvl w:val="0"/>
          <w:numId w:val="1"/>
        </w:numPr>
        <w:rPr>
          <w:b/>
          <w:sz w:val="28"/>
          <w:szCs w:val="28"/>
        </w:rPr>
      </w:pPr>
      <w:r>
        <w:rPr>
          <w:b/>
          <w:sz w:val="28"/>
          <w:szCs w:val="28"/>
        </w:rPr>
        <w:t>Build the Project</w:t>
      </w:r>
    </w:p>
    <w:p w14:paraId="67400795" w14:textId="11E1240A" w:rsidR="00221274" w:rsidRDefault="00221274" w:rsidP="00221274">
      <w:r>
        <w:t xml:space="preserve">Once </w:t>
      </w:r>
      <w:proofErr w:type="gramStart"/>
      <w:r>
        <w:t>all of</w:t>
      </w:r>
      <w:proofErr w:type="gramEnd"/>
      <w:r>
        <w:t xml:space="preserve"> the CA files are updated, </w:t>
      </w:r>
      <w:r w:rsidR="00C0510B">
        <w:t>build the project by first double clicking the button to the left of Model Compilation (ca)</w:t>
      </w:r>
      <w:r w:rsidR="00C0510B" w:rsidRPr="00C0510B">
        <w:t xml:space="preserve"> </w:t>
      </w:r>
      <w:r w:rsidR="00C0510B">
        <w:t>(NOT Model Compilation (</w:t>
      </w:r>
      <w:proofErr w:type="spellStart"/>
      <w:r w:rsidR="00C0510B">
        <w:t>ia</w:t>
      </w:r>
      <w:proofErr w:type="spellEnd"/>
      <w:r w:rsidR="00C0510B">
        <w:t xml:space="preserve">)) in the Task window of the </w:t>
      </w:r>
      <w:proofErr w:type="spellStart"/>
      <w:r w:rsidR="00C0510B">
        <w:t>Codasip</w:t>
      </w:r>
      <w:proofErr w:type="spellEnd"/>
      <w:r w:rsidR="00C0510B">
        <w:t xml:space="preserve"> Perspective.  Any build errors will appear in the Console window, so correct any missing assignments, syntax errors, etc.  Continue until </w:t>
      </w:r>
      <w:r w:rsidR="0035553C">
        <w:t>the Model Compilation builds correctly.</w:t>
      </w:r>
      <w:r w:rsidR="004B521E">
        <w:t xml:space="preserve">  Note that the warning shown in </w:t>
      </w:r>
      <w:r w:rsidR="00680197">
        <w:fldChar w:fldCharType="begin"/>
      </w:r>
      <w:r w:rsidR="00680197">
        <w:instrText xml:space="preserve"> REF _Ref518835065 \h </w:instrText>
      </w:r>
      <w:r w:rsidR="00680197">
        <w:fldChar w:fldCharType="separate"/>
      </w:r>
      <w:r w:rsidR="002C0A11">
        <w:t xml:space="preserve">Figure </w:t>
      </w:r>
      <w:r w:rsidR="002C0A11">
        <w:rPr>
          <w:noProof/>
        </w:rPr>
        <w:t>15</w:t>
      </w:r>
      <w:r w:rsidR="00680197">
        <w:fldChar w:fldCharType="end"/>
      </w:r>
      <w:r w:rsidR="004B521E">
        <w:t xml:space="preserve"> </w:t>
      </w:r>
      <w:r w:rsidR="00680197">
        <w:t>is not a problem, as we will add the Data Memory in a later Phase.</w:t>
      </w:r>
      <w:r w:rsidR="007E078B">
        <w:t xml:space="preserve">  Other warnings are unacceptable and must be corrected.</w:t>
      </w:r>
    </w:p>
    <w:p w14:paraId="2806C7BB" w14:textId="4BEB4BF0" w:rsidR="00680197" w:rsidRDefault="00680197" w:rsidP="00680197">
      <w:pPr>
        <w:jc w:val="center"/>
      </w:pPr>
      <w:r>
        <w:rPr>
          <w:noProof/>
        </w:rPr>
        <w:drawing>
          <wp:inline distT="0" distB="0" distL="0" distR="0" wp14:anchorId="4842027D" wp14:editId="1B349957">
            <wp:extent cx="4275190" cy="3886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5 - if_data.PNG"/>
                    <pic:cNvPicPr/>
                  </pic:nvPicPr>
                  <pic:blipFill>
                    <a:blip r:embed="rId20">
                      <a:extLst>
                        <a:ext uri="{28A0092B-C50C-407E-A947-70E740481C1C}">
                          <a14:useLocalDpi xmlns:a14="http://schemas.microsoft.com/office/drawing/2010/main" val="0"/>
                        </a:ext>
                      </a:extLst>
                    </a:blip>
                    <a:stretch>
                      <a:fillRect/>
                    </a:stretch>
                  </pic:blipFill>
                  <pic:spPr>
                    <a:xfrm>
                      <a:off x="0" y="0"/>
                      <a:ext cx="4275190" cy="388654"/>
                    </a:xfrm>
                    <a:prstGeom prst="rect">
                      <a:avLst/>
                    </a:prstGeom>
                  </pic:spPr>
                </pic:pic>
              </a:graphicData>
            </a:graphic>
          </wp:inline>
        </w:drawing>
      </w:r>
    </w:p>
    <w:p w14:paraId="1CCD0BE8" w14:textId="6102A3DA" w:rsidR="00680197" w:rsidRDefault="00680197" w:rsidP="00680197">
      <w:pPr>
        <w:pStyle w:val="Caption"/>
      </w:pPr>
      <w:bookmarkStart w:id="21" w:name="_Ref518835065"/>
      <w:r>
        <w:t xml:space="preserve">Figure </w:t>
      </w:r>
      <w:r w:rsidR="002C0A11">
        <w:rPr>
          <w:noProof/>
        </w:rPr>
        <w:fldChar w:fldCharType="begin"/>
      </w:r>
      <w:r w:rsidR="002C0A11">
        <w:rPr>
          <w:noProof/>
        </w:rPr>
        <w:instrText xml:space="preserve"> SEQ Figure \* ARABIC </w:instrText>
      </w:r>
      <w:r w:rsidR="002C0A11">
        <w:rPr>
          <w:noProof/>
        </w:rPr>
        <w:fldChar w:fldCharType="separate"/>
      </w:r>
      <w:r w:rsidR="002C0A11">
        <w:rPr>
          <w:noProof/>
        </w:rPr>
        <w:t>15</w:t>
      </w:r>
      <w:r w:rsidR="002C0A11">
        <w:rPr>
          <w:noProof/>
        </w:rPr>
        <w:fldChar w:fldCharType="end"/>
      </w:r>
      <w:bookmarkEnd w:id="21"/>
    </w:p>
    <w:p w14:paraId="391A171B" w14:textId="517709D5" w:rsidR="0035553C" w:rsidRDefault="0035553C" w:rsidP="00221274">
      <w:r>
        <w:t>Build Simulator (ca) in the Task window, and again correct any syntax errors.</w:t>
      </w:r>
      <w:r w:rsidR="00285E65">
        <w:t xml:space="preserve">  Note that every time any file in the design is changed, </w:t>
      </w:r>
      <w:proofErr w:type="gramStart"/>
      <w:r w:rsidR="00285E65">
        <w:t>all of</w:t>
      </w:r>
      <w:proofErr w:type="gramEnd"/>
      <w:r w:rsidR="00285E65">
        <w:t xml:space="preserve"> the hardware pieces (like </w:t>
      </w:r>
      <w:r w:rsidR="007E078B">
        <w:t>Simulator</w:t>
      </w:r>
      <w:r w:rsidR="00285E65">
        <w:t xml:space="preserve"> (ca)) must be rebuilt so that they all have the small black check mark.  Run -&gt; Debug Configurations will not get an error if this step is omitted – it will simply use the old version of the SDK which is unlikely to be the desired behavior.</w:t>
      </w:r>
    </w:p>
    <w:p w14:paraId="257BA5CB" w14:textId="2100B3BC" w:rsidR="00A00FA3" w:rsidRDefault="00FF7C0F" w:rsidP="00221274">
      <w:r>
        <w:t xml:space="preserve">Note that many errors </w:t>
      </w:r>
      <w:r w:rsidR="007E078B">
        <w:t xml:space="preserve">and warnings </w:t>
      </w:r>
      <w:r>
        <w:t xml:space="preserve">provide an error code in the Console window.  Clicking on the error code opens a window into the </w:t>
      </w:r>
      <w:proofErr w:type="spellStart"/>
      <w:r>
        <w:t>Codasip</w:t>
      </w:r>
      <w:proofErr w:type="spellEnd"/>
      <w:r>
        <w:t xml:space="preserve"> Help system describing the error.</w:t>
      </w:r>
    </w:p>
    <w:p w14:paraId="32FBF05D" w14:textId="507E5BD5" w:rsidR="00A00FA3" w:rsidRDefault="00A00FA3" w:rsidP="00221274">
      <w:r>
        <w:t>Build Assembler (</w:t>
      </w:r>
      <w:proofErr w:type="spellStart"/>
      <w:r>
        <w:t>ia</w:t>
      </w:r>
      <w:proofErr w:type="spellEnd"/>
      <w:r>
        <w:t>) so that you will have a working software SDK.</w:t>
      </w:r>
    </w:p>
    <w:p w14:paraId="10CA74CA" w14:textId="77777777" w:rsidR="00585667" w:rsidRDefault="00585667">
      <w:pPr>
        <w:rPr>
          <w:b/>
          <w:sz w:val="28"/>
          <w:szCs w:val="28"/>
        </w:rPr>
      </w:pPr>
      <w:r>
        <w:rPr>
          <w:b/>
          <w:sz w:val="28"/>
          <w:szCs w:val="28"/>
        </w:rPr>
        <w:br w:type="page"/>
      </w:r>
    </w:p>
    <w:p w14:paraId="1D9DFDDD" w14:textId="6710F66C" w:rsidR="001F4378" w:rsidRPr="00455E6A" w:rsidRDefault="001F4378" w:rsidP="001F4378">
      <w:pPr>
        <w:pStyle w:val="ListParagraph"/>
        <w:numPr>
          <w:ilvl w:val="0"/>
          <w:numId w:val="1"/>
        </w:numPr>
        <w:rPr>
          <w:b/>
          <w:sz w:val="28"/>
          <w:szCs w:val="28"/>
        </w:rPr>
      </w:pPr>
      <w:r>
        <w:rPr>
          <w:b/>
          <w:sz w:val="28"/>
          <w:szCs w:val="28"/>
        </w:rPr>
        <w:lastRenderedPageBreak/>
        <w:t>Run the Test Program</w:t>
      </w:r>
    </w:p>
    <w:p w14:paraId="3A755A1A" w14:textId="006B9EB3" w:rsidR="001F4378" w:rsidRDefault="001F4378" w:rsidP="00221274">
      <w:r>
        <w:t xml:space="preserve">Once both the Model Compilation (ca) and Simulator (ca) tasks finish successfully, the next step is to </w:t>
      </w:r>
      <w:r w:rsidR="006244F4">
        <w:t xml:space="preserve">Import </w:t>
      </w:r>
      <w:r w:rsidR="00A83C93">
        <w:t xml:space="preserve">the test program from </w:t>
      </w:r>
      <w:r w:rsidR="006244F4">
        <w:t>G:/Information/Phase 5/phase5_test</w:t>
      </w:r>
      <w:r w:rsidR="00A83C93">
        <w:t xml:space="preserve">, which is </w:t>
      </w:r>
      <w:r w:rsidR="007E078B">
        <w:t>very similar to</w:t>
      </w:r>
      <w:r w:rsidR="00A83C93">
        <w:t xml:space="preserve"> phase1_test</w:t>
      </w:r>
      <w:r>
        <w:t xml:space="preserve"> (the one used in Phase 1).  </w:t>
      </w:r>
      <w:r w:rsidR="00823866">
        <w:t>Change the SDK to standardname5.ia and build the test.</w:t>
      </w:r>
    </w:p>
    <w:p w14:paraId="015BE84C" w14:textId="59454193" w:rsidR="001F4378" w:rsidRDefault="001F4378" w:rsidP="00221274">
      <w:r>
        <w:t>Execute Run -&gt; Debug Configurations</w:t>
      </w:r>
      <w:r w:rsidR="00362382">
        <w:t xml:space="preserve"> as in Phases 1/2/3</w:t>
      </w:r>
      <w:r>
        <w:t>.  The C/C++ Project should be phase</w:t>
      </w:r>
      <w:r w:rsidR="00A83C93">
        <w:t>5</w:t>
      </w:r>
      <w:r>
        <w:t xml:space="preserve">_test, and the Application should be </w:t>
      </w:r>
      <w:r w:rsidR="000D2B5A">
        <w:t>Debug/phase</w:t>
      </w:r>
      <w:r w:rsidR="00A83C93">
        <w:t>5</w:t>
      </w:r>
      <w:r w:rsidR="000D2B5A">
        <w:t>_test.xexe.  For the debugger, select standardname5.ca.standardname5-ca-</w:t>
      </w:r>
      <w:r w:rsidR="004B66C7">
        <w:t>i</w:t>
      </w:r>
      <w:r w:rsidR="000D2B5A">
        <w:t>simulator.  If this is not a choice, the project build process has not completed successfully</w:t>
      </w:r>
      <w:r w:rsidR="00DF1C68">
        <w:t>.</w:t>
      </w:r>
      <w:r w:rsidR="00A83C93">
        <w:t xml:space="preserve">  Note that this is NOT the </w:t>
      </w:r>
      <w:proofErr w:type="spellStart"/>
      <w:r w:rsidR="00A83C93">
        <w:t>ia</w:t>
      </w:r>
      <w:proofErr w:type="spellEnd"/>
      <w:r w:rsidR="00A83C93">
        <w:t xml:space="preserve"> version of the SDK.</w:t>
      </w:r>
    </w:p>
    <w:p w14:paraId="1E631222" w14:textId="705FCDFE" w:rsidR="00362382" w:rsidRDefault="00362382" w:rsidP="00221274">
      <w:r>
        <w:t xml:space="preserve">The running and stepping controls are the same as for the IA model described in Phase 1.  However, because the hardware now includes the real pipeline stages, the behavior and debug methods are </w:t>
      </w:r>
      <w:r w:rsidR="007E078B">
        <w:t>quite</w:t>
      </w:r>
      <w:r>
        <w:t xml:space="preserve"> different</w:t>
      </w:r>
      <w:r w:rsidR="00406B13">
        <w:t xml:space="preserve">.  Section </w:t>
      </w:r>
      <w:r w:rsidR="00680197">
        <w:fldChar w:fldCharType="begin"/>
      </w:r>
      <w:r w:rsidR="00680197">
        <w:instrText xml:space="preserve"> REF _Ref518835103 \r \h </w:instrText>
      </w:r>
      <w:r w:rsidR="00680197">
        <w:fldChar w:fldCharType="separate"/>
      </w:r>
      <w:r w:rsidR="002C0A11">
        <w:t>6</w:t>
      </w:r>
      <w:r w:rsidR="00680197">
        <w:fldChar w:fldCharType="end"/>
      </w:r>
      <w:r w:rsidR="00680197">
        <w:t xml:space="preserve"> </w:t>
      </w:r>
      <w:r w:rsidR="00406B13">
        <w:t xml:space="preserve">contains </w:t>
      </w:r>
      <w:proofErr w:type="gramStart"/>
      <w:r w:rsidR="00406B13">
        <w:t>a number of</w:t>
      </w:r>
      <w:proofErr w:type="gramEnd"/>
      <w:r w:rsidR="00406B13">
        <w:t xml:space="preserve"> descriptions which will aid in debugging the CA Model.</w:t>
      </w:r>
    </w:p>
    <w:p w14:paraId="33E7A9DA" w14:textId="6CC6ED25" w:rsidR="00406B13" w:rsidRPr="00455E6A" w:rsidRDefault="00406B13" w:rsidP="00406B13">
      <w:pPr>
        <w:pStyle w:val="ListParagraph"/>
        <w:numPr>
          <w:ilvl w:val="0"/>
          <w:numId w:val="1"/>
        </w:numPr>
        <w:rPr>
          <w:b/>
          <w:sz w:val="28"/>
          <w:szCs w:val="28"/>
        </w:rPr>
      </w:pPr>
      <w:bookmarkStart w:id="22" w:name="_Ref518835103"/>
      <w:r>
        <w:rPr>
          <w:b/>
          <w:sz w:val="28"/>
          <w:szCs w:val="28"/>
        </w:rPr>
        <w:t>Debugging Information</w:t>
      </w:r>
      <w:bookmarkEnd w:id="22"/>
    </w:p>
    <w:p w14:paraId="0631FD69" w14:textId="66F2DC9B" w:rsidR="00406B13" w:rsidRDefault="00406B13" w:rsidP="00221274">
      <w:r>
        <w:t xml:space="preserve">This section includes several useful descriptions of </w:t>
      </w:r>
      <w:proofErr w:type="spellStart"/>
      <w:r>
        <w:t>Codasip</w:t>
      </w:r>
      <w:proofErr w:type="spellEnd"/>
      <w:r>
        <w:t xml:space="preserve"> behavior and tips for debugging.</w:t>
      </w:r>
    </w:p>
    <w:p w14:paraId="65C1F2DE" w14:textId="205FDCA3" w:rsidR="00505158" w:rsidRPr="00455E6A" w:rsidRDefault="00505158" w:rsidP="00505158">
      <w:pPr>
        <w:pStyle w:val="ListParagraph"/>
        <w:numPr>
          <w:ilvl w:val="1"/>
          <w:numId w:val="1"/>
        </w:numPr>
        <w:rPr>
          <w:b/>
          <w:sz w:val="28"/>
          <w:szCs w:val="28"/>
        </w:rPr>
      </w:pPr>
      <w:r>
        <w:rPr>
          <w:b/>
          <w:sz w:val="28"/>
          <w:szCs w:val="28"/>
        </w:rPr>
        <w:t>Not Combinational Logic</w:t>
      </w:r>
    </w:p>
    <w:p w14:paraId="0E0606E5" w14:textId="36EDE99D" w:rsidR="00505158" w:rsidRDefault="00505158" w:rsidP="00221274">
      <w:r>
        <w:t xml:space="preserve">A frequently occurring error </w:t>
      </w:r>
      <w:r w:rsidR="002D0720">
        <w:t xml:space="preserve">when building Simulator (ca) </w:t>
      </w:r>
      <w:r>
        <w:t xml:space="preserve">is </w:t>
      </w:r>
      <w:r w:rsidR="002D0720">
        <w:t xml:space="preserve">HLSW9, with the message that the unit (usually one of the pipeline stages like </w:t>
      </w:r>
      <w:proofErr w:type="gramStart"/>
      <w:r w:rsidR="002D0720">
        <w:t>ex(</w:t>
      </w:r>
      <w:proofErr w:type="gramEnd"/>
      <w:r w:rsidR="002D0720">
        <w:t xml:space="preserve">)) should be combinational logic.  This means that </w:t>
      </w:r>
      <w:proofErr w:type="spellStart"/>
      <w:r w:rsidR="002D0720">
        <w:t>Codasip</w:t>
      </w:r>
      <w:proofErr w:type="spellEnd"/>
      <w:r w:rsidR="002D0720">
        <w:t xml:space="preserve"> has identified a combinational loop, in which a signal feeds back to itself without going through a </w:t>
      </w:r>
      <w:proofErr w:type="gramStart"/>
      <w:r w:rsidR="002D0720">
        <w:t>register, and</w:t>
      </w:r>
      <w:proofErr w:type="gramEnd"/>
      <w:r w:rsidR="002D0720">
        <w:t xml:space="preserve"> is often caused by typos of signals.  In </w:t>
      </w:r>
      <w:r w:rsidR="00EB10D0">
        <w:t>most</w:t>
      </w:r>
      <w:r w:rsidR="002D0720">
        <w:t xml:space="preserve"> cases this is caused because a signal is assigned to a value in more than one statement, which is not allowed.  Copy-paste without correctly modifying the signal names is a frequent source of this error.</w:t>
      </w:r>
    </w:p>
    <w:p w14:paraId="5A8FFC26" w14:textId="313129CD" w:rsidR="00362382" w:rsidRPr="00455E6A" w:rsidRDefault="00362382" w:rsidP="00362382">
      <w:pPr>
        <w:pStyle w:val="ListParagraph"/>
        <w:numPr>
          <w:ilvl w:val="1"/>
          <w:numId w:val="1"/>
        </w:numPr>
        <w:rPr>
          <w:b/>
          <w:sz w:val="28"/>
          <w:szCs w:val="28"/>
        </w:rPr>
      </w:pPr>
      <w:r>
        <w:rPr>
          <w:b/>
          <w:sz w:val="28"/>
          <w:szCs w:val="28"/>
        </w:rPr>
        <w:t>Additional Display Window Functions</w:t>
      </w:r>
    </w:p>
    <w:p w14:paraId="2C3B248D" w14:textId="77777777" w:rsidR="00285E65" w:rsidRDefault="00362382" w:rsidP="00221274">
      <w:r>
        <w:t xml:space="preserve">New options now exist in the Display window.  In the Registers tab, in addition to the Register File registers which are observable under Architectural Registers, every register declared in </w:t>
      </w:r>
      <w:proofErr w:type="spellStart"/>
      <w:r>
        <w:t>ca_</w:t>
      </w:r>
      <w:proofErr w:type="gramStart"/>
      <w:r>
        <w:t>resources.codal</w:t>
      </w:r>
      <w:proofErr w:type="spellEnd"/>
      <w:proofErr w:type="gramEnd"/>
      <w:r>
        <w:t xml:space="preserve"> is now visible under </w:t>
      </w:r>
    </w:p>
    <w:p w14:paraId="0D5B33C9" w14:textId="77777777" w:rsidR="00585667" w:rsidRDefault="00362382" w:rsidP="00221274">
      <w:r>
        <w:t>Microarchitectural Registers/</w:t>
      </w:r>
      <w:proofErr w:type="spellStart"/>
      <w:r>
        <w:t>codasip_top_level</w:t>
      </w:r>
      <w:proofErr w:type="spellEnd"/>
      <w:r>
        <w:t xml:space="preserve">/standardname5.  </w:t>
      </w:r>
    </w:p>
    <w:p w14:paraId="030E96C6" w14:textId="41EF1DE8" w:rsidR="00362382" w:rsidRDefault="00362382" w:rsidP="00221274">
      <w:proofErr w:type="gramStart"/>
      <w:r>
        <w:t>Unfortunately</w:t>
      </w:r>
      <w:proofErr w:type="gramEnd"/>
      <w:r>
        <w:t xml:space="preserve"> the order of the registers is selected by </w:t>
      </w:r>
      <w:proofErr w:type="spellStart"/>
      <w:r>
        <w:t>Codasip</w:t>
      </w:r>
      <w:proofErr w:type="spellEnd"/>
      <w:r>
        <w:t xml:space="preserve"> and cannot be changed.  The Number Format can be set independently for each register.</w:t>
      </w:r>
    </w:p>
    <w:p w14:paraId="0F127E08" w14:textId="5E721F1E" w:rsidR="00362382" w:rsidRDefault="00362382" w:rsidP="00221274">
      <w:r>
        <w:t xml:space="preserve">Every signal declared in </w:t>
      </w:r>
      <w:proofErr w:type="spellStart"/>
      <w:r>
        <w:t>ca_</w:t>
      </w:r>
      <w:proofErr w:type="gramStart"/>
      <w:r>
        <w:t>resources.codal</w:t>
      </w:r>
      <w:proofErr w:type="spellEnd"/>
      <w:proofErr w:type="gramEnd"/>
      <w:r>
        <w:t xml:space="preserve"> is visible in the Signals tab, in </w:t>
      </w:r>
      <w:proofErr w:type="spellStart"/>
      <w:r>
        <w:t>codasip_top_level</w:t>
      </w:r>
      <w:proofErr w:type="spellEnd"/>
      <w:r>
        <w:t xml:space="preserve">/standardname5.  As with the Registers, the order of display is selected by </w:t>
      </w:r>
      <w:proofErr w:type="spellStart"/>
      <w:r>
        <w:t>Codasip</w:t>
      </w:r>
      <w:proofErr w:type="spellEnd"/>
      <w:r>
        <w:t xml:space="preserve">.  An additional issue is that signals may be displayed only in decimal format, although if a signal is selected </w:t>
      </w:r>
      <w:proofErr w:type="gramStart"/>
      <w:r>
        <w:t>all of</w:t>
      </w:r>
      <w:proofErr w:type="gramEnd"/>
      <w:r>
        <w:t xml:space="preserve"> its formats are shown in the lower part of the window.</w:t>
      </w:r>
    </w:p>
    <w:p w14:paraId="29AB0D96" w14:textId="77777777" w:rsidR="00507095" w:rsidRDefault="00507095">
      <w:pPr>
        <w:rPr>
          <w:b/>
          <w:sz w:val="28"/>
          <w:szCs w:val="28"/>
        </w:rPr>
      </w:pPr>
      <w:r>
        <w:rPr>
          <w:b/>
          <w:sz w:val="28"/>
          <w:szCs w:val="28"/>
        </w:rPr>
        <w:br w:type="page"/>
      </w:r>
    </w:p>
    <w:p w14:paraId="4A425513" w14:textId="57F33E54" w:rsidR="00362382" w:rsidRPr="00455E6A" w:rsidRDefault="00362382" w:rsidP="00362382">
      <w:pPr>
        <w:pStyle w:val="ListParagraph"/>
        <w:numPr>
          <w:ilvl w:val="1"/>
          <w:numId w:val="1"/>
        </w:numPr>
        <w:rPr>
          <w:b/>
          <w:sz w:val="28"/>
          <w:szCs w:val="28"/>
        </w:rPr>
      </w:pPr>
      <w:r>
        <w:rPr>
          <w:b/>
          <w:sz w:val="28"/>
          <w:szCs w:val="28"/>
        </w:rPr>
        <w:lastRenderedPageBreak/>
        <w:t>Hardware Breakpoints</w:t>
      </w:r>
    </w:p>
    <w:p w14:paraId="5B20AAF2" w14:textId="49BDA2C1" w:rsidR="00362382" w:rsidRDefault="00362382" w:rsidP="00221274">
      <w:r>
        <w:t xml:space="preserve">In addition to the software breakpoints which can be set as described in Phase 2, the CA Model also supports </w:t>
      </w:r>
      <w:r w:rsidR="00B52A1F">
        <w:t xml:space="preserve">hardware breakpoints.  To enable this function, double click on the </w:t>
      </w:r>
      <w:proofErr w:type="spellStart"/>
      <w:r w:rsidR="00B52A1F">
        <w:t>codal.conf</w:t>
      </w:r>
      <w:proofErr w:type="spellEnd"/>
      <w:r w:rsidR="00B52A1F">
        <w:t xml:space="preserve"> file which is the very last file in the project.  The </w:t>
      </w:r>
      <w:proofErr w:type="spellStart"/>
      <w:r w:rsidR="00B52A1F">
        <w:t>codal.conf</w:t>
      </w:r>
      <w:proofErr w:type="spellEnd"/>
      <w:r w:rsidR="00B52A1F">
        <w:t xml:space="preserve"> file will be opened in the Editor window.  Select Simulator in the left </w:t>
      </w:r>
      <w:proofErr w:type="gramStart"/>
      <w:r w:rsidR="00B52A1F">
        <w:t>column, and</w:t>
      </w:r>
      <w:proofErr w:type="gramEnd"/>
      <w:r w:rsidR="00B52A1F">
        <w:t xml:space="preserve"> check the box to the left of </w:t>
      </w:r>
      <w:proofErr w:type="spellStart"/>
      <w:r w:rsidR="00B52A1F">
        <w:t>CodAL</w:t>
      </w:r>
      <w:proofErr w:type="spellEnd"/>
      <w:r w:rsidR="00B52A1F">
        <w:t xml:space="preserve"> debugging.</w:t>
      </w:r>
      <w:r w:rsidR="006A3FA2">
        <w:t xml:space="preserve">  NOTE: this box may already be checked.  If it is, you don’t need to do anything else.</w:t>
      </w:r>
    </w:p>
    <w:p w14:paraId="4423E605" w14:textId="77EDB276" w:rsidR="00B52A1F" w:rsidRDefault="00B52A1F" w:rsidP="00221274">
      <w:r>
        <w:t xml:space="preserve">Setting a hardware breakpoint is </w:t>
      </w:r>
      <w:proofErr w:type="gramStart"/>
      <w:r>
        <w:t>exactly the same</w:t>
      </w:r>
      <w:proofErr w:type="gramEnd"/>
      <w:r>
        <w:t xml:space="preserve"> as setting a software breakpoint.  Go to the desired line in one of the hardware files and double click in the gray area to the left of the line numbers.  A small blue circle with a check mark indicates that a breakpoint is set.  If run is clicked, the simulation will stop at the first breakpoint reached and display the </w:t>
      </w:r>
      <w:proofErr w:type="spellStart"/>
      <w:r>
        <w:t>Codal</w:t>
      </w:r>
      <w:proofErr w:type="spellEnd"/>
      <w:r>
        <w:t xml:space="preserve"> file containing the breakpoint.</w:t>
      </w:r>
      <w:r w:rsidR="00F941B8">
        <w:t xml:space="preserve">  At that point, the current value of a</w:t>
      </w:r>
      <w:r w:rsidR="007E078B">
        <w:t>ny</w:t>
      </w:r>
      <w:r w:rsidR="00F941B8">
        <w:t xml:space="preserve"> signal or register may be observed simply by hovering over it with the mouse.  Clicking a signal also displays the value.</w:t>
      </w:r>
    </w:p>
    <w:p w14:paraId="3EE49537" w14:textId="38080495" w:rsidR="00B52A1F" w:rsidRDefault="00B52A1F" w:rsidP="00221274">
      <w:r>
        <w:t>The hardware breakpoints are listed in the Breakpoints tab of the Display window</w:t>
      </w:r>
      <w:r w:rsidR="00585667">
        <w:t xml:space="preserve"> (along with the software breakpoints)</w:t>
      </w:r>
      <w:r>
        <w:t>, and each breakpoint can be enabled or disabled there just like the software breakpoints.</w:t>
      </w:r>
    </w:p>
    <w:p w14:paraId="11FB093F" w14:textId="11E9370B" w:rsidR="00B52A1F" w:rsidRPr="00455E6A" w:rsidRDefault="00B52A1F" w:rsidP="00B52A1F">
      <w:pPr>
        <w:pStyle w:val="ListParagraph"/>
        <w:numPr>
          <w:ilvl w:val="1"/>
          <w:numId w:val="1"/>
        </w:numPr>
        <w:rPr>
          <w:b/>
          <w:sz w:val="28"/>
          <w:szCs w:val="28"/>
        </w:rPr>
      </w:pPr>
      <w:r>
        <w:rPr>
          <w:b/>
          <w:sz w:val="28"/>
          <w:szCs w:val="28"/>
        </w:rPr>
        <w:t>Simulation Behavior</w:t>
      </w:r>
    </w:p>
    <w:p w14:paraId="009B5177" w14:textId="7070B704" w:rsidR="00B52A1F" w:rsidRDefault="00B52A1F" w:rsidP="00221274">
      <w:r>
        <w:t xml:space="preserve">In order to effectively debug the CA Model, the simulation process must be understood.  </w:t>
      </w:r>
      <w:proofErr w:type="spellStart"/>
      <w:r>
        <w:t>Codasip</w:t>
      </w:r>
      <w:proofErr w:type="spellEnd"/>
      <w:r>
        <w:t xml:space="preserve"> executes the </w:t>
      </w:r>
      <w:proofErr w:type="spellStart"/>
      <w:r w:rsidR="007A4128">
        <w:t>CodAL</w:t>
      </w:r>
      <w:proofErr w:type="spellEnd"/>
      <w:r w:rsidR="007A4128">
        <w:t xml:space="preserve"> code </w:t>
      </w:r>
      <w:r w:rsidR="00F941B8">
        <w:t xml:space="preserve">in order, just as a C program would be executed.  Special </w:t>
      </w:r>
      <w:proofErr w:type="spellStart"/>
      <w:r w:rsidR="00F941B8">
        <w:t>Codasip</w:t>
      </w:r>
      <w:proofErr w:type="spellEnd"/>
      <w:r w:rsidR="00F941B8">
        <w:t xml:space="preserve"> functions perform some operations to simplify the simulation.  The full process for one clock cycle is executed, and </w:t>
      </w:r>
      <w:proofErr w:type="spellStart"/>
      <w:r w:rsidR="00F941B8">
        <w:t>Codasip</w:t>
      </w:r>
      <w:proofErr w:type="spellEnd"/>
      <w:r w:rsidR="00F941B8">
        <w:t xml:space="preserve"> then repeats the process until a termination command is executed.  The sequence is as follows:</w:t>
      </w:r>
    </w:p>
    <w:p w14:paraId="2F29FE8E" w14:textId="71C9A8B3" w:rsidR="00F941B8" w:rsidRDefault="00F941B8" w:rsidP="00F56E53">
      <w:pPr>
        <w:pStyle w:val="ListParagraph"/>
        <w:numPr>
          <w:ilvl w:val="0"/>
          <w:numId w:val="12"/>
        </w:numPr>
      </w:pPr>
      <w:r>
        <w:t xml:space="preserve">Execution begins with the special function “main” defined in </w:t>
      </w:r>
      <w:proofErr w:type="spellStart"/>
      <w:r>
        <w:t>ca_main_</w:t>
      </w:r>
      <w:proofErr w:type="gramStart"/>
      <w:r>
        <w:t>reset.codal</w:t>
      </w:r>
      <w:proofErr w:type="spellEnd"/>
      <w:proofErr w:type="gramEnd"/>
      <w:r>
        <w:t>.</w:t>
      </w:r>
    </w:p>
    <w:p w14:paraId="6059D575" w14:textId="2A739CF5" w:rsidR="00F941B8" w:rsidRDefault="00F941B8" w:rsidP="00F56E53">
      <w:pPr>
        <w:pStyle w:val="ListParagraph"/>
        <w:numPr>
          <w:ilvl w:val="0"/>
          <w:numId w:val="12"/>
        </w:numPr>
      </w:pPr>
      <w:r>
        <w:t>main calls a sequence of functions defined in the pipeline files.  In each function, the value of any signal is updated when an assignment command to it is executed.  For each register, the next state value</w:t>
      </w:r>
      <w:r w:rsidR="007A6049">
        <w:t xml:space="preserve"> is updated when an assignment command to it is executed, but </w:t>
      </w:r>
      <w:r w:rsidR="007A6049" w:rsidRPr="00EF1CCF">
        <w:rPr>
          <w:u w:val="single"/>
        </w:rPr>
        <w:t>the actual register value is unchanged</w:t>
      </w:r>
      <w:r w:rsidR="007A6049">
        <w:t>.</w:t>
      </w:r>
    </w:p>
    <w:p w14:paraId="15699A3F" w14:textId="46F3DFE9" w:rsidR="00F941B8" w:rsidRPr="00221274" w:rsidRDefault="00F941B8" w:rsidP="00F56E53">
      <w:pPr>
        <w:pStyle w:val="ListParagraph"/>
        <w:numPr>
          <w:ilvl w:val="1"/>
          <w:numId w:val="12"/>
        </w:numPr>
      </w:pPr>
      <w:proofErr w:type="spellStart"/>
      <w:proofErr w:type="gramStart"/>
      <w:r>
        <w:t>wb</w:t>
      </w:r>
      <w:proofErr w:type="spellEnd"/>
      <w:r>
        <w:t>(</w:t>
      </w:r>
      <w:proofErr w:type="gramEnd"/>
      <w:r>
        <w:t>) in ca_pipe_stage5_wb.codal</w:t>
      </w:r>
      <w:r w:rsidR="00436E7D">
        <w:t xml:space="preserve"> is executed</w:t>
      </w:r>
    </w:p>
    <w:p w14:paraId="0F4F2534" w14:textId="318D29D5" w:rsidR="00F941B8" w:rsidRPr="00221274" w:rsidRDefault="00F941B8" w:rsidP="00F56E53">
      <w:pPr>
        <w:pStyle w:val="ListParagraph"/>
        <w:numPr>
          <w:ilvl w:val="1"/>
          <w:numId w:val="12"/>
        </w:numPr>
      </w:pPr>
      <w:proofErr w:type="gramStart"/>
      <w:r>
        <w:t>me(</w:t>
      </w:r>
      <w:proofErr w:type="gramEnd"/>
      <w:r>
        <w:t>) in ca_pipe_stage4_me.codal</w:t>
      </w:r>
      <w:r w:rsidR="00436E7D">
        <w:t xml:space="preserve"> is executed</w:t>
      </w:r>
    </w:p>
    <w:p w14:paraId="6A52E5D9" w14:textId="338489F0" w:rsidR="00F941B8" w:rsidRPr="00221274" w:rsidRDefault="00F941B8" w:rsidP="00F56E53">
      <w:pPr>
        <w:pStyle w:val="ListParagraph"/>
        <w:numPr>
          <w:ilvl w:val="1"/>
          <w:numId w:val="12"/>
        </w:numPr>
      </w:pPr>
      <w:proofErr w:type="gramStart"/>
      <w:r>
        <w:t>ex(</w:t>
      </w:r>
      <w:proofErr w:type="gramEnd"/>
      <w:r>
        <w:t>) in ca_pipe_stage3_ex.codal</w:t>
      </w:r>
      <w:r w:rsidR="00436E7D">
        <w:t xml:space="preserve"> is executed</w:t>
      </w:r>
    </w:p>
    <w:p w14:paraId="0948AB40" w14:textId="03E3E7AD" w:rsidR="00F941B8" w:rsidRDefault="00F941B8" w:rsidP="00F56E53">
      <w:pPr>
        <w:pStyle w:val="ListParagraph"/>
        <w:numPr>
          <w:ilvl w:val="1"/>
          <w:numId w:val="12"/>
        </w:numPr>
      </w:pPr>
      <w:proofErr w:type="gramStart"/>
      <w:r>
        <w:t>id(</w:t>
      </w:r>
      <w:proofErr w:type="gramEnd"/>
      <w:r>
        <w:t>) in ca_pipe_stage2_id.codal</w:t>
      </w:r>
      <w:r w:rsidR="00436E7D">
        <w:t xml:space="preserve"> is executed</w:t>
      </w:r>
      <w:r>
        <w:t>.  This function calls:</w:t>
      </w:r>
    </w:p>
    <w:p w14:paraId="1B5E6FA5" w14:textId="7E5C7209" w:rsidR="00F941B8" w:rsidRPr="00221274" w:rsidRDefault="00F941B8" w:rsidP="00F56E53">
      <w:pPr>
        <w:pStyle w:val="ListParagraph"/>
        <w:numPr>
          <w:ilvl w:val="2"/>
          <w:numId w:val="12"/>
        </w:numPr>
      </w:pPr>
      <w:proofErr w:type="gramStart"/>
      <w:r>
        <w:t>dec(</w:t>
      </w:r>
      <w:proofErr w:type="gramEnd"/>
      <w:r>
        <w:t xml:space="preserve">) in </w:t>
      </w:r>
      <w:proofErr w:type="spellStart"/>
      <w:r>
        <w:t>ca_decoder.codal</w:t>
      </w:r>
      <w:proofErr w:type="spellEnd"/>
    </w:p>
    <w:p w14:paraId="43DE5B90" w14:textId="28333D17" w:rsidR="00F941B8" w:rsidRDefault="00F941B8" w:rsidP="00F56E53">
      <w:pPr>
        <w:pStyle w:val="ListParagraph"/>
        <w:numPr>
          <w:ilvl w:val="1"/>
          <w:numId w:val="12"/>
        </w:numPr>
      </w:pPr>
      <w:proofErr w:type="spellStart"/>
      <w:proofErr w:type="gramStart"/>
      <w:r>
        <w:t>fe</w:t>
      </w:r>
      <w:proofErr w:type="spellEnd"/>
      <w:r>
        <w:t>(</w:t>
      </w:r>
      <w:proofErr w:type="gramEnd"/>
      <w:r>
        <w:t>) in ca_pipe_stage1_if.codal</w:t>
      </w:r>
      <w:r w:rsidR="00436E7D">
        <w:t xml:space="preserve"> is executed</w:t>
      </w:r>
    </w:p>
    <w:p w14:paraId="17109D58" w14:textId="428D97E8" w:rsidR="00F941B8" w:rsidRDefault="00F941B8" w:rsidP="00F56E53">
      <w:pPr>
        <w:pStyle w:val="ListParagraph"/>
        <w:numPr>
          <w:ilvl w:val="1"/>
          <w:numId w:val="12"/>
        </w:numPr>
      </w:pPr>
      <w:proofErr w:type="spellStart"/>
      <w:r>
        <w:t>pipe_</w:t>
      </w:r>
      <w:proofErr w:type="gramStart"/>
      <w:r>
        <w:t>control</w:t>
      </w:r>
      <w:proofErr w:type="spellEnd"/>
      <w:r>
        <w:t>(</w:t>
      </w:r>
      <w:proofErr w:type="gramEnd"/>
      <w:r>
        <w:t xml:space="preserve">) in </w:t>
      </w:r>
      <w:proofErr w:type="spellStart"/>
      <w:r>
        <w:t>ca_pipe_control.codal</w:t>
      </w:r>
      <w:proofErr w:type="spellEnd"/>
      <w:r w:rsidR="00436E7D">
        <w:t xml:space="preserve"> is executed</w:t>
      </w:r>
      <w:r>
        <w:t>.  This function calls:</w:t>
      </w:r>
    </w:p>
    <w:p w14:paraId="5BBCB9E8" w14:textId="30592564" w:rsidR="00F941B8" w:rsidRDefault="00F941B8" w:rsidP="00F56E53">
      <w:pPr>
        <w:pStyle w:val="ListParagraph"/>
        <w:numPr>
          <w:ilvl w:val="2"/>
          <w:numId w:val="12"/>
        </w:numPr>
      </w:pPr>
      <w:proofErr w:type="spellStart"/>
      <w:r>
        <w:t>print_</w:t>
      </w:r>
      <w:proofErr w:type="gramStart"/>
      <w:r>
        <w:t>pipeline</w:t>
      </w:r>
      <w:proofErr w:type="spellEnd"/>
      <w:r>
        <w:t>(</w:t>
      </w:r>
      <w:proofErr w:type="gramEnd"/>
      <w:r>
        <w:t xml:space="preserve">) in </w:t>
      </w:r>
      <w:proofErr w:type="spellStart"/>
      <w:r>
        <w:t>ca_utils.codal</w:t>
      </w:r>
      <w:proofErr w:type="spellEnd"/>
    </w:p>
    <w:p w14:paraId="66FC449E" w14:textId="60B549F5" w:rsidR="007A6049" w:rsidRDefault="007A6049" w:rsidP="00F56E53">
      <w:pPr>
        <w:pStyle w:val="ListParagraph"/>
        <w:numPr>
          <w:ilvl w:val="0"/>
          <w:numId w:val="12"/>
        </w:numPr>
      </w:pPr>
      <w:r>
        <w:t xml:space="preserve">Once </w:t>
      </w:r>
      <w:proofErr w:type="gramStart"/>
      <w:r>
        <w:t>all of</w:t>
      </w:r>
      <w:proofErr w:type="gramEnd"/>
      <w:r>
        <w:t xml:space="preserve"> the functions in main have been executed, </w:t>
      </w:r>
      <w:r w:rsidRPr="00EF1CCF">
        <w:rPr>
          <w:u w:val="single"/>
        </w:rPr>
        <w:t>all registers are simultaneously updated from their next state values</w:t>
      </w:r>
      <w:r>
        <w:t>.</w:t>
      </w:r>
    </w:p>
    <w:p w14:paraId="25E31D1D" w14:textId="3B8654ED" w:rsidR="007A6049" w:rsidRDefault="007A6049" w:rsidP="00F56E53">
      <w:pPr>
        <w:pStyle w:val="ListParagraph"/>
        <w:numPr>
          <w:ilvl w:val="0"/>
          <w:numId w:val="12"/>
        </w:numPr>
      </w:pPr>
      <w:r>
        <w:t>main loops back to the top of the file and repeats the process</w:t>
      </w:r>
    </w:p>
    <w:p w14:paraId="687E73FD" w14:textId="1231427D" w:rsidR="007A6049" w:rsidRDefault="007A6049" w:rsidP="007A6049">
      <w:r>
        <w:t xml:space="preserve">Understanding this process is crucial when using hardware breakpoints.  Because the execution proceeds as described above in order, when a hardware breakpoint is encountered the simulation is part </w:t>
      </w:r>
      <w:r w:rsidR="00507095">
        <w:t xml:space="preserve">of the </w:t>
      </w:r>
      <w:r>
        <w:t xml:space="preserve">way through a cycle, so some signals will have been updated for the current cycle and some </w:t>
      </w:r>
      <w:r>
        <w:lastRenderedPageBreak/>
        <w:t xml:space="preserve">will still have the value from the previous cycle.  For example, if a breakpoint is set in the EX stage code, signals assigned in the WB and ME stages will have new values, and signals assigned in the ID and IF stages will have old values.  In the EX stage, signals assigned above the breakpoint will have new values and signals assigned below the breakpoint will have old values.  This behavior allows </w:t>
      </w:r>
      <w:proofErr w:type="spellStart"/>
      <w:r>
        <w:t>Codasip</w:t>
      </w:r>
      <w:proofErr w:type="spellEnd"/>
      <w:r>
        <w:t xml:space="preserve"> to simulate very quickly, but it is different from true hardware simulation environments like Verilog or VHDL where all signals are updated simultaneously. </w:t>
      </w:r>
    </w:p>
    <w:p w14:paraId="245E6191" w14:textId="69C8DE51" w:rsidR="007A6049" w:rsidRDefault="007A6049" w:rsidP="007A6049">
      <w:r>
        <w:t>This behavior also requires that any signal used in an assignment statement must have been set earlier in the cycle or unexpected results will occur.  In the code example</w:t>
      </w:r>
      <w:r w:rsidR="00F845AB">
        <w:t xml:space="preserve"> below, the value of </w:t>
      </w:r>
      <w:proofErr w:type="spellStart"/>
      <w:r w:rsidR="00F845AB">
        <w:t>s_id_signalA</w:t>
      </w:r>
      <w:proofErr w:type="spellEnd"/>
      <w:r w:rsidR="00F845AB">
        <w:t xml:space="preserve"> will use the old value of </w:t>
      </w:r>
      <w:proofErr w:type="spellStart"/>
      <w:r w:rsidR="00F845AB">
        <w:t>s_id_signalC</w:t>
      </w:r>
      <w:proofErr w:type="spellEnd"/>
      <w:r w:rsidR="00F845AB">
        <w:t xml:space="preserve"> instead of the new value, which is </w:t>
      </w:r>
      <w:r w:rsidR="00EF1CCF">
        <w:t xml:space="preserve">almost always </w:t>
      </w:r>
      <w:r w:rsidR="00F845AB">
        <w:t>not correct.  This is a FORWARD REFERENCE and must be avoided.  Unexpected behavior can often be traced to this type of error.</w:t>
      </w:r>
    </w:p>
    <w:p w14:paraId="4D387AF4" w14:textId="091037FA" w:rsidR="007A6049" w:rsidRDefault="007A6049" w:rsidP="007A6049">
      <w:r>
        <w:tab/>
      </w:r>
      <w:r>
        <w:tab/>
      </w:r>
      <w:proofErr w:type="spellStart"/>
      <w:r w:rsidR="00F845AB">
        <w:t>s_id_signalA</w:t>
      </w:r>
      <w:proofErr w:type="spellEnd"/>
      <w:r w:rsidR="00F845AB">
        <w:t xml:space="preserve"> = </w:t>
      </w:r>
      <w:proofErr w:type="spellStart"/>
      <w:r w:rsidR="00F845AB">
        <w:t>s_id_signalB</w:t>
      </w:r>
      <w:proofErr w:type="spellEnd"/>
      <w:r w:rsidR="00F845AB">
        <w:t xml:space="preserve"> &amp; </w:t>
      </w:r>
      <w:proofErr w:type="spellStart"/>
      <w:r w:rsidR="00F845AB">
        <w:t>s_id_</w:t>
      </w:r>
      <w:proofErr w:type="gramStart"/>
      <w:r w:rsidR="00F845AB">
        <w:t>signalC</w:t>
      </w:r>
      <w:proofErr w:type="spellEnd"/>
      <w:r w:rsidR="00F845AB">
        <w:t>;</w:t>
      </w:r>
      <w:proofErr w:type="gramEnd"/>
    </w:p>
    <w:p w14:paraId="4E40267F" w14:textId="431E3206" w:rsidR="00F845AB" w:rsidRDefault="00F845AB" w:rsidP="007A6049">
      <w:r>
        <w:tab/>
      </w:r>
      <w:r>
        <w:tab/>
      </w:r>
      <w:proofErr w:type="spellStart"/>
      <w:r>
        <w:t>s_id_signalC</w:t>
      </w:r>
      <w:proofErr w:type="spellEnd"/>
      <w:r>
        <w:t xml:space="preserve"> = </w:t>
      </w:r>
      <w:proofErr w:type="spellStart"/>
      <w:r>
        <w:t>s_id_signalD</w:t>
      </w:r>
      <w:proofErr w:type="spellEnd"/>
      <w:r>
        <w:t xml:space="preserve"> | </w:t>
      </w:r>
      <w:proofErr w:type="spellStart"/>
      <w:r>
        <w:t>s_id_</w:t>
      </w:r>
      <w:proofErr w:type="gramStart"/>
      <w:r>
        <w:t>signalB</w:t>
      </w:r>
      <w:proofErr w:type="spellEnd"/>
      <w:r>
        <w:t>;</w:t>
      </w:r>
      <w:proofErr w:type="gramEnd"/>
    </w:p>
    <w:p w14:paraId="7871EC0A" w14:textId="7DE44F29" w:rsidR="00F845AB" w:rsidRDefault="00F845AB" w:rsidP="007A6049">
      <w:r>
        <w:t>Since the pipeline stages are called by main in reverse order (right to left in the pipeline) signal assignments in any stage may use signals generated in any later</w:t>
      </w:r>
      <w:r w:rsidR="007E078B">
        <w:t xml:space="preserve"> (to the right)</w:t>
      </w:r>
      <w:r>
        <w:t xml:space="preserve"> pipeline stage.</w:t>
      </w:r>
    </w:p>
    <w:p w14:paraId="03EDCD6E" w14:textId="77A45482" w:rsidR="001F77F9" w:rsidRPr="00455E6A" w:rsidRDefault="00436E7D" w:rsidP="001F77F9">
      <w:pPr>
        <w:pStyle w:val="ListParagraph"/>
        <w:numPr>
          <w:ilvl w:val="1"/>
          <w:numId w:val="1"/>
        </w:numPr>
        <w:rPr>
          <w:b/>
          <w:sz w:val="28"/>
          <w:szCs w:val="28"/>
        </w:rPr>
      </w:pPr>
      <w:r>
        <w:rPr>
          <w:b/>
          <w:sz w:val="28"/>
          <w:szCs w:val="28"/>
        </w:rPr>
        <w:t>Software Window View</w:t>
      </w:r>
    </w:p>
    <w:p w14:paraId="24419B41" w14:textId="0524226B" w:rsidR="001F77F9" w:rsidRDefault="00436E7D" w:rsidP="007A6049">
      <w:r>
        <w:t xml:space="preserve">When a simulation starts, the Editor window shows the assembly language program, with a green highlight on the currently executing instruction.  In the IA Model, after a step that instruction will be </w:t>
      </w:r>
      <w:proofErr w:type="gramStart"/>
      <w:r>
        <w:t>executed</w:t>
      </w:r>
      <w:proofErr w:type="gramEnd"/>
      <w:r>
        <w:t xml:space="preserve"> and the Register File will be updated.  However, in the CA Model each step executes one clock cycle, but due to the pipeline each instruction requires 5 clock cycles to execute.  This will complicate the debug analysis.</w:t>
      </w:r>
    </w:p>
    <w:p w14:paraId="564922AC" w14:textId="524A2C9C" w:rsidR="00436E7D" w:rsidRPr="00221274" w:rsidRDefault="00436E7D" w:rsidP="007A6049">
      <w:r>
        <w:t xml:space="preserve">The instruction highlighted in green is the one in the IF stage, so the one before it is in the ID stage, the one before that is in the EX stage, etc.  The Register File updates thus occur 5 cycles after </w:t>
      </w:r>
      <w:r w:rsidR="00F1618F">
        <w:t>the instruction is in the IF stage</w:t>
      </w:r>
      <w:r w:rsidR="00E93AA8">
        <w:t>, and on the step that occurs when the instruction is in the WB stage.</w:t>
      </w:r>
    </w:p>
    <w:p w14:paraId="64DD3509" w14:textId="75823C2E" w:rsidR="00C50B65" w:rsidRPr="00C50B65" w:rsidRDefault="00C50B65" w:rsidP="001F77F9">
      <w:pPr>
        <w:pStyle w:val="ListParagraph"/>
        <w:numPr>
          <w:ilvl w:val="1"/>
          <w:numId w:val="1"/>
        </w:numPr>
        <w:rPr>
          <w:b/>
          <w:sz w:val="28"/>
          <w:szCs w:val="28"/>
        </w:rPr>
      </w:pPr>
      <w:bookmarkStart w:id="23" w:name="_Ref518390628"/>
      <w:r>
        <w:rPr>
          <w:b/>
          <w:sz w:val="28"/>
          <w:szCs w:val="28"/>
        </w:rPr>
        <w:t>The “info” value</w:t>
      </w:r>
      <w:bookmarkEnd w:id="23"/>
    </w:p>
    <w:p w14:paraId="0B8E158B" w14:textId="4F75596B" w:rsidR="00C50B65" w:rsidRDefault="006546AC" w:rsidP="00263595">
      <w:proofErr w:type="spellStart"/>
      <w:r>
        <w:t>Codasip</w:t>
      </w:r>
      <w:proofErr w:type="spellEnd"/>
      <w:r>
        <w:t xml:space="preserve"> maintains an internal variable called “info”, which is used to selectively enable a variety of debug print functions.  The default info value is 0, which enables no printing.  Info may be set to another value in the debug configuration:</w:t>
      </w:r>
    </w:p>
    <w:p w14:paraId="63F43682" w14:textId="63282704" w:rsidR="006546AC" w:rsidRDefault="006546AC" w:rsidP="00F56E53">
      <w:pPr>
        <w:pStyle w:val="ListParagraph"/>
        <w:numPr>
          <w:ilvl w:val="0"/>
          <w:numId w:val="7"/>
        </w:numPr>
      </w:pPr>
      <w:r>
        <w:t>Execute Run -&gt; Debug Configurations.</w:t>
      </w:r>
    </w:p>
    <w:p w14:paraId="166DB320" w14:textId="795BEDE5" w:rsidR="006546AC" w:rsidRDefault="006546AC" w:rsidP="00F56E53">
      <w:pPr>
        <w:pStyle w:val="ListParagraph"/>
        <w:numPr>
          <w:ilvl w:val="0"/>
          <w:numId w:val="7"/>
        </w:numPr>
      </w:pPr>
      <w:r>
        <w:t>Select the desired Project, Application and Debugger as defined in Phase 4.</w:t>
      </w:r>
    </w:p>
    <w:p w14:paraId="56C26E70" w14:textId="4DB9C93A" w:rsidR="006546AC" w:rsidRDefault="006546AC" w:rsidP="00F56E53">
      <w:pPr>
        <w:pStyle w:val="ListParagraph"/>
        <w:numPr>
          <w:ilvl w:val="0"/>
          <w:numId w:val="7"/>
        </w:numPr>
      </w:pPr>
      <w:r>
        <w:t>Select the (x) = Arguments tab.</w:t>
      </w:r>
    </w:p>
    <w:p w14:paraId="6B6981BF" w14:textId="45E27CC2" w:rsidR="006546AC" w:rsidRDefault="006546AC" w:rsidP="00F56E53">
      <w:pPr>
        <w:pStyle w:val="ListParagraph"/>
        <w:numPr>
          <w:ilvl w:val="0"/>
          <w:numId w:val="7"/>
        </w:numPr>
      </w:pPr>
      <w:r>
        <w:t>In the Simulator arguments area, enter “- -info N” (no quotes, no space between the dashes o</w:t>
      </w:r>
      <w:r w:rsidR="0018547E">
        <w:t>r</w:t>
      </w:r>
      <w:r>
        <w:t xml:space="preserve"> between the dash and info) where N is a decimal number which is the desired value of info.</w:t>
      </w:r>
      <w:r w:rsidR="00053F46">
        <w:t xml:space="preserve">  Multiple values may be specified </w:t>
      </w:r>
      <w:r w:rsidR="007A4335">
        <w:t>by separating them with commas</w:t>
      </w:r>
      <w:r w:rsidR="006421DB">
        <w:t xml:space="preserve"> (and no spaces)</w:t>
      </w:r>
      <w:r w:rsidR="007A4335">
        <w:t xml:space="preserve">, and </w:t>
      </w:r>
      <w:proofErr w:type="gramStart"/>
      <w:r w:rsidR="007A4335">
        <w:t>all of</w:t>
      </w:r>
      <w:proofErr w:type="gramEnd"/>
      <w:r w:rsidR="007A4335">
        <w:t xml:space="preserve"> the specified prints will occur.</w:t>
      </w:r>
    </w:p>
    <w:p w14:paraId="6603EE46" w14:textId="3C5F7853" w:rsidR="006546AC" w:rsidRDefault="0013649B" w:rsidP="00F56E53">
      <w:pPr>
        <w:pStyle w:val="ListParagraph"/>
        <w:numPr>
          <w:ilvl w:val="0"/>
          <w:numId w:val="7"/>
        </w:numPr>
      </w:pPr>
      <w:r>
        <w:t>Click Debug to run the simulation in the normal way.</w:t>
      </w:r>
    </w:p>
    <w:p w14:paraId="16577EA0" w14:textId="77777777" w:rsidR="0013649B" w:rsidRDefault="0013649B" w:rsidP="00F56E53">
      <w:pPr>
        <w:pStyle w:val="ListParagraph"/>
        <w:numPr>
          <w:ilvl w:val="0"/>
          <w:numId w:val="7"/>
        </w:numPr>
      </w:pPr>
      <w:r>
        <w:t>The info value will remain as it is set whenever this debug configuration is run.</w:t>
      </w:r>
    </w:p>
    <w:p w14:paraId="3597EAAF" w14:textId="7D93F7EF" w:rsidR="0013649B" w:rsidRDefault="0013649B" w:rsidP="0013649B">
      <w:r>
        <w:t xml:space="preserve"> </w:t>
      </w:r>
      <w:r w:rsidR="00985790" w:rsidRPr="004A02DD">
        <w:fldChar w:fldCharType="begin"/>
      </w:r>
      <w:r w:rsidR="00985790" w:rsidRPr="004A02DD">
        <w:instrText xml:space="preserve"> REF _Ref518390848 \h </w:instrText>
      </w:r>
      <w:r w:rsidR="004A02DD" w:rsidRPr="004A02DD">
        <w:instrText xml:space="preserve"> \* MERGEFORMAT </w:instrText>
      </w:r>
      <w:r w:rsidR="00985790" w:rsidRPr="004A02DD">
        <w:fldChar w:fldCharType="separate"/>
      </w:r>
      <w:r w:rsidR="002C0A11" w:rsidRPr="00F41778">
        <w:t xml:space="preserve">Figure </w:t>
      </w:r>
      <w:r w:rsidR="002C0A11">
        <w:rPr>
          <w:noProof/>
        </w:rPr>
        <w:t>16</w:t>
      </w:r>
      <w:r w:rsidR="00985790" w:rsidRPr="004A02DD">
        <w:fldChar w:fldCharType="end"/>
      </w:r>
      <w:r w:rsidR="00985790">
        <w:t xml:space="preserve"> </w:t>
      </w:r>
      <w:r>
        <w:t>below shows an example which sets info to 6.</w:t>
      </w:r>
    </w:p>
    <w:p w14:paraId="47BA13A8" w14:textId="6980AB3A" w:rsidR="0013649B" w:rsidRDefault="0013649B" w:rsidP="0013649B">
      <w:r>
        <w:lastRenderedPageBreak/>
        <w:t xml:space="preserve">The info value is used by several functions, particularly </w:t>
      </w:r>
      <w:proofErr w:type="spellStart"/>
      <w:r>
        <w:t>codasip_info</w:t>
      </w:r>
      <w:proofErr w:type="spellEnd"/>
      <w:r>
        <w:t xml:space="preserve"> and </w:t>
      </w:r>
      <w:proofErr w:type="spellStart"/>
      <w:r>
        <w:t>codasip</w:t>
      </w:r>
      <w:proofErr w:type="spellEnd"/>
      <w:r>
        <w:t xml:space="preserve"> print.  The first parameter of these functions contains the info value which enables </w:t>
      </w:r>
      <w:r w:rsidR="00004509">
        <w:t xml:space="preserve">the print </w:t>
      </w:r>
      <w:r w:rsidR="0011374E">
        <w:t xml:space="preserve">operation.  The values for info are defined in </w:t>
      </w:r>
      <w:proofErr w:type="spellStart"/>
      <w:proofErr w:type="gramStart"/>
      <w:r w:rsidR="0011374E">
        <w:t>debug.hcodal</w:t>
      </w:r>
      <w:proofErr w:type="spellEnd"/>
      <w:proofErr w:type="gramEnd"/>
      <w:r w:rsidR="0011374E">
        <w:t>, and additional values can be added there as desired.</w:t>
      </w:r>
    </w:p>
    <w:p w14:paraId="03073D22" w14:textId="7199FD77" w:rsidR="0013649B" w:rsidRDefault="0013649B" w:rsidP="0013649B">
      <w:pPr>
        <w:jc w:val="center"/>
      </w:pPr>
      <w:r>
        <w:rPr>
          <w:noProof/>
        </w:rPr>
        <w:drawing>
          <wp:inline distT="0" distB="0" distL="0" distR="0" wp14:anchorId="3C1AA12C" wp14:editId="2AC3646F">
            <wp:extent cx="4646426" cy="499341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5 - info.PNG"/>
                    <pic:cNvPicPr/>
                  </pic:nvPicPr>
                  <pic:blipFill>
                    <a:blip r:embed="rId21">
                      <a:extLst>
                        <a:ext uri="{28A0092B-C50C-407E-A947-70E740481C1C}">
                          <a14:useLocalDpi xmlns:a14="http://schemas.microsoft.com/office/drawing/2010/main" val="0"/>
                        </a:ext>
                      </a:extLst>
                    </a:blip>
                    <a:stretch>
                      <a:fillRect/>
                    </a:stretch>
                  </pic:blipFill>
                  <pic:spPr>
                    <a:xfrm>
                      <a:off x="0" y="0"/>
                      <a:ext cx="4667888" cy="5016484"/>
                    </a:xfrm>
                    <a:prstGeom prst="rect">
                      <a:avLst/>
                    </a:prstGeom>
                  </pic:spPr>
                </pic:pic>
              </a:graphicData>
            </a:graphic>
          </wp:inline>
        </w:drawing>
      </w:r>
    </w:p>
    <w:p w14:paraId="3B9DBA2A" w14:textId="00407166" w:rsidR="0013649B" w:rsidRPr="00F41778" w:rsidRDefault="0013649B" w:rsidP="0013649B">
      <w:pPr>
        <w:pStyle w:val="Caption"/>
        <w:rPr>
          <w:szCs w:val="22"/>
        </w:rPr>
      </w:pPr>
      <w:bookmarkStart w:id="24" w:name="_Ref518390848"/>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16</w:t>
      </w:r>
      <w:r w:rsidRPr="00F41778">
        <w:rPr>
          <w:szCs w:val="22"/>
        </w:rPr>
        <w:fldChar w:fldCharType="end"/>
      </w:r>
      <w:bookmarkEnd w:id="24"/>
    </w:p>
    <w:p w14:paraId="7ED8751B" w14:textId="3A500B67" w:rsidR="0035553C" w:rsidRDefault="00FF7C0F" w:rsidP="0035553C">
      <w:r>
        <w:t xml:space="preserve">Useful info values </w:t>
      </w:r>
      <w:r w:rsidR="007E078B">
        <w:t xml:space="preserve">in Phase 5 </w:t>
      </w:r>
      <w:r>
        <w:t>are:</w:t>
      </w:r>
    </w:p>
    <w:p w14:paraId="456FF10B" w14:textId="7D5C8DE0" w:rsidR="00FF7C0F" w:rsidRDefault="00FF7C0F" w:rsidP="0035553C">
      <w:r>
        <w:t>INFO_PIPE (6) – print the contents of the pipeline on each cycle</w:t>
      </w:r>
    </w:p>
    <w:p w14:paraId="62BBB66B" w14:textId="5C85AD2F" w:rsidR="00FF7C0F" w:rsidRDefault="00FF7C0F" w:rsidP="0035553C">
      <w:r>
        <w:t>INFO_RF_WRITE (3) – print each value written to the Register File</w:t>
      </w:r>
      <w:r w:rsidR="00E93AA8">
        <w:t xml:space="preserve"> and its index</w:t>
      </w:r>
    </w:p>
    <w:p w14:paraId="0F51DC7D" w14:textId="3D8EEA1D" w:rsidR="00764320" w:rsidRDefault="00764320" w:rsidP="0035553C">
      <w:r>
        <w:t>INFO_ALU (7) – print the inputs and outputs of the ALU</w:t>
      </w:r>
    </w:p>
    <w:p w14:paraId="2EB81F19" w14:textId="18F1D8A2" w:rsidR="004A7E0B" w:rsidRDefault="008F5D2D" w:rsidP="0035553C">
      <w:r>
        <w:t xml:space="preserve">See the Document “Debugging </w:t>
      </w:r>
      <w:proofErr w:type="spellStart"/>
      <w:r>
        <w:t>Codasip</w:t>
      </w:r>
      <w:proofErr w:type="spellEnd"/>
      <w:r>
        <w:t xml:space="preserve"> with - -info” for details on each info value.</w:t>
      </w:r>
    </w:p>
    <w:p w14:paraId="0C7A5C62" w14:textId="1E859EBF" w:rsidR="00193E9E" w:rsidRPr="00C50B65" w:rsidRDefault="00193E9E" w:rsidP="001F77F9">
      <w:pPr>
        <w:pStyle w:val="ListParagraph"/>
        <w:numPr>
          <w:ilvl w:val="1"/>
          <w:numId w:val="1"/>
        </w:numPr>
        <w:rPr>
          <w:b/>
          <w:sz w:val="28"/>
          <w:szCs w:val="28"/>
        </w:rPr>
      </w:pPr>
      <w:r>
        <w:rPr>
          <w:b/>
          <w:sz w:val="28"/>
          <w:szCs w:val="28"/>
        </w:rPr>
        <w:t>Comparing Files</w:t>
      </w:r>
    </w:p>
    <w:p w14:paraId="433BF245" w14:textId="559BB3F9" w:rsidR="00193E9E" w:rsidRDefault="00193E9E" w:rsidP="00193E9E">
      <w:r>
        <w:t xml:space="preserve">In many cases it is valuable to compare two files, especially since most of the project process involves updating files.  To compare two files, select one of them in the Project Explorer, then hold down CTRL </w:t>
      </w:r>
      <w:r>
        <w:lastRenderedPageBreak/>
        <w:t xml:space="preserve">and select the other file.  Right click either file </w:t>
      </w:r>
      <w:proofErr w:type="gramStart"/>
      <w:r>
        <w:t>and</w:t>
      </w:r>
      <w:proofErr w:type="gramEnd"/>
      <w:r>
        <w:t xml:space="preserve"> select Compare With -&gt; Each Other.  A new editor window will open which shows both files and highlights the differences.</w:t>
      </w:r>
      <w:r w:rsidR="00A2398C">
        <w:t xml:space="preserve">  Either file can be edited in this window.</w:t>
      </w:r>
    </w:p>
    <w:p w14:paraId="37A2AD83" w14:textId="167851C1" w:rsidR="00436E7D" w:rsidRPr="00C50B65" w:rsidRDefault="00436E7D" w:rsidP="00436E7D">
      <w:pPr>
        <w:pStyle w:val="ListParagraph"/>
        <w:numPr>
          <w:ilvl w:val="1"/>
          <w:numId w:val="1"/>
        </w:numPr>
        <w:rPr>
          <w:b/>
          <w:sz w:val="28"/>
          <w:szCs w:val="28"/>
        </w:rPr>
      </w:pPr>
      <w:r>
        <w:rPr>
          <w:b/>
          <w:sz w:val="28"/>
          <w:szCs w:val="28"/>
        </w:rPr>
        <w:t>Disassembler Display</w:t>
      </w:r>
    </w:p>
    <w:p w14:paraId="7C4375CA" w14:textId="3F7C5191" w:rsidR="00193E9E" w:rsidRDefault="00E93AA8" w:rsidP="00193E9E">
      <w:r>
        <w:t>In a number of cases it is very valuable to be able to see the actual assembly code which is executed, including the actual address of each instruction, the actual memory offset for memory references and the actual assembly instructions which replace pseudo instructions.  This can be achieved by opening the Disassembly Window.  This requires the following steps:</w:t>
      </w:r>
    </w:p>
    <w:p w14:paraId="72DE07EE" w14:textId="64B8ADF7" w:rsidR="00E93AA8" w:rsidRDefault="00E93AA8" w:rsidP="00F56E53">
      <w:pPr>
        <w:pStyle w:val="ListParagraph"/>
        <w:numPr>
          <w:ilvl w:val="0"/>
          <w:numId w:val="13"/>
        </w:numPr>
      </w:pPr>
      <w:r>
        <w:t>Build the Disassembler (</w:t>
      </w:r>
      <w:proofErr w:type="spellStart"/>
      <w:r>
        <w:t>ia</w:t>
      </w:r>
      <w:proofErr w:type="spellEnd"/>
      <w:r>
        <w:t>) in the project where the other IA functions are built.</w:t>
      </w:r>
    </w:p>
    <w:p w14:paraId="7CC59CA0" w14:textId="364D6936" w:rsidR="00E93AA8" w:rsidRDefault="00E93AA8" w:rsidP="00F56E53">
      <w:pPr>
        <w:pStyle w:val="ListParagraph"/>
        <w:numPr>
          <w:ilvl w:val="0"/>
          <w:numId w:val="13"/>
        </w:numPr>
      </w:pPr>
      <w:r>
        <w:t>Initiate a simulation run, switching to the Debug Perspective.</w:t>
      </w:r>
    </w:p>
    <w:p w14:paraId="1AA56A9F" w14:textId="4E3439FD" w:rsidR="00E93AA8" w:rsidRDefault="00E93AA8" w:rsidP="00F56E53">
      <w:pPr>
        <w:pStyle w:val="ListParagraph"/>
        <w:numPr>
          <w:ilvl w:val="0"/>
          <w:numId w:val="13"/>
        </w:numPr>
      </w:pPr>
      <w:r>
        <w:t xml:space="preserve">Click on the </w:t>
      </w:r>
      <w:proofErr w:type="spellStart"/>
      <w:r>
        <w:t>i</w:t>
      </w:r>
      <w:proofErr w:type="spellEnd"/>
      <w:r>
        <w:t xml:space="preserve">-&gt; button as shown in </w:t>
      </w:r>
      <w:r w:rsidR="000507E8" w:rsidRPr="000507E8">
        <w:fldChar w:fldCharType="begin"/>
      </w:r>
      <w:r w:rsidR="000507E8" w:rsidRPr="000507E8">
        <w:instrText xml:space="preserve"> REF _Ref518657166 \h  \* MERGEFORMAT </w:instrText>
      </w:r>
      <w:r w:rsidR="000507E8" w:rsidRPr="000507E8">
        <w:fldChar w:fldCharType="separate"/>
      </w:r>
      <w:r w:rsidR="002C0A11" w:rsidRPr="00F41778">
        <w:t xml:space="preserve">Figure </w:t>
      </w:r>
      <w:r w:rsidR="002C0A11">
        <w:rPr>
          <w:noProof/>
        </w:rPr>
        <w:t>17</w:t>
      </w:r>
      <w:r w:rsidR="000507E8" w:rsidRPr="000507E8">
        <w:fldChar w:fldCharType="end"/>
      </w:r>
      <w:r w:rsidRPr="000507E8">
        <w:t>.</w:t>
      </w:r>
    </w:p>
    <w:p w14:paraId="6D8C915E" w14:textId="5D636119" w:rsidR="00E93AA8" w:rsidRDefault="000507E8" w:rsidP="000507E8">
      <w:pPr>
        <w:jc w:val="center"/>
      </w:pPr>
      <w:r>
        <w:rPr>
          <w:noProof/>
        </w:rPr>
        <mc:AlternateContent>
          <mc:Choice Requires="wps">
            <w:drawing>
              <wp:anchor distT="0" distB="0" distL="114300" distR="114300" simplePos="0" relativeHeight="251659264" behindDoc="0" locked="0" layoutInCell="1" allowOverlap="1" wp14:anchorId="4890E13C" wp14:editId="6E23D567">
                <wp:simplePos x="0" y="0"/>
                <wp:positionH relativeFrom="column">
                  <wp:posOffset>4412974</wp:posOffset>
                </wp:positionH>
                <wp:positionV relativeFrom="paragraph">
                  <wp:posOffset>217860</wp:posOffset>
                </wp:positionV>
                <wp:extent cx="771276" cy="127221"/>
                <wp:effectExtent l="38100" t="0" r="29210" b="82550"/>
                <wp:wrapNone/>
                <wp:docPr id="26" name="Straight Arrow Connector 26"/>
                <wp:cNvGraphicFramePr/>
                <a:graphic xmlns:a="http://schemas.openxmlformats.org/drawingml/2006/main">
                  <a:graphicData uri="http://schemas.microsoft.com/office/word/2010/wordprocessingShape">
                    <wps:wsp>
                      <wps:cNvCnPr/>
                      <wps:spPr>
                        <a:xfrm flipH="1">
                          <a:off x="0" y="0"/>
                          <a:ext cx="771276" cy="127221"/>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2F0D65" id="_x0000_t32" coordsize="21600,21600" o:spt="32" o:oned="t" path="m,l21600,21600e" filled="f">
                <v:path arrowok="t" fillok="f" o:connecttype="none"/>
                <o:lock v:ext="edit" shapetype="t"/>
              </v:shapetype>
              <v:shape id="Straight Arrow Connector 26" o:spid="_x0000_s1026" type="#_x0000_t32" style="position:absolute;margin-left:347.5pt;margin-top:17.15pt;width:60.75pt;height:10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" strokecolor="red" strokeweight="1pt">
                <v:stroke endarrow="block" joinstyle="miter"/>
              </v:shape>
            </w:pict>
          </mc:Fallback>
        </mc:AlternateContent>
      </w:r>
      <w:r w:rsidR="00E93AA8">
        <w:rPr>
          <w:noProof/>
        </w:rPr>
        <w:drawing>
          <wp:inline distT="0" distB="0" distL="0" distR="0" wp14:anchorId="5316B191" wp14:editId="7642254E">
            <wp:extent cx="3543795" cy="69542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h5 - i button.PNG"/>
                    <pic:cNvPicPr/>
                  </pic:nvPicPr>
                  <pic:blipFill>
                    <a:blip r:embed="rId22">
                      <a:extLst>
                        <a:ext uri="{28A0092B-C50C-407E-A947-70E740481C1C}">
                          <a14:useLocalDpi xmlns:a14="http://schemas.microsoft.com/office/drawing/2010/main" val="0"/>
                        </a:ext>
                      </a:extLst>
                    </a:blip>
                    <a:stretch>
                      <a:fillRect/>
                    </a:stretch>
                  </pic:blipFill>
                  <pic:spPr>
                    <a:xfrm>
                      <a:off x="0" y="0"/>
                      <a:ext cx="3543795" cy="695422"/>
                    </a:xfrm>
                    <a:prstGeom prst="rect">
                      <a:avLst/>
                    </a:prstGeom>
                  </pic:spPr>
                </pic:pic>
              </a:graphicData>
            </a:graphic>
          </wp:inline>
        </w:drawing>
      </w:r>
    </w:p>
    <w:p w14:paraId="2B8F3C87" w14:textId="04E5B039" w:rsidR="000507E8" w:rsidRPr="00F41778" w:rsidRDefault="000507E8" w:rsidP="000507E8">
      <w:pPr>
        <w:pStyle w:val="Caption"/>
        <w:rPr>
          <w:szCs w:val="22"/>
        </w:rPr>
      </w:pPr>
      <w:bookmarkStart w:id="25" w:name="_Ref518657166"/>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17</w:t>
      </w:r>
      <w:r w:rsidRPr="00F41778">
        <w:rPr>
          <w:szCs w:val="22"/>
        </w:rPr>
        <w:fldChar w:fldCharType="end"/>
      </w:r>
      <w:bookmarkEnd w:id="25"/>
    </w:p>
    <w:p w14:paraId="4F3DFB6D" w14:textId="382EFCE9" w:rsidR="00406B13" w:rsidRDefault="00406B13" w:rsidP="00F56E53">
      <w:pPr>
        <w:pStyle w:val="ListParagraph"/>
        <w:numPr>
          <w:ilvl w:val="0"/>
          <w:numId w:val="14"/>
        </w:numPr>
      </w:pPr>
      <w:r>
        <w:t xml:space="preserve">The Disassembly window will then open to the right of the Editor window as shown in </w:t>
      </w:r>
      <w:r w:rsidRPr="00406B13">
        <w:fldChar w:fldCharType="begin"/>
      </w:r>
      <w:r w:rsidRPr="00406B13">
        <w:instrText xml:space="preserve"> REF _Ref518712292 \h  \* MERGEFORMAT </w:instrText>
      </w:r>
      <w:r w:rsidRPr="00406B13">
        <w:fldChar w:fldCharType="separate"/>
      </w:r>
      <w:r w:rsidR="002C0A11" w:rsidRPr="00F41778">
        <w:t xml:space="preserve">Figure </w:t>
      </w:r>
      <w:r w:rsidR="002C0A11">
        <w:rPr>
          <w:noProof/>
        </w:rPr>
        <w:t>18</w:t>
      </w:r>
      <w:r w:rsidRPr="00406B13">
        <w:fldChar w:fldCharType="end"/>
      </w:r>
      <w:r>
        <w:t>.  The left column is the instruction address in hex.  Note, for example, that the pseudo instruction “</w:t>
      </w:r>
      <w:proofErr w:type="spellStart"/>
      <w:r>
        <w:t>nop</w:t>
      </w:r>
      <w:proofErr w:type="spellEnd"/>
      <w:r>
        <w:t>” at address 0000000c is displayed as “</w:t>
      </w:r>
      <w:proofErr w:type="spellStart"/>
      <w:r>
        <w:t>addi</w:t>
      </w:r>
      <w:proofErr w:type="spellEnd"/>
      <w:r>
        <w:t xml:space="preserve"> x0, x0, 0”, the actual instruction.</w:t>
      </w:r>
    </w:p>
    <w:p w14:paraId="18D21A0C" w14:textId="77777777" w:rsidR="00406B13" w:rsidRPr="00406B13" w:rsidRDefault="00406B13" w:rsidP="00406B13"/>
    <w:p w14:paraId="038A75CA" w14:textId="130D6D25" w:rsidR="000507E8" w:rsidRDefault="0066725B" w:rsidP="00406B13">
      <w:pPr>
        <w:jc w:val="center"/>
      </w:pPr>
      <w:r>
        <w:rPr>
          <w:noProof/>
        </w:rPr>
        <w:drawing>
          <wp:inline distT="0" distB="0" distL="0" distR="0" wp14:anchorId="4600396E" wp14:editId="2016156C">
            <wp:extent cx="5041127" cy="3213718"/>
            <wp:effectExtent l="0" t="0" r="762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h5 - Disassembly.PNG"/>
                    <pic:cNvPicPr/>
                  </pic:nvPicPr>
                  <pic:blipFill>
                    <a:blip r:embed="rId23">
                      <a:extLst>
                        <a:ext uri="{28A0092B-C50C-407E-A947-70E740481C1C}">
                          <a14:useLocalDpi xmlns:a14="http://schemas.microsoft.com/office/drawing/2010/main" val="0"/>
                        </a:ext>
                      </a:extLst>
                    </a:blip>
                    <a:stretch>
                      <a:fillRect/>
                    </a:stretch>
                  </pic:blipFill>
                  <pic:spPr>
                    <a:xfrm>
                      <a:off x="0" y="0"/>
                      <a:ext cx="5057740" cy="3224309"/>
                    </a:xfrm>
                    <a:prstGeom prst="rect">
                      <a:avLst/>
                    </a:prstGeom>
                  </pic:spPr>
                </pic:pic>
              </a:graphicData>
            </a:graphic>
          </wp:inline>
        </w:drawing>
      </w:r>
    </w:p>
    <w:p w14:paraId="0520E51C" w14:textId="1F0CEE04" w:rsidR="00406B13" w:rsidRDefault="00406B13" w:rsidP="00406B13">
      <w:pPr>
        <w:pStyle w:val="Caption"/>
        <w:rPr>
          <w:szCs w:val="22"/>
        </w:rPr>
      </w:pPr>
      <w:bookmarkStart w:id="26" w:name="_Ref518712292"/>
      <w:r w:rsidRPr="00F41778">
        <w:rPr>
          <w:szCs w:val="22"/>
        </w:rPr>
        <w:t xml:space="preserve">Figure </w:t>
      </w:r>
      <w:r w:rsidRPr="00F41778">
        <w:rPr>
          <w:szCs w:val="22"/>
        </w:rPr>
        <w:fldChar w:fldCharType="begin"/>
      </w:r>
      <w:r w:rsidRPr="00F41778">
        <w:rPr>
          <w:szCs w:val="22"/>
        </w:rPr>
        <w:instrText xml:space="preserve"> SEQ Figure \* ARABIC </w:instrText>
      </w:r>
      <w:r w:rsidRPr="00F41778">
        <w:rPr>
          <w:szCs w:val="22"/>
        </w:rPr>
        <w:fldChar w:fldCharType="separate"/>
      </w:r>
      <w:r w:rsidR="002C0A11">
        <w:rPr>
          <w:noProof/>
          <w:szCs w:val="22"/>
        </w:rPr>
        <w:t>18</w:t>
      </w:r>
      <w:r w:rsidRPr="00F41778">
        <w:rPr>
          <w:szCs w:val="22"/>
        </w:rPr>
        <w:fldChar w:fldCharType="end"/>
      </w:r>
      <w:bookmarkEnd w:id="26"/>
    </w:p>
    <w:p w14:paraId="41CAA060" w14:textId="0A2A00C9" w:rsidR="008F0A84" w:rsidRPr="00C50B65" w:rsidRDefault="008F0A84" w:rsidP="008F0A84">
      <w:pPr>
        <w:pStyle w:val="ListParagraph"/>
        <w:numPr>
          <w:ilvl w:val="1"/>
          <w:numId w:val="1"/>
        </w:numPr>
        <w:rPr>
          <w:b/>
          <w:sz w:val="28"/>
          <w:szCs w:val="28"/>
        </w:rPr>
      </w:pPr>
      <w:r>
        <w:rPr>
          <w:b/>
          <w:sz w:val="28"/>
          <w:szCs w:val="28"/>
        </w:rPr>
        <w:lastRenderedPageBreak/>
        <w:t>Decoder Failure at Initialization</w:t>
      </w:r>
    </w:p>
    <w:p w14:paraId="06C9D41F" w14:textId="1FC68C75" w:rsidR="00DD5D5C" w:rsidRDefault="008F0A84" w:rsidP="008F0A84">
      <w:r>
        <w:t xml:space="preserve">An error which </w:t>
      </w:r>
      <w:r w:rsidR="00DD5D5C">
        <w:t xml:space="preserve">may occur is a decoder error as shown in </w:t>
      </w:r>
      <w:r w:rsidR="00DD5D5C">
        <w:fldChar w:fldCharType="begin"/>
      </w:r>
      <w:r w:rsidR="00DD5D5C">
        <w:instrText xml:space="preserve"> REF _Ref518898660 \h </w:instrText>
      </w:r>
      <w:r w:rsidR="00DD5D5C">
        <w:fldChar w:fldCharType="separate"/>
      </w:r>
      <w:r w:rsidR="002C0A11">
        <w:t xml:space="preserve">Figure </w:t>
      </w:r>
      <w:r w:rsidR="002C0A11">
        <w:rPr>
          <w:noProof/>
        </w:rPr>
        <w:t>19</w:t>
      </w:r>
      <w:r w:rsidR="00DD5D5C">
        <w:fldChar w:fldCharType="end"/>
      </w:r>
      <w:r w:rsidR="00DD5D5C">
        <w:t xml:space="preserve">.  When the run stops, the error will appear briefly in the Console window of the Debug Perspective and then disappear.  The reason that the message disappears is that </w:t>
      </w:r>
      <w:proofErr w:type="spellStart"/>
      <w:r w:rsidR="00DD5D5C">
        <w:t>Codasip</w:t>
      </w:r>
      <w:proofErr w:type="spellEnd"/>
      <w:r w:rsidR="00DD5D5C">
        <w:t xml:space="preserve"> switches the console view.  There are several different console views available, which are selected by the console pull down menu at the upper right corner of the Console window as shown in </w:t>
      </w:r>
      <w:r w:rsidR="00DD5D5C">
        <w:fldChar w:fldCharType="begin"/>
      </w:r>
      <w:r w:rsidR="00DD5D5C">
        <w:instrText xml:space="preserve"> REF _Ref518899183 \h </w:instrText>
      </w:r>
      <w:r w:rsidR="00DD5D5C">
        <w:fldChar w:fldCharType="separate"/>
      </w:r>
      <w:r w:rsidR="002C0A11">
        <w:t xml:space="preserve">Figure </w:t>
      </w:r>
      <w:r w:rsidR="002C0A11">
        <w:rPr>
          <w:noProof/>
        </w:rPr>
        <w:t>20</w:t>
      </w:r>
      <w:r w:rsidR="00DD5D5C">
        <w:fldChar w:fldCharType="end"/>
      </w:r>
      <w:r w:rsidR="00DD5D5C">
        <w:t>.  Clicking on the down arrow produces a selection of several console views.  The error message can be seen by selecting the “New configuration [</w:t>
      </w:r>
      <w:proofErr w:type="spellStart"/>
      <w:r w:rsidR="00DD5D5C">
        <w:t>Codasip</w:t>
      </w:r>
      <w:proofErr w:type="spellEnd"/>
      <w:r w:rsidR="00DD5D5C">
        <w:t xml:space="preserve"> C/C++ Application] </w:t>
      </w:r>
      <w:proofErr w:type="spellStart"/>
      <w:r w:rsidR="00DD5D5C">
        <w:t>gdb</w:t>
      </w:r>
      <w:proofErr w:type="spellEnd"/>
      <w:r w:rsidR="00DD5D5C">
        <w:t xml:space="preserve"> (7.4.1)” window, which is then listed as the console in</w:t>
      </w:r>
      <w:r w:rsidR="002C0A11">
        <w:t xml:space="preserve"> </w:t>
      </w:r>
      <w:r w:rsidR="002C0A11">
        <w:fldChar w:fldCharType="begin"/>
      </w:r>
      <w:r w:rsidR="002C0A11">
        <w:instrText xml:space="preserve"> REF _Ref518898660 \h </w:instrText>
      </w:r>
      <w:r w:rsidR="002C0A11">
        <w:fldChar w:fldCharType="separate"/>
      </w:r>
      <w:r w:rsidR="002C0A11">
        <w:t xml:space="preserve">Figure </w:t>
      </w:r>
      <w:r w:rsidR="002C0A11">
        <w:rPr>
          <w:noProof/>
        </w:rPr>
        <w:t>19</w:t>
      </w:r>
      <w:r w:rsidR="002C0A11">
        <w:fldChar w:fldCharType="end"/>
      </w:r>
      <w:r w:rsidR="00DD5D5C">
        <w:t>.  When the simulation is running normally, the console view will be the “New configuration [</w:t>
      </w:r>
      <w:proofErr w:type="spellStart"/>
      <w:r w:rsidR="00DD5D5C">
        <w:t>Codasip</w:t>
      </w:r>
      <w:proofErr w:type="spellEnd"/>
      <w:r w:rsidR="00DD5D5C">
        <w:t xml:space="preserve"> C/C++ Application] </w:t>
      </w:r>
      <w:proofErr w:type="spellStart"/>
      <w:r w:rsidR="00DD5D5C">
        <w:t>phaseX_</w:t>
      </w:r>
      <w:proofErr w:type="gramStart"/>
      <w:r w:rsidR="00DD5D5C">
        <w:t>test.xexe</w:t>
      </w:r>
      <w:proofErr w:type="spellEnd"/>
      <w:proofErr w:type="gramEnd"/>
      <w:r w:rsidR="00DD5D5C">
        <w:t xml:space="preserve">” view, where any </w:t>
      </w:r>
      <w:r w:rsidR="002C0A11">
        <w:t xml:space="preserve">normal </w:t>
      </w:r>
      <w:r w:rsidR="00DD5D5C">
        <w:t xml:space="preserve">print messages will occur.  </w:t>
      </w:r>
    </w:p>
    <w:p w14:paraId="4467A641" w14:textId="6AD0FBEA" w:rsidR="00DD5D5C" w:rsidRDefault="00DD5D5C" w:rsidP="008F0A84">
      <w:r>
        <w:rPr>
          <w:noProof/>
        </w:rPr>
        <w:drawing>
          <wp:inline distT="0" distB="0" distL="0" distR="0" wp14:anchorId="2DE2932B" wp14:editId="638B1C7E">
            <wp:extent cx="5943600" cy="588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5 - Decoder error.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588010"/>
                    </a:xfrm>
                    <a:prstGeom prst="rect">
                      <a:avLst/>
                    </a:prstGeom>
                  </pic:spPr>
                </pic:pic>
              </a:graphicData>
            </a:graphic>
          </wp:inline>
        </w:drawing>
      </w:r>
    </w:p>
    <w:p w14:paraId="6E5D40A8" w14:textId="247F5DFD" w:rsidR="00DD5D5C" w:rsidRDefault="00DD5D5C" w:rsidP="00DD5D5C">
      <w:pPr>
        <w:pStyle w:val="Caption"/>
      </w:pPr>
      <w:bookmarkStart w:id="27" w:name="_Ref518898660"/>
      <w:r>
        <w:t xml:space="preserve">Figure </w:t>
      </w:r>
      <w:r w:rsidR="00A83C93">
        <w:rPr>
          <w:noProof/>
        </w:rPr>
        <w:fldChar w:fldCharType="begin"/>
      </w:r>
      <w:r w:rsidR="00A83C93">
        <w:rPr>
          <w:noProof/>
        </w:rPr>
        <w:instrText xml:space="preserve"> SEQ Figure \* ARABIC </w:instrText>
      </w:r>
      <w:r w:rsidR="00A83C93">
        <w:rPr>
          <w:noProof/>
        </w:rPr>
        <w:fldChar w:fldCharType="separate"/>
      </w:r>
      <w:r w:rsidR="002C0A11">
        <w:rPr>
          <w:noProof/>
        </w:rPr>
        <w:t>19</w:t>
      </w:r>
      <w:r w:rsidR="00A83C93">
        <w:rPr>
          <w:noProof/>
        </w:rPr>
        <w:fldChar w:fldCharType="end"/>
      </w:r>
      <w:bookmarkEnd w:id="27"/>
    </w:p>
    <w:p w14:paraId="3C9B8967" w14:textId="48048B33" w:rsidR="00DD5D5C" w:rsidRDefault="00DD5D5C" w:rsidP="00DD5D5C">
      <w:pPr>
        <w:jc w:val="center"/>
      </w:pPr>
      <w:r>
        <w:rPr>
          <w:noProof/>
        </w:rPr>
        <mc:AlternateContent>
          <mc:Choice Requires="wps">
            <w:drawing>
              <wp:anchor distT="0" distB="0" distL="114300" distR="114300" simplePos="0" relativeHeight="251660288" behindDoc="0" locked="0" layoutInCell="1" allowOverlap="1" wp14:anchorId="715D0FA5" wp14:editId="52F8B0F9">
                <wp:simplePos x="0" y="0"/>
                <wp:positionH relativeFrom="column">
                  <wp:posOffset>2800350</wp:posOffset>
                </wp:positionH>
                <wp:positionV relativeFrom="paragraph">
                  <wp:posOffset>122555</wp:posOffset>
                </wp:positionV>
                <wp:extent cx="1346200" cy="333375"/>
                <wp:effectExtent l="38100" t="0" r="25400" b="66675"/>
                <wp:wrapNone/>
                <wp:docPr id="5" name="Straight Arrow Connector 5"/>
                <wp:cNvGraphicFramePr/>
                <a:graphic xmlns:a="http://schemas.openxmlformats.org/drawingml/2006/main">
                  <a:graphicData uri="http://schemas.microsoft.com/office/word/2010/wordprocessingShape">
                    <wps:wsp>
                      <wps:cNvCnPr/>
                      <wps:spPr>
                        <a:xfrm flipH="1">
                          <a:off x="0" y="0"/>
                          <a:ext cx="1346200" cy="33337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9424CF" id="_x0000_t32" coordsize="21600,21600" o:spt="32" o:oned="t" path="m,l21600,21600e" filled="f">
                <v:path arrowok="t" fillok="f" o:connecttype="none"/>
                <o:lock v:ext="edit" shapetype="t"/>
              </v:shapetype>
              <v:shape id="Straight Arrow Connector 5" o:spid="_x0000_s1026" type="#_x0000_t32" style="position:absolute;margin-left:220.5pt;margin-top:9.65pt;width:106pt;height:26.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" strokecolor="red" strokeweight="1.5pt">
                <v:stroke endarrow="block" joinstyle="miter"/>
              </v:shape>
            </w:pict>
          </mc:Fallback>
        </mc:AlternateContent>
      </w:r>
      <w:r>
        <w:rPr>
          <w:noProof/>
        </w:rPr>
        <w:drawing>
          <wp:inline distT="0" distB="0" distL="0" distR="0" wp14:anchorId="63B8125E" wp14:editId="400D0ABB">
            <wp:extent cx="1240403" cy="106644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5 - Console Select.PNG"/>
                    <pic:cNvPicPr/>
                  </pic:nvPicPr>
                  <pic:blipFill>
                    <a:blip r:embed="rId25">
                      <a:extLst>
                        <a:ext uri="{28A0092B-C50C-407E-A947-70E740481C1C}">
                          <a14:useLocalDpi xmlns:a14="http://schemas.microsoft.com/office/drawing/2010/main" val="0"/>
                        </a:ext>
                      </a:extLst>
                    </a:blip>
                    <a:stretch>
                      <a:fillRect/>
                    </a:stretch>
                  </pic:blipFill>
                  <pic:spPr>
                    <a:xfrm>
                      <a:off x="0" y="0"/>
                      <a:ext cx="1251282" cy="1075797"/>
                    </a:xfrm>
                    <a:prstGeom prst="rect">
                      <a:avLst/>
                    </a:prstGeom>
                  </pic:spPr>
                </pic:pic>
              </a:graphicData>
            </a:graphic>
          </wp:inline>
        </w:drawing>
      </w:r>
    </w:p>
    <w:p w14:paraId="69C80598" w14:textId="01F1BE36" w:rsidR="00DD5D5C" w:rsidRPr="00DD5D5C" w:rsidRDefault="00DD5D5C" w:rsidP="00DD5D5C">
      <w:pPr>
        <w:pStyle w:val="Caption"/>
      </w:pPr>
      <w:bookmarkStart w:id="28" w:name="_Ref518899183"/>
      <w:r>
        <w:t xml:space="preserve">Figure </w:t>
      </w:r>
      <w:r w:rsidR="00A83C93">
        <w:rPr>
          <w:noProof/>
        </w:rPr>
        <w:fldChar w:fldCharType="begin"/>
      </w:r>
      <w:r w:rsidR="00A83C93">
        <w:rPr>
          <w:noProof/>
        </w:rPr>
        <w:instrText xml:space="preserve"> SEQ Figure \* ARABIC </w:instrText>
      </w:r>
      <w:r w:rsidR="00A83C93">
        <w:rPr>
          <w:noProof/>
        </w:rPr>
        <w:fldChar w:fldCharType="separate"/>
      </w:r>
      <w:r w:rsidR="002C0A11">
        <w:rPr>
          <w:noProof/>
        </w:rPr>
        <w:t>20</w:t>
      </w:r>
      <w:r w:rsidR="00A83C93">
        <w:rPr>
          <w:noProof/>
        </w:rPr>
        <w:fldChar w:fldCharType="end"/>
      </w:r>
      <w:bookmarkEnd w:id="28"/>
    </w:p>
    <w:p w14:paraId="08104426" w14:textId="2536AA77" w:rsidR="00DD5D5C" w:rsidRDefault="00DD5D5C" w:rsidP="00DD5D5C">
      <w:r>
        <w:t xml:space="preserve">Because the current program counter is 4 and the clock cycle is 1, this error has occurred on the attempted decode of the instruction fetched from the Instruction Memory on the first cycle.  This function is defined in section </w:t>
      </w:r>
      <w:r>
        <w:fldChar w:fldCharType="begin"/>
      </w:r>
      <w:r>
        <w:instrText xml:space="preserve"> REF _Ref518547861 \r \h </w:instrText>
      </w:r>
      <w:r>
        <w:fldChar w:fldCharType="separate"/>
      </w:r>
      <w:r w:rsidR="002C0A11">
        <w:t>3.8.1</w:t>
      </w:r>
      <w:r>
        <w:fldChar w:fldCharType="end"/>
      </w:r>
      <w:r>
        <w:t xml:space="preserve">, and this error will occur if NOP_INSTRUCTION is not correctly defined or the behavior of </w:t>
      </w:r>
      <w:proofErr w:type="spellStart"/>
      <w:r>
        <w:t>r_id_clear</w:t>
      </w:r>
      <w:proofErr w:type="spellEnd"/>
      <w:r>
        <w:t xml:space="preserve"> is not correct (</w:t>
      </w:r>
      <w:proofErr w:type="gramStart"/>
      <w:r>
        <w:t>i.e.</w:t>
      </w:r>
      <w:proofErr w:type="gramEnd"/>
      <w:r>
        <w:t xml:space="preserve"> it is not initialized to 1).  This will cause </w:t>
      </w:r>
      <w:proofErr w:type="spellStart"/>
      <w:r>
        <w:t>id_instr_temp</w:t>
      </w:r>
      <w:proofErr w:type="spellEnd"/>
      <w:r>
        <w:t xml:space="preserve"> (which is 0) to be selected as the instruction, and 0 is an illegal value in the DECODER.</w:t>
      </w:r>
    </w:p>
    <w:p w14:paraId="5A92FBA8" w14:textId="4C3BC1C8" w:rsidR="00DD5D5C" w:rsidRDefault="00DD5D5C" w:rsidP="00DD5D5C">
      <w:r>
        <w:t xml:space="preserve">If NOP_INSTRUCTION and </w:t>
      </w:r>
      <w:proofErr w:type="spellStart"/>
      <w:r>
        <w:t>r_id_clear</w:t>
      </w:r>
      <w:proofErr w:type="spellEnd"/>
      <w:r>
        <w:t xml:space="preserve"> are correct, this error can also occur because the definition of the </w:t>
      </w:r>
      <w:proofErr w:type="spellStart"/>
      <w:r>
        <w:t>s_id_opc</w:t>
      </w:r>
      <w:proofErr w:type="spellEnd"/>
      <w:r>
        <w:t xml:space="preserve"> value passed to the decoder is not correct, so that the dec() function has received an instruction which does not have a definition within </w:t>
      </w:r>
      <w:proofErr w:type="spellStart"/>
      <w:r>
        <w:t>ca_decoder.codal</w:t>
      </w:r>
      <w:proofErr w:type="spellEnd"/>
      <w:r w:rsidR="002C0A11">
        <w:t xml:space="preserve">.  One way to debug this error is to look at the signal </w:t>
      </w:r>
      <w:proofErr w:type="spellStart"/>
      <w:r w:rsidR="002C0A11">
        <w:t>s_id_opc</w:t>
      </w:r>
      <w:proofErr w:type="spellEnd"/>
      <w:r w:rsidR="002C0A11">
        <w:t xml:space="preserve"> as the simulation is stepped, or to set a breakpoint on the dec(</w:t>
      </w:r>
      <w:proofErr w:type="spellStart"/>
      <w:r w:rsidR="002C0A11">
        <w:t>s_id_opc</w:t>
      </w:r>
      <w:proofErr w:type="spellEnd"/>
      <w:r w:rsidR="002C0A11">
        <w:t>) function in ca_pipe_stage2_id.codal.</w:t>
      </w:r>
    </w:p>
    <w:p w14:paraId="355414CE" w14:textId="57C032E3" w:rsidR="002C0A11" w:rsidRPr="00DD5D5C" w:rsidRDefault="002C0A11" w:rsidP="00DD5D5C">
      <w:r>
        <w:t xml:space="preserve">If this error occurs after the first cycle, the decoder has an error.  Determine the </w:t>
      </w:r>
      <w:proofErr w:type="spellStart"/>
      <w:r>
        <w:t>s_id_opc</w:t>
      </w:r>
      <w:proofErr w:type="spellEnd"/>
      <w:r>
        <w:t xml:space="preserve"> value which causes the error and then identify where it should be decoder in </w:t>
      </w:r>
      <w:proofErr w:type="spellStart"/>
      <w:r>
        <w:t>ca_</w:t>
      </w:r>
      <w:proofErr w:type="gramStart"/>
      <w:r>
        <w:t>decoder.codal</w:t>
      </w:r>
      <w:proofErr w:type="spellEnd"/>
      <w:proofErr w:type="gramEnd"/>
      <w:r>
        <w:t>.</w:t>
      </w:r>
    </w:p>
    <w:p w14:paraId="288B5464" w14:textId="77777777" w:rsidR="00EF1CCF" w:rsidRDefault="00EF1CCF">
      <w:pPr>
        <w:rPr>
          <w:b/>
          <w:sz w:val="28"/>
          <w:szCs w:val="28"/>
        </w:rPr>
      </w:pPr>
      <w:r>
        <w:rPr>
          <w:b/>
          <w:sz w:val="28"/>
          <w:szCs w:val="28"/>
        </w:rPr>
        <w:br w:type="page"/>
      </w:r>
    </w:p>
    <w:p w14:paraId="5B8B033F" w14:textId="5A05B8B1" w:rsidR="00583D7E" w:rsidRPr="00455E6A" w:rsidRDefault="00583D7E" w:rsidP="008F0A84">
      <w:pPr>
        <w:pStyle w:val="ListParagraph"/>
        <w:numPr>
          <w:ilvl w:val="0"/>
          <w:numId w:val="1"/>
        </w:numPr>
        <w:rPr>
          <w:b/>
          <w:sz w:val="28"/>
          <w:szCs w:val="28"/>
        </w:rPr>
      </w:pPr>
      <w:r>
        <w:rPr>
          <w:b/>
          <w:sz w:val="28"/>
          <w:szCs w:val="28"/>
        </w:rPr>
        <w:lastRenderedPageBreak/>
        <w:t>Scoring the Project</w:t>
      </w:r>
    </w:p>
    <w:p w14:paraId="15C256DC" w14:textId="4A664DD8" w:rsidR="00583D7E" w:rsidRDefault="00406B13" w:rsidP="00583D7E">
      <w:r>
        <w:t>The project should be submitted when the test program phase</w:t>
      </w:r>
      <w:r w:rsidR="00FF4903">
        <w:t>5</w:t>
      </w:r>
      <w:r>
        <w:t>_test passes when using the CA Model (</w:t>
      </w:r>
      <w:r w:rsidRPr="006A3FA2">
        <w:rPr>
          <w:u w:val="single"/>
        </w:rPr>
        <w:t xml:space="preserve">be sure to select this </w:t>
      </w:r>
      <w:r w:rsidR="00670DCF" w:rsidRPr="006A3FA2">
        <w:rPr>
          <w:u w:val="single"/>
        </w:rPr>
        <w:t xml:space="preserve">in Debug Configurations </w:t>
      </w:r>
      <w:r w:rsidRPr="006A3FA2">
        <w:rPr>
          <w:u w:val="single"/>
        </w:rPr>
        <w:t>and not the IA model which was used in Phases 2 and 3</w:t>
      </w:r>
      <w:r>
        <w:t xml:space="preserve">). </w:t>
      </w:r>
      <w:r w:rsidR="00E24640">
        <w:t xml:space="preserve"> The test must run completely to the end of phase5_test with only a single execution of run (the green arrow) and all of the registers must contain the values defined in the comments at the beginning of phase5_test. </w:t>
      </w:r>
      <w:r>
        <w:t xml:space="preserve"> Unsuccessful submissions will be rejected.  The score for a successful submission will be determined by the time of submission relative to the </w:t>
      </w:r>
      <w:r w:rsidR="006A3FA2">
        <w:t>T</w:t>
      </w:r>
      <w:r>
        <w:t>arget</w:t>
      </w:r>
      <w:r w:rsidR="006A3FA2">
        <w:t xml:space="preserve"> Date</w:t>
      </w:r>
      <w:r w:rsidR="009F3F4D">
        <w:t>.</w:t>
      </w:r>
    </w:p>
    <w:p w14:paraId="10EA237A" w14:textId="6A10135D" w:rsidR="00381967" w:rsidRPr="00455E6A" w:rsidRDefault="00381967" w:rsidP="008F0A84">
      <w:pPr>
        <w:pStyle w:val="ListParagraph"/>
        <w:numPr>
          <w:ilvl w:val="0"/>
          <w:numId w:val="1"/>
        </w:numPr>
        <w:rPr>
          <w:b/>
          <w:sz w:val="28"/>
          <w:szCs w:val="28"/>
        </w:rPr>
      </w:pPr>
      <w:r>
        <w:rPr>
          <w:b/>
          <w:sz w:val="28"/>
          <w:szCs w:val="28"/>
        </w:rPr>
        <w:t>Exporting the Project</w:t>
      </w:r>
    </w:p>
    <w:p w14:paraId="66E24125" w14:textId="47AD92B0" w:rsidR="00381967" w:rsidRDefault="00E4477F" w:rsidP="00381967">
      <w:r>
        <w:t>The</w:t>
      </w:r>
      <w:r w:rsidR="00381967">
        <w:t xml:space="preserve"> project should be </w:t>
      </w:r>
      <w:r w:rsidR="00670DCF">
        <w:t xml:space="preserve">Exported and </w:t>
      </w:r>
      <w:r>
        <w:t>submitted</w:t>
      </w:r>
      <w:r w:rsidR="00381967">
        <w:t xml:space="preserve"> as standardname</w:t>
      </w:r>
      <w:r w:rsidR="00670DCF">
        <w:t>5</w:t>
      </w:r>
      <w:r w:rsidR="008D37C9">
        <w:t>.</w:t>
      </w:r>
      <w:r w:rsidR="00670DCF">
        <w:t>zip</w:t>
      </w:r>
      <w:r w:rsidR="00104C0C">
        <w:t xml:space="preserve">, in the folder G:/Submissions.  </w:t>
      </w:r>
    </w:p>
    <w:sectPr w:rsidR="00381967" w:rsidSect="00113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52F6F"/>
    <w:multiLevelType w:val="hybridMultilevel"/>
    <w:tmpl w:val="592A2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73857"/>
    <w:multiLevelType w:val="hybridMultilevel"/>
    <w:tmpl w:val="C30E6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32876"/>
    <w:multiLevelType w:val="hybridMultilevel"/>
    <w:tmpl w:val="6EE85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27F1"/>
    <w:multiLevelType w:val="hybridMultilevel"/>
    <w:tmpl w:val="60063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244AE"/>
    <w:multiLevelType w:val="hybridMultilevel"/>
    <w:tmpl w:val="3E0CD8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D679C"/>
    <w:multiLevelType w:val="hybridMultilevel"/>
    <w:tmpl w:val="D0BA0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720D0"/>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E308E1"/>
    <w:multiLevelType w:val="hybridMultilevel"/>
    <w:tmpl w:val="C30E6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82F03"/>
    <w:multiLevelType w:val="hybridMultilevel"/>
    <w:tmpl w:val="7D408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515C08"/>
    <w:multiLevelType w:val="hybridMultilevel"/>
    <w:tmpl w:val="5A12CC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715B2"/>
    <w:multiLevelType w:val="multilevel"/>
    <w:tmpl w:val="641615E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CAC2432"/>
    <w:multiLevelType w:val="hybridMultilevel"/>
    <w:tmpl w:val="F33CE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26678B"/>
    <w:multiLevelType w:val="hybridMultilevel"/>
    <w:tmpl w:val="D8BE7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003D3"/>
    <w:multiLevelType w:val="hybridMultilevel"/>
    <w:tmpl w:val="D39CB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CA2C3A"/>
    <w:multiLevelType w:val="hybridMultilevel"/>
    <w:tmpl w:val="9A3A2E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2"/>
  </w:num>
  <w:num w:numId="4">
    <w:abstractNumId w:val="0"/>
  </w:num>
  <w:num w:numId="5">
    <w:abstractNumId w:val="14"/>
  </w:num>
  <w:num w:numId="6">
    <w:abstractNumId w:val="9"/>
  </w:num>
  <w:num w:numId="7">
    <w:abstractNumId w:val="11"/>
  </w:num>
  <w:num w:numId="8">
    <w:abstractNumId w:val="3"/>
  </w:num>
  <w:num w:numId="9">
    <w:abstractNumId w:val="5"/>
  </w:num>
  <w:num w:numId="10">
    <w:abstractNumId w:val="13"/>
  </w:num>
  <w:num w:numId="11">
    <w:abstractNumId w:val="8"/>
  </w:num>
  <w:num w:numId="12">
    <w:abstractNumId w:val="4"/>
  </w:num>
  <w:num w:numId="13">
    <w:abstractNumId w:val="1"/>
  </w:num>
  <w:num w:numId="14">
    <w:abstractNumId w:val="7"/>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E6A"/>
    <w:rsid w:val="00000176"/>
    <w:rsid w:val="00003858"/>
    <w:rsid w:val="00004509"/>
    <w:rsid w:val="000267D2"/>
    <w:rsid w:val="00027B7D"/>
    <w:rsid w:val="000507E8"/>
    <w:rsid w:val="00053F46"/>
    <w:rsid w:val="00065F7F"/>
    <w:rsid w:val="0007126B"/>
    <w:rsid w:val="000829D2"/>
    <w:rsid w:val="000A1BB5"/>
    <w:rsid w:val="000A6E5B"/>
    <w:rsid w:val="000B4285"/>
    <w:rsid w:val="000B6875"/>
    <w:rsid w:val="000C7675"/>
    <w:rsid w:val="000D2B5A"/>
    <w:rsid w:val="000F3B4D"/>
    <w:rsid w:val="00104C0C"/>
    <w:rsid w:val="0011310E"/>
    <w:rsid w:val="0011374E"/>
    <w:rsid w:val="001243DD"/>
    <w:rsid w:val="00135371"/>
    <w:rsid w:val="0013649B"/>
    <w:rsid w:val="00176FCB"/>
    <w:rsid w:val="0018547E"/>
    <w:rsid w:val="00193E9E"/>
    <w:rsid w:val="001A5C01"/>
    <w:rsid w:val="001B0747"/>
    <w:rsid w:val="001B492A"/>
    <w:rsid w:val="001D17C3"/>
    <w:rsid w:val="001E4E2F"/>
    <w:rsid w:val="001F4378"/>
    <w:rsid w:val="001F7457"/>
    <w:rsid w:val="001F77F9"/>
    <w:rsid w:val="002041C7"/>
    <w:rsid w:val="00221274"/>
    <w:rsid w:val="00263560"/>
    <w:rsid w:val="00263595"/>
    <w:rsid w:val="00285E65"/>
    <w:rsid w:val="002A0D2D"/>
    <w:rsid w:val="002C0A11"/>
    <w:rsid w:val="002C1A06"/>
    <w:rsid w:val="002D0720"/>
    <w:rsid w:val="002F6649"/>
    <w:rsid w:val="00301FB7"/>
    <w:rsid w:val="00337A46"/>
    <w:rsid w:val="0034029E"/>
    <w:rsid w:val="0035553C"/>
    <w:rsid w:val="00362382"/>
    <w:rsid w:val="00365AB3"/>
    <w:rsid w:val="00381967"/>
    <w:rsid w:val="003974B0"/>
    <w:rsid w:val="003A772B"/>
    <w:rsid w:val="003B0D48"/>
    <w:rsid w:val="003C4A74"/>
    <w:rsid w:val="003D445C"/>
    <w:rsid w:val="003D7CC8"/>
    <w:rsid w:val="003F4153"/>
    <w:rsid w:val="00406B13"/>
    <w:rsid w:val="00407EF6"/>
    <w:rsid w:val="004127F9"/>
    <w:rsid w:val="00417FD4"/>
    <w:rsid w:val="004322C9"/>
    <w:rsid w:val="00436E7D"/>
    <w:rsid w:val="00443B59"/>
    <w:rsid w:val="00455E6A"/>
    <w:rsid w:val="00461B1C"/>
    <w:rsid w:val="00495B3F"/>
    <w:rsid w:val="00497C5A"/>
    <w:rsid w:val="004A02DD"/>
    <w:rsid w:val="004A0E8A"/>
    <w:rsid w:val="004A668D"/>
    <w:rsid w:val="004A7E0B"/>
    <w:rsid w:val="004B381B"/>
    <w:rsid w:val="004B521E"/>
    <w:rsid w:val="004B66C7"/>
    <w:rsid w:val="004F2DE7"/>
    <w:rsid w:val="004F7DD6"/>
    <w:rsid w:val="00505158"/>
    <w:rsid w:val="00507095"/>
    <w:rsid w:val="0053320A"/>
    <w:rsid w:val="00535F55"/>
    <w:rsid w:val="00544C58"/>
    <w:rsid w:val="005452D1"/>
    <w:rsid w:val="00545565"/>
    <w:rsid w:val="00552338"/>
    <w:rsid w:val="00557A77"/>
    <w:rsid w:val="00583D7E"/>
    <w:rsid w:val="00585667"/>
    <w:rsid w:val="005A106E"/>
    <w:rsid w:val="005A197B"/>
    <w:rsid w:val="005B717E"/>
    <w:rsid w:val="005C665C"/>
    <w:rsid w:val="005D6015"/>
    <w:rsid w:val="00601A03"/>
    <w:rsid w:val="006244F4"/>
    <w:rsid w:val="006270BF"/>
    <w:rsid w:val="00631DE5"/>
    <w:rsid w:val="006368B1"/>
    <w:rsid w:val="006421DB"/>
    <w:rsid w:val="00650CEF"/>
    <w:rsid w:val="0065253D"/>
    <w:rsid w:val="006546AC"/>
    <w:rsid w:val="0066725B"/>
    <w:rsid w:val="00670DCF"/>
    <w:rsid w:val="0067563B"/>
    <w:rsid w:val="00677090"/>
    <w:rsid w:val="00680197"/>
    <w:rsid w:val="006A3FA2"/>
    <w:rsid w:val="006B1E6E"/>
    <w:rsid w:val="006B78DE"/>
    <w:rsid w:val="006C06DA"/>
    <w:rsid w:val="006E149C"/>
    <w:rsid w:val="006E65C6"/>
    <w:rsid w:val="00723709"/>
    <w:rsid w:val="00724429"/>
    <w:rsid w:val="00764320"/>
    <w:rsid w:val="007705EF"/>
    <w:rsid w:val="00771660"/>
    <w:rsid w:val="00797BF0"/>
    <w:rsid w:val="007A2F7F"/>
    <w:rsid w:val="007A4128"/>
    <w:rsid w:val="007A4335"/>
    <w:rsid w:val="007A6049"/>
    <w:rsid w:val="007D07AF"/>
    <w:rsid w:val="007E078B"/>
    <w:rsid w:val="007E4CC3"/>
    <w:rsid w:val="007E5EEE"/>
    <w:rsid w:val="008044AC"/>
    <w:rsid w:val="00804B32"/>
    <w:rsid w:val="00823866"/>
    <w:rsid w:val="008324B2"/>
    <w:rsid w:val="008350F2"/>
    <w:rsid w:val="00835F77"/>
    <w:rsid w:val="0084003D"/>
    <w:rsid w:val="00885EBE"/>
    <w:rsid w:val="008923F8"/>
    <w:rsid w:val="00892D30"/>
    <w:rsid w:val="008A0F7D"/>
    <w:rsid w:val="008B7BCD"/>
    <w:rsid w:val="008D37C9"/>
    <w:rsid w:val="008D78D2"/>
    <w:rsid w:val="008E193E"/>
    <w:rsid w:val="008E1B1F"/>
    <w:rsid w:val="008E33E7"/>
    <w:rsid w:val="008F0A84"/>
    <w:rsid w:val="008F2911"/>
    <w:rsid w:val="008F50A5"/>
    <w:rsid w:val="008F5D2D"/>
    <w:rsid w:val="00906003"/>
    <w:rsid w:val="0092277E"/>
    <w:rsid w:val="0092439C"/>
    <w:rsid w:val="00953D40"/>
    <w:rsid w:val="00960170"/>
    <w:rsid w:val="00962DE7"/>
    <w:rsid w:val="00971132"/>
    <w:rsid w:val="00985790"/>
    <w:rsid w:val="00992574"/>
    <w:rsid w:val="009A71F5"/>
    <w:rsid w:val="009B6BFD"/>
    <w:rsid w:val="009C073A"/>
    <w:rsid w:val="009C6776"/>
    <w:rsid w:val="009D5DC6"/>
    <w:rsid w:val="009E3858"/>
    <w:rsid w:val="009F3F4D"/>
    <w:rsid w:val="00A00FA3"/>
    <w:rsid w:val="00A1201A"/>
    <w:rsid w:val="00A2398C"/>
    <w:rsid w:val="00A25610"/>
    <w:rsid w:val="00A26AF4"/>
    <w:rsid w:val="00A52CDF"/>
    <w:rsid w:val="00A56250"/>
    <w:rsid w:val="00A67CE3"/>
    <w:rsid w:val="00A71646"/>
    <w:rsid w:val="00A778A7"/>
    <w:rsid w:val="00A83C93"/>
    <w:rsid w:val="00AC00D4"/>
    <w:rsid w:val="00AE5B76"/>
    <w:rsid w:val="00B13C8B"/>
    <w:rsid w:val="00B2088E"/>
    <w:rsid w:val="00B40889"/>
    <w:rsid w:val="00B44581"/>
    <w:rsid w:val="00B479D0"/>
    <w:rsid w:val="00B52A1F"/>
    <w:rsid w:val="00B550B3"/>
    <w:rsid w:val="00B55461"/>
    <w:rsid w:val="00B601EE"/>
    <w:rsid w:val="00B67433"/>
    <w:rsid w:val="00B7788C"/>
    <w:rsid w:val="00BD3051"/>
    <w:rsid w:val="00BD3616"/>
    <w:rsid w:val="00BD4138"/>
    <w:rsid w:val="00BE6B1B"/>
    <w:rsid w:val="00BF537F"/>
    <w:rsid w:val="00C0510B"/>
    <w:rsid w:val="00C10933"/>
    <w:rsid w:val="00C11F6D"/>
    <w:rsid w:val="00C1598B"/>
    <w:rsid w:val="00C31C18"/>
    <w:rsid w:val="00C31CDB"/>
    <w:rsid w:val="00C46AD7"/>
    <w:rsid w:val="00C47B3F"/>
    <w:rsid w:val="00C50B65"/>
    <w:rsid w:val="00C52BF3"/>
    <w:rsid w:val="00C55837"/>
    <w:rsid w:val="00C6526A"/>
    <w:rsid w:val="00C671FE"/>
    <w:rsid w:val="00C900B4"/>
    <w:rsid w:val="00CA6672"/>
    <w:rsid w:val="00CD0A5E"/>
    <w:rsid w:val="00CD5857"/>
    <w:rsid w:val="00CE29C4"/>
    <w:rsid w:val="00CE49D7"/>
    <w:rsid w:val="00CE6964"/>
    <w:rsid w:val="00CF58DA"/>
    <w:rsid w:val="00D1018B"/>
    <w:rsid w:val="00D7431A"/>
    <w:rsid w:val="00DA0304"/>
    <w:rsid w:val="00DC01A8"/>
    <w:rsid w:val="00DD5D5C"/>
    <w:rsid w:val="00DF1C68"/>
    <w:rsid w:val="00DF21BB"/>
    <w:rsid w:val="00E112F8"/>
    <w:rsid w:val="00E145B5"/>
    <w:rsid w:val="00E24640"/>
    <w:rsid w:val="00E4477F"/>
    <w:rsid w:val="00E85765"/>
    <w:rsid w:val="00E93AA8"/>
    <w:rsid w:val="00EA14EC"/>
    <w:rsid w:val="00EA4736"/>
    <w:rsid w:val="00EB10D0"/>
    <w:rsid w:val="00EC1193"/>
    <w:rsid w:val="00ED3C0F"/>
    <w:rsid w:val="00EE7308"/>
    <w:rsid w:val="00EF1CCF"/>
    <w:rsid w:val="00F046F7"/>
    <w:rsid w:val="00F1618F"/>
    <w:rsid w:val="00F235BE"/>
    <w:rsid w:val="00F24542"/>
    <w:rsid w:val="00F34098"/>
    <w:rsid w:val="00F41778"/>
    <w:rsid w:val="00F46934"/>
    <w:rsid w:val="00F56E53"/>
    <w:rsid w:val="00F7075C"/>
    <w:rsid w:val="00F72DA4"/>
    <w:rsid w:val="00F82080"/>
    <w:rsid w:val="00F845AB"/>
    <w:rsid w:val="00F85EE0"/>
    <w:rsid w:val="00F90C58"/>
    <w:rsid w:val="00F941B8"/>
    <w:rsid w:val="00FD5716"/>
    <w:rsid w:val="00FE1179"/>
    <w:rsid w:val="00FE15B5"/>
    <w:rsid w:val="00FE2DA2"/>
    <w:rsid w:val="00FF4903"/>
    <w:rsid w:val="00FF4D98"/>
    <w:rsid w:val="00FF5AF7"/>
    <w:rsid w:val="00FF7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98DE"/>
  <w15:chartTrackingRefBased/>
  <w15:docId w15:val="{38F80E56-A04D-4936-898F-745DCBFD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E6A"/>
    <w:pPr>
      <w:ind w:left="720"/>
      <w:contextualSpacing/>
    </w:pPr>
  </w:style>
  <w:style w:type="paragraph" w:styleId="Caption">
    <w:name w:val="caption"/>
    <w:basedOn w:val="Normal"/>
    <w:next w:val="Normal"/>
    <w:uiPriority w:val="35"/>
    <w:unhideWhenUsed/>
    <w:qFormat/>
    <w:rsid w:val="00F41778"/>
    <w:pPr>
      <w:spacing w:after="200" w:line="240" w:lineRule="auto"/>
      <w:jc w:val="center"/>
    </w:pPr>
    <w:rPr>
      <w:iCs/>
      <w:color w:val="44546A" w:themeColor="text2"/>
      <w:szCs w:val="18"/>
    </w:rPr>
  </w:style>
  <w:style w:type="character" w:styleId="Hyperlink">
    <w:name w:val="Hyperlink"/>
    <w:basedOn w:val="DefaultParagraphFont"/>
    <w:uiPriority w:val="99"/>
    <w:unhideWhenUsed/>
    <w:rsid w:val="007A2F7F"/>
    <w:rPr>
      <w:color w:val="0563C1" w:themeColor="hyperlink"/>
      <w:u w:val="single"/>
    </w:rPr>
  </w:style>
  <w:style w:type="character" w:styleId="UnresolvedMention">
    <w:name w:val="Unresolved Mention"/>
    <w:basedOn w:val="DefaultParagraphFont"/>
    <w:uiPriority w:val="99"/>
    <w:semiHidden/>
    <w:unhideWhenUsed/>
    <w:rsid w:val="007A2F7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7493F-9FCE-4765-A5AB-21E5424D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21</Pages>
  <Words>6459</Words>
  <Characters>36822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Sheafor</dc:creator>
  <cp:keywords/>
  <dc:description/>
  <cp:lastModifiedBy>Steve Sheafor</cp:lastModifiedBy>
  <cp:revision>4</cp:revision>
  <dcterms:created xsi:type="dcterms:W3CDTF">2020-06-02T22:33:00Z</dcterms:created>
  <dcterms:modified xsi:type="dcterms:W3CDTF">2021-02-01T21:33:00Z</dcterms:modified>
</cp:coreProperties>
</file>