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C92A4" w14:textId="77777777" w:rsidR="00D71614" w:rsidRPr="004A6EAC" w:rsidRDefault="00D71614" w:rsidP="00D71614">
      <w:pPr>
        <w:jc w:val="center"/>
        <w:rPr>
          <w:rFonts w:ascii="Times" w:hAnsi="Times"/>
          <w:b/>
          <w:bCs/>
        </w:rPr>
      </w:pPr>
      <w:r w:rsidRPr="004A6EAC">
        <w:rPr>
          <w:rFonts w:ascii="Times" w:hAnsi="Times"/>
          <w:b/>
          <w:bCs/>
        </w:rPr>
        <w:t>Unit 1: Reasons to Regulate Internet Services and Networks</w:t>
      </w:r>
    </w:p>
    <w:p w14:paraId="2D825CD2" w14:textId="77777777" w:rsidR="00D71614" w:rsidRPr="004A6EAC" w:rsidRDefault="00D71614" w:rsidP="00D71614">
      <w:pPr>
        <w:rPr>
          <w:rFonts w:ascii="Times" w:hAnsi="Times"/>
          <w:b/>
          <w:bCs/>
          <w:i/>
          <w:iCs/>
        </w:rPr>
      </w:pPr>
      <w:r w:rsidRPr="004A6EAC">
        <w:rPr>
          <w:rFonts w:ascii="Times" w:hAnsi="Times"/>
          <w:b/>
          <w:bCs/>
          <w:i/>
          <w:iCs/>
        </w:rPr>
        <w:t xml:space="preserve">Vocabulary </w:t>
      </w:r>
    </w:p>
    <w:p w14:paraId="7D2FA373" w14:textId="77777777" w:rsidR="00D71614" w:rsidRPr="004A6EAC" w:rsidRDefault="00D71614" w:rsidP="00D71614">
      <w:pPr>
        <w:pStyle w:val="ListParagraph"/>
        <w:numPr>
          <w:ilvl w:val="0"/>
          <w:numId w:val="3"/>
        </w:numPr>
        <w:rPr>
          <w:rFonts w:ascii="Times" w:hAnsi="Times"/>
        </w:rPr>
      </w:pPr>
      <w:r w:rsidRPr="004A6EAC">
        <w:rPr>
          <w:rFonts w:ascii="Times" w:hAnsi="Times"/>
        </w:rPr>
        <w:t xml:space="preserve">Pareto efficiency: reallocating resources so that it’s impossible for one individual to be better off than the other </w:t>
      </w:r>
    </w:p>
    <w:p w14:paraId="279E77B4" w14:textId="77777777" w:rsidR="00D71614" w:rsidRPr="004A6EAC" w:rsidRDefault="00D71614" w:rsidP="00D71614">
      <w:pPr>
        <w:pStyle w:val="ListParagraph"/>
        <w:numPr>
          <w:ilvl w:val="0"/>
          <w:numId w:val="3"/>
        </w:numPr>
        <w:rPr>
          <w:rFonts w:ascii="Times" w:hAnsi="Times"/>
        </w:rPr>
      </w:pPr>
      <w:r w:rsidRPr="004A6EAC">
        <w:rPr>
          <w:rFonts w:ascii="Times" w:hAnsi="Times"/>
        </w:rPr>
        <w:t xml:space="preserve">Public Choice Theory: assuming government actors maximize their own private goals </w:t>
      </w:r>
    </w:p>
    <w:p w14:paraId="0562F0DD" w14:textId="77777777" w:rsidR="00D71614" w:rsidRPr="004A6EAC" w:rsidRDefault="00D71614" w:rsidP="00D71614">
      <w:pPr>
        <w:pStyle w:val="ListParagraph"/>
        <w:numPr>
          <w:ilvl w:val="0"/>
          <w:numId w:val="3"/>
        </w:numPr>
        <w:rPr>
          <w:rFonts w:ascii="Times" w:hAnsi="Times"/>
        </w:rPr>
      </w:pPr>
      <w:r w:rsidRPr="004A6EAC">
        <w:rPr>
          <w:rFonts w:ascii="Times" w:hAnsi="Times"/>
        </w:rPr>
        <w:t xml:space="preserve">Wise Man Theory: (of regulation) establishes command-and-control organization, only the regulator knows what is best for the public </w:t>
      </w:r>
    </w:p>
    <w:p w14:paraId="3FBEF1CD" w14:textId="77777777" w:rsidR="00D71614" w:rsidRPr="004A6EAC" w:rsidRDefault="00D71614" w:rsidP="00D71614">
      <w:pPr>
        <w:rPr>
          <w:rFonts w:ascii="Times" w:hAnsi="Times"/>
        </w:rPr>
      </w:pPr>
    </w:p>
    <w:p w14:paraId="1B4F2310" w14:textId="77777777" w:rsidR="00D71614" w:rsidRPr="004A6EAC" w:rsidRDefault="00D71614" w:rsidP="00D71614">
      <w:pPr>
        <w:rPr>
          <w:rFonts w:ascii="Times" w:hAnsi="Times"/>
          <w:b/>
          <w:bCs/>
          <w:i/>
          <w:iCs/>
        </w:rPr>
      </w:pPr>
      <w:r w:rsidRPr="004A6EAC">
        <w:rPr>
          <w:rFonts w:ascii="Times" w:hAnsi="Times"/>
          <w:b/>
          <w:bCs/>
          <w:i/>
          <w:iCs/>
        </w:rPr>
        <w:t>Key Concept Questions</w:t>
      </w:r>
    </w:p>
    <w:p w14:paraId="4600CB45" w14:textId="77777777" w:rsidR="00D71614" w:rsidRPr="004A6EAC" w:rsidRDefault="00D71614" w:rsidP="00D71614">
      <w:pPr>
        <w:pStyle w:val="ListParagraph"/>
        <w:numPr>
          <w:ilvl w:val="0"/>
          <w:numId w:val="1"/>
        </w:numPr>
        <w:rPr>
          <w:rFonts w:ascii="Times" w:hAnsi="Times"/>
        </w:rPr>
      </w:pPr>
      <w:r w:rsidRPr="004A6EAC">
        <w:rPr>
          <w:rFonts w:ascii="Times" w:hAnsi="Times"/>
        </w:rPr>
        <w:t xml:space="preserve">Why should we care about Internet and telecommunications policies? </w:t>
      </w:r>
    </w:p>
    <w:p w14:paraId="2782E139" w14:textId="77777777" w:rsidR="00D71614" w:rsidRPr="004A6EAC" w:rsidRDefault="00D71614" w:rsidP="00D71614">
      <w:pPr>
        <w:pStyle w:val="ListParagraph"/>
        <w:numPr>
          <w:ilvl w:val="0"/>
          <w:numId w:val="1"/>
        </w:numPr>
        <w:rPr>
          <w:rFonts w:ascii="Times" w:hAnsi="Times"/>
        </w:rPr>
      </w:pPr>
      <w:r w:rsidRPr="004A6EAC">
        <w:rPr>
          <w:rFonts w:ascii="Times" w:hAnsi="Times"/>
        </w:rPr>
        <w:t xml:space="preserve">What are the reasons for regulation in the Internet and telecommunications sectors? </w:t>
      </w:r>
    </w:p>
    <w:p w14:paraId="6307024D" w14:textId="77777777" w:rsidR="00D71614" w:rsidRPr="004A6EAC" w:rsidRDefault="00D71614" w:rsidP="00D71614">
      <w:pPr>
        <w:pStyle w:val="ListParagraph"/>
        <w:numPr>
          <w:ilvl w:val="0"/>
          <w:numId w:val="1"/>
        </w:numPr>
        <w:rPr>
          <w:rFonts w:ascii="Times" w:hAnsi="Times"/>
        </w:rPr>
      </w:pPr>
      <w:r w:rsidRPr="004A6EAC">
        <w:rPr>
          <w:rFonts w:ascii="Times" w:hAnsi="Times"/>
        </w:rPr>
        <w:t xml:space="preserve">What are the steps to apply the interdisciplinary telecom framework to recommend new or revised policies or regulations? </w:t>
      </w:r>
    </w:p>
    <w:p w14:paraId="1EF01F76" w14:textId="77777777" w:rsidR="00D71614" w:rsidRPr="004A6EAC" w:rsidRDefault="00D71614" w:rsidP="00D71614">
      <w:pPr>
        <w:pStyle w:val="ListParagraph"/>
        <w:numPr>
          <w:ilvl w:val="0"/>
          <w:numId w:val="1"/>
        </w:numPr>
        <w:rPr>
          <w:rFonts w:ascii="Times" w:hAnsi="Times"/>
        </w:rPr>
      </w:pPr>
      <w:r w:rsidRPr="004A6EAC">
        <w:rPr>
          <w:rFonts w:ascii="Times" w:hAnsi="Times"/>
        </w:rPr>
        <w:t xml:space="preserve">Should there be any difference in how the Internet is regulated compared to traditional telecommunications regulatory models? </w:t>
      </w:r>
    </w:p>
    <w:p w14:paraId="7CF3C363" w14:textId="77777777" w:rsidR="00D71614" w:rsidRPr="004A6EAC" w:rsidRDefault="00D71614" w:rsidP="00D71614">
      <w:pPr>
        <w:rPr>
          <w:rFonts w:ascii="Times" w:hAnsi="Times"/>
        </w:rPr>
      </w:pPr>
    </w:p>
    <w:p w14:paraId="2E9B9EC8" w14:textId="77777777" w:rsidR="00D71614" w:rsidRPr="004A6EAC" w:rsidRDefault="00D71614" w:rsidP="00D71614">
      <w:pPr>
        <w:rPr>
          <w:rFonts w:ascii="Times" w:hAnsi="Times"/>
          <w:b/>
          <w:bCs/>
          <w:i/>
          <w:iCs/>
        </w:rPr>
      </w:pPr>
      <w:r w:rsidRPr="004A6EAC">
        <w:rPr>
          <w:rFonts w:ascii="Times" w:hAnsi="Times"/>
          <w:b/>
          <w:bCs/>
          <w:i/>
          <w:iCs/>
        </w:rPr>
        <w:t xml:space="preserve">Terms and Concepts </w:t>
      </w:r>
    </w:p>
    <w:p w14:paraId="23273533" w14:textId="77777777" w:rsidR="00D71614" w:rsidRPr="004A6EAC" w:rsidRDefault="00D71614" w:rsidP="00D71614">
      <w:pPr>
        <w:rPr>
          <w:rFonts w:ascii="Times" w:hAnsi="Times"/>
          <w:b/>
          <w:bCs/>
          <w:i/>
          <w:iCs/>
        </w:rPr>
      </w:pPr>
    </w:p>
    <w:p w14:paraId="3230B780" w14:textId="77777777" w:rsidR="00D71614" w:rsidRPr="004A6EAC" w:rsidRDefault="00D71614" w:rsidP="00D71614">
      <w:pPr>
        <w:pStyle w:val="ListParagraph"/>
        <w:ind w:left="0"/>
        <w:rPr>
          <w:rFonts w:ascii="Times" w:hAnsi="Times"/>
          <w:i/>
          <w:iCs/>
        </w:rPr>
      </w:pPr>
      <w:r w:rsidRPr="004A6EAC">
        <w:rPr>
          <w:rFonts w:ascii="Times" w:hAnsi="Times"/>
          <w:i/>
          <w:iCs/>
        </w:rPr>
        <w:t xml:space="preserve">Interdisciplinary Policy Framework </w:t>
      </w:r>
    </w:p>
    <w:p w14:paraId="11FC7867" w14:textId="77777777" w:rsidR="00D71614" w:rsidRPr="004A6EAC" w:rsidRDefault="00D71614" w:rsidP="00D71614">
      <w:pPr>
        <w:pStyle w:val="ListParagraph"/>
        <w:numPr>
          <w:ilvl w:val="0"/>
          <w:numId w:val="8"/>
        </w:numPr>
        <w:rPr>
          <w:rFonts w:ascii="Times" w:hAnsi="Times"/>
        </w:rPr>
      </w:pPr>
      <w:r w:rsidRPr="004A6EAC">
        <w:rPr>
          <w:rFonts w:ascii="Times" w:hAnsi="Times"/>
        </w:rPr>
        <w:t xml:space="preserve">(1)Identify Problem and Current Policy </w:t>
      </w:r>
    </w:p>
    <w:p w14:paraId="1DA3C529" w14:textId="77777777" w:rsidR="00D71614" w:rsidRPr="004A6EAC" w:rsidRDefault="00D71614" w:rsidP="00D71614">
      <w:pPr>
        <w:pStyle w:val="ListParagraph"/>
        <w:numPr>
          <w:ilvl w:val="1"/>
          <w:numId w:val="8"/>
        </w:numPr>
        <w:rPr>
          <w:rFonts w:ascii="Times" w:hAnsi="Times"/>
        </w:rPr>
      </w:pPr>
      <w:r w:rsidRPr="004A6EAC">
        <w:rPr>
          <w:rFonts w:ascii="Times" w:hAnsi="Times"/>
        </w:rPr>
        <w:t xml:space="preserve">Describe the nature and extent of the problem with clear evidence </w:t>
      </w:r>
    </w:p>
    <w:p w14:paraId="2ECF8326" w14:textId="77777777" w:rsidR="00D71614" w:rsidRPr="004A6EAC" w:rsidRDefault="00D71614" w:rsidP="00D71614">
      <w:pPr>
        <w:pStyle w:val="ListParagraph"/>
        <w:numPr>
          <w:ilvl w:val="1"/>
          <w:numId w:val="8"/>
        </w:numPr>
        <w:rPr>
          <w:rFonts w:ascii="Times" w:hAnsi="Times"/>
        </w:rPr>
      </w:pPr>
      <w:r w:rsidRPr="004A6EAC">
        <w:rPr>
          <w:rFonts w:ascii="Times" w:hAnsi="Times"/>
        </w:rPr>
        <w:t xml:space="preserve">Identify key players and affected populations </w:t>
      </w:r>
    </w:p>
    <w:p w14:paraId="69E706B1" w14:textId="77777777" w:rsidR="00D71614" w:rsidRPr="004A6EAC" w:rsidRDefault="00D71614" w:rsidP="00D71614">
      <w:pPr>
        <w:pStyle w:val="ListParagraph"/>
        <w:numPr>
          <w:ilvl w:val="1"/>
          <w:numId w:val="8"/>
        </w:numPr>
        <w:rPr>
          <w:rFonts w:ascii="Times" w:hAnsi="Times"/>
        </w:rPr>
      </w:pPr>
      <w:r w:rsidRPr="004A6EAC">
        <w:rPr>
          <w:rFonts w:ascii="Times" w:hAnsi="Times"/>
        </w:rPr>
        <w:t xml:space="preserve">Establish drivers and underlying causes </w:t>
      </w:r>
    </w:p>
    <w:p w14:paraId="5EF8B5DA" w14:textId="77777777" w:rsidR="00D71614" w:rsidRPr="004A6EAC" w:rsidRDefault="00D71614" w:rsidP="00D71614">
      <w:pPr>
        <w:pStyle w:val="ListParagraph"/>
        <w:numPr>
          <w:ilvl w:val="1"/>
          <w:numId w:val="8"/>
        </w:numPr>
        <w:rPr>
          <w:rFonts w:ascii="Times" w:hAnsi="Times"/>
        </w:rPr>
      </w:pPr>
      <w:r w:rsidRPr="004A6EAC">
        <w:rPr>
          <w:rFonts w:ascii="Times" w:hAnsi="Times"/>
        </w:rPr>
        <w:t xml:space="preserve">Develop status quo (current policies, what will happen without new policy action) </w:t>
      </w:r>
    </w:p>
    <w:p w14:paraId="06654836" w14:textId="77777777" w:rsidR="00D71614" w:rsidRPr="004A6EAC" w:rsidRDefault="00D71614" w:rsidP="00D71614">
      <w:pPr>
        <w:pStyle w:val="ListParagraph"/>
        <w:numPr>
          <w:ilvl w:val="0"/>
          <w:numId w:val="8"/>
        </w:numPr>
        <w:rPr>
          <w:rFonts w:ascii="Times" w:hAnsi="Times"/>
        </w:rPr>
      </w:pPr>
      <w:r w:rsidRPr="004A6EAC">
        <w:rPr>
          <w:rFonts w:ascii="Times" w:hAnsi="Times"/>
        </w:rPr>
        <w:t>(2) Define Policy Objectives</w:t>
      </w:r>
    </w:p>
    <w:p w14:paraId="768FF530" w14:textId="77777777" w:rsidR="00D71614" w:rsidRPr="004A6EAC" w:rsidRDefault="00D71614" w:rsidP="00D71614">
      <w:pPr>
        <w:pStyle w:val="ListParagraph"/>
        <w:numPr>
          <w:ilvl w:val="1"/>
          <w:numId w:val="8"/>
        </w:numPr>
        <w:rPr>
          <w:rFonts w:ascii="Times" w:hAnsi="Times"/>
        </w:rPr>
      </w:pPr>
      <w:r w:rsidRPr="004A6EAC">
        <w:rPr>
          <w:rFonts w:ascii="Times" w:hAnsi="Times"/>
        </w:rPr>
        <w:t xml:space="preserve">Describe objectives that correspond to main problem and its root causes that justify regulation </w:t>
      </w:r>
    </w:p>
    <w:p w14:paraId="0BBE2DC6" w14:textId="77777777" w:rsidR="00D71614" w:rsidRPr="004A6EAC" w:rsidRDefault="00D71614" w:rsidP="00D71614">
      <w:pPr>
        <w:pStyle w:val="ListParagraph"/>
        <w:numPr>
          <w:ilvl w:val="1"/>
          <w:numId w:val="8"/>
        </w:numPr>
        <w:rPr>
          <w:rFonts w:ascii="Times" w:hAnsi="Times"/>
        </w:rPr>
      </w:pPr>
      <w:r w:rsidRPr="004A6EAC">
        <w:rPr>
          <w:rFonts w:ascii="Times" w:hAnsi="Times"/>
        </w:rPr>
        <w:t xml:space="preserve">Establish objectives at number of levels, going from general to specific/operational </w:t>
      </w:r>
    </w:p>
    <w:p w14:paraId="19EEB7CF" w14:textId="77777777" w:rsidR="00D71614" w:rsidRPr="004A6EAC" w:rsidRDefault="00D71614" w:rsidP="00D71614">
      <w:pPr>
        <w:pStyle w:val="ListParagraph"/>
        <w:numPr>
          <w:ilvl w:val="1"/>
          <w:numId w:val="8"/>
        </w:numPr>
        <w:rPr>
          <w:rFonts w:ascii="Times" w:hAnsi="Times"/>
        </w:rPr>
      </w:pPr>
      <w:r w:rsidRPr="004A6EAC">
        <w:rPr>
          <w:rFonts w:ascii="Times" w:hAnsi="Times"/>
        </w:rPr>
        <w:t xml:space="preserve">Evaluate objectives using SMART terms </w:t>
      </w:r>
    </w:p>
    <w:p w14:paraId="760E407C" w14:textId="77777777" w:rsidR="00D71614" w:rsidRPr="004A6EAC" w:rsidRDefault="00D71614" w:rsidP="00D71614">
      <w:pPr>
        <w:pStyle w:val="ListParagraph"/>
        <w:numPr>
          <w:ilvl w:val="2"/>
          <w:numId w:val="8"/>
        </w:numPr>
        <w:rPr>
          <w:rFonts w:ascii="Times" w:hAnsi="Times"/>
        </w:rPr>
      </w:pPr>
      <w:r w:rsidRPr="004A6EAC">
        <w:rPr>
          <w:rFonts w:ascii="Times" w:hAnsi="Times"/>
          <w:b/>
          <w:bCs/>
        </w:rPr>
        <w:t>S</w:t>
      </w:r>
      <w:r w:rsidRPr="004A6EAC">
        <w:rPr>
          <w:rFonts w:ascii="Times" w:hAnsi="Times"/>
        </w:rPr>
        <w:t xml:space="preserve">pecific </w:t>
      </w:r>
    </w:p>
    <w:p w14:paraId="1BCCCF68" w14:textId="77777777" w:rsidR="00D71614" w:rsidRPr="004A6EAC" w:rsidRDefault="00D71614" w:rsidP="00D71614">
      <w:pPr>
        <w:pStyle w:val="ListParagraph"/>
        <w:numPr>
          <w:ilvl w:val="2"/>
          <w:numId w:val="8"/>
        </w:numPr>
        <w:rPr>
          <w:rFonts w:ascii="Times" w:hAnsi="Times"/>
        </w:rPr>
      </w:pPr>
      <w:r w:rsidRPr="004A6EAC">
        <w:rPr>
          <w:rFonts w:ascii="Times" w:hAnsi="Times"/>
          <w:b/>
          <w:bCs/>
        </w:rPr>
        <w:t>M</w:t>
      </w:r>
      <w:r w:rsidRPr="004A6EAC">
        <w:rPr>
          <w:rFonts w:ascii="Times" w:hAnsi="Times"/>
        </w:rPr>
        <w:t xml:space="preserve">easurable </w:t>
      </w:r>
    </w:p>
    <w:p w14:paraId="1B3D9416" w14:textId="77777777" w:rsidR="00D71614" w:rsidRPr="004A6EAC" w:rsidRDefault="00D71614" w:rsidP="00D71614">
      <w:pPr>
        <w:pStyle w:val="ListParagraph"/>
        <w:numPr>
          <w:ilvl w:val="2"/>
          <w:numId w:val="8"/>
        </w:numPr>
        <w:rPr>
          <w:rFonts w:ascii="Times" w:hAnsi="Times"/>
        </w:rPr>
      </w:pPr>
      <w:r w:rsidRPr="004A6EAC">
        <w:rPr>
          <w:rFonts w:ascii="Times" w:hAnsi="Times"/>
          <w:b/>
          <w:bCs/>
        </w:rPr>
        <w:t>A</w:t>
      </w:r>
      <w:r w:rsidRPr="004A6EAC">
        <w:rPr>
          <w:rFonts w:ascii="Times" w:hAnsi="Times"/>
        </w:rPr>
        <w:t xml:space="preserve">chievable </w:t>
      </w:r>
    </w:p>
    <w:p w14:paraId="2466D886" w14:textId="77777777" w:rsidR="00D71614" w:rsidRPr="004A6EAC" w:rsidRDefault="00D71614" w:rsidP="00D71614">
      <w:pPr>
        <w:pStyle w:val="ListParagraph"/>
        <w:numPr>
          <w:ilvl w:val="2"/>
          <w:numId w:val="8"/>
        </w:numPr>
        <w:rPr>
          <w:rFonts w:ascii="Times" w:hAnsi="Times"/>
        </w:rPr>
      </w:pPr>
      <w:r w:rsidRPr="004A6EAC">
        <w:rPr>
          <w:rFonts w:ascii="Times" w:hAnsi="Times"/>
          <w:b/>
          <w:bCs/>
        </w:rPr>
        <w:t>R</w:t>
      </w:r>
      <w:r w:rsidRPr="004A6EAC">
        <w:rPr>
          <w:rFonts w:ascii="Times" w:hAnsi="Times"/>
        </w:rPr>
        <w:t>ealistic</w:t>
      </w:r>
    </w:p>
    <w:p w14:paraId="188D5FEE" w14:textId="77777777" w:rsidR="00D71614" w:rsidRPr="004A6EAC" w:rsidRDefault="00D71614" w:rsidP="00D71614">
      <w:pPr>
        <w:pStyle w:val="ListParagraph"/>
        <w:numPr>
          <w:ilvl w:val="2"/>
          <w:numId w:val="8"/>
        </w:numPr>
        <w:rPr>
          <w:rFonts w:ascii="Times" w:hAnsi="Times"/>
        </w:rPr>
      </w:pPr>
      <w:r w:rsidRPr="004A6EAC">
        <w:rPr>
          <w:rFonts w:ascii="Times" w:hAnsi="Times"/>
          <w:b/>
          <w:bCs/>
        </w:rPr>
        <w:t>T</w:t>
      </w:r>
      <w:r w:rsidRPr="004A6EAC">
        <w:rPr>
          <w:rFonts w:ascii="Times" w:hAnsi="Times"/>
        </w:rPr>
        <w:t xml:space="preserve">ime-Dependent </w:t>
      </w:r>
    </w:p>
    <w:p w14:paraId="02A5D95F" w14:textId="77777777" w:rsidR="00D71614" w:rsidRPr="004A6EAC" w:rsidRDefault="00D71614" w:rsidP="00D71614">
      <w:pPr>
        <w:pStyle w:val="ListParagraph"/>
        <w:numPr>
          <w:ilvl w:val="0"/>
          <w:numId w:val="8"/>
        </w:numPr>
        <w:rPr>
          <w:rFonts w:ascii="Times" w:hAnsi="Times"/>
        </w:rPr>
      </w:pPr>
      <w:r w:rsidRPr="004A6EAC">
        <w:rPr>
          <w:rFonts w:ascii="Times" w:hAnsi="Times"/>
        </w:rPr>
        <w:t xml:space="preserve">(3) Role of Technology </w:t>
      </w:r>
    </w:p>
    <w:p w14:paraId="2F90D5EC" w14:textId="77777777" w:rsidR="00D71614" w:rsidRPr="004A6EAC" w:rsidRDefault="00D71614" w:rsidP="00D71614">
      <w:pPr>
        <w:pStyle w:val="ListParagraph"/>
        <w:numPr>
          <w:ilvl w:val="1"/>
          <w:numId w:val="8"/>
        </w:numPr>
        <w:rPr>
          <w:rFonts w:ascii="Times" w:hAnsi="Times"/>
        </w:rPr>
      </w:pPr>
      <w:r w:rsidRPr="004A6EAC">
        <w:rPr>
          <w:rFonts w:ascii="Times" w:hAnsi="Times"/>
        </w:rPr>
        <w:t xml:space="preserve">Identify technology creating the problem </w:t>
      </w:r>
    </w:p>
    <w:p w14:paraId="626B925B" w14:textId="77777777" w:rsidR="00D71614" w:rsidRPr="004A6EAC" w:rsidRDefault="00D71614" w:rsidP="00D71614">
      <w:pPr>
        <w:pStyle w:val="ListParagraph"/>
        <w:numPr>
          <w:ilvl w:val="1"/>
          <w:numId w:val="8"/>
        </w:numPr>
        <w:rPr>
          <w:rFonts w:ascii="Times" w:hAnsi="Times"/>
        </w:rPr>
      </w:pPr>
      <w:r w:rsidRPr="004A6EAC">
        <w:rPr>
          <w:rFonts w:ascii="Times" w:hAnsi="Times"/>
        </w:rPr>
        <w:t xml:space="preserve">Identifying key technologies at number of levels, going from systematic to specific/operational </w:t>
      </w:r>
    </w:p>
    <w:p w14:paraId="53DA92CF" w14:textId="77777777" w:rsidR="00D71614" w:rsidRPr="004A6EAC" w:rsidRDefault="00D71614" w:rsidP="00D71614">
      <w:pPr>
        <w:pStyle w:val="ListParagraph"/>
        <w:numPr>
          <w:ilvl w:val="1"/>
          <w:numId w:val="8"/>
        </w:numPr>
        <w:rPr>
          <w:rFonts w:ascii="Times" w:hAnsi="Times"/>
        </w:rPr>
      </w:pPr>
      <w:r w:rsidRPr="004A6EAC">
        <w:rPr>
          <w:rFonts w:ascii="Times" w:hAnsi="Times"/>
        </w:rPr>
        <w:t xml:space="preserve">Maintain narrow range of technical focus </w:t>
      </w:r>
    </w:p>
    <w:p w14:paraId="033F02AB" w14:textId="77777777" w:rsidR="00D71614" w:rsidRPr="004A6EAC" w:rsidRDefault="00D71614" w:rsidP="00D71614">
      <w:pPr>
        <w:pStyle w:val="ListParagraph"/>
        <w:numPr>
          <w:ilvl w:val="0"/>
          <w:numId w:val="8"/>
        </w:numPr>
        <w:rPr>
          <w:rFonts w:ascii="Times" w:hAnsi="Times"/>
        </w:rPr>
      </w:pPr>
      <w:r w:rsidRPr="004A6EAC">
        <w:rPr>
          <w:rFonts w:ascii="Times" w:hAnsi="Times"/>
        </w:rPr>
        <w:t xml:space="preserve">(4) Develop Policy Options for Analysis </w:t>
      </w:r>
    </w:p>
    <w:p w14:paraId="23560A14" w14:textId="77777777" w:rsidR="00D71614" w:rsidRPr="004A6EAC" w:rsidRDefault="00D71614" w:rsidP="00D71614">
      <w:pPr>
        <w:pStyle w:val="ListParagraph"/>
        <w:numPr>
          <w:ilvl w:val="1"/>
          <w:numId w:val="8"/>
        </w:numPr>
        <w:rPr>
          <w:rFonts w:ascii="Times" w:hAnsi="Times"/>
        </w:rPr>
      </w:pPr>
      <w:r w:rsidRPr="004A6EAC">
        <w:rPr>
          <w:rFonts w:ascii="Times" w:hAnsi="Times"/>
        </w:rPr>
        <w:t xml:space="preserve">Identify policy options that vary due to major variations in significant attributes linked to policy objectives </w:t>
      </w:r>
    </w:p>
    <w:p w14:paraId="36CD5E56" w14:textId="77777777" w:rsidR="00D71614" w:rsidRPr="004A6EAC" w:rsidRDefault="00D71614" w:rsidP="00D71614">
      <w:pPr>
        <w:pStyle w:val="ListParagraph"/>
        <w:numPr>
          <w:ilvl w:val="2"/>
          <w:numId w:val="8"/>
        </w:numPr>
        <w:rPr>
          <w:rFonts w:ascii="Times" w:hAnsi="Times"/>
        </w:rPr>
      </w:pPr>
      <w:r w:rsidRPr="004A6EAC">
        <w:rPr>
          <w:rFonts w:ascii="Times" w:hAnsi="Times"/>
        </w:rPr>
        <w:t xml:space="preserve">Always include status quo option of existing policy </w:t>
      </w:r>
    </w:p>
    <w:p w14:paraId="7FA8D524" w14:textId="77777777" w:rsidR="00D71614" w:rsidRPr="004A6EAC" w:rsidRDefault="00D71614" w:rsidP="00D71614">
      <w:pPr>
        <w:pStyle w:val="ListParagraph"/>
        <w:numPr>
          <w:ilvl w:val="1"/>
          <w:numId w:val="8"/>
        </w:numPr>
        <w:rPr>
          <w:rFonts w:ascii="Times" w:hAnsi="Times"/>
        </w:rPr>
      </w:pPr>
      <w:r w:rsidRPr="004A6EAC">
        <w:rPr>
          <w:rFonts w:ascii="Times" w:hAnsi="Times"/>
        </w:rPr>
        <w:lastRenderedPageBreak/>
        <w:t xml:space="preserve">Identify important technical, economic and social factors that reveal substantial and important differences in evaluation of efficacy of policy options  </w:t>
      </w:r>
    </w:p>
    <w:p w14:paraId="0B05C65C" w14:textId="77777777" w:rsidR="00D71614" w:rsidRPr="004A6EAC" w:rsidRDefault="00D71614" w:rsidP="00D71614">
      <w:pPr>
        <w:pStyle w:val="ListParagraph"/>
        <w:numPr>
          <w:ilvl w:val="1"/>
          <w:numId w:val="8"/>
        </w:numPr>
        <w:rPr>
          <w:rFonts w:ascii="Times" w:hAnsi="Times"/>
        </w:rPr>
      </w:pPr>
      <w:r w:rsidRPr="004A6EAC">
        <w:rPr>
          <w:rFonts w:ascii="Times" w:hAnsi="Times"/>
        </w:rPr>
        <w:t xml:space="preserve">Using Factors to Evaluate Options </w:t>
      </w:r>
      <w:r w:rsidRPr="004A6EAC">
        <w:rPr>
          <w:rFonts w:ascii="Times" w:hAnsi="Times"/>
        </w:rPr>
        <w:tab/>
      </w:r>
    </w:p>
    <w:p w14:paraId="779769B2" w14:textId="77777777" w:rsidR="00D71614" w:rsidRPr="004A6EAC" w:rsidRDefault="00D71614" w:rsidP="00D71614">
      <w:pPr>
        <w:pStyle w:val="ListParagraph"/>
        <w:numPr>
          <w:ilvl w:val="2"/>
          <w:numId w:val="8"/>
        </w:numPr>
        <w:rPr>
          <w:rFonts w:ascii="Times" w:hAnsi="Times"/>
        </w:rPr>
      </w:pPr>
      <w:r w:rsidRPr="004A6EAC">
        <w:rPr>
          <w:rFonts w:ascii="Times" w:hAnsi="Times"/>
        </w:rPr>
        <w:t xml:space="preserve">(1) Identify key technical, economic and social impacts </w:t>
      </w:r>
    </w:p>
    <w:p w14:paraId="06BECD4D" w14:textId="77777777" w:rsidR="00D71614" w:rsidRPr="004A6EAC" w:rsidRDefault="00D71614" w:rsidP="00D71614">
      <w:pPr>
        <w:pStyle w:val="ListParagraph"/>
        <w:numPr>
          <w:ilvl w:val="2"/>
          <w:numId w:val="8"/>
        </w:numPr>
        <w:rPr>
          <w:rFonts w:ascii="Times" w:hAnsi="Times"/>
        </w:rPr>
      </w:pPr>
      <w:r w:rsidRPr="004A6EAC">
        <w:rPr>
          <w:rFonts w:ascii="Times" w:hAnsi="Times"/>
        </w:rPr>
        <w:t xml:space="preserve">(2) Qualitative assessment of largest impacts </w:t>
      </w:r>
    </w:p>
    <w:p w14:paraId="60D6AB5B" w14:textId="77777777" w:rsidR="00D71614" w:rsidRPr="004A6EAC" w:rsidRDefault="00D71614" w:rsidP="00D71614">
      <w:pPr>
        <w:pStyle w:val="ListParagraph"/>
        <w:numPr>
          <w:ilvl w:val="2"/>
          <w:numId w:val="8"/>
        </w:numPr>
        <w:rPr>
          <w:rFonts w:ascii="Times" w:hAnsi="Times"/>
        </w:rPr>
      </w:pPr>
      <w:r w:rsidRPr="004A6EAC">
        <w:rPr>
          <w:rFonts w:ascii="Times" w:hAnsi="Times"/>
        </w:rPr>
        <w:t xml:space="preserve">(3) In-depth qualitative/quantitative analysis of largest impacts </w:t>
      </w:r>
    </w:p>
    <w:p w14:paraId="2678BE97" w14:textId="77777777" w:rsidR="00D71614" w:rsidRPr="004A6EAC" w:rsidRDefault="00D71614" w:rsidP="00D71614">
      <w:pPr>
        <w:pStyle w:val="ListParagraph"/>
        <w:numPr>
          <w:ilvl w:val="0"/>
          <w:numId w:val="8"/>
        </w:numPr>
        <w:rPr>
          <w:rFonts w:ascii="Times" w:hAnsi="Times"/>
        </w:rPr>
      </w:pPr>
      <w:r w:rsidRPr="004A6EAC">
        <w:rPr>
          <w:rFonts w:ascii="Times" w:hAnsi="Times"/>
        </w:rPr>
        <w:t xml:space="preserve">(5) Compare and Analyze Options </w:t>
      </w:r>
    </w:p>
    <w:p w14:paraId="01347C5A" w14:textId="77777777" w:rsidR="00D71614" w:rsidRPr="004A6EAC" w:rsidRDefault="00D71614" w:rsidP="00D71614">
      <w:pPr>
        <w:pStyle w:val="ListParagraph"/>
        <w:numPr>
          <w:ilvl w:val="1"/>
          <w:numId w:val="8"/>
        </w:numPr>
        <w:rPr>
          <w:rFonts w:ascii="Times" w:hAnsi="Times"/>
        </w:rPr>
      </w:pPr>
      <w:r w:rsidRPr="004A6EAC">
        <w:rPr>
          <w:rFonts w:ascii="Times" w:hAnsi="Times"/>
        </w:rPr>
        <w:t xml:space="preserve">Clearly support prioritization of factors </w:t>
      </w:r>
    </w:p>
    <w:p w14:paraId="559345D6" w14:textId="77777777" w:rsidR="00D71614" w:rsidRPr="004A6EAC" w:rsidRDefault="00D71614" w:rsidP="00D71614">
      <w:pPr>
        <w:pStyle w:val="ListParagraph"/>
        <w:numPr>
          <w:ilvl w:val="1"/>
          <w:numId w:val="8"/>
        </w:numPr>
        <w:rPr>
          <w:rFonts w:ascii="Times" w:hAnsi="Times"/>
        </w:rPr>
      </w:pPr>
      <w:r w:rsidRPr="004A6EAC">
        <w:rPr>
          <w:rFonts w:ascii="Times" w:hAnsi="Times"/>
        </w:rPr>
        <w:t xml:space="preserve">Resulting analysis should clearly identify who or what is affected and in what way by each of the factors </w:t>
      </w:r>
    </w:p>
    <w:p w14:paraId="0DEB04FA" w14:textId="77777777" w:rsidR="00D71614" w:rsidRPr="004A6EAC" w:rsidRDefault="00D71614" w:rsidP="00D71614">
      <w:pPr>
        <w:pStyle w:val="ListParagraph"/>
        <w:numPr>
          <w:ilvl w:val="1"/>
          <w:numId w:val="8"/>
        </w:numPr>
        <w:rPr>
          <w:rFonts w:ascii="Times" w:hAnsi="Times"/>
        </w:rPr>
      </w:pPr>
      <w:r w:rsidRPr="004A6EAC">
        <w:rPr>
          <w:rFonts w:ascii="Times" w:hAnsi="Times"/>
        </w:rPr>
        <w:t xml:space="preserve">Compare and present positive and negative impacts overall for each option based upon factors (cost benefit analysis) </w:t>
      </w:r>
    </w:p>
    <w:p w14:paraId="0C2AAEC9" w14:textId="77777777" w:rsidR="00D71614" w:rsidRPr="004A6EAC" w:rsidRDefault="00D71614" w:rsidP="00D71614">
      <w:pPr>
        <w:pStyle w:val="ListParagraph"/>
        <w:numPr>
          <w:ilvl w:val="1"/>
          <w:numId w:val="8"/>
        </w:numPr>
        <w:rPr>
          <w:rFonts w:ascii="Times" w:hAnsi="Times"/>
        </w:rPr>
      </w:pPr>
      <w:r w:rsidRPr="004A6EAC">
        <w:rPr>
          <w:rFonts w:ascii="Times" w:hAnsi="Times"/>
        </w:rPr>
        <w:t xml:space="preserve">Consider risks and uncertainties in policy choices </w:t>
      </w:r>
    </w:p>
    <w:p w14:paraId="5C7FFED4" w14:textId="77777777" w:rsidR="00D71614" w:rsidRPr="004A6EAC" w:rsidRDefault="00D71614" w:rsidP="00D71614">
      <w:pPr>
        <w:pStyle w:val="ListParagraph"/>
        <w:numPr>
          <w:ilvl w:val="1"/>
          <w:numId w:val="8"/>
        </w:numPr>
        <w:rPr>
          <w:rFonts w:ascii="Times" w:hAnsi="Times"/>
        </w:rPr>
      </w:pPr>
      <w:r w:rsidRPr="004A6EAC">
        <w:rPr>
          <w:rFonts w:ascii="Times" w:hAnsi="Times"/>
        </w:rPr>
        <w:t xml:space="preserve">Identify preferred option </w:t>
      </w:r>
    </w:p>
    <w:p w14:paraId="355FF27E" w14:textId="77777777" w:rsidR="00D71614" w:rsidRPr="004A6EAC" w:rsidRDefault="00D71614" w:rsidP="00D71614">
      <w:pPr>
        <w:rPr>
          <w:rFonts w:ascii="Times" w:hAnsi="Times"/>
        </w:rPr>
      </w:pPr>
    </w:p>
    <w:p w14:paraId="3CE69FB2" w14:textId="77777777" w:rsidR="00D71614" w:rsidRPr="004A6EAC" w:rsidRDefault="00D71614" w:rsidP="00D71614">
      <w:pPr>
        <w:rPr>
          <w:rFonts w:ascii="Times" w:hAnsi="Times"/>
          <w:i/>
          <w:iCs/>
        </w:rPr>
      </w:pPr>
      <w:r w:rsidRPr="004A6EAC">
        <w:rPr>
          <w:rFonts w:ascii="Times" w:hAnsi="Times"/>
          <w:i/>
          <w:iCs/>
        </w:rPr>
        <w:t xml:space="preserve">Reasons for Public Intervention </w:t>
      </w:r>
    </w:p>
    <w:p w14:paraId="768933EC" w14:textId="77777777" w:rsidR="00D71614" w:rsidRPr="004A6EAC" w:rsidRDefault="00D71614" w:rsidP="00D71614">
      <w:pPr>
        <w:pStyle w:val="ListParagraph"/>
        <w:numPr>
          <w:ilvl w:val="0"/>
          <w:numId w:val="9"/>
        </w:numPr>
        <w:rPr>
          <w:rFonts w:ascii="Times" w:hAnsi="Times"/>
        </w:rPr>
      </w:pPr>
      <w:r w:rsidRPr="004A6EAC">
        <w:rPr>
          <w:rFonts w:ascii="Times" w:hAnsi="Times"/>
        </w:rPr>
        <w:t xml:space="preserve">Market Failures </w:t>
      </w:r>
    </w:p>
    <w:p w14:paraId="0899D0C9" w14:textId="77777777" w:rsidR="00D71614" w:rsidRPr="004A6EAC" w:rsidRDefault="00D71614" w:rsidP="00D71614">
      <w:pPr>
        <w:pStyle w:val="ListParagraph"/>
        <w:numPr>
          <w:ilvl w:val="1"/>
          <w:numId w:val="9"/>
        </w:numPr>
        <w:rPr>
          <w:rFonts w:ascii="Times" w:hAnsi="Times"/>
        </w:rPr>
      </w:pPr>
      <w:r w:rsidRPr="004A6EAC">
        <w:rPr>
          <w:rFonts w:ascii="Times" w:hAnsi="Times"/>
        </w:rPr>
        <w:t xml:space="preserve">Weak competition (abuse of market power) due to natural monopoly or network effects </w:t>
      </w:r>
    </w:p>
    <w:p w14:paraId="0FEB5FCD" w14:textId="77777777" w:rsidR="00D71614" w:rsidRPr="004A6EAC" w:rsidRDefault="00D71614" w:rsidP="00D71614">
      <w:pPr>
        <w:pStyle w:val="ListParagraph"/>
        <w:numPr>
          <w:ilvl w:val="1"/>
          <w:numId w:val="9"/>
        </w:numPr>
        <w:rPr>
          <w:rFonts w:ascii="Times" w:hAnsi="Times"/>
        </w:rPr>
      </w:pPr>
      <w:r w:rsidRPr="004A6EAC">
        <w:rPr>
          <w:rFonts w:ascii="Times" w:hAnsi="Times"/>
        </w:rPr>
        <w:t xml:space="preserve">Market prices do not reflect real costs and benefits to society (negative externalities) </w:t>
      </w:r>
    </w:p>
    <w:p w14:paraId="53C6F877" w14:textId="77777777" w:rsidR="00D71614" w:rsidRPr="004A6EAC" w:rsidRDefault="00D71614" w:rsidP="00D71614">
      <w:pPr>
        <w:pStyle w:val="ListParagraph"/>
        <w:numPr>
          <w:ilvl w:val="1"/>
          <w:numId w:val="9"/>
        </w:numPr>
        <w:rPr>
          <w:rFonts w:ascii="Times" w:hAnsi="Times"/>
        </w:rPr>
      </w:pPr>
      <w:r w:rsidRPr="004A6EAC">
        <w:rPr>
          <w:rFonts w:ascii="Times" w:hAnsi="Times"/>
        </w:rPr>
        <w:t xml:space="preserve">Insufficient supply of public goods </w:t>
      </w:r>
    </w:p>
    <w:p w14:paraId="1336C187" w14:textId="77777777" w:rsidR="00D71614" w:rsidRPr="004A6EAC" w:rsidRDefault="00D71614" w:rsidP="00D71614">
      <w:pPr>
        <w:pStyle w:val="ListParagraph"/>
        <w:numPr>
          <w:ilvl w:val="1"/>
          <w:numId w:val="9"/>
        </w:numPr>
        <w:rPr>
          <w:rFonts w:ascii="Times" w:hAnsi="Times"/>
        </w:rPr>
      </w:pPr>
      <w:r w:rsidRPr="004A6EAC">
        <w:rPr>
          <w:rFonts w:ascii="Times" w:hAnsi="Times"/>
        </w:rPr>
        <w:t xml:space="preserve">Missing or incomplete markets </w:t>
      </w:r>
    </w:p>
    <w:p w14:paraId="36AB18C8" w14:textId="77777777" w:rsidR="00D71614" w:rsidRPr="004A6EAC" w:rsidRDefault="00D71614" w:rsidP="00D71614">
      <w:pPr>
        <w:pStyle w:val="ListParagraph"/>
        <w:numPr>
          <w:ilvl w:val="1"/>
          <w:numId w:val="9"/>
        </w:numPr>
        <w:rPr>
          <w:rFonts w:ascii="Times" w:hAnsi="Times"/>
        </w:rPr>
      </w:pPr>
      <w:r w:rsidRPr="004A6EAC">
        <w:rPr>
          <w:rFonts w:ascii="Times" w:hAnsi="Times"/>
        </w:rPr>
        <w:t xml:space="preserve">Information failures, such as imperfect information or lack of access to information for decision takes (including consumers and public authorities) </w:t>
      </w:r>
    </w:p>
    <w:p w14:paraId="5CE28819" w14:textId="77777777" w:rsidR="00D71614" w:rsidRPr="004A6EAC" w:rsidRDefault="00D71614" w:rsidP="00D71614">
      <w:pPr>
        <w:pStyle w:val="ListParagraph"/>
        <w:numPr>
          <w:ilvl w:val="0"/>
          <w:numId w:val="9"/>
        </w:numPr>
        <w:rPr>
          <w:rFonts w:ascii="Times" w:hAnsi="Times"/>
        </w:rPr>
      </w:pPr>
      <w:r w:rsidRPr="004A6EAC">
        <w:rPr>
          <w:rFonts w:ascii="Times" w:hAnsi="Times"/>
        </w:rPr>
        <w:t xml:space="preserve">Regulatory Failures </w:t>
      </w:r>
    </w:p>
    <w:p w14:paraId="798BFFF2" w14:textId="77777777" w:rsidR="00D71614" w:rsidRPr="004A6EAC" w:rsidRDefault="00D71614" w:rsidP="00D71614">
      <w:pPr>
        <w:pStyle w:val="ListParagraph"/>
        <w:numPr>
          <w:ilvl w:val="1"/>
          <w:numId w:val="9"/>
        </w:numPr>
        <w:rPr>
          <w:rFonts w:ascii="Times" w:hAnsi="Times"/>
        </w:rPr>
      </w:pPr>
      <w:r w:rsidRPr="004A6EAC">
        <w:rPr>
          <w:rFonts w:ascii="Times" w:hAnsi="Times"/>
        </w:rPr>
        <w:t xml:space="preserve">Inadequately defined property rights/legal framework </w:t>
      </w:r>
    </w:p>
    <w:p w14:paraId="0AE6D117" w14:textId="77777777" w:rsidR="00D71614" w:rsidRPr="004A6EAC" w:rsidRDefault="00D71614" w:rsidP="00D71614">
      <w:pPr>
        <w:pStyle w:val="ListParagraph"/>
        <w:numPr>
          <w:ilvl w:val="1"/>
          <w:numId w:val="9"/>
        </w:numPr>
        <w:rPr>
          <w:rFonts w:ascii="Times" w:hAnsi="Times"/>
        </w:rPr>
      </w:pPr>
      <w:r w:rsidRPr="004A6EAC">
        <w:rPr>
          <w:rFonts w:ascii="Times" w:hAnsi="Times"/>
        </w:rPr>
        <w:t xml:space="preserve">Poorly defined targets and objectives </w:t>
      </w:r>
    </w:p>
    <w:p w14:paraId="53F021AB" w14:textId="77777777" w:rsidR="00D71614" w:rsidRPr="004A6EAC" w:rsidRDefault="00D71614" w:rsidP="00D71614">
      <w:pPr>
        <w:pStyle w:val="ListParagraph"/>
        <w:numPr>
          <w:ilvl w:val="1"/>
          <w:numId w:val="9"/>
        </w:numPr>
        <w:rPr>
          <w:rFonts w:ascii="Times" w:hAnsi="Times"/>
        </w:rPr>
      </w:pPr>
      <w:r w:rsidRPr="004A6EAC">
        <w:rPr>
          <w:rFonts w:ascii="Times" w:hAnsi="Times"/>
        </w:rPr>
        <w:t xml:space="preserve">Unintended consequences resulting from public intervention </w:t>
      </w:r>
    </w:p>
    <w:p w14:paraId="3E486D72" w14:textId="77777777" w:rsidR="00D71614" w:rsidRPr="004A6EAC" w:rsidRDefault="00D71614" w:rsidP="00D71614">
      <w:pPr>
        <w:pStyle w:val="ListParagraph"/>
        <w:numPr>
          <w:ilvl w:val="1"/>
          <w:numId w:val="9"/>
        </w:numPr>
        <w:rPr>
          <w:rFonts w:ascii="Times" w:hAnsi="Times"/>
        </w:rPr>
      </w:pPr>
      <w:r w:rsidRPr="004A6EAC">
        <w:rPr>
          <w:rFonts w:ascii="Times" w:hAnsi="Times"/>
        </w:rPr>
        <w:t xml:space="preserve">Regulatory capture of public authorities </w:t>
      </w:r>
    </w:p>
    <w:p w14:paraId="7B9B7D76" w14:textId="77777777" w:rsidR="00D71614" w:rsidRPr="004A6EAC" w:rsidRDefault="00D71614" w:rsidP="00D71614">
      <w:pPr>
        <w:pStyle w:val="ListParagraph"/>
        <w:numPr>
          <w:ilvl w:val="1"/>
          <w:numId w:val="9"/>
        </w:numPr>
        <w:rPr>
          <w:rFonts w:ascii="Times" w:hAnsi="Times"/>
        </w:rPr>
      </w:pPr>
      <w:r w:rsidRPr="004A6EAC">
        <w:rPr>
          <w:rFonts w:ascii="Times" w:hAnsi="Times"/>
        </w:rPr>
        <w:t xml:space="preserve">Implementation and enforcement failures </w:t>
      </w:r>
    </w:p>
    <w:p w14:paraId="172909E9" w14:textId="77777777" w:rsidR="00D71614" w:rsidRPr="004A6EAC" w:rsidRDefault="00D71614" w:rsidP="00D71614">
      <w:pPr>
        <w:rPr>
          <w:rFonts w:ascii="Times" w:hAnsi="Times"/>
        </w:rPr>
      </w:pPr>
    </w:p>
    <w:p w14:paraId="1C6DF4CE" w14:textId="77777777" w:rsidR="00D71614" w:rsidRPr="004A6EAC" w:rsidRDefault="00D71614" w:rsidP="00D71614">
      <w:pPr>
        <w:pStyle w:val="ListParagraph"/>
        <w:numPr>
          <w:ilvl w:val="0"/>
          <w:numId w:val="9"/>
        </w:numPr>
        <w:rPr>
          <w:rFonts w:ascii="Times" w:hAnsi="Times"/>
        </w:rPr>
      </w:pPr>
      <w:r w:rsidRPr="004A6EAC">
        <w:rPr>
          <w:rFonts w:ascii="Times" w:hAnsi="Times"/>
        </w:rPr>
        <w:t xml:space="preserve">Market and regulatory failures justifying regulation </w:t>
      </w:r>
    </w:p>
    <w:p w14:paraId="41554F6A" w14:textId="77777777" w:rsidR="00D71614" w:rsidRPr="004A6EAC" w:rsidRDefault="00D71614" w:rsidP="00D71614">
      <w:pPr>
        <w:pStyle w:val="ListParagraph"/>
        <w:numPr>
          <w:ilvl w:val="1"/>
          <w:numId w:val="9"/>
        </w:numPr>
        <w:rPr>
          <w:rFonts w:ascii="Times" w:hAnsi="Times"/>
        </w:rPr>
      </w:pPr>
      <w:r w:rsidRPr="004A6EAC">
        <w:rPr>
          <w:rFonts w:ascii="Times" w:hAnsi="Times"/>
        </w:rPr>
        <w:t xml:space="preserve">What is “Market Failure”? </w:t>
      </w:r>
    </w:p>
    <w:p w14:paraId="00D4616A" w14:textId="77777777" w:rsidR="00D71614" w:rsidRPr="004A6EAC" w:rsidRDefault="00D71614" w:rsidP="00D71614">
      <w:pPr>
        <w:pStyle w:val="ListParagraph"/>
        <w:numPr>
          <w:ilvl w:val="2"/>
          <w:numId w:val="9"/>
        </w:numPr>
        <w:rPr>
          <w:rFonts w:ascii="Times" w:hAnsi="Times"/>
        </w:rPr>
      </w:pPr>
      <w:r w:rsidRPr="004A6EAC">
        <w:rPr>
          <w:rFonts w:ascii="Times" w:hAnsi="Times"/>
        </w:rPr>
        <w:t xml:space="preserve">When an economy has an equilibrium that is not Pareto efficient </w:t>
      </w:r>
    </w:p>
    <w:p w14:paraId="6EA9D30E" w14:textId="77777777" w:rsidR="00D71614" w:rsidRPr="004A6EAC" w:rsidRDefault="00D71614" w:rsidP="00D71614">
      <w:pPr>
        <w:pStyle w:val="ListParagraph"/>
        <w:numPr>
          <w:ilvl w:val="2"/>
          <w:numId w:val="9"/>
        </w:numPr>
        <w:rPr>
          <w:rFonts w:ascii="Times" w:hAnsi="Times"/>
        </w:rPr>
      </w:pPr>
      <w:r w:rsidRPr="004A6EAC">
        <w:rPr>
          <w:rFonts w:ascii="Times" w:hAnsi="Times"/>
        </w:rPr>
        <w:t xml:space="preserve">First Theorem of Welfare Economics: equilibrium of competitive economy is Pareto efficient </w:t>
      </w:r>
    </w:p>
    <w:p w14:paraId="0412BF18" w14:textId="77777777" w:rsidR="00D71614" w:rsidRPr="004A6EAC" w:rsidRDefault="00D71614" w:rsidP="00D71614">
      <w:pPr>
        <w:pStyle w:val="ListParagraph"/>
        <w:numPr>
          <w:ilvl w:val="1"/>
          <w:numId w:val="9"/>
        </w:numPr>
        <w:rPr>
          <w:rFonts w:ascii="Times" w:hAnsi="Times"/>
        </w:rPr>
      </w:pPr>
      <w:r w:rsidRPr="004A6EAC">
        <w:rPr>
          <w:rFonts w:ascii="Times" w:hAnsi="Times"/>
        </w:rPr>
        <w:t>Graphs (Lecture 3)</w:t>
      </w:r>
    </w:p>
    <w:p w14:paraId="5E39B63C" w14:textId="77777777" w:rsidR="00D71614" w:rsidRPr="004A6EAC" w:rsidRDefault="00D71614" w:rsidP="00D71614">
      <w:pPr>
        <w:pStyle w:val="ListParagraph"/>
        <w:numPr>
          <w:ilvl w:val="1"/>
          <w:numId w:val="9"/>
        </w:numPr>
        <w:rPr>
          <w:rFonts w:ascii="Times" w:hAnsi="Times"/>
        </w:rPr>
      </w:pPr>
      <w:r w:rsidRPr="004A6EAC">
        <w:rPr>
          <w:rFonts w:ascii="Times" w:hAnsi="Times"/>
        </w:rPr>
        <w:t xml:space="preserve">Natural Monopoly </w:t>
      </w:r>
    </w:p>
    <w:p w14:paraId="671116AD" w14:textId="77777777" w:rsidR="00D71614" w:rsidRPr="004A6EAC" w:rsidRDefault="00D71614" w:rsidP="00D71614">
      <w:pPr>
        <w:pStyle w:val="ListParagraph"/>
        <w:numPr>
          <w:ilvl w:val="2"/>
          <w:numId w:val="9"/>
        </w:numPr>
        <w:rPr>
          <w:rFonts w:ascii="Times" w:hAnsi="Times"/>
        </w:rPr>
      </w:pPr>
      <w:r w:rsidRPr="004A6EAC">
        <w:rPr>
          <w:rFonts w:ascii="Times" w:hAnsi="Times"/>
        </w:rPr>
        <w:t xml:space="preserve">Market failure resulting from: </w:t>
      </w:r>
    </w:p>
    <w:p w14:paraId="159FE6DB" w14:textId="77777777" w:rsidR="00D71614" w:rsidRPr="004A6EAC" w:rsidRDefault="00D71614" w:rsidP="00D71614">
      <w:pPr>
        <w:pStyle w:val="ListParagraph"/>
        <w:numPr>
          <w:ilvl w:val="3"/>
          <w:numId w:val="9"/>
        </w:numPr>
        <w:rPr>
          <w:rFonts w:ascii="Times" w:hAnsi="Times"/>
        </w:rPr>
      </w:pPr>
      <w:r w:rsidRPr="004A6EAC">
        <w:rPr>
          <w:rFonts w:ascii="Times" w:hAnsi="Times"/>
        </w:rPr>
        <w:t xml:space="preserve">Large fixed costs </w:t>
      </w:r>
    </w:p>
    <w:p w14:paraId="32682AA3" w14:textId="77777777" w:rsidR="00D71614" w:rsidRPr="004A6EAC" w:rsidRDefault="00D71614" w:rsidP="00D71614">
      <w:pPr>
        <w:pStyle w:val="ListParagraph"/>
        <w:numPr>
          <w:ilvl w:val="3"/>
          <w:numId w:val="9"/>
        </w:numPr>
        <w:rPr>
          <w:rFonts w:ascii="Times" w:hAnsi="Times"/>
        </w:rPr>
      </w:pPr>
      <w:r w:rsidRPr="004A6EAC">
        <w:rPr>
          <w:rFonts w:ascii="Times" w:hAnsi="Times"/>
        </w:rPr>
        <w:t xml:space="preserve">Declining incremental costs with output </w:t>
      </w:r>
    </w:p>
    <w:p w14:paraId="61388934" w14:textId="77777777" w:rsidR="00D71614" w:rsidRPr="004A6EAC" w:rsidRDefault="00D71614" w:rsidP="00D71614">
      <w:pPr>
        <w:pStyle w:val="ListParagraph"/>
        <w:numPr>
          <w:ilvl w:val="3"/>
          <w:numId w:val="9"/>
        </w:numPr>
        <w:rPr>
          <w:rFonts w:ascii="Times" w:hAnsi="Times"/>
        </w:rPr>
      </w:pPr>
      <w:r w:rsidRPr="004A6EAC">
        <w:rPr>
          <w:rFonts w:ascii="Times" w:hAnsi="Times"/>
        </w:rPr>
        <w:t xml:space="preserve">Demand variability (idle capacity) </w:t>
      </w:r>
    </w:p>
    <w:p w14:paraId="50F46F80" w14:textId="77777777" w:rsidR="00D71614" w:rsidRPr="004A6EAC" w:rsidRDefault="00D71614" w:rsidP="00D71614">
      <w:pPr>
        <w:pStyle w:val="ListParagraph"/>
        <w:numPr>
          <w:ilvl w:val="2"/>
          <w:numId w:val="9"/>
        </w:numPr>
        <w:rPr>
          <w:rFonts w:ascii="Times" w:hAnsi="Times"/>
        </w:rPr>
      </w:pPr>
      <w:r w:rsidRPr="004A6EAC">
        <w:rPr>
          <w:rFonts w:ascii="Times" w:hAnsi="Times"/>
        </w:rPr>
        <w:t xml:space="preserve">Causes lower productive and allocative efficiency </w:t>
      </w:r>
    </w:p>
    <w:p w14:paraId="4C6652A6" w14:textId="77777777" w:rsidR="00D71614" w:rsidRPr="004A6EAC" w:rsidRDefault="00D71614" w:rsidP="00D71614">
      <w:pPr>
        <w:pStyle w:val="ListParagraph"/>
        <w:numPr>
          <w:ilvl w:val="2"/>
          <w:numId w:val="9"/>
        </w:numPr>
        <w:rPr>
          <w:rFonts w:ascii="Times" w:hAnsi="Times"/>
        </w:rPr>
      </w:pPr>
      <w:r w:rsidRPr="004A6EAC">
        <w:rPr>
          <w:rFonts w:ascii="Times" w:hAnsi="Times"/>
        </w:rPr>
        <w:t xml:space="preserve">Difference in social surplus from competition is deadweight loss from monopoly </w:t>
      </w:r>
    </w:p>
    <w:p w14:paraId="0C7D7948" w14:textId="77777777" w:rsidR="00D71614" w:rsidRPr="004A6EAC" w:rsidRDefault="00D71614" w:rsidP="00D71614">
      <w:pPr>
        <w:pStyle w:val="ListParagraph"/>
        <w:numPr>
          <w:ilvl w:val="1"/>
          <w:numId w:val="9"/>
        </w:numPr>
        <w:rPr>
          <w:rFonts w:ascii="Times" w:hAnsi="Times"/>
        </w:rPr>
      </w:pPr>
      <w:r w:rsidRPr="004A6EAC">
        <w:rPr>
          <w:rFonts w:ascii="Times" w:hAnsi="Times"/>
        </w:rPr>
        <w:lastRenderedPageBreak/>
        <w:t>Network Effects (demand-side phenomenon)</w:t>
      </w:r>
    </w:p>
    <w:p w14:paraId="44A283DE" w14:textId="77777777" w:rsidR="00D71614" w:rsidRPr="004A6EAC" w:rsidRDefault="00D71614" w:rsidP="00D71614">
      <w:pPr>
        <w:pStyle w:val="ListParagraph"/>
        <w:numPr>
          <w:ilvl w:val="2"/>
          <w:numId w:val="9"/>
        </w:numPr>
        <w:rPr>
          <w:rFonts w:ascii="Times" w:hAnsi="Times"/>
        </w:rPr>
      </w:pPr>
      <w:r w:rsidRPr="004A6EAC">
        <w:rPr>
          <w:rFonts w:ascii="Times" w:hAnsi="Times"/>
        </w:rPr>
        <w:t xml:space="preserve">Value increases with the number of other consumers </w:t>
      </w:r>
    </w:p>
    <w:p w14:paraId="29A9A4C8" w14:textId="77777777" w:rsidR="00D71614" w:rsidRPr="004A6EAC" w:rsidRDefault="00D71614" w:rsidP="00D71614">
      <w:pPr>
        <w:pStyle w:val="ListParagraph"/>
        <w:numPr>
          <w:ilvl w:val="2"/>
          <w:numId w:val="9"/>
        </w:numPr>
        <w:rPr>
          <w:rFonts w:ascii="Times" w:hAnsi="Times"/>
        </w:rPr>
      </w:pPr>
      <w:r w:rsidRPr="004A6EAC">
        <w:rPr>
          <w:rFonts w:ascii="Times" w:hAnsi="Times"/>
        </w:rPr>
        <w:t>Occurs not only with communications services, but platforms</w:t>
      </w:r>
    </w:p>
    <w:p w14:paraId="6C234AEB" w14:textId="77777777" w:rsidR="00D71614" w:rsidRPr="004A6EAC" w:rsidRDefault="00D71614" w:rsidP="00D71614">
      <w:pPr>
        <w:pStyle w:val="ListParagraph"/>
        <w:numPr>
          <w:ilvl w:val="2"/>
          <w:numId w:val="9"/>
        </w:numPr>
        <w:rPr>
          <w:rFonts w:ascii="Times" w:hAnsi="Times"/>
        </w:rPr>
      </w:pPr>
      <w:r w:rsidRPr="004A6EAC">
        <w:rPr>
          <w:rFonts w:ascii="Times" w:hAnsi="Times"/>
        </w:rPr>
        <w:t xml:space="preserve">Addressed through interoperability mandates and interconnection requirements (between providers) </w:t>
      </w:r>
    </w:p>
    <w:p w14:paraId="20FE1767" w14:textId="77777777" w:rsidR="00D71614" w:rsidRPr="004A6EAC" w:rsidRDefault="00D71614" w:rsidP="00D71614">
      <w:pPr>
        <w:pStyle w:val="ListParagraph"/>
        <w:numPr>
          <w:ilvl w:val="1"/>
          <w:numId w:val="9"/>
        </w:numPr>
        <w:rPr>
          <w:rFonts w:ascii="Times" w:hAnsi="Times"/>
        </w:rPr>
      </w:pPr>
      <w:r w:rsidRPr="004A6EAC">
        <w:rPr>
          <w:rFonts w:ascii="Times" w:hAnsi="Times"/>
        </w:rPr>
        <w:t xml:space="preserve">Public Good </w:t>
      </w:r>
    </w:p>
    <w:p w14:paraId="4ED491F9" w14:textId="77777777" w:rsidR="00D71614" w:rsidRPr="004A6EAC" w:rsidRDefault="00D71614" w:rsidP="00D71614">
      <w:pPr>
        <w:pStyle w:val="ListParagraph"/>
        <w:numPr>
          <w:ilvl w:val="2"/>
          <w:numId w:val="9"/>
        </w:numPr>
        <w:rPr>
          <w:rFonts w:ascii="Times" w:hAnsi="Times"/>
        </w:rPr>
      </w:pPr>
      <w:r w:rsidRPr="004A6EAC">
        <w:rPr>
          <w:rFonts w:ascii="Times" w:hAnsi="Times"/>
        </w:rPr>
        <w:t xml:space="preserve">Product or service for which demand is non-rivalrous </w:t>
      </w:r>
    </w:p>
    <w:p w14:paraId="4BF0E934" w14:textId="77777777" w:rsidR="00D71614" w:rsidRPr="004A6EAC" w:rsidRDefault="00D71614" w:rsidP="00D71614">
      <w:pPr>
        <w:pStyle w:val="ListParagraph"/>
        <w:numPr>
          <w:ilvl w:val="2"/>
          <w:numId w:val="9"/>
        </w:numPr>
        <w:rPr>
          <w:rFonts w:ascii="Times" w:hAnsi="Times"/>
        </w:rPr>
      </w:pPr>
      <w:r w:rsidRPr="004A6EAC">
        <w:rPr>
          <w:rFonts w:ascii="Times" w:hAnsi="Times"/>
        </w:rPr>
        <w:t xml:space="preserve">Marginal costs of next consumers </w:t>
      </w:r>
      <w:proofErr w:type="gramStart"/>
      <w:r w:rsidRPr="004A6EAC">
        <w:rPr>
          <w:rFonts w:ascii="Times" w:hAnsi="Times"/>
        </w:rPr>
        <w:t>is</w:t>
      </w:r>
      <w:proofErr w:type="gramEnd"/>
      <w:r w:rsidRPr="004A6EAC">
        <w:rPr>
          <w:rFonts w:ascii="Times" w:hAnsi="Times"/>
        </w:rPr>
        <w:t xml:space="preserve"> zero, but still need to recovers costs (potential to underproduce) </w:t>
      </w:r>
    </w:p>
    <w:p w14:paraId="742F515F" w14:textId="77777777" w:rsidR="00D71614" w:rsidRPr="004A6EAC" w:rsidRDefault="00D71614" w:rsidP="00D71614">
      <w:pPr>
        <w:pStyle w:val="ListParagraph"/>
        <w:numPr>
          <w:ilvl w:val="2"/>
          <w:numId w:val="9"/>
        </w:numPr>
        <w:rPr>
          <w:rFonts w:ascii="Times" w:hAnsi="Times"/>
        </w:rPr>
      </w:pPr>
      <w:r w:rsidRPr="004A6EAC">
        <w:rPr>
          <w:rFonts w:ascii="Times" w:hAnsi="Times"/>
        </w:rPr>
        <w:t xml:space="preserve">Concern to television broadcasting </w:t>
      </w:r>
    </w:p>
    <w:p w14:paraId="56518F6A" w14:textId="77777777" w:rsidR="00D71614" w:rsidRPr="004A6EAC" w:rsidRDefault="00D71614" w:rsidP="00D71614">
      <w:pPr>
        <w:pStyle w:val="ListParagraph"/>
        <w:numPr>
          <w:ilvl w:val="2"/>
          <w:numId w:val="9"/>
        </w:numPr>
        <w:rPr>
          <w:rFonts w:ascii="Times" w:hAnsi="Times"/>
        </w:rPr>
      </w:pPr>
      <w:r w:rsidRPr="004A6EAC">
        <w:rPr>
          <w:rFonts w:ascii="Times" w:hAnsi="Times"/>
        </w:rPr>
        <w:t>Ex. Watching TV doesn’t impact others ability to watch TV</w:t>
      </w:r>
    </w:p>
    <w:p w14:paraId="11F7B08C" w14:textId="77777777" w:rsidR="00D71614" w:rsidRPr="004A6EAC" w:rsidRDefault="00D71614" w:rsidP="00D71614">
      <w:pPr>
        <w:pStyle w:val="ListParagraph"/>
        <w:numPr>
          <w:ilvl w:val="1"/>
          <w:numId w:val="9"/>
        </w:numPr>
        <w:rPr>
          <w:rFonts w:ascii="Times" w:hAnsi="Times"/>
        </w:rPr>
      </w:pPr>
      <w:r w:rsidRPr="004A6EAC">
        <w:rPr>
          <w:rFonts w:ascii="Times" w:hAnsi="Times"/>
        </w:rPr>
        <w:t xml:space="preserve">Common Carrier Regulations and Obligations </w:t>
      </w:r>
    </w:p>
    <w:p w14:paraId="663CB8EF" w14:textId="77777777" w:rsidR="00D71614" w:rsidRPr="004A6EAC" w:rsidRDefault="00D71614" w:rsidP="00D71614">
      <w:pPr>
        <w:pStyle w:val="ListParagraph"/>
        <w:numPr>
          <w:ilvl w:val="2"/>
          <w:numId w:val="9"/>
        </w:numPr>
        <w:rPr>
          <w:rFonts w:ascii="Times" w:hAnsi="Times"/>
        </w:rPr>
      </w:pPr>
      <w:r w:rsidRPr="004A6EAC">
        <w:rPr>
          <w:rFonts w:ascii="Times" w:hAnsi="Times"/>
        </w:rPr>
        <w:t>Common Carrier Regulation</w:t>
      </w:r>
    </w:p>
    <w:p w14:paraId="428F8D01" w14:textId="77777777" w:rsidR="00D71614" w:rsidRPr="004A6EAC" w:rsidRDefault="00D71614" w:rsidP="00D71614">
      <w:pPr>
        <w:pStyle w:val="ListParagraph"/>
        <w:numPr>
          <w:ilvl w:val="3"/>
          <w:numId w:val="9"/>
        </w:numPr>
        <w:rPr>
          <w:rFonts w:ascii="Times" w:hAnsi="Times"/>
        </w:rPr>
      </w:pPr>
      <w:r w:rsidRPr="004A6EAC">
        <w:rPr>
          <w:rFonts w:ascii="Times" w:hAnsi="Times"/>
        </w:rPr>
        <w:t xml:space="preserve">Reserved for essential services that are public necessity/utility </w:t>
      </w:r>
    </w:p>
    <w:p w14:paraId="18213396" w14:textId="77777777" w:rsidR="00D71614" w:rsidRPr="004A6EAC" w:rsidRDefault="00D71614" w:rsidP="00D71614">
      <w:pPr>
        <w:pStyle w:val="ListParagraph"/>
        <w:numPr>
          <w:ilvl w:val="3"/>
          <w:numId w:val="9"/>
        </w:numPr>
        <w:rPr>
          <w:rFonts w:ascii="Times" w:hAnsi="Times"/>
        </w:rPr>
      </w:pPr>
      <w:r w:rsidRPr="004A6EAC">
        <w:rPr>
          <w:rFonts w:ascii="Times" w:hAnsi="Times"/>
        </w:rPr>
        <w:t xml:space="preserve">Subject to pervasive regulation to protect public interest since competition not permitted (wasteful) </w:t>
      </w:r>
    </w:p>
    <w:p w14:paraId="4CC4BB43" w14:textId="77777777" w:rsidR="00D71614" w:rsidRPr="004A6EAC" w:rsidRDefault="00D71614" w:rsidP="00D71614">
      <w:pPr>
        <w:pStyle w:val="ListParagraph"/>
        <w:numPr>
          <w:ilvl w:val="4"/>
          <w:numId w:val="9"/>
        </w:numPr>
        <w:rPr>
          <w:rFonts w:ascii="Times" w:hAnsi="Times"/>
        </w:rPr>
      </w:pPr>
      <w:r w:rsidRPr="004A6EAC">
        <w:rPr>
          <w:rFonts w:ascii="Times" w:hAnsi="Times"/>
        </w:rPr>
        <w:t xml:space="preserve">Companies operate in define service territories with licenses </w:t>
      </w:r>
    </w:p>
    <w:p w14:paraId="3250D4E7" w14:textId="77777777" w:rsidR="00D71614" w:rsidRPr="004A6EAC" w:rsidRDefault="00D71614" w:rsidP="00D71614">
      <w:pPr>
        <w:pStyle w:val="ListParagraph"/>
        <w:numPr>
          <w:ilvl w:val="3"/>
          <w:numId w:val="9"/>
        </w:numPr>
        <w:rPr>
          <w:rFonts w:ascii="Times" w:hAnsi="Times"/>
        </w:rPr>
      </w:pPr>
      <w:r w:rsidRPr="004A6EAC">
        <w:rPr>
          <w:rFonts w:ascii="Times" w:hAnsi="Times"/>
        </w:rPr>
        <w:t xml:space="preserve">Must offer “just and reasonable” rates that mimic competitive market </w:t>
      </w:r>
    </w:p>
    <w:p w14:paraId="62047A68" w14:textId="77777777" w:rsidR="00D71614" w:rsidRPr="004A6EAC" w:rsidRDefault="00D71614" w:rsidP="00D71614">
      <w:pPr>
        <w:pStyle w:val="ListParagraph"/>
        <w:numPr>
          <w:ilvl w:val="3"/>
          <w:numId w:val="9"/>
        </w:numPr>
        <w:rPr>
          <w:rFonts w:ascii="Times" w:hAnsi="Times"/>
        </w:rPr>
      </w:pPr>
      <w:r w:rsidRPr="004A6EAC">
        <w:rPr>
          <w:rFonts w:ascii="Times" w:hAnsi="Times"/>
        </w:rPr>
        <w:t>Earn revenues sufficient to cover costs and reasonable rate of return, not monopoly returns</w:t>
      </w:r>
    </w:p>
    <w:p w14:paraId="60D8D579" w14:textId="77777777" w:rsidR="00D71614" w:rsidRPr="004A6EAC" w:rsidRDefault="00D71614" w:rsidP="00D71614">
      <w:pPr>
        <w:pStyle w:val="ListParagraph"/>
        <w:numPr>
          <w:ilvl w:val="2"/>
          <w:numId w:val="9"/>
        </w:numPr>
        <w:rPr>
          <w:rFonts w:ascii="Times" w:hAnsi="Times"/>
        </w:rPr>
      </w:pPr>
      <w:r w:rsidRPr="004A6EAC">
        <w:rPr>
          <w:rFonts w:ascii="Times" w:hAnsi="Times"/>
        </w:rPr>
        <w:t xml:space="preserve">Common Carrier Obligations </w:t>
      </w:r>
    </w:p>
    <w:p w14:paraId="79828029" w14:textId="77777777" w:rsidR="00D71614" w:rsidRPr="004A6EAC" w:rsidRDefault="00D71614" w:rsidP="00D71614">
      <w:pPr>
        <w:pStyle w:val="ListParagraph"/>
        <w:numPr>
          <w:ilvl w:val="3"/>
          <w:numId w:val="9"/>
        </w:numPr>
        <w:rPr>
          <w:rFonts w:ascii="Times" w:hAnsi="Times"/>
        </w:rPr>
      </w:pPr>
      <w:r w:rsidRPr="004A6EAC">
        <w:rPr>
          <w:rFonts w:ascii="Times" w:hAnsi="Times"/>
        </w:rPr>
        <w:t xml:space="preserve">Rates must be non-discriminatory (cost-based differentiation is OK) </w:t>
      </w:r>
    </w:p>
    <w:p w14:paraId="1E7B92BE" w14:textId="77777777" w:rsidR="00D71614" w:rsidRPr="004A6EAC" w:rsidRDefault="00D71614" w:rsidP="00D71614">
      <w:pPr>
        <w:pStyle w:val="ListParagraph"/>
        <w:numPr>
          <w:ilvl w:val="3"/>
          <w:numId w:val="9"/>
        </w:numPr>
        <w:rPr>
          <w:rFonts w:ascii="Times" w:hAnsi="Times"/>
        </w:rPr>
      </w:pPr>
      <w:r w:rsidRPr="004A6EAC">
        <w:rPr>
          <w:rFonts w:ascii="Times" w:hAnsi="Times"/>
        </w:rPr>
        <w:t xml:space="preserve">Overall rate regulation through tariffs (no excessive profits) </w:t>
      </w:r>
    </w:p>
    <w:p w14:paraId="05B94198" w14:textId="77777777" w:rsidR="00D71614" w:rsidRPr="004A6EAC" w:rsidRDefault="00D71614" w:rsidP="00D71614">
      <w:pPr>
        <w:pStyle w:val="ListParagraph"/>
        <w:numPr>
          <w:ilvl w:val="3"/>
          <w:numId w:val="9"/>
        </w:numPr>
        <w:rPr>
          <w:rFonts w:ascii="Times" w:hAnsi="Times"/>
        </w:rPr>
      </w:pPr>
      <w:r w:rsidRPr="004A6EAC">
        <w:rPr>
          <w:rFonts w:ascii="Times" w:hAnsi="Times"/>
        </w:rPr>
        <w:t xml:space="preserve">Control over market entry and exit </w:t>
      </w:r>
    </w:p>
    <w:p w14:paraId="2F160B08" w14:textId="77777777" w:rsidR="00D71614" w:rsidRPr="004A6EAC" w:rsidRDefault="00D71614" w:rsidP="00D71614">
      <w:pPr>
        <w:pStyle w:val="ListParagraph"/>
        <w:numPr>
          <w:ilvl w:val="2"/>
          <w:numId w:val="9"/>
        </w:numPr>
        <w:rPr>
          <w:rFonts w:ascii="Times" w:hAnsi="Times"/>
        </w:rPr>
      </w:pPr>
      <w:r w:rsidRPr="004A6EAC">
        <w:rPr>
          <w:rFonts w:ascii="Times" w:hAnsi="Times"/>
        </w:rPr>
        <w:t>Obliged to offer reasonable service rates (no excessive monopoly profits)</w:t>
      </w:r>
    </w:p>
    <w:p w14:paraId="7BB20F30" w14:textId="77777777" w:rsidR="00D71614" w:rsidRPr="004A6EAC" w:rsidRDefault="00D71614" w:rsidP="00D71614">
      <w:pPr>
        <w:pStyle w:val="ListParagraph"/>
        <w:numPr>
          <w:ilvl w:val="1"/>
          <w:numId w:val="9"/>
        </w:numPr>
        <w:rPr>
          <w:rFonts w:ascii="Times" w:hAnsi="Times"/>
        </w:rPr>
      </w:pPr>
      <w:r w:rsidRPr="004A6EAC">
        <w:rPr>
          <w:rFonts w:ascii="Times" w:hAnsi="Times"/>
        </w:rPr>
        <w:t xml:space="preserve">Universal Service </w:t>
      </w:r>
    </w:p>
    <w:p w14:paraId="78FDAA1B" w14:textId="77777777" w:rsidR="00D71614" w:rsidRPr="004A6EAC" w:rsidRDefault="00D71614" w:rsidP="00D71614">
      <w:pPr>
        <w:pStyle w:val="ListParagraph"/>
        <w:numPr>
          <w:ilvl w:val="2"/>
          <w:numId w:val="9"/>
        </w:numPr>
        <w:rPr>
          <w:rFonts w:ascii="Times" w:hAnsi="Times"/>
        </w:rPr>
      </w:pPr>
      <w:r w:rsidRPr="004A6EAC">
        <w:rPr>
          <w:rFonts w:ascii="Times" w:hAnsi="Times"/>
        </w:rPr>
        <w:t xml:space="preserve">Must serve all </w:t>
      </w:r>
    </w:p>
    <w:p w14:paraId="3673CFCF" w14:textId="77777777" w:rsidR="00D71614" w:rsidRPr="004A6EAC" w:rsidRDefault="00D71614" w:rsidP="00D71614">
      <w:pPr>
        <w:pStyle w:val="ListParagraph"/>
        <w:numPr>
          <w:ilvl w:val="2"/>
          <w:numId w:val="9"/>
        </w:numPr>
        <w:rPr>
          <w:rFonts w:ascii="Times" w:hAnsi="Times"/>
        </w:rPr>
      </w:pPr>
      <w:r w:rsidRPr="004A6EAC">
        <w:rPr>
          <w:rFonts w:ascii="Times" w:hAnsi="Times"/>
        </w:rPr>
        <w:t xml:space="preserve">Funded by explicit and implicit subsidies to achieve “affordability” </w:t>
      </w:r>
    </w:p>
    <w:p w14:paraId="13F817BC" w14:textId="77777777" w:rsidR="00D71614" w:rsidRPr="004A6EAC" w:rsidRDefault="00D71614" w:rsidP="00D71614">
      <w:pPr>
        <w:pStyle w:val="ListParagraph"/>
        <w:numPr>
          <w:ilvl w:val="2"/>
          <w:numId w:val="9"/>
        </w:numPr>
        <w:rPr>
          <w:rFonts w:ascii="Times" w:hAnsi="Times"/>
        </w:rPr>
      </w:pPr>
      <w:r w:rsidRPr="004A6EAC">
        <w:rPr>
          <w:rFonts w:ascii="Times" w:hAnsi="Times"/>
        </w:rPr>
        <w:t xml:space="preserve">Essential services </w:t>
      </w:r>
    </w:p>
    <w:p w14:paraId="2FB3517A" w14:textId="77777777" w:rsidR="00D71614" w:rsidRPr="004A6EAC" w:rsidRDefault="00D71614" w:rsidP="00D71614">
      <w:pPr>
        <w:pStyle w:val="ListParagraph"/>
        <w:numPr>
          <w:ilvl w:val="3"/>
          <w:numId w:val="9"/>
        </w:numPr>
        <w:rPr>
          <w:rFonts w:ascii="Times" w:hAnsi="Times"/>
        </w:rPr>
      </w:pPr>
      <w:r w:rsidRPr="004A6EAC">
        <w:rPr>
          <w:rFonts w:ascii="Times" w:hAnsi="Times"/>
        </w:rPr>
        <w:t xml:space="preserve">Telephone in 1910 </w:t>
      </w:r>
    </w:p>
    <w:p w14:paraId="0D49886B" w14:textId="77777777" w:rsidR="00D71614" w:rsidRPr="004A6EAC" w:rsidRDefault="00D71614" w:rsidP="00D71614">
      <w:pPr>
        <w:pStyle w:val="ListParagraph"/>
        <w:numPr>
          <w:ilvl w:val="2"/>
          <w:numId w:val="9"/>
        </w:numPr>
        <w:rPr>
          <w:rFonts w:ascii="Times" w:hAnsi="Times"/>
        </w:rPr>
      </w:pPr>
      <w:r w:rsidRPr="004A6EAC">
        <w:rPr>
          <w:rFonts w:ascii="Times" w:hAnsi="Times"/>
        </w:rPr>
        <w:t>Broadband in 2010 (in areas of only one provider)</w:t>
      </w:r>
    </w:p>
    <w:p w14:paraId="59033534" w14:textId="77777777" w:rsidR="00D71614" w:rsidRPr="004A6EAC" w:rsidRDefault="00D71614" w:rsidP="00D71614">
      <w:pPr>
        <w:rPr>
          <w:rFonts w:ascii="Times" w:hAnsi="Times"/>
        </w:rPr>
      </w:pPr>
    </w:p>
    <w:p w14:paraId="6B1CFEE7" w14:textId="77777777" w:rsidR="00D71614" w:rsidRPr="004A6EAC" w:rsidRDefault="00D71614" w:rsidP="00D71614">
      <w:pPr>
        <w:rPr>
          <w:rFonts w:ascii="Times" w:hAnsi="Times"/>
          <w:i/>
          <w:iCs/>
        </w:rPr>
      </w:pPr>
      <w:r w:rsidRPr="004A6EAC">
        <w:rPr>
          <w:rFonts w:ascii="Times" w:hAnsi="Times"/>
          <w:i/>
          <w:iCs/>
        </w:rPr>
        <w:t xml:space="preserve">Federal Communications Commission (FCC) </w:t>
      </w:r>
    </w:p>
    <w:p w14:paraId="526BDD27" w14:textId="77777777" w:rsidR="00D71614" w:rsidRPr="004A6EAC" w:rsidRDefault="00D71614" w:rsidP="00D71614">
      <w:pPr>
        <w:pStyle w:val="ListParagraph"/>
        <w:numPr>
          <w:ilvl w:val="0"/>
          <w:numId w:val="10"/>
        </w:numPr>
        <w:rPr>
          <w:rFonts w:ascii="Times" w:hAnsi="Times"/>
        </w:rPr>
      </w:pPr>
      <w:r w:rsidRPr="004A6EAC">
        <w:rPr>
          <w:rFonts w:ascii="Times" w:hAnsi="Times"/>
        </w:rPr>
        <w:t xml:space="preserve">History of the FCC </w:t>
      </w:r>
    </w:p>
    <w:p w14:paraId="0F0FF71D" w14:textId="77777777" w:rsidR="00D71614" w:rsidRPr="004A6EAC" w:rsidRDefault="00D71614" w:rsidP="00D71614">
      <w:pPr>
        <w:pStyle w:val="ListParagraph"/>
        <w:numPr>
          <w:ilvl w:val="1"/>
          <w:numId w:val="10"/>
        </w:numPr>
        <w:rPr>
          <w:rFonts w:ascii="Times" w:hAnsi="Times"/>
        </w:rPr>
      </w:pPr>
      <w:r w:rsidRPr="004A6EAC">
        <w:rPr>
          <w:rFonts w:ascii="Times" w:hAnsi="Times"/>
        </w:rPr>
        <w:t xml:space="preserve">Created by Communications Act of 1934 </w:t>
      </w:r>
    </w:p>
    <w:p w14:paraId="7287D41F" w14:textId="77777777" w:rsidR="00D71614" w:rsidRPr="004A6EAC" w:rsidRDefault="00D71614" w:rsidP="00D71614">
      <w:pPr>
        <w:pStyle w:val="ListParagraph"/>
        <w:numPr>
          <w:ilvl w:val="2"/>
          <w:numId w:val="10"/>
        </w:numPr>
        <w:rPr>
          <w:rFonts w:ascii="Times" w:hAnsi="Times"/>
        </w:rPr>
      </w:pPr>
      <w:r w:rsidRPr="004A6EAC">
        <w:rPr>
          <w:rFonts w:ascii="Times" w:hAnsi="Times"/>
        </w:rPr>
        <w:t xml:space="preserve">“for the purpose of regulating interstate and foreign commerce in communication by wire and radio…” </w:t>
      </w:r>
    </w:p>
    <w:p w14:paraId="5FE19921" w14:textId="77777777" w:rsidR="00D71614" w:rsidRPr="004A6EAC" w:rsidRDefault="00D71614" w:rsidP="00D71614">
      <w:pPr>
        <w:pStyle w:val="ListParagraph"/>
        <w:numPr>
          <w:ilvl w:val="1"/>
          <w:numId w:val="10"/>
        </w:numPr>
        <w:rPr>
          <w:rFonts w:ascii="Times" w:hAnsi="Times"/>
        </w:rPr>
      </w:pPr>
      <w:r w:rsidRPr="004A6EAC">
        <w:rPr>
          <w:rFonts w:ascii="Times" w:hAnsi="Times"/>
        </w:rPr>
        <w:t xml:space="preserve">Combined responsibilities previously residing in the Federal Radio Commission (Title III), plus the Department of Commerce, and the Interstate Commerce Commission (Title II) </w:t>
      </w:r>
    </w:p>
    <w:p w14:paraId="6CBC682B" w14:textId="77777777" w:rsidR="00D71614" w:rsidRPr="004A6EAC" w:rsidRDefault="00D71614" w:rsidP="00D71614">
      <w:pPr>
        <w:pStyle w:val="ListParagraph"/>
        <w:numPr>
          <w:ilvl w:val="1"/>
          <w:numId w:val="10"/>
        </w:numPr>
        <w:rPr>
          <w:rFonts w:ascii="Times" w:hAnsi="Times"/>
        </w:rPr>
      </w:pPr>
      <w:r w:rsidRPr="004A6EAC">
        <w:rPr>
          <w:rFonts w:ascii="Times" w:hAnsi="Times"/>
        </w:rPr>
        <w:t xml:space="preserve">Original responsibilities </w:t>
      </w:r>
    </w:p>
    <w:p w14:paraId="12F52A04" w14:textId="77777777" w:rsidR="00D71614" w:rsidRPr="004A6EAC" w:rsidRDefault="00D71614" w:rsidP="00D71614">
      <w:pPr>
        <w:pStyle w:val="ListParagraph"/>
        <w:numPr>
          <w:ilvl w:val="2"/>
          <w:numId w:val="10"/>
        </w:numPr>
        <w:rPr>
          <w:rFonts w:ascii="Times" w:hAnsi="Times"/>
        </w:rPr>
      </w:pPr>
      <w:r w:rsidRPr="004A6EAC">
        <w:rPr>
          <w:rFonts w:ascii="Times" w:hAnsi="Times"/>
        </w:rPr>
        <w:lastRenderedPageBreak/>
        <w:t xml:space="preserve">Allocate, allot, assign and otherwise manage all non-federal government use of the radio spectrum </w:t>
      </w:r>
    </w:p>
    <w:p w14:paraId="6259A09C" w14:textId="77777777" w:rsidR="00D71614" w:rsidRPr="004A6EAC" w:rsidRDefault="00D71614" w:rsidP="00D71614">
      <w:pPr>
        <w:pStyle w:val="ListParagraph"/>
        <w:numPr>
          <w:ilvl w:val="2"/>
          <w:numId w:val="10"/>
        </w:numPr>
        <w:rPr>
          <w:rFonts w:ascii="Times" w:hAnsi="Times"/>
        </w:rPr>
      </w:pPr>
      <w:r w:rsidRPr="004A6EAC">
        <w:rPr>
          <w:rFonts w:ascii="Times" w:hAnsi="Times"/>
        </w:rPr>
        <w:t xml:space="preserve">Regulate interstate communications, common carrier communications and facilities (wired and wireless) </w:t>
      </w:r>
    </w:p>
    <w:p w14:paraId="2373739D" w14:textId="77777777" w:rsidR="00D71614" w:rsidRPr="004A6EAC" w:rsidRDefault="00D71614" w:rsidP="00D71614">
      <w:pPr>
        <w:pStyle w:val="ListParagraph"/>
        <w:numPr>
          <w:ilvl w:val="0"/>
          <w:numId w:val="10"/>
        </w:numPr>
        <w:rPr>
          <w:rFonts w:ascii="Times" w:hAnsi="Times"/>
        </w:rPr>
      </w:pPr>
      <w:r w:rsidRPr="004A6EAC">
        <w:rPr>
          <w:rFonts w:ascii="Times" w:hAnsi="Times"/>
        </w:rPr>
        <w:t xml:space="preserve">Organization of the FCC </w:t>
      </w:r>
    </w:p>
    <w:p w14:paraId="1F2719F1" w14:textId="77777777" w:rsidR="00D71614" w:rsidRPr="004A6EAC" w:rsidRDefault="00D71614" w:rsidP="00D71614">
      <w:pPr>
        <w:pStyle w:val="ListParagraph"/>
        <w:numPr>
          <w:ilvl w:val="1"/>
          <w:numId w:val="10"/>
        </w:numPr>
        <w:rPr>
          <w:rFonts w:ascii="Times" w:hAnsi="Times"/>
        </w:rPr>
      </w:pPr>
      <w:r w:rsidRPr="004A6EAC">
        <w:rPr>
          <w:rFonts w:ascii="Times" w:hAnsi="Times"/>
        </w:rPr>
        <w:t xml:space="preserve">5 Commissioners, restrictions on political affiliation </w:t>
      </w:r>
    </w:p>
    <w:p w14:paraId="3A1AE61A" w14:textId="77777777" w:rsidR="00D71614" w:rsidRPr="004A6EAC" w:rsidRDefault="00D71614" w:rsidP="00D71614">
      <w:pPr>
        <w:pStyle w:val="ListParagraph"/>
        <w:numPr>
          <w:ilvl w:val="1"/>
          <w:numId w:val="10"/>
        </w:numPr>
        <w:rPr>
          <w:rFonts w:ascii="Times" w:hAnsi="Times"/>
        </w:rPr>
      </w:pPr>
      <w:r w:rsidRPr="004A6EAC">
        <w:rPr>
          <w:rFonts w:ascii="Times" w:hAnsi="Times"/>
        </w:rPr>
        <w:t xml:space="preserve">5-year term of office, appointed by President, confirmed by the Senate </w:t>
      </w:r>
    </w:p>
    <w:p w14:paraId="34FA4C16" w14:textId="77777777" w:rsidR="00D71614" w:rsidRPr="004A6EAC" w:rsidRDefault="00D71614" w:rsidP="00D71614">
      <w:pPr>
        <w:pStyle w:val="ListParagraph"/>
        <w:numPr>
          <w:ilvl w:val="1"/>
          <w:numId w:val="10"/>
        </w:numPr>
        <w:rPr>
          <w:rFonts w:ascii="Times" w:hAnsi="Times"/>
        </w:rPr>
      </w:pPr>
      <w:r w:rsidRPr="004A6EAC">
        <w:rPr>
          <w:rFonts w:ascii="Times" w:hAnsi="Times"/>
        </w:rPr>
        <w:t xml:space="preserve">Operating funds from Congress </w:t>
      </w:r>
    </w:p>
    <w:p w14:paraId="0145BD44" w14:textId="77777777" w:rsidR="00D71614" w:rsidRPr="004A6EAC" w:rsidRDefault="00D71614" w:rsidP="00D71614">
      <w:pPr>
        <w:pStyle w:val="ListParagraph"/>
        <w:numPr>
          <w:ilvl w:val="1"/>
          <w:numId w:val="10"/>
        </w:numPr>
        <w:rPr>
          <w:rFonts w:ascii="Times" w:hAnsi="Times"/>
        </w:rPr>
      </w:pPr>
      <w:r w:rsidRPr="004A6EAC">
        <w:rPr>
          <w:rFonts w:ascii="Times" w:hAnsi="Times"/>
        </w:rPr>
        <w:t xml:space="preserve">Functions </w:t>
      </w:r>
    </w:p>
    <w:p w14:paraId="6B7A81F0" w14:textId="77777777" w:rsidR="00D71614" w:rsidRPr="004A6EAC" w:rsidRDefault="00D71614" w:rsidP="00D71614">
      <w:pPr>
        <w:pStyle w:val="ListParagraph"/>
        <w:numPr>
          <w:ilvl w:val="2"/>
          <w:numId w:val="10"/>
        </w:numPr>
        <w:rPr>
          <w:rFonts w:ascii="Times" w:hAnsi="Times"/>
        </w:rPr>
      </w:pPr>
      <w:r w:rsidRPr="004A6EAC">
        <w:rPr>
          <w:rFonts w:ascii="Times" w:hAnsi="Times"/>
        </w:rPr>
        <w:t xml:space="preserve">“Ex ante” or command and control regulation </w:t>
      </w:r>
    </w:p>
    <w:p w14:paraId="55D7C2C8" w14:textId="77777777" w:rsidR="00D71614" w:rsidRPr="004A6EAC" w:rsidRDefault="00D71614" w:rsidP="00D71614">
      <w:pPr>
        <w:pStyle w:val="ListParagraph"/>
        <w:numPr>
          <w:ilvl w:val="2"/>
          <w:numId w:val="10"/>
        </w:numPr>
        <w:rPr>
          <w:rFonts w:ascii="Times" w:hAnsi="Times"/>
        </w:rPr>
      </w:pPr>
      <w:r w:rsidRPr="004A6EAC">
        <w:rPr>
          <w:rFonts w:ascii="Times" w:hAnsi="Times"/>
        </w:rPr>
        <w:t xml:space="preserve">Rulemakings to implement legislative mandate </w:t>
      </w:r>
    </w:p>
    <w:p w14:paraId="51585BEE" w14:textId="77777777" w:rsidR="00D71614" w:rsidRPr="004A6EAC" w:rsidRDefault="00D71614" w:rsidP="00D71614">
      <w:pPr>
        <w:pStyle w:val="ListParagraph"/>
        <w:numPr>
          <w:ilvl w:val="2"/>
          <w:numId w:val="10"/>
        </w:numPr>
        <w:rPr>
          <w:rFonts w:ascii="Times" w:hAnsi="Times"/>
        </w:rPr>
      </w:pPr>
      <w:r w:rsidRPr="004A6EAC">
        <w:rPr>
          <w:rFonts w:ascii="Times" w:hAnsi="Times"/>
        </w:rPr>
        <w:t xml:space="preserve">Enforce rules/regulations through adjudications </w:t>
      </w:r>
    </w:p>
    <w:p w14:paraId="45CB9B2B" w14:textId="77777777" w:rsidR="00D71614" w:rsidRPr="004A6EAC" w:rsidRDefault="00D71614" w:rsidP="00D71614">
      <w:pPr>
        <w:pStyle w:val="ListParagraph"/>
        <w:numPr>
          <w:ilvl w:val="2"/>
          <w:numId w:val="10"/>
        </w:numPr>
        <w:rPr>
          <w:rFonts w:ascii="Times" w:hAnsi="Times"/>
        </w:rPr>
      </w:pPr>
      <w:r w:rsidRPr="004A6EAC">
        <w:rPr>
          <w:rFonts w:ascii="Times" w:hAnsi="Times"/>
        </w:rPr>
        <w:t xml:space="preserve">Issue licenses </w:t>
      </w:r>
    </w:p>
    <w:p w14:paraId="2F0C9511" w14:textId="77777777" w:rsidR="00D71614" w:rsidRPr="004A6EAC" w:rsidRDefault="00D71614" w:rsidP="00D71614">
      <w:pPr>
        <w:pStyle w:val="ListParagraph"/>
        <w:numPr>
          <w:ilvl w:val="2"/>
          <w:numId w:val="10"/>
        </w:numPr>
        <w:rPr>
          <w:rFonts w:ascii="Times" w:hAnsi="Times"/>
        </w:rPr>
      </w:pPr>
      <w:r w:rsidRPr="004A6EAC">
        <w:rPr>
          <w:rFonts w:ascii="Times" w:hAnsi="Times"/>
        </w:rPr>
        <w:t xml:space="preserve">Standard setting </w:t>
      </w:r>
    </w:p>
    <w:p w14:paraId="10BF7BDB" w14:textId="77777777" w:rsidR="00D71614" w:rsidRPr="004A6EAC" w:rsidRDefault="00D71614" w:rsidP="00D71614">
      <w:pPr>
        <w:pStyle w:val="ListParagraph"/>
        <w:numPr>
          <w:ilvl w:val="0"/>
          <w:numId w:val="10"/>
        </w:numPr>
        <w:rPr>
          <w:rFonts w:ascii="Times" w:hAnsi="Times"/>
        </w:rPr>
      </w:pPr>
      <w:r w:rsidRPr="004A6EAC">
        <w:rPr>
          <w:rFonts w:ascii="Times" w:hAnsi="Times"/>
        </w:rPr>
        <w:t xml:space="preserve">Constraints on FCC Authority </w:t>
      </w:r>
    </w:p>
    <w:p w14:paraId="1CFF2966" w14:textId="77777777" w:rsidR="00D71614" w:rsidRPr="004A6EAC" w:rsidRDefault="00D71614" w:rsidP="00D71614">
      <w:pPr>
        <w:pStyle w:val="ListParagraph"/>
        <w:numPr>
          <w:ilvl w:val="1"/>
          <w:numId w:val="10"/>
        </w:numPr>
        <w:rPr>
          <w:rFonts w:ascii="Times" w:hAnsi="Times"/>
        </w:rPr>
      </w:pPr>
      <w:r w:rsidRPr="004A6EAC">
        <w:rPr>
          <w:rFonts w:ascii="Times" w:hAnsi="Times"/>
        </w:rPr>
        <w:t xml:space="preserve">Must meet “public interest, convenience, and necessity” </w:t>
      </w:r>
    </w:p>
    <w:p w14:paraId="03E3E14F" w14:textId="77777777" w:rsidR="00D71614" w:rsidRPr="004A6EAC" w:rsidRDefault="00D71614" w:rsidP="00D71614">
      <w:pPr>
        <w:pStyle w:val="ListParagraph"/>
        <w:numPr>
          <w:ilvl w:val="1"/>
          <w:numId w:val="10"/>
        </w:numPr>
        <w:rPr>
          <w:rFonts w:ascii="Times" w:hAnsi="Times"/>
        </w:rPr>
      </w:pPr>
      <w:r w:rsidRPr="004A6EAC">
        <w:rPr>
          <w:rFonts w:ascii="Times" w:hAnsi="Times"/>
        </w:rPr>
        <w:t xml:space="preserve">Legislative mandates either direction (passing legislation) or indirectly (oversight hearings, reducing budget) </w:t>
      </w:r>
    </w:p>
    <w:p w14:paraId="58475077" w14:textId="77777777" w:rsidR="00D71614" w:rsidRPr="004A6EAC" w:rsidRDefault="00D71614" w:rsidP="00D71614">
      <w:pPr>
        <w:pStyle w:val="ListParagraph"/>
        <w:numPr>
          <w:ilvl w:val="1"/>
          <w:numId w:val="10"/>
        </w:numPr>
        <w:rPr>
          <w:rFonts w:ascii="Times" w:hAnsi="Times"/>
        </w:rPr>
      </w:pPr>
      <w:r w:rsidRPr="004A6EAC">
        <w:rPr>
          <w:rFonts w:ascii="Times" w:hAnsi="Times"/>
        </w:rPr>
        <w:t>Administrative Procedures Act: establishes right to sue the FCC</w:t>
      </w:r>
    </w:p>
    <w:p w14:paraId="42E6CAFC" w14:textId="77777777" w:rsidR="00D71614" w:rsidRPr="004A6EAC" w:rsidRDefault="00D71614" w:rsidP="00D71614">
      <w:pPr>
        <w:pStyle w:val="ListParagraph"/>
        <w:numPr>
          <w:ilvl w:val="1"/>
          <w:numId w:val="10"/>
        </w:numPr>
        <w:rPr>
          <w:rFonts w:ascii="Times" w:hAnsi="Times"/>
        </w:rPr>
      </w:pPr>
      <w:r w:rsidRPr="004A6EAC">
        <w:rPr>
          <w:rFonts w:ascii="Times" w:hAnsi="Times"/>
        </w:rPr>
        <w:t xml:space="preserve">Appeals: petition the FCC for reconsideration or in federal court </w:t>
      </w:r>
    </w:p>
    <w:p w14:paraId="2B05F2A6" w14:textId="77777777" w:rsidR="00D71614" w:rsidRPr="004A6EAC" w:rsidRDefault="00D71614" w:rsidP="00D71614">
      <w:pPr>
        <w:pStyle w:val="ListParagraph"/>
        <w:numPr>
          <w:ilvl w:val="0"/>
          <w:numId w:val="10"/>
        </w:numPr>
        <w:rPr>
          <w:rFonts w:ascii="Times" w:hAnsi="Times"/>
        </w:rPr>
      </w:pPr>
      <w:r w:rsidRPr="004A6EAC">
        <w:rPr>
          <w:rFonts w:ascii="Times" w:hAnsi="Times"/>
        </w:rPr>
        <w:t xml:space="preserve">FCC Public Trust Safeguards </w:t>
      </w:r>
    </w:p>
    <w:p w14:paraId="1E3AA0A0" w14:textId="77777777" w:rsidR="00D71614" w:rsidRPr="004A6EAC" w:rsidRDefault="00D71614" w:rsidP="00D71614">
      <w:pPr>
        <w:pStyle w:val="ListParagraph"/>
        <w:numPr>
          <w:ilvl w:val="1"/>
          <w:numId w:val="10"/>
        </w:numPr>
        <w:rPr>
          <w:rFonts w:ascii="Times" w:hAnsi="Times"/>
        </w:rPr>
      </w:pPr>
      <w:r w:rsidRPr="004A6EAC">
        <w:rPr>
          <w:rFonts w:ascii="Times" w:hAnsi="Times"/>
        </w:rPr>
        <w:t xml:space="preserve">Outside influence: limits on gifts from outside sources and bribery prohibition </w:t>
      </w:r>
    </w:p>
    <w:p w14:paraId="4A30D731" w14:textId="77777777" w:rsidR="00D71614" w:rsidRPr="004A6EAC" w:rsidRDefault="00D71614" w:rsidP="00D71614">
      <w:pPr>
        <w:pStyle w:val="ListParagraph"/>
        <w:numPr>
          <w:ilvl w:val="1"/>
          <w:numId w:val="10"/>
        </w:numPr>
        <w:rPr>
          <w:rFonts w:ascii="Times" w:hAnsi="Times"/>
        </w:rPr>
      </w:pPr>
      <w:r w:rsidRPr="004A6EAC">
        <w:rPr>
          <w:rFonts w:ascii="Times" w:hAnsi="Times"/>
        </w:rPr>
        <w:t xml:space="preserve">Financial restrictions: financial interest in regulated entities and position of close relatives </w:t>
      </w:r>
    </w:p>
    <w:p w14:paraId="4EBC4E10" w14:textId="77777777" w:rsidR="00D71614" w:rsidRPr="004A6EAC" w:rsidRDefault="00D71614" w:rsidP="00D71614">
      <w:pPr>
        <w:pStyle w:val="ListParagraph"/>
        <w:numPr>
          <w:ilvl w:val="1"/>
          <w:numId w:val="10"/>
        </w:numPr>
        <w:rPr>
          <w:rFonts w:ascii="Times" w:hAnsi="Times"/>
        </w:rPr>
      </w:pPr>
      <w:r w:rsidRPr="004A6EAC">
        <w:rPr>
          <w:rFonts w:ascii="Times" w:hAnsi="Times"/>
        </w:rPr>
        <w:t xml:space="preserve">Employment restrictions: matters relating to prior employment and limitations in new employment </w:t>
      </w:r>
    </w:p>
    <w:p w14:paraId="290B9ECB" w14:textId="77777777" w:rsidR="00D71614" w:rsidRPr="004A6EAC" w:rsidRDefault="00D71614" w:rsidP="00D71614">
      <w:pPr>
        <w:rPr>
          <w:rFonts w:ascii="Times" w:hAnsi="Times"/>
        </w:rPr>
      </w:pPr>
    </w:p>
    <w:p w14:paraId="3DD7A990" w14:textId="77777777" w:rsidR="00D71614" w:rsidRPr="004A6EAC" w:rsidRDefault="00D71614" w:rsidP="00D71614">
      <w:pPr>
        <w:rPr>
          <w:rFonts w:ascii="Times" w:hAnsi="Times"/>
          <w:i/>
          <w:iCs/>
        </w:rPr>
      </w:pPr>
      <w:r w:rsidRPr="004A6EAC">
        <w:rPr>
          <w:rFonts w:ascii="Times" w:hAnsi="Times"/>
          <w:i/>
          <w:iCs/>
        </w:rPr>
        <w:t xml:space="preserve">Structure of 1934 Communications Act </w:t>
      </w:r>
    </w:p>
    <w:p w14:paraId="1590CEA9" w14:textId="77777777" w:rsidR="00D71614" w:rsidRPr="004A6EAC" w:rsidRDefault="00D71614" w:rsidP="00D71614">
      <w:pPr>
        <w:pStyle w:val="ListParagraph"/>
        <w:numPr>
          <w:ilvl w:val="0"/>
          <w:numId w:val="6"/>
        </w:numPr>
        <w:rPr>
          <w:rFonts w:ascii="Times" w:hAnsi="Times"/>
        </w:rPr>
      </w:pPr>
      <w:r w:rsidRPr="004A6EAC">
        <w:rPr>
          <w:rFonts w:ascii="Times" w:hAnsi="Times"/>
        </w:rPr>
        <w:t xml:space="preserve">Title II: Governs common carrier provisions of telephony </w:t>
      </w:r>
    </w:p>
    <w:p w14:paraId="6F54D899" w14:textId="77777777" w:rsidR="00D71614" w:rsidRPr="004A6EAC" w:rsidRDefault="00D71614" w:rsidP="00D71614">
      <w:pPr>
        <w:pStyle w:val="ListParagraph"/>
        <w:numPr>
          <w:ilvl w:val="0"/>
          <w:numId w:val="6"/>
        </w:numPr>
        <w:rPr>
          <w:rFonts w:ascii="Times" w:hAnsi="Times"/>
        </w:rPr>
      </w:pPr>
      <w:r w:rsidRPr="004A6EAC">
        <w:rPr>
          <w:rFonts w:ascii="Times" w:hAnsi="Times"/>
        </w:rPr>
        <w:t>Title III: Establishes regulatory regime for radio spectrum and broadcast services</w:t>
      </w:r>
    </w:p>
    <w:p w14:paraId="2506500F" w14:textId="77777777" w:rsidR="00D71614" w:rsidRPr="004A6EAC" w:rsidRDefault="00D71614" w:rsidP="00D71614">
      <w:pPr>
        <w:pStyle w:val="ListParagraph"/>
        <w:numPr>
          <w:ilvl w:val="0"/>
          <w:numId w:val="6"/>
        </w:numPr>
        <w:rPr>
          <w:rFonts w:ascii="Times" w:hAnsi="Times"/>
        </w:rPr>
      </w:pPr>
      <w:r w:rsidRPr="004A6EAC">
        <w:rPr>
          <w:rFonts w:ascii="Times" w:hAnsi="Times"/>
        </w:rPr>
        <w:t xml:space="preserve">Title VI: Addresses cable television and other services over cable  </w:t>
      </w:r>
    </w:p>
    <w:p w14:paraId="7E3A0744" w14:textId="77777777" w:rsidR="00D71614" w:rsidRPr="004A6EAC" w:rsidRDefault="00D71614" w:rsidP="00D71614">
      <w:pPr>
        <w:rPr>
          <w:rFonts w:ascii="Times" w:hAnsi="Times"/>
        </w:rPr>
      </w:pPr>
    </w:p>
    <w:p w14:paraId="1335C846" w14:textId="77777777" w:rsidR="00D71614" w:rsidRPr="004A6EAC" w:rsidRDefault="00D71614" w:rsidP="00D71614">
      <w:pPr>
        <w:rPr>
          <w:rFonts w:ascii="Times" w:hAnsi="Times"/>
          <w:i/>
          <w:iCs/>
        </w:rPr>
      </w:pPr>
      <w:r w:rsidRPr="004A6EAC">
        <w:rPr>
          <w:rFonts w:ascii="Times" w:hAnsi="Times"/>
          <w:i/>
          <w:iCs/>
        </w:rPr>
        <w:t xml:space="preserve">Federal Communications Commission (FCC) Organization </w:t>
      </w:r>
    </w:p>
    <w:p w14:paraId="1150CF9E" w14:textId="77777777" w:rsidR="00D71614" w:rsidRPr="004A6EAC" w:rsidRDefault="00D71614" w:rsidP="00D71614">
      <w:pPr>
        <w:pStyle w:val="ListParagraph"/>
        <w:numPr>
          <w:ilvl w:val="0"/>
          <w:numId w:val="7"/>
        </w:numPr>
        <w:rPr>
          <w:rFonts w:ascii="Times" w:hAnsi="Times"/>
        </w:rPr>
      </w:pPr>
      <w:r w:rsidRPr="004A6EAC">
        <w:rPr>
          <w:rFonts w:ascii="Times" w:hAnsi="Times"/>
        </w:rPr>
        <w:t xml:space="preserve">Media Bureau: Broadcast licenses for TV and Radio </w:t>
      </w:r>
    </w:p>
    <w:p w14:paraId="64399DFD" w14:textId="77777777" w:rsidR="00D71614" w:rsidRPr="004A6EAC" w:rsidRDefault="00D71614" w:rsidP="00D71614">
      <w:pPr>
        <w:pStyle w:val="ListParagraph"/>
        <w:numPr>
          <w:ilvl w:val="0"/>
          <w:numId w:val="7"/>
        </w:numPr>
        <w:rPr>
          <w:rFonts w:ascii="Times" w:hAnsi="Times"/>
        </w:rPr>
      </w:pPr>
      <w:r w:rsidRPr="004A6EAC">
        <w:rPr>
          <w:rFonts w:ascii="Times" w:hAnsi="Times"/>
        </w:rPr>
        <w:t xml:space="preserve">International Bureau: Satellite Systems </w:t>
      </w:r>
    </w:p>
    <w:p w14:paraId="116ED897" w14:textId="77777777" w:rsidR="00D71614" w:rsidRPr="004A6EAC" w:rsidRDefault="00D71614" w:rsidP="00D71614">
      <w:pPr>
        <w:pStyle w:val="ListParagraph"/>
        <w:numPr>
          <w:ilvl w:val="0"/>
          <w:numId w:val="7"/>
        </w:numPr>
        <w:rPr>
          <w:rFonts w:ascii="Times" w:hAnsi="Times"/>
        </w:rPr>
      </w:pPr>
      <w:r w:rsidRPr="004A6EAC">
        <w:rPr>
          <w:rFonts w:ascii="Times" w:hAnsi="Times"/>
        </w:rPr>
        <w:t xml:space="preserve">Wireless Telecom Bureau: Cellular Providers </w:t>
      </w:r>
    </w:p>
    <w:p w14:paraId="6477DEFD" w14:textId="77777777" w:rsidR="00D71614" w:rsidRPr="004A6EAC" w:rsidRDefault="00D71614" w:rsidP="00D71614">
      <w:pPr>
        <w:pStyle w:val="ListParagraph"/>
        <w:numPr>
          <w:ilvl w:val="0"/>
          <w:numId w:val="7"/>
        </w:numPr>
        <w:rPr>
          <w:rFonts w:ascii="Times" w:hAnsi="Times"/>
        </w:rPr>
      </w:pPr>
      <w:r w:rsidRPr="004A6EAC">
        <w:rPr>
          <w:rFonts w:ascii="Times" w:hAnsi="Times"/>
        </w:rPr>
        <w:t xml:space="preserve">Office of Engineering and Technology: Unlicensed Spectrum </w:t>
      </w:r>
    </w:p>
    <w:p w14:paraId="65B26A59" w14:textId="77777777" w:rsidR="00D71614" w:rsidRPr="004A6EAC" w:rsidRDefault="00D71614" w:rsidP="00D71614">
      <w:pPr>
        <w:pStyle w:val="ListParagraph"/>
        <w:numPr>
          <w:ilvl w:val="0"/>
          <w:numId w:val="7"/>
        </w:numPr>
        <w:rPr>
          <w:rFonts w:ascii="Times" w:hAnsi="Times"/>
        </w:rPr>
      </w:pPr>
      <w:r w:rsidRPr="004A6EAC">
        <w:rPr>
          <w:rFonts w:ascii="Times" w:hAnsi="Times"/>
        </w:rPr>
        <w:t xml:space="preserve">Wireline Competition Bureau: Wireline Telephony </w:t>
      </w:r>
    </w:p>
    <w:p w14:paraId="08A6BB64" w14:textId="77777777" w:rsidR="00D71614" w:rsidRPr="004A6EAC" w:rsidRDefault="00D71614" w:rsidP="00D71614">
      <w:pPr>
        <w:rPr>
          <w:rFonts w:ascii="Times" w:hAnsi="Times"/>
        </w:rPr>
      </w:pPr>
    </w:p>
    <w:p w14:paraId="7F6FA3BF" w14:textId="77777777" w:rsidR="00D71614" w:rsidRPr="004A6EAC" w:rsidRDefault="00D71614" w:rsidP="00D71614">
      <w:pPr>
        <w:rPr>
          <w:rFonts w:ascii="Times" w:hAnsi="Times"/>
          <w:i/>
          <w:iCs/>
        </w:rPr>
      </w:pPr>
      <w:r w:rsidRPr="004A6EAC">
        <w:rPr>
          <w:rFonts w:ascii="Times" w:hAnsi="Times"/>
          <w:i/>
          <w:iCs/>
        </w:rPr>
        <w:t xml:space="preserve">Lessig’s view of generational stages of development for the Internet over time and their implications for civil liberties on the Internet </w:t>
      </w:r>
    </w:p>
    <w:p w14:paraId="78E9CDF8" w14:textId="77777777" w:rsidR="00D71614" w:rsidRPr="004A6EAC" w:rsidRDefault="00D71614" w:rsidP="00D71614">
      <w:pPr>
        <w:rPr>
          <w:rFonts w:ascii="Times" w:hAnsi="Times"/>
        </w:rPr>
      </w:pPr>
    </w:p>
    <w:p w14:paraId="3C8F9F66" w14:textId="77777777" w:rsidR="00D71614" w:rsidRPr="004A6EAC" w:rsidRDefault="00D71614" w:rsidP="00D71614">
      <w:pPr>
        <w:rPr>
          <w:rFonts w:ascii="Times" w:hAnsi="Times"/>
          <w:i/>
          <w:iCs/>
        </w:rPr>
      </w:pPr>
      <w:r w:rsidRPr="004A6EAC">
        <w:rPr>
          <w:rFonts w:ascii="Times" w:hAnsi="Times"/>
          <w:i/>
          <w:iCs/>
        </w:rPr>
        <w:t xml:space="preserve">Why has communications been a “regulated industry”? </w:t>
      </w:r>
    </w:p>
    <w:p w14:paraId="6CE2F314" w14:textId="77777777" w:rsidR="00D71614" w:rsidRPr="004A6EAC" w:rsidRDefault="00D71614" w:rsidP="00D71614">
      <w:pPr>
        <w:pStyle w:val="ListParagraph"/>
        <w:numPr>
          <w:ilvl w:val="0"/>
          <w:numId w:val="2"/>
        </w:numPr>
        <w:rPr>
          <w:rFonts w:ascii="Times" w:hAnsi="Times"/>
        </w:rPr>
      </w:pPr>
      <w:r w:rsidRPr="004A6EAC">
        <w:rPr>
          <w:rFonts w:ascii="Times" w:hAnsi="Times"/>
        </w:rPr>
        <w:t xml:space="preserve">Government limited entry and exit from market using “licenses: or “franchises” </w:t>
      </w:r>
    </w:p>
    <w:p w14:paraId="59943D1A" w14:textId="77777777" w:rsidR="00D71614" w:rsidRPr="004A6EAC" w:rsidRDefault="00D71614" w:rsidP="00D71614">
      <w:pPr>
        <w:pStyle w:val="ListParagraph"/>
        <w:numPr>
          <w:ilvl w:val="0"/>
          <w:numId w:val="2"/>
        </w:numPr>
        <w:rPr>
          <w:rFonts w:ascii="Times" w:hAnsi="Times"/>
        </w:rPr>
      </w:pPr>
      <w:r w:rsidRPr="004A6EAC">
        <w:rPr>
          <w:rFonts w:ascii="Times" w:hAnsi="Times"/>
        </w:rPr>
        <w:lastRenderedPageBreak/>
        <w:t xml:space="preserve">Government established key economic terms for companies to provide service through “tariffs” </w:t>
      </w:r>
    </w:p>
    <w:p w14:paraId="26F8EB95" w14:textId="77777777" w:rsidR="00D71614" w:rsidRPr="004A6EAC" w:rsidRDefault="00D71614" w:rsidP="00D71614">
      <w:pPr>
        <w:pStyle w:val="ListParagraph"/>
        <w:numPr>
          <w:ilvl w:val="0"/>
          <w:numId w:val="2"/>
        </w:numPr>
        <w:rPr>
          <w:rFonts w:ascii="Times" w:hAnsi="Times"/>
        </w:rPr>
      </w:pPr>
      <w:r w:rsidRPr="004A6EAC">
        <w:rPr>
          <w:rFonts w:ascii="Times" w:hAnsi="Times"/>
        </w:rPr>
        <w:t xml:space="preserve">Government set rates to achieve “universal service” </w:t>
      </w:r>
    </w:p>
    <w:p w14:paraId="62520661" w14:textId="7FDF246C" w:rsidR="00D71614" w:rsidRPr="004A6EAC" w:rsidRDefault="00D71614" w:rsidP="00D71614">
      <w:pPr>
        <w:rPr>
          <w:rFonts w:ascii="Times" w:hAnsi="Times"/>
        </w:rPr>
      </w:pPr>
    </w:p>
    <w:p w14:paraId="7FCB95F2" w14:textId="77777777" w:rsidR="00D71614" w:rsidRPr="004A6EAC" w:rsidRDefault="00D71614" w:rsidP="00D71614">
      <w:pPr>
        <w:rPr>
          <w:rFonts w:ascii="Times" w:hAnsi="Times"/>
          <w:i/>
          <w:iCs/>
        </w:rPr>
      </w:pPr>
      <w:r w:rsidRPr="004A6EAC">
        <w:rPr>
          <w:rFonts w:ascii="Times" w:hAnsi="Times"/>
          <w:i/>
          <w:iCs/>
        </w:rPr>
        <w:t xml:space="preserve">Levels of Government Regulation </w:t>
      </w:r>
    </w:p>
    <w:p w14:paraId="40445588" w14:textId="77777777" w:rsidR="00D71614" w:rsidRPr="004A6EAC" w:rsidRDefault="00D71614" w:rsidP="00D71614">
      <w:pPr>
        <w:pStyle w:val="ListParagraph"/>
        <w:numPr>
          <w:ilvl w:val="0"/>
          <w:numId w:val="2"/>
        </w:numPr>
        <w:rPr>
          <w:rFonts w:ascii="Times" w:hAnsi="Times"/>
        </w:rPr>
      </w:pPr>
      <w:r w:rsidRPr="004A6EAC">
        <w:rPr>
          <w:rFonts w:ascii="Times" w:hAnsi="Times"/>
        </w:rPr>
        <w:t xml:space="preserve">Municipal </w:t>
      </w:r>
    </w:p>
    <w:p w14:paraId="18921C8C" w14:textId="77777777" w:rsidR="00D71614" w:rsidRPr="004A6EAC" w:rsidRDefault="00D71614" w:rsidP="00D71614">
      <w:pPr>
        <w:pStyle w:val="ListParagraph"/>
        <w:numPr>
          <w:ilvl w:val="0"/>
          <w:numId w:val="2"/>
        </w:numPr>
        <w:rPr>
          <w:rFonts w:ascii="Times" w:hAnsi="Times"/>
        </w:rPr>
      </w:pPr>
      <w:r w:rsidRPr="004A6EAC">
        <w:rPr>
          <w:rFonts w:ascii="Times" w:hAnsi="Times"/>
        </w:rPr>
        <w:t>State (Public Utility Commissions – PUCs)</w:t>
      </w:r>
    </w:p>
    <w:p w14:paraId="385DEE0B" w14:textId="77777777" w:rsidR="00D71614" w:rsidRPr="004A6EAC" w:rsidRDefault="00D71614" w:rsidP="00D71614">
      <w:pPr>
        <w:pStyle w:val="ListParagraph"/>
        <w:numPr>
          <w:ilvl w:val="0"/>
          <w:numId w:val="2"/>
        </w:numPr>
        <w:rPr>
          <w:rFonts w:ascii="Times" w:hAnsi="Times"/>
        </w:rPr>
      </w:pPr>
      <w:r w:rsidRPr="004A6EAC">
        <w:rPr>
          <w:rFonts w:ascii="Times" w:hAnsi="Times"/>
        </w:rPr>
        <w:t xml:space="preserve">Federal </w:t>
      </w:r>
    </w:p>
    <w:p w14:paraId="0681E4E8" w14:textId="77777777" w:rsidR="00D71614" w:rsidRPr="004A6EAC" w:rsidRDefault="00D71614" w:rsidP="00D71614">
      <w:pPr>
        <w:pStyle w:val="ListParagraph"/>
        <w:numPr>
          <w:ilvl w:val="1"/>
          <w:numId w:val="2"/>
        </w:numPr>
        <w:rPr>
          <w:rFonts w:ascii="Times" w:hAnsi="Times"/>
        </w:rPr>
      </w:pPr>
      <w:r w:rsidRPr="004A6EAC">
        <w:rPr>
          <w:rFonts w:ascii="Times" w:hAnsi="Times"/>
        </w:rPr>
        <w:t xml:space="preserve">Executive Branch </w:t>
      </w:r>
    </w:p>
    <w:p w14:paraId="403741A4" w14:textId="77777777" w:rsidR="00D71614" w:rsidRPr="004A6EAC" w:rsidRDefault="00D71614" w:rsidP="00D71614">
      <w:pPr>
        <w:pStyle w:val="ListParagraph"/>
        <w:numPr>
          <w:ilvl w:val="2"/>
          <w:numId w:val="2"/>
        </w:numPr>
        <w:rPr>
          <w:rFonts w:ascii="Times" w:hAnsi="Times"/>
        </w:rPr>
      </w:pPr>
      <w:r w:rsidRPr="004A6EAC">
        <w:rPr>
          <w:rFonts w:ascii="Times" w:hAnsi="Times"/>
        </w:rPr>
        <w:t>National Telecommunications and Information Administration (NTIA)</w:t>
      </w:r>
    </w:p>
    <w:p w14:paraId="22DE149C" w14:textId="77777777" w:rsidR="00D71614" w:rsidRPr="004A6EAC" w:rsidRDefault="00D71614" w:rsidP="00D71614">
      <w:pPr>
        <w:pStyle w:val="ListParagraph"/>
        <w:numPr>
          <w:ilvl w:val="3"/>
          <w:numId w:val="2"/>
        </w:numPr>
        <w:rPr>
          <w:rFonts w:ascii="Times" w:hAnsi="Times"/>
        </w:rPr>
      </w:pPr>
      <w:r w:rsidRPr="004A6EAC">
        <w:rPr>
          <w:rFonts w:ascii="Times" w:hAnsi="Times"/>
        </w:rPr>
        <w:t xml:space="preserve">President’s principal adviser on telecommunications and information policy issues </w:t>
      </w:r>
    </w:p>
    <w:p w14:paraId="3CC96AF5" w14:textId="77777777" w:rsidR="00D71614" w:rsidRPr="004A6EAC" w:rsidRDefault="00D71614" w:rsidP="00D71614">
      <w:pPr>
        <w:pStyle w:val="ListParagraph"/>
        <w:numPr>
          <w:ilvl w:val="3"/>
          <w:numId w:val="2"/>
        </w:numPr>
        <w:rPr>
          <w:rFonts w:ascii="Times" w:hAnsi="Times"/>
        </w:rPr>
      </w:pPr>
      <w:r w:rsidRPr="004A6EAC">
        <w:rPr>
          <w:rFonts w:ascii="Times" w:hAnsi="Times"/>
        </w:rPr>
        <w:t xml:space="preserve">Controls spectrum used by government </w:t>
      </w:r>
    </w:p>
    <w:p w14:paraId="1618FB05" w14:textId="77777777" w:rsidR="00D71614" w:rsidRPr="004A6EAC" w:rsidRDefault="00D71614" w:rsidP="00D71614">
      <w:pPr>
        <w:pStyle w:val="ListParagraph"/>
        <w:numPr>
          <w:ilvl w:val="3"/>
          <w:numId w:val="2"/>
        </w:numPr>
        <w:rPr>
          <w:rFonts w:ascii="Times" w:hAnsi="Times"/>
        </w:rPr>
      </w:pPr>
      <w:r w:rsidRPr="004A6EAC">
        <w:rPr>
          <w:rFonts w:ascii="Times" w:hAnsi="Times"/>
        </w:rPr>
        <w:t xml:space="preserve">Manages grant and loan programs </w:t>
      </w:r>
    </w:p>
    <w:p w14:paraId="5762A344" w14:textId="77777777" w:rsidR="00D71614" w:rsidRPr="004A6EAC" w:rsidRDefault="00D71614" w:rsidP="00D71614">
      <w:pPr>
        <w:pStyle w:val="ListParagraph"/>
        <w:numPr>
          <w:ilvl w:val="2"/>
          <w:numId w:val="2"/>
        </w:numPr>
        <w:rPr>
          <w:rFonts w:ascii="Times" w:hAnsi="Times"/>
        </w:rPr>
      </w:pPr>
      <w:r w:rsidRPr="004A6EAC">
        <w:rPr>
          <w:rFonts w:ascii="Times" w:hAnsi="Times"/>
        </w:rPr>
        <w:t xml:space="preserve">Department of Justice </w:t>
      </w:r>
    </w:p>
    <w:p w14:paraId="7E1E473C" w14:textId="77777777" w:rsidR="00D71614" w:rsidRPr="004A6EAC" w:rsidRDefault="00D71614" w:rsidP="00D71614">
      <w:pPr>
        <w:pStyle w:val="ListParagraph"/>
        <w:numPr>
          <w:ilvl w:val="3"/>
          <w:numId w:val="2"/>
        </w:numPr>
        <w:rPr>
          <w:rFonts w:ascii="Times" w:hAnsi="Times"/>
        </w:rPr>
      </w:pPr>
      <w:r w:rsidRPr="004A6EAC">
        <w:rPr>
          <w:rFonts w:ascii="Times" w:hAnsi="Times"/>
        </w:rPr>
        <w:t xml:space="preserve">Brings antitrust cases </w:t>
      </w:r>
    </w:p>
    <w:p w14:paraId="6A9FB956" w14:textId="77777777" w:rsidR="00D71614" w:rsidRPr="004A6EAC" w:rsidRDefault="00D71614" w:rsidP="00D71614">
      <w:pPr>
        <w:pStyle w:val="ListParagraph"/>
        <w:numPr>
          <w:ilvl w:val="3"/>
          <w:numId w:val="2"/>
        </w:numPr>
        <w:rPr>
          <w:rFonts w:ascii="Times" w:hAnsi="Times"/>
        </w:rPr>
      </w:pPr>
      <w:r w:rsidRPr="004A6EAC">
        <w:rPr>
          <w:rFonts w:ascii="Times" w:hAnsi="Times"/>
        </w:rPr>
        <w:t xml:space="preserve">Must approve mergers </w:t>
      </w:r>
    </w:p>
    <w:p w14:paraId="0C9611DB" w14:textId="77777777" w:rsidR="00D71614" w:rsidRPr="004A6EAC" w:rsidRDefault="00D71614" w:rsidP="00D71614">
      <w:pPr>
        <w:pStyle w:val="ListParagraph"/>
        <w:numPr>
          <w:ilvl w:val="1"/>
          <w:numId w:val="2"/>
        </w:numPr>
        <w:rPr>
          <w:rFonts w:ascii="Times" w:hAnsi="Times"/>
        </w:rPr>
      </w:pPr>
      <w:r w:rsidRPr="004A6EAC">
        <w:rPr>
          <w:rFonts w:ascii="Times" w:hAnsi="Times"/>
        </w:rPr>
        <w:t xml:space="preserve">Legislative Branch (Congress) </w:t>
      </w:r>
    </w:p>
    <w:p w14:paraId="7437AA77" w14:textId="77777777" w:rsidR="00D71614" w:rsidRPr="004A6EAC" w:rsidRDefault="00D71614" w:rsidP="00D71614">
      <w:pPr>
        <w:pStyle w:val="ListParagraph"/>
        <w:numPr>
          <w:ilvl w:val="2"/>
          <w:numId w:val="2"/>
        </w:numPr>
        <w:rPr>
          <w:rFonts w:ascii="Times" w:hAnsi="Times"/>
        </w:rPr>
      </w:pPr>
      <w:r w:rsidRPr="004A6EAC">
        <w:rPr>
          <w:rFonts w:ascii="Times" w:hAnsi="Times"/>
        </w:rPr>
        <w:t xml:space="preserve">Broad policy making authority to establish new laws </w:t>
      </w:r>
    </w:p>
    <w:p w14:paraId="16938202" w14:textId="77777777" w:rsidR="00D71614" w:rsidRPr="004A6EAC" w:rsidRDefault="00D71614" w:rsidP="00D71614">
      <w:pPr>
        <w:pStyle w:val="ListParagraph"/>
        <w:numPr>
          <w:ilvl w:val="2"/>
          <w:numId w:val="2"/>
        </w:numPr>
        <w:rPr>
          <w:rFonts w:ascii="Times" w:hAnsi="Times"/>
        </w:rPr>
      </w:pPr>
      <w:r w:rsidRPr="004A6EAC">
        <w:rPr>
          <w:rFonts w:ascii="Times" w:hAnsi="Times"/>
        </w:rPr>
        <w:t xml:space="preserve">House Energy and Commerce Committee </w:t>
      </w:r>
    </w:p>
    <w:p w14:paraId="33EF340F" w14:textId="77777777" w:rsidR="00D71614" w:rsidRPr="004A6EAC" w:rsidRDefault="00D71614" w:rsidP="00D71614">
      <w:pPr>
        <w:pStyle w:val="ListParagraph"/>
        <w:numPr>
          <w:ilvl w:val="3"/>
          <w:numId w:val="2"/>
        </w:numPr>
        <w:rPr>
          <w:rFonts w:ascii="Times" w:hAnsi="Times"/>
        </w:rPr>
      </w:pPr>
      <w:r w:rsidRPr="004A6EAC">
        <w:rPr>
          <w:rFonts w:ascii="Times" w:hAnsi="Times"/>
        </w:rPr>
        <w:t xml:space="preserve">Subcommittee on Commerce, Science and Transportation </w:t>
      </w:r>
    </w:p>
    <w:p w14:paraId="7AACF92A" w14:textId="77777777" w:rsidR="00D71614" w:rsidRPr="004A6EAC" w:rsidRDefault="00D71614" w:rsidP="00D71614">
      <w:pPr>
        <w:pStyle w:val="ListParagraph"/>
        <w:numPr>
          <w:ilvl w:val="2"/>
          <w:numId w:val="2"/>
        </w:numPr>
        <w:rPr>
          <w:rFonts w:ascii="Times" w:hAnsi="Times"/>
        </w:rPr>
      </w:pPr>
      <w:r w:rsidRPr="004A6EAC">
        <w:rPr>
          <w:rFonts w:ascii="Times" w:hAnsi="Times"/>
        </w:rPr>
        <w:t xml:space="preserve">Senate Committee on Commerce, Science and Transportation </w:t>
      </w:r>
    </w:p>
    <w:p w14:paraId="58DFB8AB" w14:textId="77777777" w:rsidR="00D71614" w:rsidRPr="004A6EAC" w:rsidRDefault="00D71614" w:rsidP="00D71614">
      <w:pPr>
        <w:pStyle w:val="ListParagraph"/>
        <w:numPr>
          <w:ilvl w:val="3"/>
          <w:numId w:val="2"/>
        </w:numPr>
        <w:rPr>
          <w:rFonts w:ascii="Times" w:hAnsi="Times"/>
        </w:rPr>
      </w:pPr>
      <w:r w:rsidRPr="004A6EAC">
        <w:rPr>
          <w:rFonts w:ascii="Times" w:hAnsi="Times"/>
        </w:rPr>
        <w:t xml:space="preserve">Subcommittee on Communications, Technology, and the Internet </w:t>
      </w:r>
    </w:p>
    <w:p w14:paraId="19BC4E11" w14:textId="77777777" w:rsidR="00D71614" w:rsidRPr="004A6EAC" w:rsidRDefault="00D71614" w:rsidP="00D71614">
      <w:pPr>
        <w:pStyle w:val="ListParagraph"/>
        <w:numPr>
          <w:ilvl w:val="1"/>
          <w:numId w:val="2"/>
        </w:numPr>
        <w:rPr>
          <w:rFonts w:ascii="Times" w:hAnsi="Times"/>
        </w:rPr>
      </w:pPr>
      <w:r w:rsidRPr="004A6EAC">
        <w:rPr>
          <w:rFonts w:ascii="Times" w:hAnsi="Times"/>
        </w:rPr>
        <w:t xml:space="preserve">Judiciary Branch </w:t>
      </w:r>
    </w:p>
    <w:p w14:paraId="680BA2C3" w14:textId="77777777" w:rsidR="00D71614" w:rsidRPr="004A6EAC" w:rsidRDefault="00D71614" w:rsidP="00D71614">
      <w:pPr>
        <w:pStyle w:val="ListParagraph"/>
        <w:numPr>
          <w:ilvl w:val="2"/>
          <w:numId w:val="2"/>
        </w:numPr>
        <w:rPr>
          <w:rFonts w:ascii="Times" w:hAnsi="Times"/>
        </w:rPr>
      </w:pPr>
      <w:r w:rsidRPr="004A6EAC">
        <w:rPr>
          <w:rFonts w:ascii="Times" w:hAnsi="Times"/>
        </w:rPr>
        <w:t xml:space="preserve">U.S. Court of Appeals (12 Regional Circuits) </w:t>
      </w:r>
    </w:p>
    <w:p w14:paraId="217002B6" w14:textId="77777777" w:rsidR="00D71614" w:rsidRPr="004A6EAC" w:rsidRDefault="00D71614" w:rsidP="00D71614">
      <w:pPr>
        <w:pStyle w:val="ListParagraph"/>
        <w:numPr>
          <w:ilvl w:val="3"/>
          <w:numId w:val="2"/>
        </w:numPr>
        <w:rPr>
          <w:rFonts w:ascii="Times" w:hAnsi="Times"/>
        </w:rPr>
      </w:pPr>
      <w:r w:rsidRPr="004A6EAC">
        <w:rPr>
          <w:rFonts w:ascii="Times" w:hAnsi="Times"/>
        </w:rPr>
        <w:t xml:space="preserve">Most FCC appeals to licensing decisions and </w:t>
      </w:r>
      <w:proofErr w:type="spellStart"/>
      <w:r w:rsidRPr="004A6EAC">
        <w:rPr>
          <w:rFonts w:ascii="Times" w:hAnsi="Times"/>
        </w:rPr>
        <w:t>rule making</w:t>
      </w:r>
      <w:proofErr w:type="spellEnd"/>
      <w:r w:rsidRPr="004A6EAC">
        <w:rPr>
          <w:rFonts w:ascii="Times" w:hAnsi="Times"/>
        </w:rPr>
        <w:t xml:space="preserve"> proceedings heard by U.S. Court of Appeals for the District of Colombia </w:t>
      </w:r>
    </w:p>
    <w:p w14:paraId="6124BADC" w14:textId="77777777" w:rsidR="00D71614" w:rsidRPr="004A6EAC" w:rsidRDefault="00D71614" w:rsidP="00D71614">
      <w:pPr>
        <w:pStyle w:val="ListParagraph"/>
        <w:numPr>
          <w:ilvl w:val="2"/>
          <w:numId w:val="2"/>
        </w:numPr>
        <w:rPr>
          <w:rFonts w:ascii="Times" w:hAnsi="Times"/>
        </w:rPr>
      </w:pPr>
      <w:r w:rsidRPr="004A6EAC">
        <w:rPr>
          <w:rFonts w:ascii="Times" w:hAnsi="Times"/>
        </w:rPr>
        <w:t xml:space="preserve">U.S. Supreme Court </w:t>
      </w:r>
    </w:p>
    <w:p w14:paraId="59217358" w14:textId="77777777" w:rsidR="00D71614" w:rsidRPr="004A6EAC" w:rsidRDefault="00D71614" w:rsidP="00D71614">
      <w:pPr>
        <w:pStyle w:val="ListParagraph"/>
        <w:numPr>
          <w:ilvl w:val="2"/>
          <w:numId w:val="2"/>
        </w:numPr>
        <w:rPr>
          <w:rFonts w:ascii="Times" w:hAnsi="Times"/>
        </w:rPr>
      </w:pPr>
      <w:r w:rsidRPr="004A6EAC">
        <w:rPr>
          <w:rFonts w:ascii="Times" w:hAnsi="Times"/>
        </w:rPr>
        <w:t xml:space="preserve">Judges: generalists with few resources </w:t>
      </w:r>
    </w:p>
    <w:p w14:paraId="7352E69C" w14:textId="77777777" w:rsidR="00D71614" w:rsidRPr="004A6EAC" w:rsidRDefault="00D71614" w:rsidP="00D71614">
      <w:pPr>
        <w:pStyle w:val="ListParagraph"/>
        <w:numPr>
          <w:ilvl w:val="1"/>
          <w:numId w:val="2"/>
        </w:numPr>
        <w:rPr>
          <w:rFonts w:ascii="Times" w:hAnsi="Times"/>
        </w:rPr>
      </w:pPr>
      <w:r w:rsidRPr="004A6EAC">
        <w:rPr>
          <w:rFonts w:ascii="Times" w:hAnsi="Times"/>
        </w:rPr>
        <w:t xml:space="preserve">Fourth Branch: Independent Regulatory Commissions </w:t>
      </w:r>
    </w:p>
    <w:p w14:paraId="4E65E13D" w14:textId="77777777" w:rsidR="00D71614" w:rsidRPr="004A6EAC" w:rsidRDefault="00D71614" w:rsidP="00D71614">
      <w:pPr>
        <w:pStyle w:val="ListParagraph"/>
        <w:numPr>
          <w:ilvl w:val="2"/>
          <w:numId w:val="2"/>
        </w:numPr>
        <w:rPr>
          <w:rFonts w:ascii="Times" w:hAnsi="Times"/>
        </w:rPr>
      </w:pPr>
      <w:r w:rsidRPr="004A6EAC">
        <w:rPr>
          <w:rFonts w:ascii="Times" w:hAnsi="Times"/>
        </w:rPr>
        <w:t xml:space="preserve">Independent from Executive and Legislative branches through powers delegated by legislative branch </w:t>
      </w:r>
    </w:p>
    <w:p w14:paraId="357EB0A9" w14:textId="77777777" w:rsidR="00D71614" w:rsidRPr="004A6EAC" w:rsidRDefault="00D71614" w:rsidP="00D71614">
      <w:pPr>
        <w:pStyle w:val="ListParagraph"/>
        <w:numPr>
          <w:ilvl w:val="2"/>
          <w:numId w:val="2"/>
        </w:numPr>
        <w:rPr>
          <w:rFonts w:ascii="Times" w:hAnsi="Times"/>
        </w:rPr>
      </w:pPr>
      <w:r w:rsidRPr="004A6EAC">
        <w:rPr>
          <w:rFonts w:ascii="Times" w:hAnsi="Times"/>
        </w:rPr>
        <w:t xml:space="preserve">Independence within government </w:t>
      </w:r>
    </w:p>
    <w:p w14:paraId="584C1285" w14:textId="77777777" w:rsidR="00D71614" w:rsidRPr="004A6EAC" w:rsidRDefault="00D71614" w:rsidP="00D71614">
      <w:pPr>
        <w:pStyle w:val="ListParagraph"/>
        <w:numPr>
          <w:ilvl w:val="3"/>
          <w:numId w:val="2"/>
        </w:numPr>
        <w:rPr>
          <w:rFonts w:ascii="Times" w:hAnsi="Times"/>
        </w:rPr>
      </w:pPr>
      <w:r w:rsidRPr="004A6EAC">
        <w:rPr>
          <w:rFonts w:ascii="Times" w:hAnsi="Times"/>
        </w:rPr>
        <w:t xml:space="preserve">Commissioners from different political parties </w:t>
      </w:r>
    </w:p>
    <w:p w14:paraId="796F4AF6" w14:textId="77777777" w:rsidR="00D71614" w:rsidRPr="004A6EAC" w:rsidRDefault="00D71614" w:rsidP="00D71614">
      <w:pPr>
        <w:pStyle w:val="ListParagraph"/>
        <w:numPr>
          <w:ilvl w:val="3"/>
          <w:numId w:val="2"/>
        </w:numPr>
        <w:rPr>
          <w:rFonts w:ascii="Times" w:hAnsi="Times"/>
        </w:rPr>
      </w:pPr>
      <w:r w:rsidRPr="004A6EAC">
        <w:rPr>
          <w:rFonts w:ascii="Times" w:hAnsi="Times"/>
        </w:rPr>
        <w:t xml:space="preserve">Odd number of commissioners, staggered terms, difficult to remove </w:t>
      </w:r>
    </w:p>
    <w:p w14:paraId="3D9BA69E" w14:textId="77777777" w:rsidR="00D71614" w:rsidRPr="004A6EAC" w:rsidRDefault="00D71614" w:rsidP="00D71614">
      <w:pPr>
        <w:pStyle w:val="ListParagraph"/>
        <w:numPr>
          <w:ilvl w:val="2"/>
          <w:numId w:val="2"/>
        </w:numPr>
        <w:rPr>
          <w:rFonts w:ascii="Times" w:hAnsi="Times"/>
        </w:rPr>
      </w:pPr>
      <w:r w:rsidRPr="004A6EAC">
        <w:rPr>
          <w:rFonts w:ascii="Times" w:hAnsi="Times"/>
        </w:rPr>
        <w:t xml:space="preserve">Independent from industry </w:t>
      </w:r>
    </w:p>
    <w:p w14:paraId="1753E0EE" w14:textId="77777777" w:rsidR="00D71614" w:rsidRPr="004A6EAC" w:rsidRDefault="00D71614" w:rsidP="00D71614">
      <w:pPr>
        <w:pStyle w:val="ListParagraph"/>
        <w:numPr>
          <w:ilvl w:val="3"/>
          <w:numId w:val="2"/>
        </w:numPr>
        <w:rPr>
          <w:rFonts w:ascii="Times" w:hAnsi="Times"/>
        </w:rPr>
      </w:pPr>
      <w:r w:rsidRPr="004A6EAC">
        <w:rPr>
          <w:rFonts w:ascii="Times" w:hAnsi="Times"/>
        </w:rPr>
        <w:t xml:space="preserve">Agency budget from Government, conflict of interest regulations for employees </w:t>
      </w:r>
    </w:p>
    <w:p w14:paraId="07E8C2A9" w14:textId="77777777" w:rsidR="00D71614" w:rsidRPr="004A6EAC" w:rsidRDefault="00D71614" w:rsidP="00D71614">
      <w:pPr>
        <w:pStyle w:val="ListParagraph"/>
        <w:numPr>
          <w:ilvl w:val="2"/>
          <w:numId w:val="2"/>
        </w:numPr>
        <w:rPr>
          <w:rFonts w:ascii="Times" w:hAnsi="Times"/>
        </w:rPr>
      </w:pPr>
      <w:r w:rsidRPr="004A6EAC">
        <w:rPr>
          <w:rFonts w:ascii="Times" w:hAnsi="Times"/>
        </w:rPr>
        <w:t>Set policies or rules, through action taken must be under authority of basic laws</w:t>
      </w:r>
    </w:p>
    <w:p w14:paraId="078089B7" w14:textId="77777777" w:rsidR="00D71614" w:rsidRPr="004A6EAC" w:rsidRDefault="00D71614" w:rsidP="00D71614">
      <w:pPr>
        <w:pStyle w:val="ListParagraph"/>
        <w:numPr>
          <w:ilvl w:val="3"/>
          <w:numId w:val="2"/>
        </w:numPr>
        <w:rPr>
          <w:rFonts w:ascii="Times" w:hAnsi="Times"/>
        </w:rPr>
      </w:pPr>
      <w:r w:rsidRPr="004A6EAC">
        <w:rPr>
          <w:rFonts w:ascii="Times" w:hAnsi="Times"/>
        </w:rPr>
        <w:t xml:space="preserve">Must follow general rules as set by Administrative Procedures Act </w:t>
      </w:r>
    </w:p>
    <w:p w14:paraId="692FED6C" w14:textId="77777777" w:rsidR="00D71614" w:rsidRPr="004A6EAC" w:rsidRDefault="00D71614" w:rsidP="00D71614">
      <w:pPr>
        <w:pStyle w:val="ListParagraph"/>
        <w:numPr>
          <w:ilvl w:val="2"/>
          <w:numId w:val="2"/>
        </w:numPr>
        <w:rPr>
          <w:rFonts w:ascii="Times" w:hAnsi="Times"/>
        </w:rPr>
      </w:pPr>
      <w:r w:rsidRPr="004A6EAC">
        <w:rPr>
          <w:rFonts w:ascii="Times" w:hAnsi="Times"/>
        </w:rPr>
        <w:t xml:space="preserve">Hear cases, invoke punishments, like judiciary </w:t>
      </w:r>
    </w:p>
    <w:p w14:paraId="6EB42E0F" w14:textId="77777777" w:rsidR="00D71614" w:rsidRPr="004A6EAC" w:rsidRDefault="00D71614" w:rsidP="00D71614">
      <w:pPr>
        <w:pStyle w:val="ListParagraph"/>
        <w:numPr>
          <w:ilvl w:val="2"/>
          <w:numId w:val="2"/>
        </w:numPr>
        <w:rPr>
          <w:rFonts w:ascii="Times" w:hAnsi="Times"/>
        </w:rPr>
      </w:pPr>
      <w:r w:rsidRPr="004A6EAC">
        <w:rPr>
          <w:rFonts w:ascii="Times" w:hAnsi="Times"/>
        </w:rPr>
        <w:t xml:space="preserve">Must give notice, hearing to a violator </w:t>
      </w:r>
    </w:p>
    <w:p w14:paraId="1157EFE3" w14:textId="77777777" w:rsidR="00D71614" w:rsidRPr="004A6EAC" w:rsidRDefault="00D71614" w:rsidP="00D71614">
      <w:pPr>
        <w:pStyle w:val="ListParagraph"/>
        <w:numPr>
          <w:ilvl w:val="3"/>
          <w:numId w:val="2"/>
        </w:numPr>
        <w:rPr>
          <w:rFonts w:ascii="Times" w:hAnsi="Times"/>
        </w:rPr>
      </w:pPr>
      <w:r w:rsidRPr="004A6EAC">
        <w:rPr>
          <w:rFonts w:ascii="Times" w:hAnsi="Times"/>
        </w:rPr>
        <w:lastRenderedPageBreak/>
        <w:t xml:space="preserve">Actual authority to coerce is not with Agency. If someone refused to follow, then must go to court to enforce. </w:t>
      </w:r>
    </w:p>
    <w:p w14:paraId="759A8372" w14:textId="77777777" w:rsidR="00D71614" w:rsidRPr="004A6EAC" w:rsidRDefault="00D71614" w:rsidP="00D71614">
      <w:pPr>
        <w:pStyle w:val="ListParagraph"/>
        <w:numPr>
          <w:ilvl w:val="2"/>
          <w:numId w:val="2"/>
        </w:numPr>
        <w:rPr>
          <w:rFonts w:ascii="Times" w:hAnsi="Times"/>
        </w:rPr>
      </w:pPr>
      <w:r w:rsidRPr="004A6EAC">
        <w:rPr>
          <w:rFonts w:ascii="Times" w:hAnsi="Times"/>
        </w:rPr>
        <w:t xml:space="preserve">Due process: rates must not be confiscating </w:t>
      </w:r>
    </w:p>
    <w:p w14:paraId="43B19E28" w14:textId="77777777" w:rsidR="00D71614" w:rsidRPr="004A6EAC" w:rsidRDefault="00D71614" w:rsidP="00D71614">
      <w:pPr>
        <w:pStyle w:val="ListParagraph"/>
        <w:numPr>
          <w:ilvl w:val="3"/>
          <w:numId w:val="2"/>
        </w:numPr>
        <w:rPr>
          <w:rFonts w:ascii="Times" w:hAnsi="Times"/>
        </w:rPr>
      </w:pPr>
      <w:r w:rsidRPr="004A6EAC">
        <w:rPr>
          <w:rFonts w:ascii="Times" w:hAnsi="Times"/>
        </w:rPr>
        <w:t xml:space="preserve">Courts examine regulations to make sure agency following purpose and will call into question procedural errors </w:t>
      </w:r>
    </w:p>
    <w:p w14:paraId="100D342F" w14:textId="77777777" w:rsidR="00D71614" w:rsidRPr="004A6EAC" w:rsidRDefault="00D71614" w:rsidP="00D71614">
      <w:pPr>
        <w:pStyle w:val="ListParagraph"/>
        <w:numPr>
          <w:ilvl w:val="0"/>
          <w:numId w:val="2"/>
        </w:numPr>
        <w:rPr>
          <w:rFonts w:ascii="Times" w:hAnsi="Times"/>
        </w:rPr>
      </w:pPr>
      <w:r w:rsidRPr="004A6EAC">
        <w:rPr>
          <w:rFonts w:ascii="Times" w:hAnsi="Times"/>
        </w:rPr>
        <w:t>International (International Telecommunications Union- ITU)</w:t>
      </w:r>
    </w:p>
    <w:p w14:paraId="6597A5C5" w14:textId="77777777" w:rsidR="00D71614" w:rsidRPr="004A6EAC" w:rsidRDefault="00D71614" w:rsidP="00D71614">
      <w:pPr>
        <w:rPr>
          <w:rFonts w:ascii="Times" w:hAnsi="Times"/>
        </w:rPr>
      </w:pPr>
    </w:p>
    <w:p w14:paraId="05BF6756" w14:textId="77777777" w:rsidR="00D71614" w:rsidRPr="004A6EAC" w:rsidRDefault="00D71614" w:rsidP="00D71614">
      <w:pPr>
        <w:rPr>
          <w:rFonts w:ascii="Times" w:hAnsi="Times"/>
          <w:i/>
          <w:iCs/>
        </w:rPr>
      </w:pPr>
      <w:r w:rsidRPr="004A6EAC">
        <w:rPr>
          <w:rFonts w:ascii="Times" w:hAnsi="Times"/>
          <w:i/>
          <w:iCs/>
        </w:rPr>
        <w:t xml:space="preserve">Independent Regulatory Commissions </w:t>
      </w:r>
      <w:r w:rsidRPr="004A6EAC">
        <w:rPr>
          <w:rFonts w:ascii="Times" w:hAnsi="Times"/>
          <w:i/>
          <w:iCs/>
        </w:rPr>
        <w:tab/>
      </w:r>
    </w:p>
    <w:p w14:paraId="1AEC0FE2" w14:textId="77777777" w:rsidR="00D71614" w:rsidRPr="004A6EAC" w:rsidRDefault="00D71614" w:rsidP="00D71614">
      <w:pPr>
        <w:pStyle w:val="ListParagraph"/>
        <w:numPr>
          <w:ilvl w:val="0"/>
          <w:numId w:val="5"/>
        </w:numPr>
        <w:rPr>
          <w:rFonts w:ascii="Times" w:hAnsi="Times"/>
        </w:rPr>
      </w:pPr>
      <w:r w:rsidRPr="004A6EAC">
        <w:rPr>
          <w:rFonts w:ascii="Times" w:hAnsi="Times"/>
        </w:rPr>
        <w:t xml:space="preserve">Federal Communications Commission </w:t>
      </w:r>
    </w:p>
    <w:p w14:paraId="6D2A0912" w14:textId="77777777" w:rsidR="00D71614" w:rsidRPr="004A6EAC" w:rsidRDefault="00D71614" w:rsidP="00D71614">
      <w:pPr>
        <w:pStyle w:val="ListParagraph"/>
        <w:numPr>
          <w:ilvl w:val="0"/>
          <w:numId w:val="5"/>
        </w:numPr>
        <w:rPr>
          <w:rFonts w:ascii="Times" w:hAnsi="Times"/>
        </w:rPr>
      </w:pPr>
      <w:r w:rsidRPr="004A6EAC">
        <w:rPr>
          <w:rFonts w:ascii="Times" w:hAnsi="Times"/>
        </w:rPr>
        <w:t xml:space="preserve">Federal Trade Commission </w:t>
      </w:r>
    </w:p>
    <w:p w14:paraId="00AAEBAF" w14:textId="77777777" w:rsidR="00D71614" w:rsidRPr="004A6EAC" w:rsidRDefault="00D71614" w:rsidP="00D71614">
      <w:pPr>
        <w:pStyle w:val="ListParagraph"/>
        <w:numPr>
          <w:ilvl w:val="0"/>
          <w:numId w:val="5"/>
        </w:numPr>
        <w:rPr>
          <w:rFonts w:ascii="Times" w:hAnsi="Times"/>
        </w:rPr>
      </w:pPr>
      <w:r w:rsidRPr="004A6EAC">
        <w:rPr>
          <w:rFonts w:ascii="Times" w:hAnsi="Times"/>
        </w:rPr>
        <w:t xml:space="preserve">Security Exchange Commission </w:t>
      </w:r>
    </w:p>
    <w:p w14:paraId="38203AAB" w14:textId="77777777" w:rsidR="00D71614" w:rsidRPr="004A6EAC" w:rsidRDefault="00D71614" w:rsidP="00D71614">
      <w:pPr>
        <w:pStyle w:val="ListParagraph"/>
        <w:numPr>
          <w:ilvl w:val="0"/>
          <w:numId w:val="5"/>
        </w:numPr>
        <w:rPr>
          <w:rFonts w:ascii="Times" w:hAnsi="Times"/>
        </w:rPr>
      </w:pPr>
      <w:r w:rsidRPr="004A6EAC">
        <w:rPr>
          <w:rFonts w:ascii="Times" w:hAnsi="Times"/>
        </w:rPr>
        <w:t xml:space="preserve">Federal Energy Regulatory Commission </w:t>
      </w:r>
    </w:p>
    <w:p w14:paraId="47777E66" w14:textId="77777777" w:rsidR="00D71614" w:rsidRPr="004A6EAC" w:rsidRDefault="00D71614" w:rsidP="00D71614">
      <w:pPr>
        <w:pStyle w:val="ListParagraph"/>
        <w:numPr>
          <w:ilvl w:val="0"/>
          <w:numId w:val="5"/>
        </w:numPr>
        <w:rPr>
          <w:rFonts w:ascii="Times" w:hAnsi="Times"/>
        </w:rPr>
      </w:pPr>
      <w:r w:rsidRPr="004A6EAC">
        <w:rPr>
          <w:rFonts w:ascii="Times" w:hAnsi="Times"/>
        </w:rPr>
        <w:t xml:space="preserve">Consumer Product Safety Commission </w:t>
      </w:r>
    </w:p>
    <w:p w14:paraId="4E38F0E9" w14:textId="77777777" w:rsidR="00D71614" w:rsidRPr="004A6EAC" w:rsidRDefault="00D71614" w:rsidP="00D71614">
      <w:pPr>
        <w:pStyle w:val="ListParagraph"/>
        <w:numPr>
          <w:ilvl w:val="0"/>
          <w:numId w:val="5"/>
        </w:numPr>
        <w:rPr>
          <w:rFonts w:ascii="Times" w:hAnsi="Times"/>
        </w:rPr>
      </w:pPr>
      <w:r w:rsidRPr="004A6EAC">
        <w:rPr>
          <w:rFonts w:ascii="Times" w:hAnsi="Times"/>
        </w:rPr>
        <w:t xml:space="preserve">Nuclear Regulatory Commission </w:t>
      </w:r>
    </w:p>
    <w:p w14:paraId="797EFD06" w14:textId="77777777" w:rsidR="00D71614" w:rsidRPr="004A6EAC" w:rsidRDefault="00D71614" w:rsidP="00D71614">
      <w:pPr>
        <w:pStyle w:val="ListParagraph"/>
        <w:numPr>
          <w:ilvl w:val="0"/>
          <w:numId w:val="5"/>
        </w:numPr>
        <w:rPr>
          <w:rFonts w:ascii="Times" w:hAnsi="Times"/>
        </w:rPr>
      </w:pPr>
      <w:r w:rsidRPr="004A6EAC">
        <w:rPr>
          <w:rFonts w:ascii="Times" w:hAnsi="Times"/>
        </w:rPr>
        <w:t xml:space="preserve">Commodity Futures Trading Commission </w:t>
      </w:r>
    </w:p>
    <w:p w14:paraId="17BDBBFA" w14:textId="77777777" w:rsidR="00D71614" w:rsidRPr="004A6EAC" w:rsidRDefault="00D71614" w:rsidP="00D71614">
      <w:pPr>
        <w:rPr>
          <w:rFonts w:ascii="Times" w:hAnsi="Times"/>
        </w:rPr>
      </w:pPr>
    </w:p>
    <w:p w14:paraId="1FF50600" w14:textId="24F84C32" w:rsidR="00C85F4D" w:rsidRPr="004A6EAC" w:rsidRDefault="00C85F4D">
      <w:pPr>
        <w:rPr>
          <w:rFonts w:ascii="Times" w:hAnsi="Times"/>
        </w:rPr>
      </w:pPr>
    </w:p>
    <w:p w14:paraId="4AC0A2B1" w14:textId="77777777" w:rsidR="00422DB7" w:rsidRDefault="00422DB7">
      <w:pPr>
        <w:rPr>
          <w:rFonts w:ascii="Times" w:hAnsi="Times"/>
          <w:b/>
          <w:bCs/>
        </w:rPr>
      </w:pPr>
      <w:r>
        <w:rPr>
          <w:rFonts w:ascii="Times" w:hAnsi="Times"/>
          <w:b/>
          <w:bCs/>
        </w:rPr>
        <w:br w:type="page"/>
      </w:r>
    </w:p>
    <w:p w14:paraId="27AE9362" w14:textId="77777777" w:rsidR="00F31B4E" w:rsidRDefault="00F31B4E" w:rsidP="00F31B4E">
      <w:pPr>
        <w:jc w:val="center"/>
        <w:rPr>
          <w:rFonts w:ascii="Times" w:hAnsi="Times"/>
          <w:b/>
          <w:bCs/>
        </w:rPr>
      </w:pPr>
      <w:r>
        <w:rPr>
          <w:rFonts w:ascii="Times" w:hAnsi="Times"/>
          <w:b/>
          <w:bCs/>
        </w:rPr>
        <w:lastRenderedPageBreak/>
        <w:t xml:space="preserve">Unit 2: Achieving Broadband Universal Service through Regulation and National Broadband Plans </w:t>
      </w:r>
    </w:p>
    <w:p w14:paraId="6F58D610" w14:textId="77777777" w:rsidR="00F31B4E" w:rsidRDefault="00F31B4E" w:rsidP="00F31B4E">
      <w:pPr>
        <w:pStyle w:val="ListParagraph"/>
        <w:numPr>
          <w:ilvl w:val="0"/>
          <w:numId w:val="17"/>
        </w:numPr>
        <w:rPr>
          <w:rFonts w:ascii="Times" w:hAnsi="Times"/>
          <w:b/>
          <w:bCs/>
        </w:rPr>
      </w:pPr>
      <w:r>
        <w:rPr>
          <w:rFonts w:ascii="Times" w:hAnsi="Times"/>
          <w:b/>
          <w:bCs/>
        </w:rPr>
        <w:t xml:space="preserve">Focus of the U.S. National Broadband Plan </w:t>
      </w:r>
    </w:p>
    <w:p w14:paraId="3E191E3F" w14:textId="77777777" w:rsidR="00F31B4E" w:rsidRPr="00C95B2E" w:rsidRDefault="00F31B4E" w:rsidP="00F31B4E">
      <w:pPr>
        <w:pStyle w:val="ListParagraph"/>
        <w:numPr>
          <w:ilvl w:val="1"/>
          <w:numId w:val="17"/>
        </w:numPr>
        <w:rPr>
          <w:rFonts w:ascii="Times" w:hAnsi="Times"/>
        </w:rPr>
      </w:pPr>
      <w:r w:rsidRPr="00C95B2E">
        <w:rPr>
          <w:rFonts w:ascii="Times" w:hAnsi="Times"/>
        </w:rPr>
        <w:t xml:space="preserve">Maximize competition </w:t>
      </w:r>
    </w:p>
    <w:p w14:paraId="64AA293B" w14:textId="77777777" w:rsidR="00F31B4E" w:rsidRPr="00C95B2E" w:rsidRDefault="00F31B4E" w:rsidP="00F31B4E">
      <w:pPr>
        <w:pStyle w:val="ListParagraph"/>
        <w:numPr>
          <w:ilvl w:val="1"/>
          <w:numId w:val="17"/>
        </w:numPr>
        <w:rPr>
          <w:rFonts w:ascii="Times" w:hAnsi="Times"/>
        </w:rPr>
      </w:pPr>
      <w:r w:rsidRPr="00C95B2E">
        <w:rPr>
          <w:rFonts w:ascii="Times" w:hAnsi="Times"/>
        </w:rPr>
        <w:t xml:space="preserve">Add broadband to universal service plan </w:t>
      </w:r>
    </w:p>
    <w:p w14:paraId="6EFCAE2C" w14:textId="77777777" w:rsidR="00F31B4E" w:rsidRPr="00C95B2E" w:rsidRDefault="00F31B4E" w:rsidP="00F31B4E">
      <w:pPr>
        <w:pStyle w:val="ListParagraph"/>
        <w:numPr>
          <w:ilvl w:val="1"/>
          <w:numId w:val="17"/>
        </w:numPr>
        <w:rPr>
          <w:rFonts w:ascii="Times" w:hAnsi="Times"/>
        </w:rPr>
      </w:pPr>
      <w:r w:rsidRPr="00C95B2E">
        <w:rPr>
          <w:rFonts w:ascii="Times" w:hAnsi="Times"/>
        </w:rPr>
        <w:t xml:space="preserve">Efficient allocation of government assets </w:t>
      </w:r>
    </w:p>
    <w:p w14:paraId="6EB2C3D8" w14:textId="77777777" w:rsidR="00F31B4E" w:rsidRDefault="00F31B4E" w:rsidP="00F31B4E">
      <w:pPr>
        <w:pStyle w:val="ListParagraph"/>
        <w:numPr>
          <w:ilvl w:val="0"/>
          <w:numId w:val="17"/>
        </w:numPr>
        <w:rPr>
          <w:rFonts w:ascii="Times" w:hAnsi="Times"/>
          <w:b/>
          <w:bCs/>
        </w:rPr>
      </w:pPr>
      <w:r>
        <w:rPr>
          <w:rFonts w:ascii="Times" w:hAnsi="Times"/>
          <w:b/>
          <w:bCs/>
        </w:rPr>
        <w:t xml:space="preserve">Universal Service </w:t>
      </w:r>
    </w:p>
    <w:p w14:paraId="5B102B08" w14:textId="77777777" w:rsidR="00F31B4E" w:rsidRPr="00C95B2E" w:rsidRDefault="00F31B4E" w:rsidP="00F31B4E">
      <w:pPr>
        <w:pStyle w:val="ListParagraph"/>
        <w:numPr>
          <w:ilvl w:val="1"/>
          <w:numId w:val="17"/>
        </w:numPr>
        <w:rPr>
          <w:rFonts w:ascii="Times" w:hAnsi="Times"/>
        </w:rPr>
      </w:pPr>
      <w:r w:rsidRPr="00C95B2E">
        <w:rPr>
          <w:rFonts w:ascii="Times" w:hAnsi="Times"/>
        </w:rPr>
        <w:t xml:space="preserve">Government sponsored subsidy to add or keep users of a desirable service by low rates </w:t>
      </w:r>
    </w:p>
    <w:p w14:paraId="164FAB99" w14:textId="77777777" w:rsidR="00F31B4E" w:rsidRPr="00C95B2E" w:rsidRDefault="00F31B4E" w:rsidP="00F31B4E">
      <w:pPr>
        <w:pStyle w:val="ListParagraph"/>
        <w:numPr>
          <w:ilvl w:val="1"/>
          <w:numId w:val="17"/>
        </w:numPr>
        <w:rPr>
          <w:rFonts w:ascii="Times" w:hAnsi="Times"/>
        </w:rPr>
      </w:pPr>
      <w:r w:rsidRPr="00C95B2E">
        <w:rPr>
          <w:rFonts w:ascii="Times" w:hAnsi="Times"/>
        </w:rPr>
        <w:t xml:space="preserve">Principal market/regulatory failures justification </w:t>
      </w:r>
    </w:p>
    <w:p w14:paraId="0976D052" w14:textId="77777777" w:rsidR="00F31B4E" w:rsidRPr="006A2AAE" w:rsidRDefault="00F31B4E" w:rsidP="00F31B4E">
      <w:pPr>
        <w:pStyle w:val="ListParagraph"/>
        <w:numPr>
          <w:ilvl w:val="2"/>
          <w:numId w:val="17"/>
        </w:numPr>
        <w:rPr>
          <w:rFonts w:ascii="Times" w:hAnsi="Times"/>
        </w:rPr>
      </w:pPr>
      <w:r w:rsidRPr="006A2AAE">
        <w:rPr>
          <w:rFonts w:ascii="Times" w:hAnsi="Times"/>
        </w:rPr>
        <w:t>Network Effects (demand-side phenomenon)</w:t>
      </w:r>
    </w:p>
    <w:p w14:paraId="2E22950F" w14:textId="77777777" w:rsidR="00F31B4E" w:rsidRPr="006A2AAE" w:rsidRDefault="00F31B4E" w:rsidP="00F31B4E">
      <w:pPr>
        <w:pStyle w:val="ListParagraph"/>
        <w:numPr>
          <w:ilvl w:val="3"/>
          <w:numId w:val="17"/>
        </w:numPr>
        <w:rPr>
          <w:rFonts w:ascii="Times" w:hAnsi="Times"/>
        </w:rPr>
      </w:pPr>
      <w:r w:rsidRPr="006A2AAE">
        <w:rPr>
          <w:rFonts w:ascii="Times" w:hAnsi="Times"/>
        </w:rPr>
        <w:t xml:space="preserve">Value increases with the number of other consumers </w:t>
      </w:r>
    </w:p>
    <w:p w14:paraId="7FBD2DEC" w14:textId="77777777" w:rsidR="00F31B4E" w:rsidRPr="006A2AAE" w:rsidRDefault="00F31B4E" w:rsidP="00F31B4E">
      <w:pPr>
        <w:pStyle w:val="ListParagraph"/>
        <w:numPr>
          <w:ilvl w:val="3"/>
          <w:numId w:val="17"/>
        </w:numPr>
        <w:rPr>
          <w:rFonts w:ascii="Times" w:hAnsi="Times"/>
        </w:rPr>
      </w:pPr>
      <w:r w:rsidRPr="006A2AAE">
        <w:rPr>
          <w:rFonts w:ascii="Times" w:hAnsi="Times"/>
        </w:rPr>
        <w:t>Occurs not only with communications services, but platforms</w:t>
      </w:r>
    </w:p>
    <w:p w14:paraId="1797AFE5" w14:textId="77777777" w:rsidR="00F31B4E" w:rsidRPr="006A2AAE" w:rsidRDefault="00F31B4E" w:rsidP="00F31B4E">
      <w:pPr>
        <w:pStyle w:val="ListParagraph"/>
        <w:numPr>
          <w:ilvl w:val="3"/>
          <w:numId w:val="17"/>
        </w:numPr>
        <w:rPr>
          <w:rFonts w:ascii="Times" w:hAnsi="Times"/>
        </w:rPr>
      </w:pPr>
      <w:r w:rsidRPr="006A2AAE">
        <w:rPr>
          <w:rFonts w:ascii="Times" w:hAnsi="Times"/>
        </w:rPr>
        <w:t xml:space="preserve">Addressed through interoperability mandates and interconnection requirements (between providers) </w:t>
      </w:r>
    </w:p>
    <w:p w14:paraId="3143B318" w14:textId="77777777" w:rsidR="00F31B4E" w:rsidRPr="00C95B2E" w:rsidRDefault="00F31B4E" w:rsidP="00F31B4E">
      <w:pPr>
        <w:pStyle w:val="ListParagraph"/>
        <w:numPr>
          <w:ilvl w:val="3"/>
          <w:numId w:val="17"/>
        </w:numPr>
        <w:rPr>
          <w:rFonts w:ascii="Times" w:hAnsi="Times"/>
        </w:rPr>
      </w:pPr>
      <w:r w:rsidRPr="00C95B2E">
        <w:rPr>
          <w:rFonts w:ascii="Times" w:hAnsi="Times"/>
        </w:rPr>
        <w:t xml:space="preserve">Lack of market solutions </w:t>
      </w:r>
    </w:p>
    <w:p w14:paraId="0D3A5D77" w14:textId="77777777" w:rsidR="00F31B4E" w:rsidRDefault="00F31B4E" w:rsidP="00F31B4E">
      <w:pPr>
        <w:pStyle w:val="ListParagraph"/>
        <w:numPr>
          <w:ilvl w:val="1"/>
          <w:numId w:val="17"/>
        </w:numPr>
        <w:rPr>
          <w:rFonts w:ascii="Times" w:hAnsi="Times"/>
        </w:rPr>
      </w:pPr>
      <w:r w:rsidRPr="00C95B2E">
        <w:rPr>
          <w:rFonts w:ascii="Times" w:hAnsi="Times"/>
        </w:rPr>
        <w:t xml:space="preserve">Connect America Fund (CAF) established to fund broadband (fixed and mobile) </w:t>
      </w:r>
    </w:p>
    <w:p w14:paraId="1320451F" w14:textId="77777777" w:rsidR="00F31B4E" w:rsidRPr="006A2AAE" w:rsidRDefault="00F31B4E" w:rsidP="00F31B4E">
      <w:pPr>
        <w:pStyle w:val="ListParagraph"/>
        <w:numPr>
          <w:ilvl w:val="1"/>
          <w:numId w:val="17"/>
        </w:numPr>
        <w:rPr>
          <w:rFonts w:ascii="Times" w:hAnsi="Times"/>
        </w:rPr>
      </w:pPr>
      <w:r w:rsidRPr="006A2AAE">
        <w:rPr>
          <w:rFonts w:ascii="Times" w:hAnsi="Times"/>
        </w:rPr>
        <w:t xml:space="preserve">Universal Service </w:t>
      </w:r>
    </w:p>
    <w:p w14:paraId="58087427" w14:textId="77777777" w:rsidR="00F31B4E" w:rsidRPr="006A2AAE" w:rsidRDefault="00F31B4E" w:rsidP="00F31B4E">
      <w:pPr>
        <w:pStyle w:val="ListParagraph"/>
        <w:numPr>
          <w:ilvl w:val="2"/>
          <w:numId w:val="17"/>
        </w:numPr>
        <w:rPr>
          <w:rFonts w:ascii="Times" w:hAnsi="Times"/>
        </w:rPr>
      </w:pPr>
      <w:r w:rsidRPr="006A2AAE">
        <w:rPr>
          <w:rFonts w:ascii="Times" w:hAnsi="Times"/>
        </w:rPr>
        <w:t xml:space="preserve">Must serve all </w:t>
      </w:r>
    </w:p>
    <w:p w14:paraId="575CD75B" w14:textId="77777777" w:rsidR="00F31B4E" w:rsidRPr="006A2AAE" w:rsidRDefault="00F31B4E" w:rsidP="00F31B4E">
      <w:pPr>
        <w:pStyle w:val="ListParagraph"/>
        <w:numPr>
          <w:ilvl w:val="2"/>
          <w:numId w:val="17"/>
        </w:numPr>
        <w:rPr>
          <w:rFonts w:ascii="Times" w:hAnsi="Times"/>
        </w:rPr>
      </w:pPr>
      <w:r w:rsidRPr="006A2AAE">
        <w:rPr>
          <w:rFonts w:ascii="Times" w:hAnsi="Times"/>
        </w:rPr>
        <w:t xml:space="preserve">Funded by explicit and implicit subsidies to achieve “affordability” </w:t>
      </w:r>
    </w:p>
    <w:p w14:paraId="1FBE9A13" w14:textId="77777777" w:rsidR="00F31B4E" w:rsidRPr="006A2AAE" w:rsidRDefault="00F31B4E" w:rsidP="00F31B4E">
      <w:pPr>
        <w:pStyle w:val="ListParagraph"/>
        <w:numPr>
          <w:ilvl w:val="2"/>
          <w:numId w:val="17"/>
        </w:numPr>
        <w:rPr>
          <w:rFonts w:ascii="Times" w:hAnsi="Times"/>
        </w:rPr>
      </w:pPr>
      <w:r w:rsidRPr="006A2AAE">
        <w:rPr>
          <w:rFonts w:ascii="Times" w:hAnsi="Times"/>
        </w:rPr>
        <w:t xml:space="preserve">Essential services </w:t>
      </w:r>
    </w:p>
    <w:p w14:paraId="6E298079" w14:textId="77777777" w:rsidR="00F31B4E" w:rsidRPr="006A2AAE" w:rsidRDefault="00F31B4E" w:rsidP="00F31B4E">
      <w:pPr>
        <w:pStyle w:val="ListParagraph"/>
        <w:numPr>
          <w:ilvl w:val="3"/>
          <w:numId w:val="17"/>
        </w:numPr>
        <w:rPr>
          <w:rFonts w:ascii="Times" w:hAnsi="Times"/>
        </w:rPr>
      </w:pPr>
      <w:r w:rsidRPr="006A2AAE">
        <w:rPr>
          <w:rFonts w:ascii="Times" w:hAnsi="Times"/>
        </w:rPr>
        <w:t xml:space="preserve">Telephone in 1910 </w:t>
      </w:r>
    </w:p>
    <w:p w14:paraId="49329D4A" w14:textId="77777777" w:rsidR="00F31B4E" w:rsidRDefault="00F31B4E" w:rsidP="00F31B4E">
      <w:pPr>
        <w:pStyle w:val="ListParagraph"/>
        <w:numPr>
          <w:ilvl w:val="2"/>
          <w:numId w:val="17"/>
        </w:numPr>
        <w:rPr>
          <w:rFonts w:ascii="Times" w:hAnsi="Times"/>
        </w:rPr>
      </w:pPr>
      <w:r w:rsidRPr="006A2AAE">
        <w:rPr>
          <w:rFonts w:ascii="Times" w:hAnsi="Times"/>
        </w:rPr>
        <w:t>Broadband in 2010 (in areas of only one provider)</w:t>
      </w:r>
    </w:p>
    <w:p w14:paraId="35C8F920" w14:textId="77777777" w:rsidR="00F31B4E" w:rsidRPr="00C95B2E" w:rsidRDefault="00F31B4E" w:rsidP="00F31B4E">
      <w:pPr>
        <w:pStyle w:val="ListParagraph"/>
        <w:numPr>
          <w:ilvl w:val="1"/>
          <w:numId w:val="17"/>
        </w:numPr>
        <w:rPr>
          <w:rFonts w:ascii="Times" w:hAnsi="Times"/>
        </w:rPr>
      </w:pPr>
      <w:r>
        <w:rPr>
          <w:rFonts w:ascii="Times" w:hAnsi="Times"/>
        </w:rPr>
        <w:t xml:space="preserve">Benefits society by enhancing economic development, democratic participation, and public safety </w:t>
      </w:r>
    </w:p>
    <w:p w14:paraId="7A0A00E9" w14:textId="77777777" w:rsidR="00F31B4E" w:rsidRDefault="00F31B4E" w:rsidP="00F31B4E">
      <w:pPr>
        <w:pStyle w:val="ListParagraph"/>
        <w:numPr>
          <w:ilvl w:val="0"/>
          <w:numId w:val="17"/>
        </w:numPr>
        <w:rPr>
          <w:rFonts w:ascii="Times" w:hAnsi="Times"/>
          <w:b/>
          <w:bCs/>
        </w:rPr>
      </w:pPr>
      <w:r>
        <w:rPr>
          <w:rFonts w:ascii="Times" w:hAnsi="Times"/>
          <w:b/>
          <w:bCs/>
        </w:rPr>
        <w:t xml:space="preserve">Definition of Broadband for universal service </w:t>
      </w:r>
    </w:p>
    <w:p w14:paraId="6CD1E500" w14:textId="77777777" w:rsidR="00F31B4E" w:rsidRPr="00C95B2E" w:rsidRDefault="00F31B4E" w:rsidP="00F31B4E">
      <w:pPr>
        <w:pStyle w:val="ListParagraph"/>
        <w:numPr>
          <w:ilvl w:val="1"/>
          <w:numId w:val="17"/>
        </w:numPr>
        <w:rPr>
          <w:rFonts w:ascii="Times" w:hAnsi="Times"/>
        </w:rPr>
      </w:pPr>
      <w:r w:rsidRPr="00C95B2E">
        <w:rPr>
          <w:rFonts w:ascii="Times" w:hAnsi="Times"/>
        </w:rPr>
        <w:t xml:space="preserve">Factors </w:t>
      </w:r>
    </w:p>
    <w:p w14:paraId="4B4B22AA" w14:textId="77777777" w:rsidR="00F31B4E" w:rsidRPr="00C95B2E" w:rsidRDefault="00F31B4E" w:rsidP="00F31B4E">
      <w:pPr>
        <w:pStyle w:val="ListParagraph"/>
        <w:numPr>
          <w:ilvl w:val="2"/>
          <w:numId w:val="17"/>
        </w:numPr>
        <w:rPr>
          <w:rFonts w:ascii="Times" w:hAnsi="Times"/>
        </w:rPr>
      </w:pPr>
      <w:r w:rsidRPr="00C95B2E">
        <w:rPr>
          <w:rFonts w:ascii="Times" w:hAnsi="Times"/>
        </w:rPr>
        <w:t xml:space="preserve">Speed (advertised and consistency)/Latency </w:t>
      </w:r>
    </w:p>
    <w:p w14:paraId="1C7DC2BB" w14:textId="77777777" w:rsidR="00F31B4E" w:rsidRPr="00C95B2E" w:rsidRDefault="00F31B4E" w:rsidP="00F31B4E">
      <w:pPr>
        <w:pStyle w:val="ListParagraph"/>
        <w:numPr>
          <w:ilvl w:val="2"/>
          <w:numId w:val="17"/>
        </w:numPr>
        <w:rPr>
          <w:rFonts w:ascii="Times" w:hAnsi="Times"/>
        </w:rPr>
      </w:pPr>
      <w:r w:rsidRPr="00C95B2E">
        <w:rPr>
          <w:rFonts w:ascii="Times" w:hAnsi="Times"/>
        </w:rPr>
        <w:t xml:space="preserve">Usage allowances and price </w:t>
      </w:r>
    </w:p>
    <w:p w14:paraId="1FA433C9" w14:textId="77777777" w:rsidR="00F31B4E" w:rsidRPr="00C95B2E" w:rsidRDefault="00F31B4E" w:rsidP="00F31B4E">
      <w:pPr>
        <w:pStyle w:val="ListParagraph"/>
        <w:numPr>
          <w:ilvl w:val="1"/>
          <w:numId w:val="17"/>
        </w:numPr>
        <w:rPr>
          <w:rFonts w:ascii="Times" w:hAnsi="Times"/>
        </w:rPr>
      </w:pPr>
      <w:r w:rsidRPr="00C95B2E">
        <w:rPr>
          <w:rFonts w:ascii="Times" w:hAnsi="Times"/>
        </w:rPr>
        <w:t xml:space="preserve">Policy benchmark (Section 706) </w:t>
      </w:r>
    </w:p>
    <w:p w14:paraId="7963742B" w14:textId="77777777" w:rsidR="00F31B4E" w:rsidRDefault="00F31B4E" w:rsidP="00F31B4E">
      <w:pPr>
        <w:pStyle w:val="ListParagraph"/>
        <w:numPr>
          <w:ilvl w:val="1"/>
          <w:numId w:val="17"/>
        </w:numPr>
        <w:rPr>
          <w:rFonts w:ascii="Times" w:hAnsi="Times"/>
        </w:rPr>
      </w:pPr>
      <w:r w:rsidRPr="00C95B2E">
        <w:rPr>
          <w:rFonts w:ascii="Times" w:hAnsi="Times"/>
        </w:rPr>
        <w:t xml:space="preserve">Status of mobile </w:t>
      </w:r>
    </w:p>
    <w:p w14:paraId="776C80C4" w14:textId="77777777" w:rsidR="00F31B4E" w:rsidRDefault="00F31B4E" w:rsidP="00F31B4E">
      <w:pPr>
        <w:pStyle w:val="ListParagraph"/>
        <w:numPr>
          <w:ilvl w:val="2"/>
          <w:numId w:val="17"/>
        </w:numPr>
        <w:rPr>
          <w:rFonts w:ascii="Times" w:hAnsi="Times"/>
        </w:rPr>
      </w:pPr>
      <w:r>
        <w:rPr>
          <w:rFonts w:ascii="Times" w:hAnsi="Times"/>
        </w:rPr>
        <w:t>Digital Subscriber Line (DSL) and Fiber-to-the Home</w:t>
      </w:r>
    </w:p>
    <w:p w14:paraId="1894D5D1" w14:textId="77777777" w:rsidR="00F31B4E" w:rsidRDefault="00F31B4E" w:rsidP="00F31B4E">
      <w:pPr>
        <w:pStyle w:val="ListParagraph"/>
        <w:numPr>
          <w:ilvl w:val="3"/>
          <w:numId w:val="17"/>
        </w:numPr>
        <w:rPr>
          <w:rFonts w:ascii="Times" w:hAnsi="Times"/>
        </w:rPr>
      </w:pPr>
      <w:r>
        <w:rPr>
          <w:rFonts w:ascii="Times" w:hAnsi="Times"/>
        </w:rPr>
        <w:t xml:space="preserve">DSL is low cost when telephone network is present </w:t>
      </w:r>
    </w:p>
    <w:p w14:paraId="20DB7B15" w14:textId="77777777" w:rsidR="00F31B4E" w:rsidRDefault="00F31B4E" w:rsidP="00F31B4E">
      <w:pPr>
        <w:pStyle w:val="ListParagraph"/>
        <w:numPr>
          <w:ilvl w:val="3"/>
          <w:numId w:val="17"/>
        </w:numPr>
        <w:rPr>
          <w:rFonts w:ascii="Times" w:hAnsi="Times"/>
        </w:rPr>
      </w:pPr>
      <w:r>
        <w:rPr>
          <w:rFonts w:ascii="Times" w:hAnsi="Times"/>
        </w:rPr>
        <w:t xml:space="preserve">Low broadbands speeds unless fiber is extended close to customer </w:t>
      </w:r>
    </w:p>
    <w:p w14:paraId="1F0DAB66" w14:textId="77777777" w:rsidR="00F31B4E" w:rsidRDefault="00F31B4E" w:rsidP="00F31B4E">
      <w:pPr>
        <w:pStyle w:val="ListParagraph"/>
        <w:numPr>
          <w:ilvl w:val="3"/>
          <w:numId w:val="17"/>
        </w:numPr>
        <w:rPr>
          <w:rFonts w:ascii="Times" w:hAnsi="Times"/>
        </w:rPr>
      </w:pPr>
      <w:r>
        <w:rPr>
          <w:rFonts w:ascii="Times" w:hAnsi="Times"/>
        </w:rPr>
        <w:t>Speeds are inconsistent</w:t>
      </w:r>
    </w:p>
    <w:p w14:paraId="6A752891" w14:textId="77777777" w:rsidR="00F31B4E" w:rsidRDefault="00F31B4E" w:rsidP="00F31B4E">
      <w:pPr>
        <w:pStyle w:val="ListParagraph"/>
        <w:numPr>
          <w:ilvl w:val="1"/>
          <w:numId w:val="17"/>
        </w:numPr>
        <w:rPr>
          <w:rFonts w:ascii="Times" w:hAnsi="Times"/>
        </w:rPr>
      </w:pPr>
      <w:r>
        <w:rPr>
          <w:rFonts w:ascii="Times" w:hAnsi="Times"/>
        </w:rPr>
        <w:t>Cable Network: Hybrid Fiber-Coax (HFC)</w:t>
      </w:r>
    </w:p>
    <w:p w14:paraId="2BA22B94" w14:textId="77777777" w:rsidR="00F31B4E" w:rsidRPr="00C95B2E" w:rsidRDefault="00F31B4E" w:rsidP="00F31B4E">
      <w:pPr>
        <w:pStyle w:val="ListParagraph"/>
        <w:numPr>
          <w:ilvl w:val="1"/>
          <w:numId w:val="17"/>
        </w:numPr>
        <w:rPr>
          <w:rFonts w:ascii="Times" w:hAnsi="Times"/>
        </w:rPr>
      </w:pPr>
      <w:r>
        <w:rPr>
          <w:rFonts w:ascii="Times" w:hAnsi="Times"/>
        </w:rPr>
        <w:t xml:space="preserve">Wireless Network: Wireless Internet Service Provider (WISP) or </w:t>
      </w:r>
      <w:proofErr w:type="gramStart"/>
      <w:r>
        <w:rPr>
          <w:rFonts w:ascii="Times" w:hAnsi="Times"/>
        </w:rPr>
        <w:t>Long Term</w:t>
      </w:r>
      <w:proofErr w:type="gramEnd"/>
      <w:r>
        <w:rPr>
          <w:rFonts w:ascii="Times" w:hAnsi="Times"/>
        </w:rPr>
        <w:t xml:space="preserve"> Evolution (LTE) </w:t>
      </w:r>
    </w:p>
    <w:p w14:paraId="076E8BA2" w14:textId="77777777" w:rsidR="00F31B4E" w:rsidRDefault="00F31B4E" w:rsidP="00F31B4E">
      <w:pPr>
        <w:pStyle w:val="ListParagraph"/>
        <w:numPr>
          <w:ilvl w:val="0"/>
          <w:numId w:val="17"/>
        </w:numPr>
        <w:rPr>
          <w:rFonts w:ascii="Times" w:hAnsi="Times"/>
          <w:b/>
          <w:bCs/>
        </w:rPr>
      </w:pPr>
      <w:r>
        <w:rPr>
          <w:rFonts w:ascii="Times" w:hAnsi="Times"/>
          <w:b/>
          <w:bCs/>
        </w:rPr>
        <w:t xml:space="preserve">Local access network technologies </w:t>
      </w:r>
    </w:p>
    <w:p w14:paraId="36EF888A" w14:textId="77777777" w:rsidR="00F31B4E" w:rsidRDefault="00F31B4E" w:rsidP="00F31B4E">
      <w:pPr>
        <w:pStyle w:val="ListParagraph"/>
        <w:numPr>
          <w:ilvl w:val="1"/>
          <w:numId w:val="17"/>
        </w:numPr>
        <w:rPr>
          <w:rFonts w:ascii="Times" w:hAnsi="Times"/>
        </w:rPr>
      </w:pPr>
      <w:r w:rsidRPr="004C4816">
        <w:rPr>
          <w:rFonts w:ascii="Times" w:hAnsi="Times"/>
        </w:rPr>
        <w:t xml:space="preserve">Types of local access networks </w:t>
      </w:r>
    </w:p>
    <w:p w14:paraId="1E55E2F0" w14:textId="77777777" w:rsidR="00F31B4E" w:rsidRDefault="00F31B4E" w:rsidP="00F31B4E">
      <w:pPr>
        <w:pStyle w:val="ListParagraph"/>
        <w:numPr>
          <w:ilvl w:val="2"/>
          <w:numId w:val="17"/>
        </w:numPr>
        <w:rPr>
          <w:rFonts w:ascii="Times" w:hAnsi="Times"/>
        </w:rPr>
      </w:pPr>
      <w:r>
        <w:rPr>
          <w:rFonts w:ascii="Times" w:hAnsi="Times"/>
        </w:rPr>
        <w:t>Digital Subscriber Line (DSL) and Fiber-to-the Home</w:t>
      </w:r>
    </w:p>
    <w:p w14:paraId="5FEFCBA1" w14:textId="77777777" w:rsidR="00F31B4E" w:rsidRDefault="00F31B4E" w:rsidP="00F31B4E">
      <w:pPr>
        <w:pStyle w:val="ListParagraph"/>
        <w:numPr>
          <w:ilvl w:val="3"/>
          <w:numId w:val="17"/>
        </w:numPr>
        <w:rPr>
          <w:rFonts w:ascii="Times" w:hAnsi="Times"/>
        </w:rPr>
      </w:pPr>
      <w:r>
        <w:rPr>
          <w:rFonts w:ascii="Times" w:hAnsi="Times"/>
        </w:rPr>
        <w:t xml:space="preserve">DSL is low cost when telephone network is present </w:t>
      </w:r>
    </w:p>
    <w:p w14:paraId="0D63D368" w14:textId="77777777" w:rsidR="00F31B4E" w:rsidRDefault="00F31B4E" w:rsidP="00F31B4E">
      <w:pPr>
        <w:pStyle w:val="ListParagraph"/>
        <w:numPr>
          <w:ilvl w:val="3"/>
          <w:numId w:val="17"/>
        </w:numPr>
        <w:rPr>
          <w:rFonts w:ascii="Times" w:hAnsi="Times"/>
        </w:rPr>
      </w:pPr>
      <w:r>
        <w:rPr>
          <w:rFonts w:ascii="Times" w:hAnsi="Times"/>
        </w:rPr>
        <w:t xml:space="preserve">Low broadbands speeds unless fiber is extended close to customer </w:t>
      </w:r>
    </w:p>
    <w:p w14:paraId="49B1F02F" w14:textId="77777777" w:rsidR="00F31B4E" w:rsidRDefault="00F31B4E" w:rsidP="00F31B4E">
      <w:pPr>
        <w:pStyle w:val="ListParagraph"/>
        <w:numPr>
          <w:ilvl w:val="3"/>
          <w:numId w:val="17"/>
        </w:numPr>
        <w:rPr>
          <w:rFonts w:ascii="Times" w:hAnsi="Times"/>
        </w:rPr>
      </w:pPr>
      <w:r>
        <w:rPr>
          <w:rFonts w:ascii="Times" w:hAnsi="Times"/>
        </w:rPr>
        <w:t>Speeds are inconsistent</w:t>
      </w:r>
    </w:p>
    <w:p w14:paraId="4A5805C7" w14:textId="77777777" w:rsidR="00F31B4E" w:rsidRDefault="00F31B4E" w:rsidP="00F31B4E">
      <w:pPr>
        <w:pStyle w:val="ListParagraph"/>
        <w:numPr>
          <w:ilvl w:val="2"/>
          <w:numId w:val="17"/>
        </w:numPr>
        <w:rPr>
          <w:rFonts w:ascii="Times" w:hAnsi="Times"/>
        </w:rPr>
      </w:pPr>
      <w:r>
        <w:rPr>
          <w:rFonts w:ascii="Times" w:hAnsi="Times"/>
        </w:rPr>
        <w:t>Cable Network: Hybrid Fiber-Coax (HFC)</w:t>
      </w:r>
    </w:p>
    <w:p w14:paraId="2DE280CE" w14:textId="77777777" w:rsidR="00F31B4E" w:rsidRPr="004C4816" w:rsidRDefault="00F31B4E" w:rsidP="00F31B4E">
      <w:pPr>
        <w:pStyle w:val="ListParagraph"/>
        <w:numPr>
          <w:ilvl w:val="2"/>
          <w:numId w:val="17"/>
        </w:numPr>
        <w:rPr>
          <w:rFonts w:ascii="Times" w:hAnsi="Times"/>
        </w:rPr>
      </w:pPr>
      <w:r>
        <w:rPr>
          <w:rFonts w:ascii="Times" w:hAnsi="Times"/>
        </w:rPr>
        <w:lastRenderedPageBreak/>
        <w:t xml:space="preserve">Wireless Network: Wireless Internet Service Provider (WISP) or </w:t>
      </w:r>
      <w:proofErr w:type="gramStart"/>
      <w:r>
        <w:rPr>
          <w:rFonts w:ascii="Times" w:hAnsi="Times"/>
        </w:rPr>
        <w:t>Long Term</w:t>
      </w:r>
      <w:proofErr w:type="gramEnd"/>
      <w:r>
        <w:rPr>
          <w:rFonts w:ascii="Times" w:hAnsi="Times"/>
        </w:rPr>
        <w:t xml:space="preserve"> Evolution (LTE) </w:t>
      </w:r>
    </w:p>
    <w:p w14:paraId="65742CAF" w14:textId="77777777" w:rsidR="00F31B4E" w:rsidRDefault="00F31B4E" w:rsidP="00F31B4E">
      <w:pPr>
        <w:pStyle w:val="ListParagraph"/>
        <w:numPr>
          <w:ilvl w:val="1"/>
          <w:numId w:val="17"/>
        </w:numPr>
        <w:rPr>
          <w:rFonts w:ascii="Times" w:hAnsi="Times"/>
        </w:rPr>
      </w:pPr>
      <w:r w:rsidRPr="004C4816">
        <w:rPr>
          <w:rFonts w:ascii="Times" w:hAnsi="Times"/>
        </w:rPr>
        <w:t xml:space="preserve">Comparative advantages of different types </w:t>
      </w:r>
    </w:p>
    <w:p w14:paraId="34E32B36" w14:textId="77777777" w:rsidR="00F31B4E" w:rsidRDefault="00F31B4E" w:rsidP="00F31B4E">
      <w:pPr>
        <w:pStyle w:val="ListParagraph"/>
        <w:numPr>
          <w:ilvl w:val="2"/>
          <w:numId w:val="17"/>
        </w:numPr>
        <w:rPr>
          <w:rFonts w:ascii="Times" w:hAnsi="Times"/>
        </w:rPr>
      </w:pPr>
      <w:r>
        <w:rPr>
          <w:rFonts w:ascii="Times" w:hAnsi="Times"/>
        </w:rPr>
        <w:t xml:space="preserve">DSL </w:t>
      </w:r>
    </w:p>
    <w:p w14:paraId="09FD9734" w14:textId="77777777" w:rsidR="00F31B4E" w:rsidRDefault="00F31B4E" w:rsidP="00F31B4E">
      <w:pPr>
        <w:pStyle w:val="ListParagraph"/>
        <w:numPr>
          <w:ilvl w:val="3"/>
          <w:numId w:val="17"/>
        </w:numPr>
        <w:rPr>
          <w:rFonts w:ascii="Times" w:hAnsi="Times"/>
        </w:rPr>
      </w:pPr>
      <w:r>
        <w:rPr>
          <w:rFonts w:ascii="Times" w:hAnsi="Times"/>
        </w:rPr>
        <w:t xml:space="preserve">DSL is low cost when telephone network is present </w:t>
      </w:r>
    </w:p>
    <w:p w14:paraId="609E5E89" w14:textId="77777777" w:rsidR="00F31B4E" w:rsidRDefault="00F31B4E" w:rsidP="00F31B4E">
      <w:pPr>
        <w:pStyle w:val="ListParagraph"/>
        <w:numPr>
          <w:ilvl w:val="3"/>
          <w:numId w:val="17"/>
        </w:numPr>
        <w:rPr>
          <w:rFonts w:ascii="Times" w:hAnsi="Times"/>
        </w:rPr>
      </w:pPr>
      <w:r>
        <w:rPr>
          <w:rFonts w:ascii="Times" w:hAnsi="Times"/>
        </w:rPr>
        <w:t xml:space="preserve">Low broadbands speeds unless fiber is extended close to customer </w:t>
      </w:r>
    </w:p>
    <w:p w14:paraId="369D93E6" w14:textId="77777777" w:rsidR="00F31B4E" w:rsidRDefault="00F31B4E" w:rsidP="00F31B4E">
      <w:pPr>
        <w:pStyle w:val="ListParagraph"/>
        <w:numPr>
          <w:ilvl w:val="3"/>
          <w:numId w:val="17"/>
        </w:numPr>
        <w:rPr>
          <w:rFonts w:ascii="Times" w:hAnsi="Times"/>
        </w:rPr>
      </w:pPr>
      <w:r>
        <w:rPr>
          <w:rFonts w:ascii="Times" w:hAnsi="Times"/>
        </w:rPr>
        <w:t>Speeds are inconsistent</w:t>
      </w:r>
    </w:p>
    <w:p w14:paraId="563FA822" w14:textId="77777777" w:rsidR="00F31B4E" w:rsidRDefault="00F31B4E" w:rsidP="00F31B4E">
      <w:pPr>
        <w:pStyle w:val="ListParagraph"/>
        <w:numPr>
          <w:ilvl w:val="2"/>
          <w:numId w:val="17"/>
        </w:numPr>
        <w:rPr>
          <w:rFonts w:ascii="Times" w:hAnsi="Times"/>
        </w:rPr>
      </w:pPr>
      <w:r>
        <w:rPr>
          <w:rFonts w:ascii="Times" w:hAnsi="Times"/>
        </w:rPr>
        <w:t>FTTX- Fiber to the….</w:t>
      </w:r>
    </w:p>
    <w:p w14:paraId="6322086D" w14:textId="77777777" w:rsidR="00F31B4E" w:rsidRDefault="00F31B4E" w:rsidP="00F31B4E">
      <w:pPr>
        <w:pStyle w:val="ListParagraph"/>
        <w:numPr>
          <w:ilvl w:val="2"/>
          <w:numId w:val="17"/>
        </w:numPr>
        <w:rPr>
          <w:rFonts w:ascii="Times" w:hAnsi="Times"/>
        </w:rPr>
      </w:pPr>
      <w:r>
        <w:rPr>
          <w:rFonts w:ascii="Times" w:hAnsi="Times"/>
        </w:rPr>
        <w:t xml:space="preserve">PON </w:t>
      </w:r>
      <w:proofErr w:type="spellStart"/>
      <w:r>
        <w:rPr>
          <w:rFonts w:ascii="Times" w:hAnsi="Times"/>
        </w:rPr>
        <w:t>Deloyment</w:t>
      </w:r>
      <w:proofErr w:type="spellEnd"/>
      <w:r>
        <w:rPr>
          <w:rFonts w:ascii="Times" w:hAnsi="Times"/>
        </w:rPr>
        <w:t xml:space="preserve"> </w:t>
      </w:r>
    </w:p>
    <w:p w14:paraId="2BAA22E7" w14:textId="77777777" w:rsidR="00F31B4E" w:rsidRDefault="00F31B4E" w:rsidP="00F31B4E">
      <w:pPr>
        <w:pStyle w:val="ListParagraph"/>
        <w:numPr>
          <w:ilvl w:val="3"/>
          <w:numId w:val="17"/>
        </w:numPr>
        <w:rPr>
          <w:rFonts w:ascii="Times" w:hAnsi="Times"/>
        </w:rPr>
      </w:pPr>
      <w:r>
        <w:rPr>
          <w:rFonts w:ascii="Times" w:hAnsi="Times"/>
        </w:rPr>
        <w:t xml:space="preserve">One fiber “split” to service around 32 homes </w:t>
      </w:r>
    </w:p>
    <w:p w14:paraId="3909C193" w14:textId="77777777" w:rsidR="00F31B4E" w:rsidRDefault="00F31B4E" w:rsidP="00F31B4E">
      <w:pPr>
        <w:pStyle w:val="ListParagraph"/>
        <w:numPr>
          <w:ilvl w:val="3"/>
          <w:numId w:val="17"/>
        </w:numPr>
        <w:rPr>
          <w:rFonts w:ascii="Times" w:hAnsi="Times"/>
        </w:rPr>
      </w:pPr>
      <w:r>
        <w:rPr>
          <w:rFonts w:ascii="Times" w:hAnsi="Times"/>
        </w:rPr>
        <w:t xml:space="preserve">Bidirectional – can be sent both ways </w:t>
      </w:r>
    </w:p>
    <w:p w14:paraId="4653ED15" w14:textId="77777777" w:rsidR="00F31B4E" w:rsidRDefault="00F31B4E" w:rsidP="00F31B4E">
      <w:pPr>
        <w:pStyle w:val="ListParagraph"/>
        <w:numPr>
          <w:ilvl w:val="2"/>
          <w:numId w:val="17"/>
        </w:numPr>
        <w:rPr>
          <w:rFonts w:ascii="Times" w:hAnsi="Times"/>
        </w:rPr>
      </w:pPr>
      <w:r>
        <w:rPr>
          <w:rFonts w:ascii="Times" w:hAnsi="Times"/>
        </w:rPr>
        <w:t xml:space="preserve">Fiber Optic Networking Technology </w:t>
      </w:r>
    </w:p>
    <w:p w14:paraId="1CBB1FD0" w14:textId="77777777" w:rsidR="00F31B4E" w:rsidRDefault="00F31B4E" w:rsidP="00F31B4E">
      <w:pPr>
        <w:pStyle w:val="ListParagraph"/>
        <w:numPr>
          <w:ilvl w:val="3"/>
          <w:numId w:val="17"/>
        </w:numPr>
        <w:rPr>
          <w:rFonts w:ascii="Times" w:hAnsi="Times"/>
        </w:rPr>
      </w:pPr>
      <w:r>
        <w:rPr>
          <w:rFonts w:ascii="Times" w:hAnsi="Times"/>
        </w:rPr>
        <w:t>Gigabit Passive Optic Network (G-PON)</w:t>
      </w:r>
    </w:p>
    <w:p w14:paraId="51C03897" w14:textId="77777777" w:rsidR="00F31B4E" w:rsidRDefault="00F31B4E" w:rsidP="00F31B4E">
      <w:pPr>
        <w:pStyle w:val="ListParagraph"/>
        <w:numPr>
          <w:ilvl w:val="4"/>
          <w:numId w:val="17"/>
        </w:numPr>
        <w:rPr>
          <w:rFonts w:ascii="Times" w:hAnsi="Times"/>
        </w:rPr>
      </w:pPr>
      <w:r>
        <w:rPr>
          <w:rFonts w:ascii="Times" w:hAnsi="Times"/>
        </w:rPr>
        <w:t xml:space="preserve">Lowest cost and most broadly deployed FTTP </w:t>
      </w:r>
    </w:p>
    <w:p w14:paraId="5647E460" w14:textId="77777777" w:rsidR="00F31B4E" w:rsidRDefault="00F31B4E" w:rsidP="00F31B4E">
      <w:pPr>
        <w:pStyle w:val="ListParagraph"/>
        <w:numPr>
          <w:ilvl w:val="2"/>
          <w:numId w:val="17"/>
        </w:numPr>
        <w:rPr>
          <w:rFonts w:ascii="Times" w:hAnsi="Times"/>
        </w:rPr>
      </w:pPr>
      <w:r>
        <w:rPr>
          <w:rFonts w:ascii="Times" w:hAnsi="Times"/>
        </w:rPr>
        <w:t xml:space="preserve">FTTH </w:t>
      </w:r>
    </w:p>
    <w:p w14:paraId="1F1129D1" w14:textId="77777777" w:rsidR="00F31B4E" w:rsidRDefault="00F31B4E" w:rsidP="00F31B4E">
      <w:pPr>
        <w:pStyle w:val="ListParagraph"/>
        <w:numPr>
          <w:ilvl w:val="3"/>
          <w:numId w:val="17"/>
        </w:numPr>
        <w:rPr>
          <w:rFonts w:ascii="Times" w:hAnsi="Times"/>
        </w:rPr>
      </w:pPr>
      <w:proofErr w:type="spellStart"/>
      <w:r>
        <w:rPr>
          <w:rFonts w:ascii="Times" w:hAnsi="Times"/>
        </w:rPr>
        <w:t>Hig</w:t>
      </w:r>
      <w:proofErr w:type="spellEnd"/>
      <w:r>
        <w:rPr>
          <w:rFonts w:ascii="Times" w:hAnsi="Times"/>
        </w:rPr>
        <w:t xml:space="preserve"> capacity with unlimited bandwidth </w:t>
      </w:r>
    </w:p>
    <w:p w14:paraId="707E02D3" w14:textId="77777777" w:rsidR="00F31B4E" w:rsidRDefault="00F31B4E" w:rsidP="00F31B4E">
      <w:pPr>
        <w:pStyle w:val="ListParagraph"/>
        <w:numPr>
          <w:ilvl w:val="3"/>
          <w:numId w:val="17"/>
        </w:numPr>
        <w:rPr>
          <w:rFonts w:ascii="Times" w:hAnsi="Times"/>
        </w:rPr>
      </w:pPr>
      <w:r>
        <w:rPr>
          <w:rFonts w:ascii="Times" w:hAnsi="Times"/>
        </w:rPr>
        <w:t>Low operation costs (immunity to electrical noise and interference</w:t>
      </w:r>
    </w:p>
    <w:p w14:paraId="2D3F58EE" w14:textId="77777777" w:rsidR="00F31B4E" w:rsidRDefault="00F31B4E" w:rsidP="00F31B4E">
      <w:pPr>
        <w:pStyle w:val="ListParagraph"/>
        <w:numPr>
          <w:ilvl w:val="3"/>
          <w:numId w:val="17"/>
        </w:numPr>
        <w:rPr>
          <w:rFonts w:ascii="Times" w:hAnsi="Times"/>
        </w:rPr>
      </w:pPr>
      <w:r>
        <w:rPr>
          <w:rFonts w:ascii="Times" w:hAnsi="Times"/>
        </w:rPr>
        <w:t xml:space="preserve">Very high fixed cost </w:t>
      </w:r>
    </w:p>
    <w:p w14:paraId="72437B19" w14:textId="77777777" w:rsidR="00F31B4E" w:rsidRDefault="00F31B4E" w:rsidP="00F31B4E">
      <w:pPr>
        <w:pStyle w:val="ListParagraph"/>
        <w:numPr>
          <w:ilvl w:val="2"/>
          <w:numId w:val="17"/>
        </w:numPr>
        <w:rPr>
          <w:rFonts w:ascii="Times" w:hAnsi="Times"/>
        </w:rPr>
      </w:pPr>
      <w:r>
        <w:rPr>
          <w:rFonts w:ascii="Times" w:hAnsi="Times"/>
        </w:rPr>
        <w:t xml:space="preserve">Cable </w:t>
      </w:r>
    </w:p>
    <w:p w14:paraId="21D669B7" w14:textId="77777777" w:rsidR="00F31B4E" w:rsidRDefault="00F31B4E" w:rsidP="00F31B4E">
      <w:pPr>
        <w:pStyle w:val="ListParagraph"/>
        <w:numPr>
          <w:ilvl w:val="3"/>
          <w:numId w:val="17"/>
        </w:numPr>
        <w:rPr>
          <w:rFonts w:ascii="Times" w:hAnsi="Times"/>
        </w:rPr>
      </w:pPr>
      <w:r>
        <w:rPr>
          <w:rFonts w:ascii="Times" w:hAnsi="Times"/>
        </w:rPr>
        <w:t xml:space="preserve">Reasonable incremental costs to increase speed </w:t>
      </w:r>
    </w:p>
    <w:p w14:paraId="39A2603B" w14:textId="77777777" w:rsidR="00F31B4E" w:rsidRDefault="00F31B4E" w:rsidP="00F31B4E">
      <w:pPr>
        <w:pStyle w:val="ListParagraph"/>
        <w:numPr>
          <w:ilvl w:val="3"/>
          <w:numId w:val="17"/>
        </w:numPr>
        <w:rPr>
          <w:rFonts w:ascii="Times" w:hAnsi="Times"/>
        </w:rPr>
      </w:pPr>
      <w:r>
        <w:rPr>
          <w:rFonts w:ascii="Times" w:hAnsi="Times"/>
        </w:rPr>
        <w:t xml:space="preserve">High capacity broadband </w:t>
      </w:r>
    </w:p>
    <w:p w14:paraId="25528D9A" w14:textId="77777777" w:rsidR="00F31B4E" w:rsidRDefault="00F31B4E" w:rsidP="00F31B4E">
      <w:pPr>
        <w:pStyle w:val="ListParagraph"/>
        <w:numPr>
          <w:ilvl w:val="3"/>
          <w:numId w:val="17"/>
        </w:numPr>
        <w:rPr>
          <w:rFonts w:ascii="Times" w:hAnsi="Times"/>
        </w:rPr>
      </w:pPr>
      <w:r>
        <w:rPr>
          <w:rFonts w:ascii="Times" w:hAnsi="Times"/>
        </w:rPr>
        <w:t xml:space="preserve">Consistent service speeds </w:t>
      </w:r>
    </w:p>
    <w:p w14:paraId="6B0F2270" w14:textId="77777777" w:rsidR="00F31B4E" w:rsidRDefault="00F31B4E" w:rsidP="00F31B4E">
      <w:pPr>
        <w:pStyle w:val="ListParagraph"/>
        <w:numPr>
          <w:ilvl w:val="3"/>
          <w:numId w:val="17"/>
        </w:numPr>
        <w:rPr>
          <w:rFonts w:ascii="Times" w:hAnsi="Times"/>
        </w:rPr>
      </w:pPr>
      <w:r>
        <w:rPr>
          <w:rFonts w:ascii="Times" w:hAnsi="Times"/>
        </w:rPr>
        <w:t xml:space="preserve">Upstream capacity limits </w:t>
      </w:r>
    </w:p>
    <w:p w14:paraId="3EA90631" w14:textId="77777777" w:rsidR="00F31B4E" w:rsidRDefault="00F31B4E" w:rsidP="00F31B4E">
      <w:pPr>
        <w:pStyle w:val="ListParagraph"/>
        <w:numPr>
          <w:ilvl w:val="2"/>
          <w:numId w:val="17"/>
        </w:numPr>
        <w:rPr>
          <w:rFonts w:ascii="Times" w:hAnsi="Times"/>
        </w:rPr>
      </w:pPr>
      <w:r>
        <w:rPr>
          <w:rFonts w:ascii="Times" w:hAnsi="Times"/>
        </w:rPr>
        <w:t xml:space="preserve">Wireless </w:t>
      </w:r>
    </w:p>
    <w:p w14:paraId="755F6807" w14:textId="77777777" w:rsidR="00F31B4E" w:rsidRDefault="00F31B4E" w:rsidP="00F31B4E">
      <w:pPr>
        <w:pStyle w:val="ListParagraph"/>
        <w:numPr>
          <w:ilvl w:val="3"/>
          <w:numId w:val="17"/>
        </w:numPr>
        <w:rPr>
          <w:rFonts w:ascii="Times" w:hAnsi="Times"/>
        </w:rPr>
      </w:pPr>
      <w:r>
        <w:rPr>
          <w:rFonts w:ascii="Times" w:hAnsi="Times"/>
        </w:rPr>
        <w:t xml:space="preserve">Low cost in last mile </w:t>
      </w:r>
    </w:p>
    <w:p w14:paraId="6826D9C3" w14:textId="77777777" w:rsidR="00F31B4E" w:rsidRDefault="00F31B4E" w:rsidP="00F31B4E">
      <w:pPr>
        <w:pStyle w:val="ListParagraph"/>
        <w:numPr>
          <w:ilvl w:val="3"/>
          <w:numId w:val="17"/>
        </w:numPr>
        <w:rPr>
          <w:rFonts w:ascii="Times" w:hAnsi="Times"/>
        </w:rPr>
      </w:pPr>
      <w:r>
        <w:rPr>
          <w:rFonts w:ascii="Times" w:hAnsi="Times"/>
        </w:rPr>
        <w:t xml:space="preserve">Standards lowering equipment costs </w:t>
      </w:r>
    </w:p>
    <w:p w14:paraId="357D0C8B" w14:textId="77777777" w:rsidR="00F31B4E" w:rsidRPr="004C4816" w:rsidRDefault="00F31B4E" w:rsidP="00F31B4E">
      <w:pPr>
        <w:pStyle w:val="ListParagraph"/>
        <w:numPr>
          <w:ilvl w:val="3"/>
          <w:numId w:val="17"/>
        </w:numPr>
        <w:rPr>
          <w:rFonts w:ascii="Times" w:hAnsi="Times"/>
        </w:rPr>
      </w:pPr>
      <w:r>
        <w:rPr>
          <w:rFonts w:ascii="Times" w:hAnsi="Times"/>
        </w:rPr>
        <w:t xml:space="preserve">Speed limitations </w:t>
      </w:r>
    </w:p>
    <w:p w14:paraId="19571042" w14:textId="77777777" w:rsidR="00F31B4E" w:rsidRDefault="00F31B4E" w:rsidP="00F31B4E">
      <w:pPr>
        <w:pStyle w:val="ListParagraph"/>
        <w:numPr>
          <w:ilvl w:val="0"/>
          <w:numId w:val="17"/>
        </w:numPr>
        <w:rPr>
          <w:rFonts w:ascii="Times" w:hAnsi="Times"/>
          <w:b/>
          <w:bCs/>
        </w:rPr>
      </w:pPr>
      <w:r>
        <w:rPr>
          <w:rFonts w:ascii="Times" w:hAnsi="Times"/>
          <w:b/>
          <w:bCs/>
        </w:rPr>
        <w:t xml:space="preserve">Comparison of international NBPs </w:t>
      </w:r>
    </w:p>
    <w:p w14:paraId="3C176CB3" w14:textId="77777777" w:rsidR="00F31B4E" w:rsidRPr="004C4816" w:rsidRDefault="00F31B4E" w:rsidP="00F31B4E">
      <w:pPr>
        <w:pStyle w:val="ListParagraph"/>
        <w:numPr>
          <w:ilvl w:val="1"/>
          <w:numId w:val="17"/>
        </w:numPr>
        <w:rPr>
          <w:rFonts w:ascii="Times" w:hAnsi="Times"/>
        </w:rPr>
      </w:pPr>
      <w:r w:rsidRPr="004C4816">
        <w:rPr>
          <w:rFonts w:ascii="Times" w:hAnsi="Times"/>
        </w:rPr>
        <w:t xml:space="preserve">Difference between broadband/Internet access defined as a legal versus human rights </w:t>
      </w:r>
    </w:p>
    <w:p w14:paraId="69B1D5C2" w14:textId="77777777" w:rsidR="00F31B4E" w:rsidRPr="004C4816" w:rsidRDefault="00F31B4E" w:rsidP="00F31B4E">
      <w:pPr>
        <w:pStyle w:val="ListParagraph"/>
        <w:numPr>
          <w:ilvl w:val="1"/>
          <w:numId w:val="17"/>
        </w:numPr>
        <w:rPr>
          <w:rFonts w:ascii="Times" w:hAnsi="Times"/>
        </w:rPr>
      </w:pPr>
      <w:r w:rsidRPr="004C4816">
        <w:rPr>
          <w:rFonts w:ascii="Times" w:hAnsi="Times"/>
        </w:rPr>
        <w:t>Timeline of focus for NBPs; popularity of NBPs</w:t>
      </w:r>
    </w:p>
    <w:p w14:paraId="66625F4C" w14:textId="77777777" w:rsidR="00F31B4E" w:rsidRPr="004C4816" w:rsidRDefault="00F31B4E" w:rsidP="00F31B4E">
      <w:pPr>
        <w:pStyle w:val="ListParagraph"/>
        <w:numPr>
          <w:ilvl w:val="1"/>
          <w:numId w:val="17"/>
        </w:numPr>
        <w:rPr>
          <w:rFonts w:ascii="Times" w:hAnsi="Times"/>
        </w:rPr>
      </w:pPr>
      <w:r w:rsidRPr="004C4816">
        <w:rPr>
          <w:rFonts w:ascii="Times" w:hAnsi="Times"/>
        </w:rPr>
        <w:t>Best practices of NBPs</w:t>
      </w:r>
    </w:p>
    <w:p w14:paraId="66EECF0F" w14:textId="77777777" w:rsidR="00F31B4E" w:rsidRPr="004C4816" w:rsidRDefault="00F31B4E" w:rsidP="00F31B4E">
      <w:pPr>
        <w:pStyle w:val="ListParagraph"/>
        <w:numPr>
          <w:ilvl w:val="1"/>
          <w:numId w:val="17"/>
        </w:numPr>
        <w:rPr>
          <w:rFonts w:ascii="Times" w:hAnsi="Times"/>
        </w:rPr>
      </w:pPr>
      <w:r w:rsidRPr="004C4816">
        <w:rPr>
          <w:rFonts w:ascii="Times" w:hAnsi="Times"/>
        </w:rPr>
        <w:t xml:space="preserve">Impact of NBPs on fixed and mobile broadband adoption </w:t>
      </w:r>
    </w:p>
    <w:p w14:paraId="774EDE2E" w14:textId="77777777" w:rsidR="00F31B4E" w:rsidRDefault="00F31B4E">
      <w:pPr>
        <w:rPr>
          <w:rFonts w:ascii="Times" w:hAnsi="Times"/>
          <w:b/>
          <w:bCs/>
        </w:rPr>
      </w:pPr>
      <w:r>
        <w:rPr>
          <w:rFonts w:ascii="Times" w:hAnsi="Times"/>
          <w:b/>
          <w:bCs/>
        </w:rPr>
        <w:br w:type="page"/>
      </w:r>
    </w:p>
    <w:p w14:paraId="7D2CAE99" w14:textId="20A50F76" w:rsidR="004A6EAC" w:rsidRPr="004A6EAC" w:rsidRDefault="004A6EAC" w:rsidP="004A6EAC">
      <w:pPr>
        <w:jc w:val="center"/>
        <w:rPr>
          <w:rFonts w:ascii="Times" w:hAnsi="Times"/>
          <w:b/>
          <w:bCs/>
        </w:rPr>
      </w:pPr>
      <w:r w:rsidRPr="004A6EAC">
        <w:rPr>
          <w:rFonts w:ascii="Times" w:hAnsi="Times"/>
          <w:b/>
          <w:bCs/>
        </w:rPr>
        <w:lastRenderedPageBreak/>
        <w:t>Unit 3: Using Network Neutrality to Insure Access to the Internet</w:t>
      </w:r>
    </w:p>
    <w:p w14:paraId="648FD6B4" w14:textId="71F28F3F" w:rsidR="004A6EAC" w:rsidRDefault="004A6EAC" w:rsidP="004A6EAC">
      <w:pPr>
        <w:pStyle w:val="ListParagraph"/>
        <w:numPr>
          <w:ilvl w:val="0"/>
          <w:numId w:val="11"/>
        </w:numPr>
        <w:rPr>
          <w:rFonts w:ascii="Times" w:hAnsi="Times"/>
        </w:rPr>
      </w:pPr>
      <w:r>
        <w:rPr>
          <w:rFonts w:ascii="Times" w:hAnsi="Times"/>
        </w:rPr>
        <w:t xml:space="preserve">Historical Origins of Net Neutrality </w:t>
      </w:r>
    </w:p>
    <w:p w14:paraId="016E5C3A" w14:textId="7AC26664" w:rsidR="004A6EAC" w:rsidRDefault="004A6EAC" w:rsidP="004A6EAC">
      <w:pPr>
        <w:pStyle w:val="ListParagraph"/>
        <w:numPr>
          <w:ilvl w:val="1"/>
          <w:numId w:val="11"/>
        </w:numPr>
        <w:rPr>
          <w:rFonts w:ascii="Times" w:hAnsi="Times"/>
        </w:rPr>
      </w:pPr>
      <w:proofErr w:type="spellStart"/>
      <w:r>
        <w:rPr>
          <w:rFonts w:ascii="Times" w:hAnsi="Times"/>
        </w:rPr>
        <w:t>Carterfone</w:t>
      </w:r>
      <w:proofErr w:type="spellEnd"/>
      <w:r>
        <w:rPr>
          <w:rFonts w:ascii="Times" w:hAnsi="Times"/>
        </w:rPr>
        <w:t xml:space="preserve">: produced technologies (answering machine, fax, and modem) removing barrier to development of packet switched network, that eventually would become the Internet </w:t>
      </w:r>
    </w:p>
    <w:p w14:paraId="0EDF03CB" w14:textId="2D816A20" w:rsidR="004A6EAC" w:rsidRDefault="004A6EAC" w:rsidP="004A6EAC">
      <w:pPr>
        <w:pStyle w:val="ListParagraph"/>
        <w:numPr>
          <w:ilvl w:val="1"/>
          <w:numId w:val="11"/>
        </w:numPr>
        <w:rPr>
          <w:rFonts w:ascii="Times" w:hAnsi="Times"/>
        </w:rPr>
      </w:pPr>
      <w:r>
        <w:rPr>
          <w:rFonts w:ascii="Times" w:hAnsi="Times"/>
        </w:rPr>
        <w:t xml:space="preserve">Computer II established basic vs. enhanced service definition </w:t>
      </w:r>
    </w:p>
    <w:p w14:paraId="58D116E7" w14:textId="396F4FC2" w:rsidR="004A6EAC" w:rsidRDefault="004A6EAC" w:rsidP="004A6EAC">
      <w:pPr>
        <w:pStyle w:val="ListParagraph"/>
        <w:numPr>
          <w:ilvl w:val="2"/>
          <w:numId w:val="11"/>
        </w:numPr>
        <w:rPr>
          <w:rFonts w:ascii="Times" w:hAnsi="Times"/>
        </w:rPr>
      </w:pPr>
      <w:r>
        <w:rPr>
          <w:rFonts w:ascii="Times" w:hAnsi="Times"/>
        </w:rPr>
        <w:t xml:space="preserve">Basic services offered to public is common carrier </w:t>
      </w:r>
    </w:p>
    <w:p w14:paraId="7E538E14" w14:textId="4DF19FA5" w:rsidR="004A6EAC" w:rsidRDefault="004A6EAC" w:rsidP="004A6EAC">
      <w:pPr>
        <w:pStyle w:val="ListParagraph"/>
        <w:numPr>
          <w:ilvl w:val="2"/>
          <w:numId w:val="11"/>
        </w:numPr>
        <w:rPr>
          <w:rFonts w:ascii="Times" w:hAnsi="Times"/>
        </w:rPr>
      </w:pPr>
      <w:r>
        <w:rPr>
          <w:rFonts w:ascii="Times" w:hAnsi="Times"/>
        </w:rPr>
        <w:t xml:space="preserve">Enhance services offer content or data processing and is unregulated </w:t>
      </w:r>
    </w:p>
    <w:p w14:paraId="4986567B" w14:textId="659ADEF5" w:rsidR="004A6EAC" w:rsidRDefault="004A6EAC" w:rsidP="004A6EAC">
      <w:pPr>
        <w:pStyle w:val="ListParagraph"/>
        <w:numPr>
          <w:ilvl w:val="1"/>
          <w:numId w:val="11"/>
        </w:numPr>
        <w:rPr>
          <w:rFonts w:ascii="Times" w:hAnsi="Times"/>
        </w:rPr>
      </w:pPr>
      <w:r>
        <w:rPr>
          <w:rFonts w:ascii="Times" w:hAnsi="Times"/>
        </w:rPr>
        <w:t xml:space="preserve">Service definitions </w:t>
      </w:r>
    </w:p>
    <w:p w14:paraId="0168392B" w14:textId="0E6DD3AE" w:rsidR="004A6EAC" w:rsidRDefault="004A6EAC" w:rsidP="004A6EAC">
      <w:pPr>
        <w:pStyle w:val="ListParagraph"/>
        <w:numPr>
          <w:ilvl w:val="2"/>
          <w:numId w:val="11"/>
        </w:numPr>
        <w:rPr>
          <w:rFonts w:ascii="Times" w:hAnsi="Times"/>
        </w:rPr>
      </w:pPr>
      <w:r>
        <w:rPr>
          <w:rFonts w:ascii="Times" w:hAnsi="Times"/>
        </w:rPr>
        <w:t xml:space="preserve">Enhanced services employ computing to </w:t>
      </w:r>
    </w:p>
    <w:p w14:paraId="4FE25BE5" w14:textId="0116014B" w:rsidR="004A6EAC" w:rsidRDefault="004A6EAC" w:rsidP="004A6EAC">
      <w:pPr>
        <w:pStyle w:val="ListParagraph"/>
        <w:numPr>
          <w:ilvl w:val="3"/>
          <w:numId w:val="11"/>
        </w:numPr>
        <w:rPr>
          <w:rFonts w:ascii="Times" w:hAnsi="Times"/>
        </w:rPr>
      </w:pPr>
      <w:r>
        <w:rPr>
          <w:rFonts w:ascii="Times" w:hAnsi="Times"/>
        </w:rPr>
        <w:t xml:space="preserve">“Act on the format, content, code, protocol or similar aspects of the subscriber’s transmitted information, provide the subscriber additional, different, or restructured information, involved subscriber interaction with stored information” </w:t>
      </w:r>
    </w:p>
    <w:p w14:paraId="443C4EFF" w14:textId="430E5213" w:rsidR="004A6EAC" w:rsidRDefault="004A6EAC" w:rsidP="004A6EAC">
      <w:pPr>
        <w:pStyle w:val="ListParagraph"/>
        <w:numPr>
          <w:ilvl w:val="2"/>
          <w:numId w:val="11"/>
        </w:numPr>
        <w:rPr>
          <w:rFonts w:ascii="Times" w:hAnsi="Times"/>
        </w:rPr>
      </w:pPr>
      <w:r>
        <w:rPr>
          <w:rFonts w:ascii="Times" w:hAnsi="Times"/>
        </w:rPr>
        <w:t>Basic Services</w:t>
      </w:r>
    </w:p>
    <w:p w14:paraId="2527943C" w14:textId="77777777" w:rsidR="004A6EAC" w:rsidRDefault="004A6EAC" w:rsidP="004A6EAC">
      <w:pPr>
        <w:pStyle w:val="ListParagraph"/>
        <w:numPr>
          <w:ilvl w:val="3"/>
          <w:numId w:val="11"/>
        </w:numPr>
        <w:rPr>
          <w:rFonts w:ascii="Times" w:hAnsi="Times"/>
        </w:rPr>
      </w:pPr>
      <w:r>
        <w:rPr>
          <w:rFonts w:ascii="Times" w:hAnsi="Times"/>
        </w:rPr>
        <w:t xml:space="preserve">“pure transmission capability over a communications path that is virtually transparent in terms of its interaction with customer supplied information” </w:t>
      </w:r>
    </w:p>
    <w:p w14:paraId="71D1A736" w14:textId="025EC6D5" w:rsidR="004A6EAC" w:rsidRDefault="004A6EAC" w:rsidP="004A6EAC">
      <w:pPr>
        <w:pStyle w:val="ListParagraph"/>
        <w:numPr>
          <w:ilvl w:val="1"/>
          <w:numId w:val="11"/>
        </w:numPr>
        <w:rPr>
          <w:rFonts w:ascii="Times" w:hAnsi="Times"/>
        </w:rPr>
      </w:pPr>
      <w:r w:rsidRPr="004A6EAC">
        <w:rPr>
          <w:rFonts w:ascii="Times" w:hAnsi="Times"/>
        </w:rPr>
        <w:t xml:space="preserve">Computer II relied on “nonstructural” cross subsidy and nondiscrimination safeguards </w:t>
      </w:r>
    </w:p>
    <w:p w14:paraId="08FE970C" w14:textId="65EFC0CD" w:rsidR="004A6EAC" w:rsidRDefault="004A6EAC" w:rsidP="004A6EAC">
      <w:pPr>
        <w:pStyle w:val="ListParagraph"/>
        <w:numPr>
          <w:ilvl w:val="1"/>
          <w:numId w:val="11"/>
        </w:numPr>
        <w:rPr>
          <w:rFonts w:ascii="Times" w:hAnsi="Times"/>
        </w:rPr>
      </w:pPr>
      <w:r>
        <w:rPr>
          <w:rFonts w:ascii="Times" w:hAnsi="Times"/>
        </w:rPr>
        <w:t xml:space="preserve">Telecommunications Act of 1996 renames basic to telecommunications services (Title II), and enhanced to information services (Title I) </w:t>
      </w:r>
    </w:p>
    <w:p w14:paraId="395A27D6" w14:textId="5EE172E7" w:rsidR="004A6EAC" w:rsidRDefault="004A6EAC" w:rsidP="004A6EAC">
      <w:pPr>
        <w:pStyle w:val="ListParagraph"/>
        <w:numPr>
          <w:ilvl w:val="0"/>
          <w:numId w:val="11"/>
        </w:numPr>
        <w:rPr>
          <w:rFonts w:ascii="Times" w:hAnsi="Times"/>
        </w:rPr>
      </w:pPr>
      <w:r>
        <w:rPr>
          <w:rFonts w:ascii="Times" w:hAnsi="Times"/>
        </w:rPr>
        <w:t xml:space="preserve">Genesis of Net Neutrality Rules (2005) </w:t>
      </w:r>
    </w:p>
    <w:p w14:paraId="0381426E" w14:textId="77777777" w:rsidR="004A6EAC" w:rsidRDefault="004A6EAC" w:rsidP="004A6EAC">
      <w:pPr>
        <w:pStyle w:val="ListParagraph"/>
        <w:numPr>
          <w:ilvl w:val="1"/>
          <w:numId w:val="11"/>
        </w:numPr>
        <w:rPr>
          <w:rFonts w:ascii="Times" w:hAnsi="Times"/>
        </w:rPr>
      </w:pPr>
      <w:r>
        <w:rPr>
          <w:rFonts w:ascii="Times" w:hAnsi="Times"/>
        </w:rPr>
        <w:t xml:space="preserve">To encourage broadband deployment and preserve and promote the open and interconnected nature of the public Internet, consumers are entitled to: </w:t>
      </w:r>
    </w:p>
    <w:p w14:paraId="058DF6A2" w14:textId="102C3BE1" w:rsidR="004A6EAC" w:rsidRDefault="004A6EAC" w:rsidP="004A6EAC">
      <w:pPr>
        <w:pStyle w:val="ListParagraph"/>
        <w:numPr>
          <w:ilvl w:val="2"/>
          <w:numId w:val="12"/>
        </w:numPr>
        <w:rPr>
          <w:rFonts w:ascii="Times" w:hAnsi="Times"/>
        </w:rPr>
      </w:pPr>
      <w:r w:rsidRPr="004A6EAC">
        <w:rPr>
          <w:rFonts w:ascii="Times" w:hAnsi="Times"/>
        </w:rPr>
        <w:t xml:space="preserve">Access the lawful Internet content of their choice </w:t>
      </w:r>
    </w:p>
    <w:p w14:paraId="4E783AA2" w14:textId="77777777" w:rsidR="004A6EAC" w:rsidRDefault="004A6EAC" w:rsidP="004A6EAC">
      <w:pPr>
        <w:pStyle w:val="ListParagraph"/>
        <w:numPr>
          <w:ilvl w:val="2"/>
          <w:numId w:val="12"/>
        </w:numPr>
        <w:rPr>
          <w:rFonts w:ascii="Times" w:hAnsi="Times"/>
        </w:rPr>
      </w:pPr>
      <w:r>
        <w:rPr>
          <w:rFonts w:ascii="Times" w:hAnsi="Times"/>
        </w:rPr>
        <w:t xml:space="preserve">Run applications and use services of their choice, subject to the needs of law enforcement </w:t>
      </w:r>
    </w:p>
    <w:p w14:paraId="76E32B90" w14:textId="77777777" w:rsidR="004A6EAC" w:rsidRDefault="004A6EAC" w:rsidP="004A6EAC">
      <w:pPr>
        <w:pStyle w:val="ListParagraph"/>
        <w:numPr>
          <w:ilvl w:val="2"/>
          <w:numId w:val="12"/>
        </w:numPr>
        <w:rPr>
          <w:rFonts w:ascii="Times" w:hAnsi="Times"/>
        </w:rPr>
      </w:pPr>
      <w:r>
        <w:rPr>
          <w:rFonts w:ascii="Times" w:hAnsi="Times"/>
        </w:rPr>
        <w:t xml:space="preserve">Connect their choice of legal devices that do not harm the network </w:t>
      </w:r>
    </w:p>
    <w:p w14:paraId="768FD218" w14:textId="77777777" w:rsidR="004A6EAC" w:rsidRDefault="004A6EAC" w:rsidP="004A6EAC">
      <w:pPr>
        <w:pStyle w:val="ListParagraph"/>
        <w:numPr>
          <w:ilvl w:val="2"/>
          <w:numId w:val="12"/>
        </w:numPr>
        <w:rPr>
          <w:rFonts w:ascii="Times" w:hAnsi="Times"/>
        </w:rPr>
      </w:pPr>
      <w:r>
        <w:rPr>
          <w:rFonts w:ascii="Times" w:hAnsi="Times"/>
        </w:rPr>
        <w:t xml:space="preserve">Competition among network providers, application and service providers, and content providers </w:t>
      </w:r>
    </w:p>
    <w:p w14:paraId="197EFD94" w14:textId="77777777" w:rsidR="004A6EAC" w:rsidRDefault="004A6EAC" w:rsidP="006C3596">
      <w:pPr>
        <w:pStyle w:val="ListParagraph"/>
        <w:numPr>
          <w:ilvl w:val="1"/>
          <w:numId w:val="12"/>
        </w:numPr>
        <w:ind w:left="1080"/>
        <w:rPr>
          <w:rFonts w:ascii="Times" w:hAnsi="Times"/>
        </w:rPr>
      </w:pPr>
      <w:r>
        <w:rPr>
          <w:rFonts w:ascii="Times" w:hAnsi="Times"/>
        </w:rPr>
        <w:t xml:space="preserve">FCC’s Preserving the Open Internet Rules in 2010 </w:t>
      </w:r>
    </w:p>
    <w:p w14:paraId="6817C934" w14:textId="77777777" w:rsidR="004A6EAC" w:rsidRDefault="004A6EAC" w:rsidP="006C3596">
      <w:pPr>
        <w:pStyle w:val="ListParagraph"/>
        <w:numPr>
          <w:ilvl w:val="2"/>
          <w:numId w:val="12"/>
        </w:numPr>
        <w:ind w:left="1800"/>
        <w:rPr>
          <w:rFonts w:ascii="Times" w:hAnsi="Times"/>
        </w:rPr>
      </w:pPr>
      <w:r>
        <w:rPr>
          <w:rFonts w:ascii="Times" w:hAnsi="Times"/>
        </w:rPr>
        <w:t xml:space="preserve">Transparency: fixed and mobile broadband providers must disclose </w:t>
      </w:r>
    </w:p>
    <w:p w14:paraId="58038C66" w14:textId="77777777" w:rsidR="004A6EAC" w:rsidRDefault="004A6EAC" w:rsidP="006C3596">
      <w:pPr>
        <w:pStyle w:val="ListParagraph"/>
        <w:numPr>
          <w:ilvl w:val="3"/>
          <w:numId w:val="12"/>
        </w:numPr>
        <w:ind w:left="2520"/>
        <w:rPr>
          <w:rFonts w:ascii="Times" w:hAnsi="Times"/>
        </w:rPr>
      </w:pPr>
      <w:r>
        <w:rPr>
          <w:rFonts w:ascii="Times" w:hAnsi="Times"/>
        </w:rPr>
        <w:t xml:space="preserve">Network management practices </w:t>
      </w:r>
    </w:p>
    <w:p w14:paraId="1E62D4E4" w14:textId="77777777" w:rsidR="004A6EAC" w:rsidRDefault="004A6EAC" w:rsidP="006C3596">
      <w:pPr>
        <w:pStyle w:val="ListParagraph"/>
        <w:numPr>
          <w:ilvl w:val="3"/>
          <w:numId w:val="12"/>
        </w:numPr>
        <w:ind w:left="2520"/>
        <w:rPr>
          <w:rFonts w:ascii="Times" w:hAnsi="Times"/>
        </w:rPr>
      </w:pPr>
      <w:r>
        <w:rPr>
          <w:rFonts w:ascii="Times" w:hAnsi="Times"/>
        </w:rPr>
        <w:t xml:space="preserve">Performance characteristics </w:t>
      </w:r>
    </w:p>
    <w:p w14:paraId="22D69DBF" w14:textId="77777777" w:rsidR="004A6EAC" w:rsidRDefault="004A6EAC" w:rsidP="006C3596">
      <w:pPr>
        <w:pStyle w:val="ListParagraph"/>
        <w:numPr>
          <w:ilvl w:val="3"/>
          <w:numId w:val="12"/>
        </w:numPr>
        <w:ind w:left="2520"/>
        <w:rPr>
          <w:rFonts w:ascii="Times" w:hAnsi="Times"/>
        </w:rPr>
      </w:pPr>
      <w:r>
        <w:rPr>
          <w:rFonts w:ascii="Times" w:hAnsi="Times"/>
        </w:rPr>
        <w:t xml:space="preserve">Terms and conditions of services </w:t>
      </w:r>
    </w:p>
    <w:p w14:paraId="7C7AFC04" w14:textId="77777777" w:rsidR="004A6EAC" w:rsidRDefault="004A6EAC" w:rsidP="006C3596">
      <w:pPr>
        <w:pStyle w:val="ListParagraph"/>
        <w:numPr>
          <w:ilvl w:val="2"/>
          <w:numId w:val="12"/>
        </w:numPr>
        <w:ind w:left="1800"/>
        <w:rPr>
          <w:rFonts w:ascii="Times" w:hAnsi="Times"/>
        </w:rPr>
      </w:pPr>
      <w:r>
        <w:rPr>
          <w:rFonts w:ascii="Times" w:hAnsi="Times"/>
        </w:rPr>
        <w:t xml:space="preserve">No blocking </w:t>
      </w:r>
    </w:p>
    <w:p w14:paraId="5AD98130" w14:textId="16BF1288" w:rsidR="004A6EAC" w:rsidRDefault="004A6EAC" w:rsidP="006C3596">
      <w:pPr>
        <w:pStyle w:val="ListParagraph"/>
        <w:numPr>
          <w:ilvl w:val="3"/>
          <w:numId w:val="12"/>
        </w:numPr>
        <w:ind w:left="2520"/>
        <w:rPr>
          <w:rFonts w:ascii="Times" w:hAnsi="Times"/>
        </w:rPr>
      </w:pPr>
      <w:r>
        <w:rPr>
          <w:rFonts w:ascii="Times" w:hAnsi="Times"/>
        </w:rPr>
        <w:t>Fixed broadband providers may not block lawful content, apps, or non-harmful devices</w:t>
      </w:r>
    </w:p>
    <w:p w14:paraId="181D25E3" w14:textId="77777777" w:rsidR="004A6EAC" w:rsidRDefault="004A6EAC" w:rsidP="006C3596">
      <w:pPr>
        <w:pStyle w:val="ListParagraph"/>
        <w:numPr>
          <w:ilvl w:val="3"/>
          <w:numId w:val="12"/>
        </w:numPr>
        <w:ind w:left="2520"/>
        <w:rPr>
          <w:rFonts w:ascii="Times" w:hAnsi="Times"/>
        </w:rPr>
      </w:pPr>
      <w:r>
        <w:rPr>
          <w:rFonts w:ascii="Times" w:hAnsi="Times"/>
        </w:rPr>
        <w:t xml:space="preserve">Mobile may not block lawful websites, apps that compete with their voice/videophone services </w:t>
      </w:r>
    </w:p>
    <w:p w14:paraId="6CDD2A32" w14:textId="77777777" w:rsidR="006C3596" w:rsidRDefault="004A6EAC" w:rsidP="006C3596">
      <w:pPr>
        <w:pStyle w:val="ListParagraph"/>
        <w:numPr>
          <w:ilvl w:val="2"/>
          <w:numId w:val="12"/>
        </w:numPr>
        <w:ind w:left="1800"/>
        <w:rPr>
          <w:rFonts w:ascii="Times" w:hAnsi="Times"/>
        </w:rPr>
      </w:pPr>
      <w:r>
        <w:rPr>
          <w:rFonts w:ascii="Times" w:hAnsi="Times"/>
        </w:rPr>
        <w:t xml:space="preserve">No unreasonable discrimination </w:t>
      </w:r>
    </w:p>
    <w:p w14:paraId="0B258FAF" w14:textId="77777777" w:rsidR="006C3596" w:rsidRDefault="006C3596" w:rsidP="006C3596">
      <w:pPr>
        <w:pStyle w:val="ListParagraph"/>
        <w:numPr>
          <w:ilvl w:val="1"/>
          <w:numId w:val="12"/>
        </w:numPr>
        <w:ind w:left="1080"/>
        <w:rPr>
          <w:rFonts w:ascii="Times" w:hAnsi="Times"/>
        </w:rPr>
      </w:pPr>
      <w:r>
        <w:rPr>
          <w:rFonts w:ascii="Times" w:hAnsi="Times"/>
        </w:rPr>
        <w:t xml:space="preserve">Unreasonable Discrimination </w:t>
      </w:r>
    </w:p>
    <w:p w14:paraId="581E9166" w14:textId="77777777" w:rsidR="006C3596" w:rsidRDefault="006C3596" w:rsidP="006C3596">
      <w:pPr>
        <w:pStyle w:val="ListParagraph"/>
        <w:numPr>
          <w:ilvl w:val="2"/>
          <w:numId w:val="13"/>
        </w:numPr>
        <w:ind w:left="1800"/>
        <w:rPr>
          <w:rFonts w:ascii="Times" w:hAnsi="Times"/>
        </w:rPr>
      </w:pPr>
      <w:r>
        <w:rPr>
          <w:rFonts w:ascii="Times" w:hAnsi="Times"/>
        </w:rPr>
        <w:t xml:space="preserve">Differential treatment of traffic more likely to be reasonable the more transparent it is </w:t>
      </w:r>
    </w:p>
    <w:p w14:paraId="4DC4352E" w14:textId="77777777" w:rsidR="006C3596" w:rsidRDefault="006C3596" w:rsidP="006C3596">
      <w:pPr>
        <w:pStyle w:val="ListParagraph"/>
        <w:numPr>
          <w:ilvl w:val="2"/>
          <w:numId w:val="13"/>
        </w:numPr>
        <w:ind w:left="1800"/>
        <w:rPr>
          <w:rFonts w:ascii="Times" w:hAnsi="Times"/>
        </w:rPr>
      </w:pPr>
      <w:r>
        <w:rPr>
          <w:rFonts w:ascii="Times" w:hAnsi="Times"/>
        </w:rPr>
        <w:lastRenderedPageBreak/>
        <w:t xml:space="preserve">End-user choice and control central to evaluating reasonableness of discrimination </w:t>
      </w:r>
    </w:p>
    <w:p w14:paraId="455C5500" w14:textId="77777777" w:rsidR="006C3596" w:rsidRDefault="006C3596" w:rsidP="006C3596">
      <w:pPr>
        <w:pStyle w:val="ListParagraph"/>
        <w:numPr>
          <w:ilvl w:val="3"/>
          <w:numId w:val="13"/>
        </w:numPr>
        <w:ind w:left="2520"/>
        <w:rPr>
          <w:rFonts w:ascii="Times" w:hAnsi="Times"/>
        </w:rPr>
      </w:pPr>
      <w:r>
        <w:rPr>
          <w:rFonts w:ascii="Times" w:hAnsi="Times"/>
        </w:rPr>
        <w:t xml:space="preserve">No ban on usage-based pricing </w:t>
      </w:r>
    </w:p>
    <w:p w14:paraId="776F733A" w14:textId="77777777" w:rsidR="006C3596" w:rsidRDefault="006C3596" w:rsidP="006C3596">
      <w:pPr>
        <w:pStyle w:val="ListParagraph"/>
        <w:numPr>
          <w:ilvl w:val="2"/>
          <w:numId w:val="13"/>
        </w:numPr>
        <w:ind w:left="1800"/>
        <w:rPr>
          <w:rFonts w:ascii="Times" w:hAnsi="Times"/>
        </w:rPr>
      </w:pPr>
      <w:r>
        <w:rPr>
          <w:rFonts w:ascii="Times" w:hAnsi="Times"/>
        </w:rPr>
        <w:t xml:space="preserve">Use or application agnostic discrimination probably reasonable </w:t>
      </w:r>
    </w:p>
    <w:p w14:paraId="6258B985" w14:textId="77777777" w:rsidR="006C3596" w:rsidRDefault="006C3596" w:rsidP="006C3596">
      <w:pPr>
        <w:pStyle w:val="ListParagraph"/>
        <w:numPr>
          <w:ilvl w:val="2"/>
          <w:numId w:val="13"/>
        </w:numPr>
        <w:ind w:left="1800"/>
        <w:rPr>
          <w:rFonts w:ascii="Times" w:hAnsi="Times"/>
        </w:rPr>
      </w:pPr>
      <w:r>
        <w:rPr>
          <w:rFonts w:ascii="Times" w:hAnsi="Times"/>
        </w:rPr>
        <w:t xml:space="preserve">“Pay for priority” is a concern </w:t>
      </w:r>
    </w:p>
    <w:p w14:paraId="4ED78D92" w14:textId="77777777" w:rsidR="006C3596" w:rsidRDefault="006C3596" w:rsidP="006C3596">
      <w:pPr>
        <w:pStyle w:val="ListParagraph"/>
        <w:numPr>
          <w:ilvl w:val="3"/>
          <w:numId w:val="13"/>
        </w:numPr>
        <w:ind w:left="2520"/>
        <w:rPr>
          <w:rFonts w:ascii="Times" w:hAnsi="Times"/>
        </w:rPr>
      </w:pPr>
      <w:r>
        <w:rPr>
          <w:rFonts w:ascii="Times" w:hAnsi="Times"/>
        </w:rPr>
        <w:t xml:space="preserve">Raises barriers to entry </w:t>
      </w:r>
    </w:p>
    <w:p w14:paraId="20477CE4" w14:textId="77777777" w:rsidR="006C3596" w:rsidRDefault="006C3596" w:rsidP="006C3596">
      <w:pPr>
        <w:pStyle w:val="ListParagraph"/>
        <w:numPr>
          <w:ilvl w:val="1"/>
          <w:numId w:val="13"/>
        </w:numPr>
        <w:ind w:left="1080"/>
        <w:rPr>
          <w:rFonts w:ascii="Times" w:hAnsi="Times"/>
        </w:rPr>
      </w:pPr>
      <w:r>
        <w:rPr>
          <w:rFonts w:ascii="Times" w:hAnsi="Times"/>
        </w:rPr>
        <w:t xml:space="preserve">Mobile Broadband </w:t>
      </w:r>
    </w:p>
    <w:p w14:paraId="491843CC" w14:textId="77777777" w:rsidR="006C3596" w:rsidRDefault="006C3596" w:rsidP="006C3596">
      <w:pPr>
        <w:pStyle w:val="ListParagraph"/>
        <w:numPr>
          <w:ilvl w:val="2"/>
          <w:numId w:val="13"/>
        </w:numPr>
        <w:rPr>
          <w:rFonts w:ascii="Times" w:hAnsi="Times"/>
        </w:rPr>
      </w:pPr>
      <w:r>
        <w:rPr>
          <w:rFonts w:ascii="Times" w:hAnsi="Times"/>
        </w:rPr>
        <w:t xml:space="preserve">Rapidly evolving, earlier stage platform </w:t>
      </w:r>
    </w:p>
    <w:p w14:paraId="0D05A8B5" w14:textId="77777777" w:rsidR="006C3596" w:rsidRDefault="006C3596" w:rsidP="006C3596">
      <w:pPr>
        <w:pStyle w:val="ListParagraph"/>
        <w:numPr>
          <w:ilvl w:val="2"/>
          <w:numId w:val="13"/>
        </w:numPr>
        <w:rPr>
          <w:rFonts w:ascii="Times" w:hAnsi="Times"/>
        </w:rPr>
      </w:pPr>
      <w:r>
        <w:rPr>
          <w:rFonts w:ascii="Times" w:hAnsi="Times"/>
        </w:rPr>
        <w:t xml:space="preserve">Mobile networks present operational constraints not typically faced by fixed broadband </w:t>
      </w:r>
    </w:p>
    <w:p w14:paraId="07F9BB0C" w14:textId="77777777" w:rsidR="006C3596" w:rsidRDefault="006C3596" w:rsidP="006C3596">
      <w:pPr>
        <w:pStyle w:val="ListParagraph"/>
        <w:numPr>
          <w:ilvl w:val="2"/>
          <w:numId w:val="13"/>
        </w:numPr>
        <w:rPr>
          <w:rFonts w:ascii="Times" w:hAnsi="Times"/>
        </w:rPr>
      </w:pPr>
      <w:r>
        <w:rPr>
          <w:rFonts w:ascii="Times" w:hAnsi="Times"/>
        </w:rPr>
        <w:t xml:space="preserve">Require mobile broadband providers to comply with transparency and no-blocking rules </w:t>
      </w:r>
    </w:p>
    <w:p w14:paraId="60CBA2F5" w14:textId="77777777" w:rsidR="006C3596" w:rsidRDefault="006C3596" w:rsidP="006C3596">
      <w:pPr>
        <w:pStyle w:val="ListParagraph"/>
        <w:numPr>
          <w:ilvl w:val="3"/>
          <w:numId w:val="13"/>
        </w:numPr>
        <w:rPr>
          <w:rFonts w:ascii="Times" w:hAnsi="Times"/>
        </w:rPr>
      </w:pPr>
      <w:r>
        <w:rPr>
          <w:rFonts w:ascii="Times" w:hAnsi="Times"/>
        </w:rPr>
        <w:t xml:space="preserve">Only prevents blocking of any lawful website or any service that competes with service provided by the mobile operator </w:t>
      </w:r>
    </w:p>
    <w:p w14:paraId="68C2C909" w14:textId="77777777" w:rsidR="006C3596" w:rsidRDefault="006C3596" w:rsidP="006C3596">
      <w:pPr>
        <w:pStyle w:val="ListParagraph"/>
        <w:numPr>
          <w:ilvl w:val="3"/>
          <w:numId w:val="13"/>
        </w:numPr>
        <w:rPr>
          <w:rFonts w:ascii="Times" w:hAnsi="Times"/>
        </w:rPr>
      </w:pPr>
      <w:r>
        <w:rPr>
          <w:rFonts w:ascii="Times" w:hAnsi="Times"/>
        </w:rPr>
        <w:t xml:space="preserve">Other types of blocking (e.g., downloads of large files) may be allowed </w:t>
      </w:r>
    </w:p>
    <w:p w14:paraId="7A7048C1" w14:textId="77777777" w:rsidR="006C3596" w:rsidRDefault="006C3596" w:rsidP="006C3596">
      <w:pPr>
        <w:pStyle w:val="ListParagraph"/>
        <w:numPr>
          <w:ilvl w:val="2"/>
          <w:numId w:val="13"/>
        </w:numPr>
        <w:rPr>
          <w:rFonts w:ascii="Times" w:hAnsi="Times"/>
        </w:rPr>
      </w:pPr>
      <w:r>
        <w:rPr>
          <w:rFonts w:ascii="Times" w:hAnsi="Times"/>
        </w:rPr>
        <w:t xml:space="preserve">Unreasonable discrimination rule does not apply </w:t>
      </w:r>
    </w:p>
    <w:p w14:paraId="30ABBF6B" w14:textId="77777777" w:rsidR="006C3596" w:rsidRDefault="006C3596" w:rsidP="006C3596">
      <w:pPr>
        <w:pStyle w:val="ListParagraph"/>
        <w:numPr>
          <w:ilvl w:val="0"/>
          <w:numId w:val="13"/>
        </w:numPr>
        <w:rPr>
          <w:rFonts w:ascii="Times" w:hAnsi="Times"/>
        </w:rPr>
      </w:pPr>
      <w:r>
        <w:rPr>
          <w:rFonts w:ascii="Times" w:hAnsi="Times"/>
        </w:rPr>
        <w:t xml:space="preserve">America needs more broadband, better broadband, and open broadband networks </w:t>
      </w:r>
    </w:p>
    <w:p w14:paraId="4B9C221E" w14:textId="77777777" w:rsidR="006C3596" w:rsidRDefault="006C3596" w:rsidP="006C3596">
      <w:pPr>
        <w:pStyle w:val="ListParagraph"/>
        <w:numPr>
          <w:ilvl w:val="1"/>
          <w:numId w:val="13"/>
        </w:numPr>
        <w:rPr>
          <w:rFonts w:ascii="Times" w:hAnsi="Times"/>
        </w:rPr>
      </w:pPr>
      <w:r>
        <w:rPr>
          <w:rFonts w:ascii="Times" w:hAnsi="Times"/>
        </w:rPr>
        <w:t xml:space="preserve">Three overarching policy objectives of 2015 Report and Order </w:t>
      </w:r>
    </w:p>
    <w:p w14:paraId="2DD8378C" w14:textId="77777777" w:rsidR="006C3596" w:rsidRDefault="006C3596" w:rsidP="006C3596">
      <w:pPr>
        <w:pStyle w:val="ListParagraph"/>
        <w:numPr>
          <w:ilvl w:val="1"/>
          <w:numId w:val="13"/>
        </w:numPr>
        <w:rPr>
          <w:rFonts w:ascii="Times" w:hAnsi="Times"/>
        </w:rPr>
      </w:pPr>
      <w:r>
        <w:rPr>
          <w:rFonts w:ascii="Times" w:hAnsi="Times"/>
        </w:rPr>
        <w:t xml:space="preserve">Two key findings to justify new rules </w:t>
      </w:r>
    </w:p>
    <w:p w14:paraId="29B086D6" w14:textId="77777777" w:rsidR="006C3596" w:rsidRDefault="006C3596" w:rsidP="006C3596">
      <w:pPr>
        <w:pStyle w:val="ListParagraph"/>
        <w:numPr>
          <w:ilvl w:val="2"/>
          <w:numId w:val="13"/>
        </w:numPr>
        <w:rPr>
          <w:rFonts w:ascii="Times" w:hAnsi="Times"/>
        </w:rPr>
      </w:pPr>
      <w:r>
        <w:rPr>
          <w:rFonts w:ascii="Times" w:hAnsi="Times"/>
        </w:rPr>
        <w:t xml:space="preserve">Broadband providers – both fixed and mobile – have both the incentives and ability to harm the open internet </w:t>
      </w:r>
    </w:p>
    <w:p w14:paraId="79E42E34" w14:textId="77777777" w:rsidR="006C3596" w:rsidRDefault="006C3596" w:rsidP="006C3596">
      <w:pPr>
        <w:pStyle w:val="ListParagraph"/>
        <w:numPr>
          <w:ilvl w:val="2"/>
          <w:numId w:val="13"/>
        </w:numPr>
        <w:rPr>
          <w:rFonts w:ascii="Times" w:hAnsi="Times"/>
        </w:rPr>
      </w:pPr>
      <w:r>
        <w:rPr>
          <w:rFonts w:ascii="Times" w:hAnsi="Times"/>
        </w:rPr>
        <w:t xml:space="preserve">Relatively small incremental burdens imposed by rules outweighed by benefits of preserving the open nature of the Internet </w:t>
      </w:r>
    </w:p>
    <w:p w14:paraId="4F492889" w14:textId="77777777" w:rsidR="006C3596" w:rsidRDefault="006C3596" w:rsidP="006C3596">
      <w:pPr>
        <w:pStyle w:val="ListParagraph"/>
        <w:numPr>
          <w:ilvl w:val="0"/>
          <w:numId w:val="13"/>
        </w:numPr>
        <w:rPr>
          <w:rFonts w:ascii="Times" w:hAnsi="Times"/>
        </w:rPr>
      </w:pPr>
      <w:r>
        <w:rPr>
          <w:rFonts w:ascii="Times" w:hAnsi="Times"/>
        </w:rPr>
        <w:t xml:space="preserve">Retail broadband Internet access service (BIAS) best view as separately identifiable offers of </w:t>
      </w:r>
    </w:p>
    <w:p w14:paraId="59249346" w14:textId="77777777" w:rsidR="006C3596" w:rsidRDefault="006C3596" w:rsidP="006C3596">
      <w:pPr>
        <w:pStyle w:val="ListParagraph"/>
        <w:numPr>
          <w:ilvl w:val="1"/>
          <w:numId w:val="13"/>
        </w:numPr>
        <w:rPr>
          <w:rFonts w:ascii="Times" w:hAnsi="Times"/>
        </w:rPr>
      </w:pPr>
      <w:r>
        <w:rPr>
          <w:rFonts w:ascii="Times" w:hAnsi="Times"/>
        </w:rPr>
        <w:t xml:space="preserve">A BIAS that is a telecommunications service (including assorted functions and capabilities used for the management and control of the telecommunication service) </w:t>
      </w:r>
    </w:p>
    <w:p w14:paraId="7F98D7E8" w14:textId="77777777" w:rsidR="006C3596" w:rsidRDefault="006C3596" w:rsidP="006C3596">
      <w:pPr>
        <w:pStyle w:val="ListParagraph"/>
        <w:numPr>
          <w:ilvl w:val="1"/>
          <w:numId w:val="13"/>
        </w:numPr>
        <w:rPr>
          <w:rFonts w:ascii="Times" w:hAnsi="Times"/>
        </w:rPr>
      </w:pPr>
      <w:r>
        <w:rPr>
          <w:rFonts w:ascii="Times" w:hAnsi="Times"/>
        </w:rPr>
        <w:t xml:space="preserve">Various “add-on” applications, content, and services that generally are information services </w:t>
      </w:r>
    </w:p>
    <w:p w14:paraId="7B72C697" w14:textId="70652101" w:rsidR="00CD3467" w:rsidRDefault="006C3596" w:rsidP="006C3596">
      <w:pPr>
        <w:pStyle w:val="ListParagraph"/>
        <w:numPr>
          <w:ilvl w:val="0"/>
          <w:numId w:val="13"/>
        </w:numPr>
        <w:rPr>
          <w:rFonts w:ascii="Times" w:hAnsi="Times"/>
        </w:rPr>
      </w:pPr>
      <w:r>
        <w:rPr>
          <w:rFonts w:ascii="Times" w:hAnsi="Times"/>
        </w:rPr>
        <w:t xml:space="preserve">Mobile BIAS is interconnected with public switched network, therefore a </w:t>
      </w:r>
      <w:r w:rsidR="00CD3467">
        <w:rPr>
          <w:rFonts w:ascii="Times" w:hAnsi="Times"/>
        </w:rPr>
        <w:t>Commercial</w:t>
      </w:r>
      <w:r>
        <w:rPr>
          <w:rFonts w:ascii="Times" w:hAnsi="Times"/>
        </w:rPr>
        <w:t xml:space="preserve"> Mobile Service </w:t>
      </w:r>
    </w:p>
    <w:p w14:paraId="750E080E" w14:textId="77777777" w:rsidR="00CD3467" w:rsidRDefault="00CD3467" w:rsidP="006C3596">
      <w:pPr>
        <w:pStyle w:val="ListParagraph"/>
        <w:numPr>
          <w:ilvl w:val="0"/>
          <w:numId w:val="13"/>
        </w:numPr>
        <w:rPr>
          <w:rFonts w:ascii="Times" w:hAnsi="Times"/>
        </w:rPr>
      </w:pPr>
      <w:r>
        <w:rPr>
          <w:rFonts w:ascii="Times" w:hAnsi="Times"/>
        </w:rPr>
        <w:t xml:space="preserve">BIAS </w:t>
      </w:r>
    </w:p>
    <w:p w14:paraId="09DAC63C" w14:textId="6DA475CD" w:rsidR="00CD3467" w:rsidRDefault="00CD3467" w:rsidP="00CD3467">
      <w:pPr>
        <w:pStyle w:val="ListParagraph"/>
        <w:numPr>
          <w:ilvl w:val="1"/>
          <w:numId w:val="13"/>
        </w:numPr>
        <w:rPr>
          <w:rFonts w:ascii="Times" w:hAnsi="Times"/>
        </w:rPr>
      </w:pPr>
      <w:r>
        <w:rPr>
          <w:rFonts w:ascii="Times" w:hAnsi="Times"/>
        </w:rPr>
        <w:t xml:space="preserve">No Blocking – of lawful content, applications, services, or non-harmful devices, subject to reasonable network management </w:t>
      </w:r>
    </w:p>
    <w:p w14:paraId="16DAA753" w14:textId="77777777" w:rsidR="00CD3467" w:rsidRDefault="00CD3467" w:rsidP="00CD3467">
      <w:pPr>
        <w:pStyle w:val="ListParagraph"/>
        <w:numPr>
          <w:ilvl w:val="2"/>
          <w:numId w:val="13"/>
        </w:numPr>
        <w:rPr>
          <w:rFonts w:ascii="Times" w:hAnsi="Times"/>
        </w:rPr>
      </w:pPr>
      <w:r>
        <w:rPr>
          <w:rFonts w:ascii="Times" w:hAnsi="Times"/>
        </w:rPr>
        <w:t xml:space="preserve">Can refuse unlawful content (e.g., child pornography, copyright-infringing materials) </w:t>
      </w:r>
    </w:p>
    <w:p w14:paraId="728C1241" w14:textId="77777777" w:rsidR="00CD3467" w:rsidRDefault="00CD3467" w:rsidP="00CD3467">
      <w:pPr>
        <w:pStyle w:val="ListParagraph"/>
        <w:numPr>
          <w:ilvl w:val="2"/>
          <w:numId w:val="13"/>
        </w:numPr>
        <w:rPr>
          <w:rFonts w:ascii="Times" w:hAnsi="Times"/>
        </w:rPr>
      </w:pPr>
      <w:r>
        <w:rPr>
          <w:rFonts w:ascii="Times" w:hAnsi="Times"/>
        </w:rPr>
        <w:t xml:space="preserve">Cannot charge edge providers fee to avoid blocking of content, service, or app </w:t>
      </w:r>
    </w:p>
    <w:p w14:paraId="6EE96357" w14:textId="77777777" w:rsidR="00CD3467" w:rsidRDefault="00CD3467" w:rsidP="00CD3467">
      <w:pPr>
        <w:pStyle w:val="ListParagraph"/>
        <w:numPr>
          <w:ilvl w:val="2"/>
          <w:numId w:val="13"/>
        </w:numPr>
        <w:rPr>
          <w:rFonts w:ascii="Times" w:hAnsi="Times"/>
        </w:rPr>
      </w:pPr>
      <w:r>
        <w:rPr>
          <w:rFonts w:ascii="Times" w:hAnsi="Times"/>
        </w:rPr>
        <w:t xml:space="preserve">No minimum level of access standard </w:t>
      </w:r>
    </w:p>
    <w:p w14:paraId="6A937773" w14:textId="77777777" w:rsidR="00CD3467" w:rsidRDefault="00CD3467" w:rsidP="00CD3467">
      <w:pPr>
        <w:pStyle w:val="ListParagraph"/>
        <w:numPr>
          <w:ilvl w:val="1"/>
          <w:numId w:val="13"/>
        </w:numPr>
        <w:rPr>
          <w:rFonts w:ascii="Times" w:hAnsi="Times"/>
        </w:rPr>
      </w:pPr>
      <w:r>
        <w:rPr>
          <w:rFonts w:ascii="Times" w:hAnsi="Times"/>
        </w:rPr>
        <w:t xml:space="preserve">No Throttling – to impair or degrade lawful Internet traffic on the basis of Internet content, application, or service, or use of a non-harmful device, subject to reasonable network management </w:t>
      </w:r>
    </w:p>
    <w:p w14:paraId="4410024D" w14:textId="77777777" w:rsidR="00CD3467" w:rsidRDefault="00CD3467" w:rsidP="00CD3467">
      <w:pPr>
        <w:pStyle w:val="ListParagraph"/>
        <w:numPr>
          <w:ilvl w:val="2"/>
          <w:numId w:val="13"/>
        </w:numPr>
        <w:rPr>
          <w:rFonts w:ascii="Times" w:hAnsi="Times"/>
        </w:rPr>
      </w:pPr>
      <w:r>
        <w:rPr>
          <w:rFonts w:ascii="Times" w:hAnsi="Times"/>
        </w:rPr>
        <w:lastRenderedPageBreak/>
        <w:t xml:space="preserve">Throttling must be reasonably and primarily for network management, no business purposes </w:t>
      </w:r>
    </w:p>
    <w:p w14:paraId="6FC769FA" w14:textId="77777777" w:rsidR="00CD3467" w:rsidRDefault="00CD3467" w:rsidP="00CD3467">
      <w:pPr>
        <w:pStyle w:val="ListParagraph"/>
        <w:numPr>
          <w:ilvl w:val="2"/>
          <w:numId w:val="13"/>
        </w:numPr>
        <w:rPr>
          <w:rFonts w:ascii="Times" w:hAnsi="Times"/>
        </w:rPr>
      </w:pPr>
      <w:r>
        <w:rPr>
          <w:rFonts w:ascii="Times" w:hAnsi="Times"/>
        </w:rPr>
        <w:t xml:space="preserve">Prohibits charging edge providers fee to avoid throttling of their content, service, or app </w:t>
      </w:r>
    </w:p>
    <w:p w14:paraId="0693B8B4" w14:textId="77777777" w:rsidR="00CD3467" w:rsidRDefault="00CD3467" w:rsidP="00CD3467">
      <w:pPr>
        <w:pStyle w:val="ListParagraph"/>
        <w:numPr>
          <w:ilvl w:val="1"/>
          <w:numId w:val="13"/>
        </w:numPr>
        <w:rPr>
          <w:rFonts w:ascii="Times" w:hAnsi="Times"/>
        </w:rPr>
      </w:pPr>
      <w:r>
        <w:rPr>
          <w:rFonts w:ascii="Times" w:hAnsi="Times"/>
        </w:rPr>
        <w:t xml:space="preserve">No Paid-Prioritization – no management of a broadband provider’s network to directly or indirectly favor some traffic over other traffic, including through use of techniques such as traffic shaping, prioritization, resource reservation, or other forms of preferential traffic management </w:t>
      </w:r>
    </w:p>
    <w:p w14:paraId="01782C2E" w14:textId="77777777" w:rsidR="00CD3467" w:rsidRDefault="00CD3467" w:rsidP="00CD3467">
      <w:pPr>
        <w:pStyle w:val="ListParagraph"/>
        <w:numPr>
          <w:ilvl w:val="3"/>
          <w:numId w:val="13"/>
        </w:numPr>
        <w:rPr>
          <w:rFonts w:ascii="Times" w:hAnsi="Times"/>
        </w:rPr>
      </w:pPr>
      <w:r>
        <w:rPr>
          <w:rFonts w:ascii="Times" w:hAnsi="Times"/>
        </w:rPr>
        <w:t xml:space="preserve">In exchange for consideration (monetary or otherwise) from a third party </w:t>
      </w:r>
    </w:p>
    <w:p w14:paraId="3BA2C6F7" w14:textId="77777777" w:rsidR="00CD3467" w:rsidRDefault="00CD3467" w:rsidP="00CD3467">
      <w:pPr>
        <w:pStyle w:val="ListParagraph"/>
        <w:numPr>
          <w:ilvl w:val="3"/>
          <w:numId w:val="13"/>
        </w:numPr>
        <w:rPr>
          <w:rFonts w:ascii="Times" w:hAnsi="Times"/>
        </w:rPr>
      </w:pPr>
      <w:r>
        <w:rPr>
          <w:rFonts w:ascii="Times" w:hAnsi="Times"/>
        </w:rPr>
        <w:t xml:space="preserve">To benefit an affiliated entity </w:t>
      </w:r>
    </w:p>
    <w:p w14:paraId="5C518D4F" w14:textId="77777777" w:rsidR="00CD3467" w:rsidRDefault="00CD3467" w:rsidP="00CD3467">
      <w:pPr>
        <w:pStyle w:val="ListParagraph"/>
        <w:numPr>
          <w:ilvl w:val="2"/>
          <w:numId w:val="13"/>
        </w:numPr>
        <w:rPr>
          <w:rFonts w:ascii="Times" w:hAnsi="Times"/>
        </w:rPr>
      </w:pPr>
      <w:r>
        <w:rPr>
          <w:rFonts w:ascii="Times" w:hAnsi="Times"/>
        </w:rPr>
        <w:t xml:space="preserve">Priority treatment can cause higher latency, more packet loss, less bandwidth for others </w:t>
      </w:r>
    </w:p>
    <w:p w14:paraId="4409C15C" w14:textId="77777777" w:rsidR="00CD3467" w:rsidRDefault="00CD3467" w:rsidP="00CD3467">
      <w:pPr>
        <w:pStyle w:val="ListParagraph"/>
        <w:numPr>
          <w:ilvl w:val="2"/>
          <w:numId w:val="13"/>
        </w:numPr>
        <w:rPr>
          <w:rFonts w:ascii="Times" w:hAnsi="Times"/>
        </w:rPr>
      </w:pPr>
      <w:r>
        <w:rPr>
          <w:rFonts w:ascii="Times" w:hAnsi="Times"/>
        </w:rPr>
        <w:t xml:space="preserve">If allowed, damage to Internet openness could be difficult to reverse (no “fast lanes”) </w:t>
      </w:r>
    </w:p>
    <w:p w14:paraId="2DB577E8" w14:textId="77777777" w:rsidR="00CD3467" w:rsidRDefault="00CD3467" w:rsidP="00CD3467">
      <w:pPr>
        <w:pStyle w:val="ListParagraph"/>
        <w:numPr>
          <w:ilvl w:val="2"/>
          <w:numId w:val="13"/>
        </w:numPr>
        <w:rPr>
          <w:rFonts w:ascii="Times" w:hAnsi="Times"/>
        </w:rPr>
      </w:pPr>
      <w:r>
        <w:rPr>
          <w:rFonts w:ascii="Times" w:hAnsi="Times"/>
        </w:rPr>
        <w:t xml:space="preserve">Allows waiver if significant public interest benefit and no harm to the open Internet </w:t>
      </w:r>
    </w:p>
    <w:p w14:paraId="66190EE2" w14:textId="77777777" w:rsidR="00CD3467" w:rsidRDefault="00CD3467" w:rsidP="00CD3467">
      <w:pPr>
        <w:pStyle w:val="ListParagraph"/>
        <w:numPr>
          <w:ilvl w:val="2"/>
          <w:numId w:val="13"/>
        </w:numPr>
        <w:rPr>
          <w:rFonts w:ascii="Times" w:hAnsi="Times"/>
        </w:rPr>
      </w:pPr>
      <w:r>
        <w:rPr>
          <w:rFonts w:ascii="Times" w:hAnsi="Times"/>
        </w:rPr>
        <w:t xml:space="preserve">No reasonable network management exception – business practice </w:t>
      </w:r>
    </w:p>
    <w:p w14:paraId="7CA63313" w14:textId="77777777" w:rsidR="00CD3467" w:rsidRDefault="00CD3467" w:rsidP="00CD3467">
      <w:pPr>
        <w:pStyle w:val="ListParagraph"/>
        <w:numPr>
          <w:ilvl w:val="0"/>
          <w:numId w:val="13"/>
        </w:numPr>
        <w:rPr>
          <w:rFonts w:ascii="Times" w:hAnsi="Times"/>
        </w:rPr>
      </w:pPr>
      <w:r>
        <w:rPr>
          <w:rFonts w:ascii="Times" w:hAnsi="Times"/>
        </w:rPr>
        <w:t xml:space="preserve">Preserving the Virtuous Cycle </w:t>
      </w:r>
    </w:p>
    <w:p w14:paraId="3B1BD672" w14:textId="77777777" w:rsidR="00CD3467" w:rsidRDefault="00CD3467" w:rsidP="00CD3467">
      <w:pPr>
        <w:pStyle w:val="ListParagraph"/>
        <w:numPr>
          <w:ilvl w:val="1"/>
          <w:numId w:val="13"/>
        </w:numPr>
        <w:rPr>
          <w:rFonts w:ascii="Times" w:hAnsi="Times"/>
        </w:rPr>
      </w:pPr>
      <w:r>
        <w:rPr>
          <w:rFonts w:ascii="Times" w:hAnsi="Times"/>
        </w:rPr>
        <w:t xml:space="preserve">Internet is level playing field </w:t>
      </w:r>
    </w:p>
    <w:p w14:paraId="4B8479FE" w14:textId="77777777" w:rsidR="00CD3467" w:rsidRDefault="00CD3467" w:rsidP="00CD3467">
      <w:pPr>
        <w:pStyle w:val="ListParagraph"/>
        <w:numPr>
          <w:ilvl w:val="2"/>
          <w:numId w:val="13"/>
        </w:numPr>
        <w:rPr>
          <w:rFonts w:ascii="Times" w:hAnsi="Times"/>
        </w:rPr>
      </w:pPr>
      <w:r>
        <w:rPr>
          <w:rFonts w:ascii="Times" w:hAnsi="Times"/>
        </w:rPr>
        <w:t xml:space="preserve">Thrives due to “freedom and openness” </w:t>
      </w:r>
    </w:p>
    <w:p w14:paraId="77917BDE" w14:textId="77777777" w:rsidR="00CD3467" w:rsidRDefault="00CD3467" w:rsidP="00CD3467">
      <w:pPr>
        <w:pStyle w:val="ListParagraph"/>
        <w:numPr>
          <w:ilvl w:val="2"/>
          <w:numId w:val="13"/>
        </w:numPr>
        <w:rPr>
          <w:rFonts w:ascii="Times" w:hAnsi="Times"/>
        </w:rPr>
      </w:pPr>
      <w:r>
        <w:rPr>
          <w:rFonts w:ascii="Times" w:hAnsi="Times"/>
        </w:rPr>
        <w:t xml:space="preserve">No gatekeepers blocking lawful network uses or picking online </w:t>
      </w:r>
      <w:proofErr w:type="spellStart"/>
      <w:r>
        <w:rPr>
          <w:rFonts w:ascii="Times" w:hAnsi="Times"/>
        </w:rPr>
        <w:t>winders</w:t>
      </w:r>
      <w:proofErr w:type="spellEnd"/>
      <w:r>
        <w:rPr>
          <w:rFonts w:ascii="Times" w:hAnsi="Times"/>
        </w:rPr>
        <w:t xml:space="preserve"> or losers</w:t>
      </w:r>
    </w:p>
    <w:p w14:paraId="5E1DB52E" w14:textId="77D22D38" w:rsidR="00CD3467" w:rsidRDefault="00CD3467" w:rsidP="00CD3467">
      <w:pPr>
        <w:pStyle w:val="ListParagraph"/>
        <w:numPr>
          <w:ilvl w:val="1"/>
          <w:numId w:val="13"/>
        </w:numPr>
        <w:rPr>
          <w:rFonts w:ascii="Times" w:hAnsi="Times"/>
        </w:rPr>
      </w:pPr>
      <w:r>
        <w:rPr>
          <w:rFonts w:ascii="Times" w:hAnsi="Times"/>
        </w:rPr>
        <w:t xml:space="preserve">Openness promotes competition </w:t>
      </w:r>
    </w:p>
    <w:p w14:paraId="348C70EF" w14:textId="77777777" w:rsidR="009D3C63" w:rsidRDefault="009D3C63" w:rsidP="009D3C63">
      <w:pPr>
        <w:pStyle w:val="ListParagraph"/>
        <w:numPr>
          <w:ilvl w:val="0"/>
          <w:numId w:val="13"/>
        </w:numPr>
        <w:rPr>
          <w:rFonts w:ascii="Times" w:hAnsi="Times"/>
        </w:rPr>
      </w:pPr>
      <w:r>
        <w:rPr>
          <w:rFonts w:ascii="Times" w:hAnsi="Times"/>
        </w:rPr>
        <w:t xml:space="preserve">Modern Title II </w:t>
      </w:r>
    </w:p>
    <w:p w14:paraId="64E28587" w14:textId="77777777" w:rsidR="009D3C63" w:rsidRDefault="009D3C63" w:rsidP="009D3C63">
      <w:pPr>
        <w:pStyle w:val="ListParagraph"/>
        <w:numPr>
          <w:ilvl w:val="1"/>
          <w:numId w:val="13"/>
        </w:numPr>
        <w:rPr>
          <w:rFonts w:ascii="Times" w:hAnsi="Times"/>
        </w:rPr>
      </w:pPr>
      <w:r>
        <w:rPr>
          <w:rFonts w:ascii="Times" w:hAnsi="Times"/>
        </w:rPr>
        <w:t xml:space="preserve">Forbearance of over 700 rules </w:t>
      </w:r>
    </w:p>
    <w:p w14:paraId="3072DBD0" w14:textId="77777777" w:rsidR="009D3C63" w:rsidRDefault="009D3C63" w:rsidP="009D3C63">
      <w:pPr>
        <w:pStyle w:val="ListParagraph"/>
        <w:numPr>
          <w:ilvl w:val="1"/>
          <w:numId w:val="13"/>
        </w:numPr>
        <w:rPr>
          <w:rFonts w:ascii="Times" w:hAnsi="Times"/>
        </w:rPr>
      </w:pPr>
      <w:r>
        <w:rPr>
          <w:rFonts w:ascii="Times" w:hAnsi="Times"/>
        </w:rPr>
        <w:t xml:space="preserve">No unbundling of last mile facilities </w:t>
      </w:r>
    </w:p>
    <w:p w14:paraId="36EA71BA" w14:textId="6C005196" w:rsidR="009D3C63" w:rsidRDefault="009D3C63" w:rsidP="009D3C63">
      <w:pPr>
        <w:pStyle w:val="ListParagraph"/>
        <w:numPr>
          <w:ilvl w:val="1"/>
          <w:numId w:val="13"/>
        </w:numPr>
        <w:rPr>
          <w:rFonts w:ascii="Times" w:hAnsi="Times"/>
        </w:rPr>
      </w:pPr>
      <w:r>
        <w:rPr>
          <w:rFonts w:ascii="Times" w:hAnsi="Times"/>
        </w:rPr>
        <w:t xml:space="preserve">No tariffing </w:t>
      </w:r>
    </w:p>
    <w:p w14:paraId="2E6DFA4F" w14:textId="77777777" w:rsidR="009D3C63" w:rsidRDefault="009D3C63" w:rsidP="009D3C63">
      <w:pPr>
        <w:pStyle w:val="ListParagraph"/>
        <w:numPr>
          <w:ilvl w:val="1"/>
          <w:numId w:val="13"/>
        </w:numPr>
        <w:rPr>
          <w:rFonts w:ascii="Times" w:hAnsi="Times"/>
        </w:rPr>
      </w:pPr>
      <w:r>
        <w:rPr>
          <w:rFonts w:ascii="Times" w:hAnsi="Times"/>
        </w:rPr>
        <w:t xml:space="preserve">No rate regulation </w:t>
      </w:r>
    </w:p>
    <w:p w14:paraId="36D67D0F" w14:textId="77777777" w:rsidR="009D3C63" w:rsidRDefault="009D3C63" w:rsidP="009D3C63">
      <w:pPr>
        <w:pStyle w:val="ListParagraph"/>
        <w:numPr>
          <w:ilvl w:val="1"/>
          <w:numId w:val="13"/>
        </w:numPr>
        <w:rPr>
          <w:rFonts w:ascii="Times" w:hAnsi="Times"/>
        </w:rPr>
      </w:pPr>
      <w:r>
        <w:rPr>
          <w:rFonts w:ascii="Times" w:hAnsi="Times"/>
        </w:rPr>
        <w:t xml:space="preserve">No cost accounting rules </w:t>
      </w:r>
    </w:p>
    <w:p w14:paraId="1E987BE2" w14:textId="77777777" w:rsidR="009D3C63" w:rsidRDefault="009D3C63" w:rsidP="009D3C63">
      <w:pPr>
        <w:pStyle w:val="ListParagraph"/>
        <w:numPr>
          <w:ilvl w:val="1"/>
          <w:numId w:val="13"/>
        </w:numPr>
        <w:rPr>
          <w:rFonts w:ascii="Times" w:hAnsi="Times"/>
        </w:rPr>
      </w:pPr>
      <w:r>
        <w:rPr>
          <w:rFonts w:ascii="Times" w:hAnsi="Times"/>
        </w:rPr>
        <w:t xml:space="preserve">Applications of communications act </w:t>
      </w:r>
    </w:p>
    <w:p w14:paraId="0B4BAA5A" w14:textId="77777777" w:rsidR="009D3C63" w:rsidRDefault="009D3C63" w:rsidP="009D3C63">
      <w:pPr>
        <w:pStyle w:val="ListParagraph"/>
        <w:numPr>
          <w:ilvl w:val="0"/>
          <w:numId w:val="13"/>
        </w:numPr>
        <w:rPr>
          <w:rFonts w:ascii="Times" w:hAnsi="Times"/>
        </w:rPr>
      </w:pPr>
      <w:r>
        <w:rPr>
          <w:rFonts w:ascii="Times" w:hAnsi="Times"/>
        </w:rPr>
        <w:t xml:space="preserve">New rules address problems of </w:t>
      </w:r>
    </w:p>
    <w:p w14:paraId="23410507" w14:textId="77777777" w:rsidR="009D3C63" w:rsidRDefault="009D3C63" w:rsidP="009D3C63">
      <w:pPr>
        <w:pStyle w:val="ListParagraph"/>
        <w:numPr>
          <w:ilvl w:val="1"/>
          <w:numId w:val="13"/>
        </w:numPr>
        <w:rPr>
          <w:rFonts w:ascii="Times" w:hAnsi="Times"/>
        </w:rPr>
      </w:pPr>
      <w:r>
        <w:rPr>
          <w:rFonts w:ascii="Times" w:hAnsi="Times"/>
        </w:rPr>
        <w:t xml:space="preserve">Government control of the internet </w:t>
      </w:r>
    </w:p>
    <w:p w14:paraId="3BF31C7C" w14:textId="77777777" w:rsidR="009D3C63" w:rsidRDefault="009D3C63" w:rsidP="009D3C63">
      <w:pPr>
        <w:pStyle w:val="ListParagraph"/>
        <w:numPr>
          <w:ilvl w:val="1"/>
          <w:numId w:val="13"/>
        </w:numPr>
        <w:rPr>
          <w:rFonts w:ascii="Times" w:hAnsi="Times"/>
        </w:rPr>
      </w:pPr>
      <w:r>
        <w:rPr>
          <w:rFonts w:ascii="Times" w:hAnsi="Times"/>
        </w:rPr>
        <w:t xml:space="preserve">Decline in investment </w:t>
      </w:r>
    </w:p>
    <w:p w14:paraId="58F105CA" w14:textId="77777777" w:rsidR="009D3C63" w:rsidRDefault="009D3C63" w:rsidP="009D3C63">
      <w:pPr>
        <w:pStyle w:val="ListParagraph"/>
        <w:numPr>
          <w:ilvl w:val="1"/>
          <w:numId w:val="13"/>
        </w:numPr>
        <w:rPr>
          <w:rFonts w:ascii="Times" w:hAnsi="Times"/>
        </w:rPr>
      </w:pPr>
      <w:r>
        <w:rPr>
          <w:rFonts w:ascii="Times" w:hAnsi="Times"/>
        </w:rPr>
        <w:t xml:space="preserve">Loss of employment </w:t>
      </w:r>
    </w:p>
    <w:p w14:paraId="4AC85B98" w14:textId="31FA4557" w:rsidR="009D3C63" w:rsidRDefault="009D3C63" w:rsidP="009D3C63">
      <w:pPr>
        <w:pStyle w:val="ListParagraph"/>
        <w:numPr>
          <w:ilvl w:val="1"/>
          <w:numId w:val="13"/>
        </w:numPr>
        <w:rPr>
          <w:rFonts w:ascii="Times" w:hAnsi="Times"/>
        </w:rPr>
      </w:pPr>
      <w:r>
        <w:rPr>
          <w:rFonts w:ascii="Times" w:hAnsi="Times"/>
        </w:rPr>
        <w:t xml:space="preserve">Weakened online privacy </w:t>
      </w:r>
    </w:p>
    <w:p w14:paraId="5356419F" w14:textId="77777777" w:rsidR="001D0F9B" w:rsidRDefault="009D3C63" w:rsidP="009D3C63">
      <w:pPr>
        <w:pStyle w:val="ListParagraph"/>
        <w:numPr>
          <w:ilvl w:val="1"/>
          <w:numId w:val="13"/>
        </w:numPr>
        <w:rPr>
          <w:rFonts w:ascii="Times" w:hAnsi="Times"/>
        </w:rPr>
      </w:pPr>
      <w:r>
        <w:rPr>
          <w:rFonts w:ascii="Times" w:hAnsi="Times"/>
        </w:rPr>
        <w:t xml:space="preserve">Increasing digital divide </w:t>
      </w:r>
    </w:p>
    <w:p w14:paraId="54FA055A" w14:textId="77777777" w:rsidR="001D0F9B" w:rsidRDefault="001D0F9B" w:rsidP="001D0F9B">
      <w:pPr>
        <w:pStyle w:val="ListParagraph"/>
        <w:numPr>
          <w:ilvl w:val="0"/>
          <w:numId w:val="13"/>
        </w:numPr>
        <w:rPr>
          <w:rFonts w:ascii="Times" w:hAnsi="Times"/>
        </w:rPr>
      </w:pPr>
      <w:r>
        <w:rPr>
          <w:rFonts w:ascii="Times" w:hAnsi="Times"/>
        </w:rPr>
        <w:t xml:space="preserve">Policy objectives </w:t>
      </w:r>
    </w:p>
    <w:p w14:paraId="72D41234" w14:textId="77777777" w:rsidR="001D0F9B" w:rsidRDefault="001D0F9B" w:rsidP="001D0F9B">
      <w:pPr>
        <w:pStyle w:val="ListParagraph"/>
        <w:numPr>
          <w:ilvl w:val="1"/>
          <w:numId w:val="13"/>
        </w:numPr>
        <w:rPr>
          <w:rFonts w:ascii="Times" w:hAnsi="Times"/>
        </w:rPr>
      </w:pPr>
      <w:r>
        <w:rPr>
          <w:rFonts w:ascii="Times" w:hAnsi="Times"/>
        </w:rPr>
        <w:t xml:space="preserve">End utility-style regulation and restore market-based policy approach to preserve internet freedom </w:t>
      </w:r>
    </w:p>
    <w:p w14:paraId="52ED1663" w14:textId="77777777" w:rsidR="001D0F9B" w:rsidRDefault="001D0F9B" w:rsidP="001D0F9B">
      <w:pPr>
        <w:pStyle w:val="ListParagraph"/>
        <w:numPr>
          <w:ilvl w:val="1"/>
          <w:numId w:val="13"/>
        </w:numPr>
        <w:rPr>
          <w:rFonts w:ascii="Times" w:hAnsi="Times"/>
        </w:rPr>
      </w:pPr>
      <w:r>
        <w:rPr>
          <w:rFonts w:ascii="Times" w:hAnsi="Times"/>
        </w:rPr>
        <w:t xml:space="preserve">Require ISPs to be transparent </w:t>
      </w:r>
    </w:p>
    <w:p w14:paraId="4B2ABEE1" w14:textId="77777777" w:rsidR="001D0F9B" w:rsidRDefault="001D0F9B" w:rsidP="001D0F9B">
      <w:pPr>
        <w:pStyle w:val="ListParagraph"/>
        <w:numPr>
          <w:ilvl w:val="1"/>
          <w:numId w:val="13"/>
        </w:numPr>
        <w:rPr>
          <w:rFonts w:ascii="Times" w:hAnsi="Times"/>
        </w:rPr>
      </w:pPr>
      <w:r>
        <w:rPr>
          <w:rFonts w:ascii="Times" w:hAnsi="Times"/>
        </w:rPr>
        <w:t xml:space="preserve">Eliminate Internet conduct rules and other </w:t>
      </w:r>
      <w:proofErr w:type="spellStart"/>
      <w:r>
        <w:rPr>
          <w:rFonts w:ascii="Times" w:hAnsi="Times"/>
          <w:i/>
          <w:iCs/>
        </w:rPr>
        <w:t>ex ante</w:t>
      </w:r>
      <w:proofErr w:type="spellEnd"/>
      <w:r>
        <w:rPr>
          <w:rFonts w:ascii="Times" w:hAnsi="Times"/>
        </w:rPr>
        <w:t xml:space="preserve"> regulations </w:t>
      </w:r>
    </w:p>
    <w:p w14:paraId="4774A14C" w14:textId="77777777" w:rsidR="001D0F9B" w:rsidRDefault="001D0F9B" w:rsidP="001D0F9B">
      <w:pPr>
        <w:pStyle w:val="ListParagraph"/>
        <w:numPr>
          <w:ilvl w:val="1"/>
          <w:numId w:val="13"/>
        </w:numPr>
        <w:rPr>
          <w:rFonts w:ascii="Times" w:hAnsi="Times"/>
        </w:rPr>
      </w:pPr>
      <w:r>
        <w:rPr>
          <w:rFonts w:ascii="Times" w:hAnsi="Times"/>
        </w:rPr>
        <w:t xml:space="preserve">Promote infrastructure investment throughout America </w:t>
      </w:r>
    </w:p>
    <w:p w14:paraId="3EE06C61" w14:textId="77777777" w:rsidR="001D0F9B" w:rsidRDefault="001D0F9B" w:rsidP="001D0F9B">
      <w:pPr>
        <w:pStyle w:val="ListParagraph"/>
        <w:numPr>
          <w:ilvl w:val="1"/>
          <w:numId w:val="13"/>
        </w:numPr>
        <w:rPr>
          <w:rFonts w:ascii="Times" w:hAnsi="Times"/>
        </w:rPr>
      </w:pPr>
      <w:r>
        <w:rPr>
          <w:rFonts w:ascii="Times" w:hAnsi="Times"/>
        </w:rPr>
        <w:t xml:space="preserve">Promote innovation and consumer choice among ISP and edge provider services </w:t>
      </w:r>
    </w:p>
    <w:p w14:paraId="14C2B8E7" w14:textId="77777777" w:rsidR="001D0F9B" w:rsidRDefault="001D0F9B" w:rsidP="001D0F9B">
      <w:pPr>
        <w:pStyle w:val="ListParagraph"/>
        <w:numPr>
          <w:ilvl w:val="1"/>
          <w:numId w:val="13"/>
        </w:numPr>
        <w:rPr>
          <w:rFonts w:ascii="Times" w:hAnsi="Times"/>
        </w:rPr>
      </w:pPr>
      <w:r>
        <w:rPr>
          <w:rFonts w:ascii="Times" w:hAnsi="Times"/>
        </w:rPr>
        <w:lastRenderedPageBreak/>
        <w:t xml:space="preserve">Promote broadband deployment in rural American with goal to eliminate digital divide </w:t>
      </w:r>
    </w:p>
    <w:p w14:paraId="7D6EBEAD" w14:textId="77777777" w:rsidR="001D0F9B" w:rsidRDefault="001D0F9B" w:rsidP="001D0F9B">
      <w:pPr>
        <w:pStyle w:val="ListParagraph"/>
        <w:numPr>
          <w:ilvl w:val="0"/>
          <w:numId w:val="13"/>
        </w:numPr>
        <w:rPr>
          <w:rFonts w:ascii="Times" w:hAnsi="Times"/>
        </w:rPr>
      </w:pPr>
      <w:r>
        <w:rPr>
          <w:rFonts w:ascii="Times" w:hAnsi="Times"/>
        </w:rPr>
        <w:t xml:space="preserve">Policy Changes </w:t>
      </w:r>
    </w:p>
    <w:p w14:paraId="3B476BE0" w14:textId="77777777" w:rsidR="001D0F9B" w:rsidRDefault="001D0F9B" w:rsidP="001D0F9B">
      <w:pPr>
        <w:pStyle w:val="ListParagraph"/>
        <w:numPr>
          <w:ilvl w:val="1"/>
          <w:numId w:val="13"/>
        </w:numPr>
        <w:rPr>
          <w:rFonts w:ascii="Times" w:hAnsi="Times"/>
        </w:rPr>
      </w:pPr>
      <w:r>
        <w:rPr>
          <w:rFonts w:ascii="Times" w:hAnsi="Times"/>
        </w:rPr>
        <w:t xml:space="preserve">Reinstating classification of BIAS as information service </w:t>
      </w:r>
    </w:p>
    <w:p w14:paraId="66531DD9" w14:textId="77777777" w:rsidR="001D0F9B" w:rsidRDefault="001D0F9B" w:rsidP="001D0F9B">
      <w:pPr>
        <w:pStyle w:val="ListParagraph"/>
        <w:numPr>
          <w:ilvl w:val="1"/>
          <w:numId w:val="13"/>
        </w:numPr>
        <w:rPr>
          <w:rFonts w:ascii="Times" w:hAnsi="Times"/>
        </w:rPr>
      </w:pPr>
      <w:r>
        <w:rPr>
          <w:rFonts w:ascii="Times" w:hAnsi="Times"/>
        </w:rPr>
        <w:t xml:space="preserve">Reinstating classification of mobile BIAS as private mobile service </w:t>
      </w:r>
    </w:p>
    <w:p w14:paraId="5791E387" w14:textId="77777777" w:rsidR="001D0F9B" w:rsidRDefault="001D0F9B" w:rsidP="001D0F9B">
      <w:pPr>
        <w:pStyle w:val="ListParagraph"/>
        <w:numPr>
          <w:ilvl w:val="1"/>
          <w:numId w:val="13"/>
        </w:numPr>
        <w:rPr>
          <w:rFonts w:ascii="Times" w:hAnsi="Times"/>
        </w:rPr>
      </w:pPr>
      <w:r>
        <w:rPr>
          <w:rFonts w:ascii="Times" w:hAnsi="Times"/>
        </w:rPr>
        <w:t xml:space="preserve">Return broadband privacy authority to the Federal Trade Commission (FTC) </w:t>
      </w:r>
    </w:p>
    <w:p w14:paraId="389EEE12" w14:textId="77777777" w:rsidR="001D0F9B" w:rsidRDefault="001D0F9B" w:rsidP="001D0F9B">
      <w:pPr>
        <w:pStyle w:val="ListParagraph"/>
        <w:numPr>
          <w:ilvl w:val="1"/>
          <w:numId w:val="13"/>
        </w:numPr>
        <w:rPr>
          <w:rFonts w:ascii="Times" w:hAnsi="Times"/>
        </w:rPr>
      </w:pPr>
      <w:r>
        <w:rPr>
          <w:rFonts w:ascii="Times" w:hAnsi="Times"/>
        </w:rPr>
        <w:t xml:space="preserve">Lite-Touch Regulatory Framework </w:t>
      </w:r>
    </w:p>
    <w:p w14:paraId="5F0B2C35" w14:textId="6390ECC3" w:rsidR="001D0F9B" w:rsidRDefault="001D0F9B" w:rsidP="001D0F9B">
      <w:pPr>
        <w:pStyle w:val="ListParagraph"/>
        <w:numPr>
          <w:ilvl w:val="2"/>
          <w:numId w:val="13"/>
        </w:numPr>
        <w:rPr>
          <w:rFonts w:ascii="Times" w:hAnsi="Times"/>
        </w:rPr>
      </w:pPr>
      <w:r>
        <w:rPr>
          <w:rFonts w:ascii="Times" w:hAnsi="Times"/>
        </w:rPr>
        <w:t xml:space="preserve">Believes </w:t>
      </w:r>
      <w:r>
        <w:rPr>
          <w:rFonts w:ascii="Times" w:hAnsi="Times"/>
          <w:i/>
          <w:iCs/>
        </w:rPr>
        <w:t xml:space="preserve">ex ante </w:t>
      </w:r>
      <w:r>
        <w:rPr>
          <w:rFonts w:ascii="Times" w:hAnsi="Times"/>
        </w:rPr>
        <w:t xml:space="preserve">regulatory intervention in market is unnecessary verse </w:t>
      </w:r>
      <w:r>
        <w:rPr>
          <w:rFonts w:ascii="Times" w:hAnsi="Times"/>
          <w:i/>
          <w:iCs/>
        </w:rPr>
        <w:t xml:space="preserve">ex post </w:t>
      </w:r>
      <w:r>
        <w:rPr>
          <w:rFonts w:ascii="Times" w:hAnsi="Times"/>
        </w:rPr>
        <w:t xml:space="preserve">enforcement </w:t>
      </w:r>
    </w:p>
    <w:p w14:paraId="149F8895" w14:textId="1B6055AC" w:rsidR="001D0F9B" w:rsidRDefault="001D0F9B" w:rsidP="001D0F9B">
      <w:pPr>
        <w:pStyle w:val="ListParagraph"/>
        <w:numPr>
          <w:ilvl w:val="2"/>
          <w:numId w:val="13"/>
        </w:numPr>
        <w:rPr>
          <w:rFonts w:ascii="Times" w:hAnsi="Times"/>
        </w:rPr>
      </w:pPr>
      <w:r>
        <w:rPr>
          <w:rFonts w:ascii="Times" w:hAnsi="Times"/>
        </w:rPr>
        <w:t xml:space="preserve">Eliminating the Internet conduct standard </w:t>
      </w:r>
    </w:p>
    <w:p w14:paraId="6E97849B" w14:textId="77777777" w:rsidR="001D0F9B" w:rsidRDefault="001D0F9B" w:rsidP="001D0F9B">
      <w:pPr>
        <w:pStyle w:val="ListParagraph"/>
        <w:numPr>
          <w:ilvl w:val="3"/>
          <w:numId w:val="13"/>
        </w:numPr>
        <w:rPr>
          <w:rFonts w:ascii="Times" w:hAnsi="Times"/>
        </w:rPr>
      </w:pPr>
      <w:r>
        <w:rPr>
          <w:rFonts w:ascii="Times" w:hAnsi="Times"/>
        </w:rPr>
        <w:t xml:space="preserve">No need for no-blocking, no-throttling, no-prioritization rules </w:t>
      </w:r>
    </w:p>
    <w:p w14:paraId="0974F567" w14:textId="77777777" w:rsidR="001D0F9B" w:rsidRDefault="001D0F9B" w:rsidP="001D0F9B">
      <w:pPr>
        <w:pStyle w:val="ListParagraph"/>
        <w:numPr>
          <w:ilvl w:val="2"/>
          <w:numId w:val="13"/>
        </w:numPr>
        <w:rPr>
          <w:rFonts w:ascii="Times" w:hAnsi="Times"/>
        </w:rPr>
      </w:pPr>
      <w:r>
        <w:rPr>
          <w:rFonts w:ascii="Times" w:hAnsi="Times"/>
        </w:rPr>
        <w:t xml:space="preserve">Need for transparency rule </w:t>
      </w:r>
    </w:p>
    <w:p w14:paraId="61DDA77A" w14:textId="77777777" w:rsidR="00CD3CDA" w:rsidRDefault="001D0F9B" w:rsidP="001D0F9B">
      <w:pPr>
        <w:pStyle w:val="ListParagraph"/>
        <w:numPr>
          <w:ilvl w:val="0"/>
          <w:numId w:val="13"/>
        </w:numPr>
        <w:rPr>
          <w:rFonts w:ascii="Times" w:hAnsi="Times"/>
        </w:rPr>
      </w:pPr>
      <w:r>
        <w:rPr>
          <w:rFonts w:ascii="Times" w:hAnsi="Times"/>
        </w:rPr>
        <w:t xml:space="preserve">Timeline Summary </w:t>
      </w:r>
    </w:p>
    <w:p w14:paraId="7C0CDB71" w14:textId="77777777" w:rsidR="00CD3CDA" w:rsidRDefault="00CD3CDA" w:rsidP="00CD3CDA">
      <w:pPr>
        <w:pStyle w:val="ListParagraph"/>
        <w:numPr>
          <w:ilvl w:val="1"/>
          <w:numId w:val="13"/>
        </w:numPr>
        <w:rPr>
          <w:rFonts w:ascii="Times" w:hAnsi="Times"/>
        </w:rPr>
      </w:pPr>
      <w:r>
        <w:rPr>
          <w:rFonts w:ascii="Times" w:hAnsi="Times"/>
        </w:rPr>
        <w:t xml:space="preserve">Computer Inquiry II established 2 Service Types </w:t>
      </w:r>
    </w:p>
    <w:p w14:paraId="336182AD" w14:textId="77777777" w:rsidR="00CD3CDA" w:rsidRDefault="00CD3CDA" w:rsidP="00CD3CDA">
      <w:pPr>
        <w:pStyle w:val="ListParagraph"/>
        <w:numPr>
          <w:ilvl w:val="2"/>
          <w:numId w:val="13"/>
        </w:numPr>
        <w:rPr>
          <w:rFonts w:ascii="Times" w:hAnsi="Times"/>
        </w:rPr>
      </w:pPr>
      <w:r>
        <w:rPr>
          <w:rFonts w:ascii="Times" w:hAnsi="Times"/>
        </w:rPr>
        <w:t xml:space="preserve">Basic (subject to Title II common carrier regulation of 1934 Act) or Enhanced (ill-define Title I rules) services </w:t>
      </w:r>
    </w:p>
    <w:p w14:paraId="113B6A77" w14:textId="2DD1C40F" w:rsidR="00CD3CDA" w:rsidRDefault="00CD3CDA" w:rsidP="00CD3CDA">
      <w:pPr>
        <w:pStyle w:val="ListParagraph"/>
        <w:numPr>
          <w:ilvl w:val="1"/>
          <w:numId w:val="13"/>
        </w:numPr>
        <w:rPr>
          <w:rFonts w:ascii="Times" w:hAnsi="Times"/>
        </w:rPr>
      </w:pPr>
      <w:r>
        <w:rPr>
          <w:rFonts w:ascii="Times" w:hAnsi="Times"/>
        </w:rPr>
        <w:t xml:space="preserve">Telecom Act of 1996 define two entities </w:t>
      </w:r>
    </w:p>
    <w:p w14:paraId="5CD04E42" w14:textId="77777777" w:rsidR="00CD3CDA" w:rsidRDefault="00CD3CDA" w:rsidP="00CD3CDA">
      <w:pPr>
        <w:pStyle w:val="ListParagraph"/>
        <w:numPr>
          <w:ilvl w:val="2"/>
          <w:numId w:val="13"/>
        </w:numPr>
        <w:rPr>
          <w:rFonts w:ascii="Times" w:hAnsi="Times"/>
        </w:rPr>
      </w:pPr>
      <w:r>
        <w:rPr>
          <w:rFonts w:ascii="Times" w:hAnsi="Times"/>
        </w:rPr>
        <w:t xml:space="preserve">Telecommunications carriers (Title II) or Information Service providers (Title I unregulated) </w:t>
      </w:r>
    </w:p>
    <w:p w14:paraId="1D642FE9" w14:textId="77777777" w:rsidR="00CD3CDA" w:rsidRDefault="00CD3CDA" w:rsidP="00CD3CDA">
      <w:pPr>
        <w:pStyle w:val="ListParagraph"/>
        <w:numPr>
          <w:ilvl w:val="1"/>
          <w:numId w:val="13"/>
        </w:numPr>
        <w:rPr>
          <w:rFonts w:ascii="Times" w:hAnsi="Times"/>
        </w:rPr>
      </w:pPr>
      <w:r>
        <w:rPr>
          <w:rFonts w:ascii="Times" w:hAnsi="Times"/>
        </w:rPr>
        <w:t xml:space="preserve">FCC classified DSL as a telecommunications service (1998) </w:t>
      </w:r>
    </w:p>
    <w:p w14:paraId="50FFB832" w14:textId="77777777" w:rsidR="00CD3CDA" w:rsidRDefault="00CD3CDA" w:rsidP="00CD3CDA">
      <w:pPr>
        <w:pStyle w:val="ListParagraph"/>
        <w:numPr>
          <w:ilvl w:val="1"/>
          <w:numId w:val="13"/>
        </w:numPr>
        <w:rPr>
          <w:rFonts w:ascii="Times" w:hAnsi="Times"/>
        </w:rPr>
      </w:pPr>
      <w:r>
        <w:rPr>
          <w:rFonts w:ascii="Times" w:hAnsi="Times"/>
        </w:rPr>
        <w:t xml:space="preserve">FCC classified cable broadband as an information service (2002) </w:t>
      </w:r>
    </w:p>
    <w:p w14:paraId="3003EDC8" w14:textId="77777777" w:rsidR="00CD3CDA" w:rsidRDefault="00CD3CDA" w:rsidP="00CD3CDA">
      <w:pPr>
        <w:pStyle w:val="ListParagraph"/>
        <w:numPr>
          <w:ilvl w:val="1"/>
          <w:numId w:val="13"/>
        </w:numPr>
        <w:rPr>
          <w:rFonts w:ascii="Times" w:hAnsi="Times"/>
        </w:rPr>
      </w:pPr>
      <w:r>
        <w:rPr>
          <w:rFonts w:ascii="Times" w:hAnsi="Times"/>
        </w:rPr>
        <w:t xml:space="preserve">FCC Classified DSL (2005) and wireless (2007) broadband as information services </w:t>
      </w:r>
    </w:p>
    <w:p w14:paraId="38B7875A" w14:textId="77777777" w:rsidR="00CD3CDA" w:rsidRDefault="00CD3CDA" w:rsidP="00CD3CDA">
      <w:pPr>
        <w:pStyle w:val="ListParagraph"/>
        <w:numPr>
          <w:ilvl w:val="1"/>
          <w:numId w:val="13"/>
        </w:numPr>
        <w:rPr>
          <w:rFonts w:ascii="Times" w:hAnsi="Times"/>
        </w:rPr>
      </w:pPr>
      <w:r>
        <w:rPr>
          <w:rFonts w:ascii="Times" w:hAnsi="Times"/>
        </w:rPr>
        <w:t xml:space="preserve">FCC ordered Comcast to new network management approach and transparency based on “ancillary” jurisdiction” (2008) </w:t>
      </w:r>
    </w:p>
    <w:p w14:paraId="5FA25B6B" w14:textId="62EFCB39" w:rsidR="00CD3CDA" w:rsidRDefault="00CD3CDA" w:rsidP="00CD3CDA">
      <w:pPr>
        <w:pStyle w:val="ListParagraph"/>
        <w:numPr>
          <w:ilvl w:val="2"/>
          <w:numId w:val="13"/>
        </w:numPr>
        <w:rPr>
          <w:rFonts w:ascii="Times" w:hAnsi="Times"/>
        </w:rPr>
      </w:pPr>
      <w:r>
        <w:rPr>
          <w:rFonts w:ascii="Times" w:hAnsi="Times"/>
        </w:rPr>
        <w:t xml:space="preserve">Vacated because FCC failed to identify statutory authority that was reasonable ancillary </w:t>
      </w:r>
    </w:p>
    <w:p w14:paraId="4DFDDFD6" w14:textId="77777777" w:rsidR="00CD3CDA" w:rsidRDefault="00CD3CDA" w:rsidP="00CD3CDA">
      <w:pPr>
        <w:pStyle w:val="ListParagraph"/>
        <w:numPr>
          <w:ilvl w:val="1"/>
          <w:numId w:val="13"/>
        </w:numPr>
        <w:rPr>
          <w:rFonts w:ascii="Times" w:hAnsi="Times"/>
        </w:rPr>
      </w:pPr>
      <w:r>
        <w:rPr>
          <w:rFonts w:ascii="Times" w:hAnsi="Times"/>
        </w:rPr>
        <w:t xml:space="preserve">FCC’s Preserving the Open Internet rules based upon same theory of ancillary jurisdiction (2010) </w:t>
      </w:r>
    </w:p>
    <w:p w14:paraId="57E224F8" w14:textId="77777777" w:rsidR="00CD3CDA" w:rsidRDefault="00CD3CDA" w:rsidP="00CD3CDA">
      <w:pPr>
        <w:pStyle w:val="ListParagraph"/>
        <w:numPr>
          <w:ilvl w:val="1"/>
          <w:numId w:val="13"/>
        </w:numPr>
        <w:rPr>
          <w:rFonts w:ascii="Times" w:hAnsi="Times"/>
        </w:rPr>
      </w:pPr>
      <w:r>
        <w:rPr>
          <w:rFonts w:ascii="Times" w:hAnsi="Times"/>
        </w:rPr>
        <w:t xml:space="preserve">FCC sought comment on reclassification of broadband Internet services in 2010, but adopted Open Internet rules instead </w:t>
      </w:r>
    </w:p>
    <w:p w14:paraId="28508041" w14:textId="77777777" w:rsidR="00CD3CDA" w:rsidRDefault="00CD3CDA" w:rsidP="00CD3CDA">
      <w:pPr>
        <w:pStyle w:val="ListParagraph"/>
        <w:numPr>
          <w:ilvl w:val="1"/>
          <w:numId w:val="13"/>
        </w:numPr>
        <w:rPr>
          <w:rFonts w:ascii="Times" w:hAnsi="Times"/>
        </w:rPr>
      </w:pPr>
      <w:proofErr w:type="gramStart"/>
      <w:r>
        <w:rPr>
          <w:rFonts w:ascii="Times" w:hAnsi="Times"/>
        </w:rPr>
        <w:t>Also</w:t>
      </w:r>
      <w:proofErr w:type="gramEnd"/>
      <w:r>
        <w:rPr>
          <w:rFonts w:ascii="Times" w:hAnsi="Times"/>
        </w:rPr>
        <w:t xml:space="preserve"> in 2010, FCC concluded “broadband deployment to all Americans is not reasonable and timely” in Sixth Broadband Deployment Report </w:t>
      </w:r>
    </w:p>
    <w:p w14:paraId="38795270" w14:textId="77777777" w:rsidR="00CD3CDA" w:rsidRDefault="00CD3CDA" w:rsidP="00CD3CDA">
      <w:pPr>
        <w:pStyle w:val="ListParagraph"/>
        <w:numPr>
          <w:ilvl w:val="1"/>
          <w:numId w:val="13"/>
        </w:numPr>
        <w:rPr>
          <w:rFonts w:ascii="Times" w:hAnsi="Times"/>
        </w:rPr>
      </w:pPr>
      <w:r>
        <w:rPr>
          <w:rFonts w:ascii="Times" w:hAnsi="Times"/>
        </w:rPr>
        <w:t xml:space="preserve">U.S. Court of Appeals rules in Verizon v. FCC (2014) vacates portions of Open Internet Order (2010) that could only be applied to common carriers </w:t>
      </w:r>
    </w:p>
    <w:p w14:paraId="3E6D23EF" w14:textId="77777777" w:rsidR="00CD3CDA" w:rsidRDefault="00CD3CDA" w:rsidP="00CD3CDA">
      <w:pPr>
        <w:pStyle w:val="ListParagraph"/>
        <w:numPr>
          <w:ilvl w:val="1"/>
          <w:numId w:val="13"/>
        </w:numPr>
        <w:rPr>
          <w:rFonts w:ascii="Times" w:hAnsi="Times"/>
        </w:rPr>
      </w:pPr>
      <w:r>
        <w:rPr>
          <w:rFonts w:ascii="Times" w:hAnsi="Times"/>
        </w:rPr>
        <w:t xml:space="preserve">FCC’s Protecting and Promoting the Open Internet rules based upon Title II statutory authority (2015) </w:t>
      </w:r>
    </w:p>
    <w:p w14:paraId="0F96D1C7" w14:textId="77777777" w:rsidR="00CD3CDA" w:rsidRDefault="00CD3CDA" w:rsidP="00CD3CDA">
      <w:pPr>
        <w:pStyle w:val="ListParagraph"/>
        <w:numPr>
          <w:ilvl w:val="1"/>
          <w:numId w:val="13"/>
        </w:numPr>
        <w:rPr>
          <w:rFonts w:ascii="Times" w:hAnsi="Times"/>
        </w:rPr>
      </w:pPr>
      <w:r>
        <w:rPr>
          <w:rFonts w:ascii="Times" w:hAnsi="Times"/>
        </w:rPr>
        <w:t xml:space="preserve">FCC’s Restoring Internet Freedom rules eliminating Title II statutory authority and reclassifying BIAS as information service (2018) </w:t>
      </w:r>
    </w:p>
    <w:p w14:paraId="04D0ACB8" w14:textId="77777777" w:rsidR="00CD3CDA" w:rsidRDefault="00CD3CDA" w:rsidP="00CD3CDA">
      <w:pPr>
        <w:pStyle w:val="ListParagraph"/>
        <w:numPr>
          <w:ilvl w:val="1"/>
          <w:numId w:val="13"/>
        </w:numPr>
        <w:rPr>
          <w:rFonts w:ascii="Times" w:hAnsi="Times"/>
        </w:rPr>
      </w:pPr>
      <w:r>
        <w:rPr>
          <w:rFonts w:ascii="Times" w:hAnsi="Times"/>
        </w:rPr>
        <w:t xml:space="preserve">U.S. Court of Appeals for District of Columbia affirms most of FCC decision (2019) </w:t>
      </w:r>
    </w:p>
    <w:p w14:paraId="692905B9" w14:textId="77777777" w:rsidR="00CD3CDA" w:rsidRDefault="00CD3CDA" w:rsidP="00CD3CDA">
      <w:pPr>
        <w:pStyle w:val="ListParagraph"/>
        <w:numPr>
          <w:ilvl w:val="0"/>
          <w:numId w:val="13"/>
        </w:numPr>
        <w:rPr>
          <w:rFonts w:ascii="Times" w:hAnsi="Times"/>
        </w:rPr>
      </w:pPr>
      <w:r>
        <w:rPr>
          <w:rFonts w:ascii="Times" w:hAnsi="Times"/>
        </w:rPr>
        <w:t>Congestion</w:t>
      </w:r>
    </w:p>
    <w:p w14:paraId="15D57C1A" w14:textId="77777777" w:rsidR="00CD3CDA" w:rsidRDefault="00CD3CDA" w:rsidP="00CD3CDA">
      <w:pPr>
        <w:pStyle w:val="ListParagraph"/>
        <w:numPr>
          <w:ilvl w:val="1"/>
          <w:numId w:val="13"/>
        </w:numPr>
        <w:rPr>
          <w:rFonts w:ascii="Times" w:hAnsi="Times"/>
        </w:rPr>
      </w:pPr>
      <w:r>
        <w:rPr>
          <w:rFonts w:ascii="Times" w:hAnsi="Times"/>
        </w:rPr>
        <w:t xml:space="preserve">Effect upon network performance during times when demand exceeds capacity </w:t>
      </w:r>
    </w:p>
    <w:p w14:paraId="4E987C73" w14:textId="77777777" w:rsidR="00CD3CDA" w:rsidRDefault="00CD3CDA" w:rsidP="00CD3CDA">
      <w:pPr>
        <w:pStyle w:val="ListParagraph"/>
        <w:numPr>
          <w:ilvl w:val="1"/>
          <w:numId w:val="13"/>
        </w:numPr>
        <w:rPr>
          <w:rFonts w:ascii="Times" w:hAnsi="Times"/>
        </w:rPr>
      </w:pPr>
      <w:r>
        <w:rPr>
          <w:rFonts w:ascii="Times" w:hAnsi="Times"/>
        </w:rPr>
        <w:t xml:space="preserve">Problem when duration is disruptive to applications </w:t>
      </w:r>
    </w:p>
    <w:p w14:paraId="4845A0AF" w14:textId="77777777" w:rsidR="00CD3CDA" w:rsidRDefault="00CD3CDA" w:rsidP="00CD3CDA">
      <w:pPr>
        <w:pStyle w:val="ListParagraph"/>
        <w:numPr>
          <w:ilvl w:val="1"/>
          <w:numId w:val="13"/>
        </w:numPr>
        <w:rPr>
          <w:rFonts w:ascii="Times" w:hAnsi="Times"/>
        </w:rPr>
      </w:pPr>
      <w:r>
        <w:rPr>
          <w:rFonts w:ascii="Times" w:hAnsi="Times"/>
        </w:rPr>
        <w:t xml:space="preserve">Fix by increasing capacity or decreasing demand </w:t>
      </w:r>
    </w:p>
    <w:p w14:paraId="500C2D1B" w14:textId="77777777" w:rsidR="006B69BB" w:rsidRDefault="006B69BB" w:rsidP="00CD3CDA">
      <w:pPr>
        <w:pStyle w:val="ListParagraph"/>
        <w:numPr>
          <w:ilvl w:val="1"/>
          <w:numId w:val="13"/>
        </w:numPr>
        <w:rPr>
          <w:rFonts w:ascii="Times" w:hAnsi="Times"/>
        </w:rPr>
      </w:pPr>
      <w:r>
        <w:rPr>
          <w:rFonts w:ascii="Times" w:hAnsi="Times"/>
        </w:rPr>
        <w:lastRenderedPageBreak/>
        <w:t xml:space="preserve">Types </w:t>
      </w:r>
    </w:p>
    <w:p w14:paraId="1F3E22AB" w14:textId="77777777" w:rsidR="006B69BB" w:rsidRDefault="006B69BB" w:rsidP="006B69BB">
      <w:pPr>
        <w:pStyle w:val="ListParagraph"/>
        <w:numPr>
          <w:ilvl w:val="2"/>
          <w:numId w:val="13"/>
        </w:numPr>
        <w:rPr>
          <w:rFonts w:ascii="Times" w:hAnsi="Times"/>
        </w:rPr>
      </w:pPr>
      <w:r>
        <w:rPr>
          <w:rFonts w:ascii="Times" w:hAnsi="Times"/>
        </w:rPr>
        <w:t xml:space="preserve">Recurrent congestion </w:t>
      </w:r>
    </w:p>
    <w:p w14:paraId="37FF860C" w14:textId="25ABA12A" w:rsidR="006B69BB" w:rsidRDefault="006B69BB" w:rsidP="006B69BB">
      <w:pPr>
        <w:pStyle w:val="ListParagraph"/>
        <w:numPr>
          <w:ilvl w:val="2"/>
          <w:numId w:val="13"/>
        </w:numPr>
        <w:rPr>
          <w:rFonts w:ascii="Times" w:hAnsi="Times"/>
        </w:rPr>
      </w:pPr>
      <w:r>
        <w:rPr>
          <w:rFonts w:ascii="Times" w:hAnsi="Times"/>
        </w:rPr>
        <w:t xml:space="preserve">Predictable events </w:t>
      </w:r>
    </w:p>
    <w:p w14:paraId="0C15F2AE" w14:textId="77777777" w:rsidR="006B69BB" w:rsidRDefault="006B69BB" w:rsidP="006B69BB">
      <w:pPr>
        <w:pStyle w:val="ListParagraph"/>
        <w:numPr>
          <w:ilvl w:val="2"/>
          <w:numId w:val="13"/>
        </w:numPr>
        <w:rPr>
          <w:rFonts w:ascii="Times" w:hAnsi="Times"/>
        </w:rPr>
      </w:pPr>
      <w:r>
        <w:rPr>
          <w:rFonts w:ascii="Times" w:hAnsi="Times"/>
        </w:rPr>
        <w:t xml:space="preserve">Unpredictable events </w:t>
      </w:r>
    </w:p>
    <w:p w14:paraId="0EFEA5F8" w14:textId="721CE5D2" w:rsidR="006B69BB" w:rsidRDefault="006B69BB" w:rsidP="006B69BB">
      <w:pPr>
        <w:pStyle w:val="ListParagraph"/>
        <w:numPr>
          <w:ilvl w:val="2"/>
          <w:numId w:val="13"/>
        </w:numPr>
        <w:rPr>
          <w:rFonts w:ascii="Times" w:hAnsi="Times"/>
        </w:rPr>
      </w:pPr>
      <w:r>
        <w:rPr>
          <w:rFonts w:ascii="Times" w:hAnsi="Times"/>
        </w:rPr>
        <w:t xml:space="preserve">Random congestion </w:t>
      </w:r>
    </w:p>
    <w:p w14:paraId="34670463" w14:textId="77777777" w:rsidR="006B69BB" w:rsidRDefault="006B69BB" w:rsidP="006B69BB">
      <w:pPr>
        <w:pStyle w:val="ListParagraph"/>
        <w:numPr>
          <w:ilvl w:val="2"/>
          <w:numId w:val="13"/>
        </w:numPr>
        <w:rPr>
          <w:rFonts w:ascii="Times" w:hAnsi="Times"/>
        </w:rPr>
      </w:pPr>
      <w:r>
        <w:rPr>
          <w:rFonts w:ascii="Times" w:hAnsi="Times"/>
        </w:rPr>
        <w:t>Bottlenecks usually in low-bandwidth network segments (e.g., access networks) not high (e.g., core ISP networks and networks of ASPs)</w:t>
      </w:r>
    </w:p>
    <w:p w14:paraId="526E42A6" w14:textId="77777777" w:rsidR="006B69BB" w:rsidRDefault="006B69BB" w:rsidP="006B69BB">
      <w:pPr>
        <w:pStyle w:val="ListParagraph"/>
        <w:numPr>
          <w:ilvl w:val="1"/>
          <w:numId w:val="13"/>
        </w:numPr>
        <w:rPr>
          <w:rFonts w:ascii="Times" w:hAnsi="Times"/>
        </w:rPr>
      </w:pPr>
      <w:r>
        <w:rPr>
          <w:rFonts w:ascii="Times" w:hAnsi="Times"/>
        </w:rPr>
        <w:t xml:space="preserve">Indicators </w:t>
      </w:r>
    </w:p>
    <w:p w14:paraId="4A9DB244" w14:textId="77777777" w:rsidR="006B69BB" w:rsidRDefault="006B69BB" w:rsidP="006B69BB">
      <w:pPr>
        <w:pStyle w:val="ListParagraph"/>
        <w:numPr>
          <w:ilvl w:val="2"/>
          <w:numId w:val="13"/>
        </w:numPr>
        <w:rPr>
          <w:rFonts w:ascii="Times" w:hAnsi="Times"/>
        </w:rPr>
      </w:pPr>
      <w:r>
        <w:rPr>
          <w:rFonts w:ascii="Times" w:hAnsi="Times"/>
        </w:rPr>
        <w:t xml:space="preserve">Link utilization or load (ratio of demand to capacity) </w:t>
      </w:r>
    </w:p>
    <w:p w14:paraId="2ADE27FA" w14:textId="77777777" w:rsidR="006B69BB" w:rsidRDefault="006B69BB" w:rsidP="006B69BB">
      <w:pPr>
        <w:pStyle w:val="ListParagraph"/>
        <w:numPr>
          <w:ilvl w:val="2"/>
          <w:numId w:val="13"/>
        </w:numPr>
        <w:rPr>
          <w:rFonts w:ascii="Times" w:hAnsi="Times"/>
        </w:rPr>
      </w:pPr>
      <w:r>
        <w:rPr>
          <w:rFonts w:ascii="Times" w:hAnsi="Times"/>
        </w:rPr>
        <w:t xml:space="preserve">QoS metrics </w:t>
      </w:r>
    </w:p>
    <w:p w14:paraId="73D0BE5E" w14:textId="77777777" w:rsidR="006B69BB" w:rsidRDefault="006B69BB" w:rsidP="006B69BB">
      <w:pPr>
        <w:pStyle w:val="ListParagraph"/>
        <w:numPr>
          <w:ilvl w:val="3"/>
          <w:numId w:val="13"/>
        </w:numPr>
        <w:rPr>
          <w:rFonts w:ascii="Times" w:hAnsi="Times"/>
        </w:rPr>
      </w:pPr>
      <w:r>
        <w:rPr>
          <w:rFonts w:ascii="Times" w:hAnsi="Times"/>
        </w:rPr>
        <w:t xml:space="preserve">End-to-end packet delay/packet loss/ throughput and jitter </w:t>
      </w:r>
    </w:p>
    <w:p w14:paraId="39C47767" w14:textId="22388285" w:rsidR="004A6EAC" w:rsidRDefault="006B69BB" w:rsidP="006B69BB">
      <w:pPr>
        <w:pStyle w:val="ListParagraph"/>
        <w:numPr>
          <w:ilvl w:val="2"/>
          <w:numId w:val="13"/>
        </w:numPr>
        <w:rPr>
          <w:rFonts w:ascii="Times" w:hAnsi="Times"/>
        </w:rPr>
      </w:pPr>
      <w:proofErr w:type="spellStart"/>
      <w:r>
        <w:rPr>
          <w:rFonts w:ascii="Times" w:hAnsi="Times"/>
        </w:rPr>
        <w:t>QoE</w:t>
      </w:r>
      <w:proofErr w:type="spellEnd"/>
      <w:r>
        <w:rPr>
          <w:rFonts w:ascii="Times" w:hAnsi="Times"/>
        </w:rPr>
        <w:t xml:space="preserve"> – satisfaction of user with performance </w:t>
      </w:r>
      <w:r w:rsidR="004A6EAC" w:rsidRPr="006B69BB">
        <w:rPr>
          <w:rFonts w:ascii="Times" w:hAnsi="Times"/>
        </w:rPr>
        <w:br/>
      </w:r>
    </w:p>
    <w:p w14:paraId="17092DCC" w14:textId="77777777" w:rsidR="00422DB7" w:rsidRDefault="00422DB7">
      <w:pPr>
        <w:rPr>
          <w:rFonts w:ascii="Times" w:hAnsi="Times"/>
          <w:b/>
          <w:bCs/>
        </w:rPr>
      </w:pPr>
      <w:r>
        <w:rPr>
          <w:rFonts w:ascii="Times" w:hAnsi="Times"/>
          <w:b/>
          <w:bCs/>
        </w:rPr>
        <w:br w:type="page"/>
      </w:r>
    </w:p>
    <w:p w14:paraId="6CF3E382" w14:textId="5B2E3737" w:rsidR="001015A5" w:rsidRDefault="001015A5" w:rsidP="001015A5">
      <w:pPr>
        <w:jc w:val="center"/>
        <w:rPr>
          <w:rFonts w:ascii="Times" w:hAnsi="Times"/>
          <w:b/>
          <w:bCs/>
        </w:rPr>
      </w:pPr>
      <w:r>
        <w:rPr>
          <w:rFonts w:ascii="Times" w:hAnsi="Times"/>
          <w:b/>
          <w:bCs/>
        </w:rPr>
        <w:lastRenderedPageBreak/>
        <w:t>Unit 4: Spectrum Management – Allocation of a Scarce Resource</w:t>
      </w:r>
    </w:p>
    <w:p w14:paraId="43BE8F11" w14:textId="184FE676" w:rsidR="001015A5" w:rsidRDefault="001015A5" w:rsidP="001015A5">
      <w:pPr>
        <w:pStyle w:val="ListParagraph"/>
        <w:numPr>
          <w:ilvl w:val="0"/>
          <w:numId w:val="14"/>
        </w:numPr>
        <w:rPr>
          <w:rFonts w:ascii="Times" w:hAnsi="Times"/>
        </w:rPr>
      </w:pPr>
      <w:r>
        <w:rPr>
          <w:rFonts w:ascii="Times" w:hAnsi="Times"/>
        </w:rPr>
        <w:t>Wireless and Spectrum</w:t>
      </w:r>
    </w:p>
    <w:p w14:paraId="6A984171" w14:textId="78508516" w:rsidR="001015A5" w:rsidRDefault="001015A5" w:rsidP="001015A5">
      <w:pPr>
        <w:pStyle w:val="ListParagraph"/>
        <w:numPr>
          <w:ilvl w:val="1"/>
          <w:numId w:val="14"/>
        </w:numPr>
        <w:rPr>
          <w:rFonts w:ascii="Times" w:hAnsi="Times"/>
        </w:rPr>
      </w:pPr>
      <w:r>
        <w:rPr>
          <w:rFonts w:ascii="Times" w:hAnsi="Times"/>
        </w:rPr>
        <w:t xml:space="preserve">What are the principles of regulation? </w:t>
      </w:r>
    </w:p>
    <w:p w14:paraId="440E848B" w14:textId="478BDFB5" w:rsidR="001015A5" w:rsidRDefault="001015A5" w:rsidP="001015A5">
      <w:pPr>
        <w:pStyle w:val="ListParagraph"/>
        <w:numPr>
          <w:ilvl w:val="2"/>
          <w:numId w:val="14"/>
        </w:numPr>
        <w:rPr>
          <w:rFonts w:ascii="Times" w:hAnsi="Times"/>
        </w:rPr>
      </w:pPr>
      <w:r>
        <w:rPr>
          <w:rFonts w:ascii="Times" w:hAnsi="Times"/>
        </w:rPr>
        <w:t xml:space="preserve">Licensing the crowded “public” airwaves </w:t>
      </w:r>
    </w:p>
    <w:p w14:paraId="5C11F553" w14:textId="7DDCAEBB" w:rsidR="001015A5" w:rsidRDefault="001015A5" w:rsidP="001015A5">
      <w:pPr>
        <w:pStyle w:val="ListParagraph"/>
        <w:numPr>
          <w:ilvl w:val="1"/>
          <w:numId w:val="14"/>
        </w:numPr>
        <w:rPr>
          <w:rFonts w:ascii="Times" w:hAnsi="Times"/>
        </w:rPr>
      </w:pPr>
      <w:r>
        <w:rPr>
          <w:rFonts w:ascii="Times" w:hAnsi="Times"/>
        </w:rPr>
        <w:t xml:space="preserve">How is it assigned? </w:t>
      </w:r>
    </w:p>
    <w:p w14:paraId="16282C8E" w14:textId="4EE15B88" w:rsidR="001015A5" w:rsidRDefault="001015A5" w:rsidP="001015A5">
      <w:pPr>
        <w:pStyle w:val="ListParagraph"/>
        <w:numPr>
          <w:ilvl w:val="2"/>
          <w:numId w:val="14"/>
        </w:numPr>
        <w:rPr>
          <w:rFonts w:ascii="Times" w:hAnsi="Times"/>
        </w:rPr>
      </w:pPr>
      <w:r>
        <w:rPr>
          <w:rFonts w:ascii="Times" w:hAnsi="Times"/>
        </w:rPr>
        <w:t xml:space="preserve">Administrative hearings and auction designs </w:t>
      </w:r>
    </w:p>
    <w:p w14:paraId="36814AD9" w14:textId="49B65792" w:rsidR="001015A5" w:rsidRDefault="001015A5" w:rsidP="001015A5">
      <w:pPr>
        <w:pStyle w:val="ListParagraph"/>
        <w:numPr>
          <w:ilvl w:val="1"/>
          <w:numId w:val="14"/>
        </w:numPr>
        <w:rPr>
          <w:rFonts w:ascii="Times" w:hAnsi="Times"/>
        </w:rPr>
      </w:pPr>
      <w:r>
        <w:rPr>
          <w:rFonts w:ascii="Times" w:hAnsi="Times"/>
        </w:rPr>
        <w:t xml:space="preserve">What can I do with it? </w:t>
      </w:r>
    </w:p>
    <w:p w14:paraId="734A59FF" w14:textId="17493657" w:rsidR="001015A5" w:rsidRDefault="001015A5" w:rsidP="001015A5">
      <w:pPr>
        <w:pStyle w:val="ListParagraph"/>
        <w:numPr>
          <w:ilvl w:val="2"/>
          <w:numId w:val="14"/>
        </w:numPr>
        <w:rPr>
          <w:rFonts w:ascii="Times" w:hAnsi="Times"/>
        </w:rPr>
      </w:pPr>
      <w:r>
        <w:rPr>
          <w:rFonts w:ascii="Times" w:hAnsi="Times"/>
        </w:rPr>
        <w:t xml:space="preserve">Goldman Sachs View of the Wireless Future </w:t>
      </w:r>
    </w:p>
    <w:p w14:paraId="6EB672AE" w14:textId="3E50E7BC" w:rsidR="001015A5" w:rsidRDefault="001015A5" w:rsidP="001015A5">
      <w:pPr>
        <w:pStyle w:val="ListParagraph"/>
        <w:numPr>
          <w:ilvl w:val="1"/>
          <w:numId w:val="14"/>
        </w:numPr>
        <w:rPr>
          <w:rFonts w:ascii="Times" w:hAnsi="Times"/>
        </w:rPr>
      </w:pPr>
      <w:r>
        <w:rPr>
          <w:rFonts w:ascii="Times" w:hAnsi="Times"/>
        </w:rPr>
        <w:t xml:space="preserve">How do we share spectrum? </w:t>
      </w:r>
    </w:p>
    <w:p w14:paraId="40D6D9C2" w14:textId="0A6605E1" w:rsidR="001015A5" w:rsidRDefault="001015A5" w:rsidP="001015A5">
      <w:pPr>
        <w:pStyle w:val="ListParagraph"/>
        <w:numPr>
          <w:ilvl w:val="2"/>
          <w:numId w:val="14"/>
        </w:numPr>
        <w:rPr>
          <w:rFonts w:ascii="Times" w:hAnsi="Times"/>
        </w:rPr>
      </w:pPr>
      <w:r>
        <w:rPr>
          <w:rFonts w:ascii="Times" w:hAnsi="Times"/>
        </w:rPr>
        <w:t xml:space="preserve">Interference and “unlicensed” bands </w:t>
      </w:r>
    </w:p>
    <w:p w14:paraId="06FC3B78" w14:textId="3FA1D899" w:rsidR="001015A5" w:rsidRDefault="001015A5" w:rsidP="001015A5">
      <w:pPr>
        <w:pStyle w:val="ListParagraph"/>
        <w:numPr>
          <w:ilvl w:val="0"/>
          <w:numId w:val="14"/>
        </w:numPr>
        <w:rPr>
          <w:rFonts w:ascii="Times" w:hAnsi="Times"/>
        </w:rPr>
      </w:pPr>
      <w:r>
        <w:rPr>
          <w:rFonts w:ascii="Times" w:hAnsi="Times"/>
        </w:rPr>
        <w:t xml:space="preserve">What is Spectrum? </w:t>
      </w:r>
    </w:p>
    <w:p w14:paraId="3EFF3AED" w14:textId="6B70B638" w:rsidR="001015A5" w:rsidRDefault="001015A5" w:rsidP="001015A5">
      <w:pPr>
        <w:pStyle w:val="ListParagraph"/>
        <w:numPr>
          <w:ilvl w:val="1"/>
          <w:numId w:val="14"/>
        </w:numPr>
        <w:rPr>
          <w:rFonts w:ascii="Times" w:hAnsi="Times"/>
        </w:rPr>
      </w:pPr>
      <w:r>
        <w:rPr>
          <w:rFonts w:ascii="Times" w:hAnsi="Times"/>
        </w:rPr>
        <w:t xml:space="preserve">Spectrum: conceptual tool to organize a set of physical phenomena </w:t>
      </w:r>
    </w:p>
    <w:p w14:paraId="5E0B62ED" w14:textId="4869345E" w:rsidR="001015A5" w:rsidRDefault="001015A5" w:rsidP="001015A5">
      <w:pPr>
        <w:pStyle w:val="ListParagraph"/>
        <w:numPr>
          <w:ilvl w:val="1"/>
          <w:numId w:val="14"/>
        </w:numPr>
        <w:rPr>
          <w:rFonts w:ascii="Times" w:hAnsi="Times"/>
        </w:rPr>
      </w:pPr>
      <w:r>
        <w:rPr>
          <w:rFonts w:ascii="Times" w:hAnsi="Times"/>
        </w:rPr>
        <w:t xml:space="preserve">Electric and magnetic fields produce (electromagnetic) waves that move through space at different frequencies </w:t>
      </w:r>
    </w:p>
    <w:p w14:paraId="070ACE99" w14:textId="7AC553CB" w:rsidR="001015A5" w:rsidRDefault="001015A5" w:rsidP="001015A5">
      <w:pPr>
        <w:pStyle w:val="ListParagraph"/>
        <w:numPr>
          <w:ilvl w:val="1"/>
          <w:numId w:val="14"/>
        </w:numPr>
        <w:rPr>
          <w:rFonts w:ascii="Times" w:hAnsi="Times"/>
        </w:rPr>
      </w:pPr>
      <w:r>
        <w:rPr>
          <w:rFonts w:ascii="Times" w:hAnsi="Times"/>
        </w:rPr>
        <w:t xml:space="preserve">Set of all possible frequencies called the “electromagnetic spectrum? </w:t>
      </w:r>
    </w:p>
    <w:p w14:paraId="7F2C9545" w14:textId="1C7137CA" w:rsidR="001015A5" w:rsidRDefault="001015A5" w:rsidP="001015A5">
      <w:pPr>
        <w:pStyle w:val="ListParagraph"/>
        <w:numPr>
          <w:ilvl w:val="1"/>
          <w:numId w:val="14"/>
        </w:numPr>
        <w:rPr>
          <w:rFonts w:ascii="Times" w:hAnsi="Times"/>
        </w:rPr>
      </w:pPr>
      <w:r>
        <w:rPr>
          <w:rFonts w:ascii="Times" w:hAnsi="Times"/>
        </w:rPr>
        <w:t xml:space="preserve">Subset of frequencies between 3KHz and 300GHz is known as the “radio spectrum” or “radio frequency (RF) spectrum” </w:t>
      </w:r>
    </w:p>
    <w:p w14:paraId="3E75F7D5" w14:textId="0817C932" w:rsidR="001015A5" w:rsidRDefault="001015A5" w:rsidP="001015A5">
      <w:pPr>
        <w:pStyle w:val="ListParagraph"/>
        <w:numPr>
          <w:ilvl w:val="0"/>
          <w:numId w:val="14"/>
        </w:numPr>
        <w:rPr>
          <w:rFonts w:ascii="Times" w:hAnsi="Times"/>
        </w:rPr>
      </w:pPr>
      <w:r>
        <w:rPr>
          <w:rFonts w:ascii="Times" w:hAnsi="Times"/>
        </w:rPr>
        <w:t xml:space="preserve">Nature of Spectrum </w:t>
      </w:r>
    </w:p>
    <w:p w14:paraId="138E4A20" w14:textId="1B81BC6B" w:rsidR="001015A5" w:rsidRDefault="001015A5" w:rsidP="001015A5">
      <w:pPr>
        <w:pStyle w:val="ListParagraph"/>
        <w:numPr>
          <w:ilvl w:val="1"/>
          <w:numId w:val="14"/>
        </w:numPr>
        <w:rPr>
          <w:rFonts w:ascii="Times" w:hAnsi="Times"/>
        </w:rPr>
      </w:pPr>
      <w:r>
        <w:rPr>
          <w:rFonts w:ascii="Times" w:hAnsi="Times"/>
        </w:rPr>
        <w:t xml:space="preserve">Unique Natural Resource </w:t>
      </w:r>
    </w:p>
    <w:p w14:paraId="5B260CC4" w14:textId="58401A38" w:rsidR="001015A5" w:rsidRDefault="001015A5" w:rsidP="001015A5">
      <w:pPr>
        <w:pStyle w:val="ListParagraph"/>
        <w:numPr>
          <w:ilvl w:val="1"/>
          <w:numId w:val="14"/>
        </w:numPr>
        <w:rPr>
          <w:rFonts w:ascii="Times" w:hAnsi="Times"/>
        </w:rPr>
      </w:pPr>
      <w:r>
        <w:rPr>
          <w:rFonts w:ascii="Times" w:hAnsi="Times"/>
        </w:rPr>
        <w:t xml:space="preserve">National and International Resource </w:t>
      </w:r>
    </w:p>
    <w:p w14:paraId="2E3AAC23" w14:textId="21E7FE1A" w:rsidR="001015A5" w:rsidRDefault="001015A5" w:rsidP="001015A5">
      <w:pPr>
        <w:pStyle w:val="ListParagraph"/>
        <w:numPr>
          <w:ilvl w:val="1"/>
          <w:numId w:val="14"/>
        </w:numPr>
        <w:rPr>
          <w:rFonts w:ascii="Times" w:hAnsi="Times"/>
        </w:rPr>
      </w:pPr>
      <w:r>
        <w:rPr>
          <w:rFonts w:ascii="Times" w:hAnsi="Times"/>
        </w:rPr>
        <w:t xml:space="preserve">Infinitely Renewable </w:t>
      </w:r>
    </w:p>
    <w:p w14:paraId="5C0BEFC7" w14:textId="0B41F174" w:rsidR="001015A5" w:rsidRDefault="001015A5" w:rsidP="001015A5">
      <w:pPr>
        <w:pStyle w:val="ListParagraph"/>
        <w:numPr>
          <w:ilvl w:val="1"/>
          <w:numId w:val="14"/>
        </w:numPr>
        <w:rPr>
          <w:rFonts w:ascii="Times" w:hAnsi="Times"/>
        </w:rPr>
      </w:pPr>
      <w:r>
        <w:rPr>
          <w:rFonts w:ascii="Times" w:hAnsi="Times"/>
        </w:rPr>
        <w:t xml:space="preserve">Can be polluted like air or water </w:t>
      </w:r>
    </w:p>
    <w:p w14:paraId="7BD8A3D0" w14:textId="7AA1E7C8" w:rsidR="001015A5" w:rsidRDefault="001015A5" w:rsidP="001015A5">
      <w:pPr>
        <w:pStyle w:val="ListParagraph"/>
        <w:numPr>
          <w:ilvl w:val="1"/>
          <w:numId w:val="14"/>
        </w:numPr>
        <w:rPr>
          <w:rFonts w:ascii="Times" w:hAnsi="Times"/>
        </w:rPr>
      </w:pPr>
      <w:r>
        <w:rPr>
          <w:rFonts w:ascii="Times" w:hAnsi="Times"/>
        </w:rPr>
        <w:t xml:space="preserve">Scarcity of the Resource – economic value </w:t>
      </w:r>
    </w:p>
    <w:p w14:paraId="3045CC1C" w14:textId="3C4189CD" w:rsidR="001015A5" w:rsidRDefault="001015A5" w:rsidP="001015A5">
      <w:pPr>
        <w:pStyle w:val="ListParagraph"/>
        <w:numPr>
          <w:ilvl w:val="0"/>
          <w:numId w:val="14"/>
        </w:numPr>
        <w:rPr>
          <w:rFonts w:ascii="Times" w:hAnsi="Times"/>
        </w:rPr>
      </w:pPr>
      <w:r>
        <w:rPr>
          <w:rFonts w:ascii="Times" w:hAnsi="Times"/>
        </w:rPr>
        <w:t xml:space="preserve">Basis of Spectrum Regulation </w:t>
      </w:r>
    </w:p>
    <w:p w14:paraId="39504315" w14:textId="7EE42C05" w:rsidR="001015A5" w:rsidRDefault="001015A5" w:rsidP="001015A5">
      <w:pPr>
        <w:pStyle w:val="ListParagraph"/>
        <w:numPr>
          <w:ilvl w:val="1"/>
          <w:numId w:val="14"/>
        </w:numPr>
        <w:rPr>
          <w:rFonts w:ascii="Times" w:hAnsi="Times"/>
        </w:rPr>
      </w:pPr>
      <w:r>
        <w:rPr>
          <w:rFonts w:ascii="Times" w:hAnsi="Times"/>
        </w:rPr>
        <w:t xml:space="preserve">No “ownership” of spectrum” </w:t>
      </w:r>
    </w:p>
    <w:p w14:paraId="1279A924" w14:textId="07A23B93" w:rsidR="001015A5" w:rsidRDefault="001015A5" w:rsidP="001015A5">
      <w:pPr>
        <w:pStyle w:val="ListParagraph"/>
        <w:numPr>
          <w:ilvl w:val="2"/>
          <w:numId w:val="14"/>
        </w:numPr>
        <w:rPr>
          <w:rFonts w:ascii="Times" w:hAnsi="Times"/>
        </w:rPr>
      </w:pPr>
      <w:r>
        <w:rPr>
          <w:rFonts w:ascii="Times" w:hAnsi="Times"/>
        </w:rPr>
        <w:t xml:space="preserve">A public resource </w:t>
      </w:r>
    </w:p>
    <w:p w14:paraId="75D42BAC" w14:textId="519E682D" w:rsidR="001015A5" w:rsidRDefault="001015A5" w:rsidP="001015A5">
      <w:pPr>
        <w:pStyle w:val="ListParagraph"/>
        <w:numPr>
          <w:ilvl w:val="1"/>
          <w:numId w:val="14"/>
        </w:numPr>
        <w:rPr>
          <w:rFonts w:ascii="Times" w:hAnsi="Times"/>
        </w:rPr>
      </w:pPr>
      <w:r>
        <w:rPr>
          <w:rFonts w:ascii="Times" w:hAnsi="Times"/>
        </w:rPr>
        <w:t xml:space="preserve">Need to prevent “harmful” interference </w:t>
      </w:r>
    </w:p>
    <w:p w14:paraId="450F5D90" w14:textId="0537144F" w:rsidR="001015A5" w:rsidRDefault="001015A5" w:rsidP="001015A5">
      <w:pPr>
        <w:pStyle w:val="ListParagraph"/>
        <w:numPr>
          <w:ilvl w:val="1"/>
          <w:numId w:val="14"/>
        </w:numPr>
        <w:rPr>
          <w:rFonts w:ascii="Times" w:hAnsi="Times"/>
        </w:rPr>
      </w:pPr>
      <w:r>
        <w:rPr>
          <w:rFonts w:ascii="Times" w:hAnsi="Times"/>
        </w:rPr>
        <w:t xml:space="preserve">Spectrum is a “scarce” resource </w:t>
      </w:r>
    </w:p>
    <w:p w14:paraId="2D12D200" w14:textId="324E17ED" w:rsidR="001015A5" w:rsidRDefault="001015A5" w:rsidP="001015A5">
      <w:pPr>
        <w:pStyle w:val="ListParagraph"/>
        <w:numPr>
          <w:ilvl w:val="0"/>
          <w:numId w:val="14"/>
        </w:numPr>
        <w:rPr>
          <w:rFonts w:ascii="Times" w:hAnsi="Times"/>
        </w:rPr>
      </w:pPr>
      <w:r>
        <w:rPr>
          <w:rFonts w:ascii="Times" w:hAnsi="Times"/>
        </w:rPr>
        <w:t xml:space="preserve">Early Regulations </w:t>
      </w:r>
    </w:p>
    <w:p w14:paraId="78F8B4BD" w14:textId="17F28E76" w:rsidR="001015A5" w:rsidRDefault="001015A5" w:rsidP="001015A5">
      <w:pPr>
        <w:pStyle w:val="ListParagraph"/>
        <w:numPr>
          <w:ilvl w:val="1"/>
          <w:numId w:val="14"/>
        </w:numPr>
        <w:rPr>
          <w:rFonts w:ascii="Times" w:hAnsi="Times"/>
        </w:rPr>
      </w:pPr>
      <w:r>
        <w:rPr>
          <w:rFonts w:ascii="Times" w:hAnsi="Times"/>
        </w:rPr>
        <w:t xml:space="preserve">Radio Act of 1912 </w:t>
      </w:r>
    </w:p>
    <w:p w14:paraId="4F4FFC9D" w14:textId="31D54AF7" w:rsidR="001015A5" w:rsidRDefault="001015A5" w:rsidP="001015A5">
      <w:pPr>
        <w:pStyle w:val="ListParagraph"/>
        <w:numPr>
          <w:ilvl w:val="2"/>
          <w:numId w:val="14"/>
        </w:numPr>
        <w:rPr>
          <w:rFonts w:ascii="Times" w:hAnsi="Times"/>
        </w:rPr>
      </w:pPr>
      <w:r>
        <w:rPr>
          <w:rFonts w:ascii="Times" w:hAnsi="Times"/>
        </w:rPr>
        <w:t xml:space="preserve">Equipment using spectrum (e.g., for radio stations) must be licensed by the federal government </w:t>
      </w:r>
    </w:p>
    <w:p w14:paraId="5EA9C616" w14:textId="4CAC0700" w:rsidR="001015A5" w:rsidRDefault="001015A5" w:rsidP="001015A5">
      <w:pPr>
        <w:pStyle w:val="ListParagraph"/>
        <w:numPr>
          <w:ilvl w:val="2"/>
          <w:numId w:val="14"/>
        </w:numPr>
        <w:rPr>
          <w:rFonts w:ascii="Times" w:hAnsi="Times"/>
        </w:rPr>
      </w:pPr>
      <w:r>
        <w:rPr>
          <w:rFonts w:ascii="Times" w:hAnsi="Times"/>
        </w:rPr>
        <w:t xml:space="preserve">Seagoing vessels must monitor distress frequencies </w:t>
      </w:r>
    </w:p>
    <w:p w14:paraId="7E956F53" w14:textId="0CDCED14" w:rsidR="001015A5" w:rsidRDefault="001015A5" w:rsidP="001015A5">
      <w:pPr>
        <w:pStyle w:val="ListParagraph"/>
        <w:numPr>
          <w:ilvl w:val="1"/>
          <w:numId w:val="14"/>
        </w:numPr>
        <w:rPr>
          <w:rFonts w:ascii="Times" w:hAnsi="Times"/>
        </w:rPr>
      </w:pPr>
      <w:r>
        <w:rPr>
          <w:rFonts w:ascii="Times" w:hAnsi="Times"/>
        </w:rPr>
        <w:t xml:space="preserve">Herbert Hoover creator market-based allocation system (by approving radio system transactions) during the early 1920s as Secretary of Commerce </w:t>
      </w:r>
    </w:p>
    <w:p w14:paraId="127FD1BD" w14:textId="4A69AF65" w:rsidR="001015A5" w:rsidRDefault="001015A5" w:rsidP="001015A5">
      <w:pPr>
        <w:pStyle w:val="ListParagraph"/>
        <w:numPr>
          <w:ilvl w:val="2"/>
          <w:numId w:val="14"/>
        </w:numPr>
        <w:rPr>
          <w:rFonts w:ascii="Times" w:hAnsi="Times"/>
        </w:rPr>
      </w:pPr>
      <w:r>
        <w:rPr>
          <w:rFonts w:ascii="Times" w:hAnsi="Times"/>
        </w:rPr>
        <w:t xml:space="preserve">Stopped issuing licenses when market was full </w:t>
      </w:r>
    </w:p>
    <w:p w14:paraId="537AA110" w14:textId="3DE7CCAC" w:rsidR="001015A5" w:rsidRDefault="001015A5" w:rsidP="001015A5">
      <w:pPr>
        <w:pStyle w:val="ListParagraph"/>
        <w:numPr>
          <w:ilvl w:val="1"/>
          <w:numId w:val="14"/>
        </w:numPr>
        <w:rPr>
          <w:rFonts w:ascii="Times" w:hAnsi="Times"/>
        </w:rPr>
      </w:pPr>
      <w:r>
        <w:rPr>
          <w:rFonts w:ascii="Times" w:hAnsi="Times"/>
        </w:rPr>
        <w:t xml:space="preserve">In 1926, court overturned Hoover’s extralegal system in </w:t>
      </w:r>
      <w:r>
        <w:rPr>
          <w:rFonts w:ascii="Times" w:hAnsi="Times"/>
          <w:i/>
          <w:iCs/>
        </w:rPr>
        <w:t>Zenith</w:t>
      </w:r>
      <w:r>
        <w:rPr>
          <w:rFonts w:ascii="Times" w:hAnsi="Times"/>
        </w:rPr>
        <w:t xml:space="preserve"> decision </w:t>
      </w:r>
    </w:p>
    <w:p w14:paraId="00A3C625" w14:textId="1E1FD00B" w:rsidR="005F77B4" w:rsidRDefault="005F77B4" w:rsidP="005F77B4">
      <w:pPr>
        <w:pStyle w:val="ListParagraph"/>
        <w:numPr>
          <w:ilvl w:val="2"/>
          <w:numId w:val="14"/>
        </w:numPr>
        <w:rPr>
          <w:rFonts w:ascii="Times" w:hAnsi="Times"/>
        </w:rPr>
      </w:pPr>
      <w:r>
        <w:rPr>
          <w:rFonts w:ascii="Times" w:hAnsi="Times"/>
        </w:rPr>
        <w:t xml:space="preserve">Extralegal – working outside the law, lacked legal authority </w:t>
      </w:r>
    </w:p>
    <w:p w14:paraId="6EB9B40E" w14:textId="36ADED98" w:rsidR="005F77B4" w:rsidRPr="005F77B4" w:rsidRDefault="001015A5" w:rsidP="005F77B4">
      <w:pPr>
        <w:pStyle w:val="ListParagraph"/>
        <w:numPr>
          <w:ilvl w:val="1"/>
          <w:numId w:val="14"/>
        </w:numPr>
        <w:rPr>
          <w:rFonts w:ascii="Times" w:hAnsi="Times"/>
        </w:rPr>
      </w:pPr>
      <w:r>
        <w:rPr>
          <w:rFonts w:ascii="Times" w:hAnsi="Times"/>
        </w:rPr>
        <w:t>Radio Act of 1927</w:t>
      </w:r>
      <w:r w:rsidR="005F77B4">
        <w:rPr>
          <w:rFonts w:ascii="Times" w:hAnsi="Times"/>
        </w:rPr>
        <w:t xml:space="preserve"> (Legislation)</w:t>
      </w:r>
    </w:p>
    <w:p w14:paraId="3D76C1BE" w14:textId="56ACB629" w:rsidR="001015A5" w:rsidRDefault="001015A5" w:rsidP="001015A5">
      <w:pPr>
        <w:pStyle w:val="ListParagraph"/>
        <w:numPr>
          <w:ilvl w:val="2"/>
          <w:numId w:val="14"/>
        </w:numPr>
        <w:rPr>
          <w:rFonts w:ascii="Times" w:hAnsi="Times"/>
        </w:rPr>
      </w:pPr>
      <w:r>
        <w:rPr>
          <w:rFonts w:ascii="Times" w:hAnsi="Times"/>
        </w:rPr>
        <w:t xml:space="preserve">Established Federal Radio Commission </w:t>
      </w:r>
    </w:p>
    <w:p w14:paraId="3AD5353C" w14:textId="4980A693" w:rsidR="001015A5" w:rsidRDefault="001015A5" w:rsidP="001015A5">
      <w:pPr>
        <w:pStyle w:val="ListParagraph"/>
        <w:numPr>
          <w:ilvl w:val="2"/>
          <w:numId w:val="14"/>
        </w:numPr>
        <w:rPr>
          <w:rFonts w:ascii="Times" w:hAnsi="Times"/>
        </w:rPr>
      </w:pPr>
      <w:r>
        <w:rPr>
          <w:rFonts w:ascii="Times" w:hAnsi="Times"/>
        </w:rPr>
        <w:t xml:space="preserve">Regulate access to spectrum under “public interest, convenience, and necessity” standard </w:t>
      </w:r>
    </w:p>
    <w:p w14:paraId="678344BE" w14:textId="1EA3EC5F" w:rsidR="005F77B4" w:rsidRDefault="005F77B4" w:rsidP="005F77B4">
      <w:pPr>
        <w:pStyle w:val="ListParagraph"/>
        <w:numPr>
          <w:ilvl w:val="3"/>
          <w:numId w:val="14"/>
        </w:numPr>
        <w:rPr>
          <w:rFonts w:ascii="Times" w:hAnsi="Times"/>
        </w:rPr>
      </w:pPr>
      <w:r>
        <w:rPr>
          <w:rFonts w:ascii="Times" w:hAnsi="Times"/>
        </w:rPr>
        <w:t>Similar to common carriage</w:t>
      </w:r>
    </w:p>
    <w:p w14:paraId="40A2FDB7" w14:textId="53BB8B2D" w:rsidR="001015A5" w:rsidRDefault="001015A5" w:rsidP="001015A5">
      <w:pPr>
        <w:pStyle w:val="ListParagraph"/>
        <w:numPr>
          <w:ilvl w:val="2"/>
          <w:numId w:val="14"/>
        </w:numPr>
        <w:rPr>
          <w:rFonts w:ascii="Times" w:hAnsi="Times"/>
        </w:rPr>
      </w:pPr>
      <w:r>
        <w:rPr>
          <w:rFonts w:ascii="Times" w:hAnsi="Times"/>
        </w:rPr>
        <w:t xml:space="preserve">Public owns spectrum </w:t>
      </w:r>
    </w:p>
    <w:p w14:paraId="5CD728A5" w14:textId="40D035D3" w:rsidR="001015A5" w:rsidRDefault="001015A5" w:rsidP="001015A5">
      <w:pPr>
        <w:pStyle w:val="ListParagraph"/>
        <w:numPr>
          <w:ilvl w:val="1"/>
          <w:numId w:val="14"/>
        </w:numPr>
        <w:rPr>
          <w:rFonts w:ascii="Times" w:hAnsi="Times"/>
        </w:rPr>
      </w:pPr>
      <w:r>
        <w:rPr>
          <w:rFonts w:ascii="Times" w:hAnsi="Times"/>
        </w:rPr>
        <w:t xml:space="preserve">1927 Act represented political equilibrium among regulators and industry </w:t>
      </w:r>
    </w:p>
    <w:p w14:paraId="20A91805" w14:textId="11AFB608" w:rsidR="001015A5" w:rsidRDefault="001015A5" w:rsidP="001015A5">
      <w:pPr>
        <w:pStyle w:val="ListParagraph"/>
        <w:numPr>
          <w:ilvl w:val="2"/>
          <w:numId w:val="14"/>
        </w:numPr>
        <w:rPr>
          <w:rFonts w:ascii="Times" w:hAnsi="Times"/>
        </w:rPr>
      </w:pPr>
      <w:r>
        <w:rPr>
          <w:rFonts w:ascii="Times" w:hAnsi="Times"/>
        </w:rPr>
        <w:t xml:space="preserve">Restricted entry by only utilizing 5% of AM radio market capability </w:t>
      </w:r>
    </w:p>
    <w:p w14:paraId="1CE70941" w14:textId="76156A8B" w:rsidR="005F77B4" w:rsidRDefault="005F77B4" w:rsidP="005F77B4">
      <w:pPr>
        <w:pStyle w:val="ListParagraph"/>
        <w:numPr>
          <w:ilvl w:val="3"/>
          <w:numId w:val="14"/>
        </w:numPr>
        <w:rPr>
          <w:rFonts w:ascii="Times" w:hAnsi="Times"/>
        </w:rPr>
      </w:pPr>
      <w:r>
        <w:rPr>
          <w:rFonts w:ascii="Times" w:hAnsi="Times"/>
        </w:rPr>
        <w:lastRenderedPageBreak/>
        <w:t>Industry interest, allowed them to keep prices from becoming too high</w:t>
      </w:r>
      <w:r w:rsidR="00805773">
        <w:rPr>
          <w:rFonts w:ascii="Times" w:hAnsi="Times"/>
        </w:rPr>
        <w:t xml:space="preserve">, less competition with less users of spectrum </w:t>
      </w:r>
    </w:p>
    <w:p w14:paraId="0D8AA30E" w14:textId="673E2957" w:rsidR="001015A5" w:rsidRDefault="001015A5" w:rsidP="001015A5">
      <w:pPr>
        <w:pStyle w:val="ListParagraph"/>
        <w:numPr>
          <w:ilvl w:val="2"/>
          <w:numId w:val="14"/>
        </w:numPr>
        <w:rPr>
          <w:rFonts w:ascii="Times" w:hAnsi="Times"/>
        </w:rPr>
      </w:pPr>
      <w:r>
        <w:rPr>
          <w:rFonts w:ascii="Times" w:hAnsi="Times"/>
        </w:rPr>
        <w:t xml:space="preserve">“Broadening of the band was disposed of with a finality which leaves little hope for the revival of that pernicious proposition…” </w:t>
      </w:r>
    </w:p>
    <w:p w14:paraId="56C4DBA0" w14:textId="6AD9DE93" w:rsidR="001015A5" w:rsidRDefault="001015A5" w:rsidP="001015A5">
      <w:pPr>
        <w:pStyle w:val="ListParagraph"/>
        <w:numPr>
          <w:ilvl w:val="0"/>
          <w:numId w:val="14"/>
        </w:numPr>
        <w:rPr>
          <w:rFonts w:ascii="Times" w:hAnsi="Times"/>
        </w:rPr>
      </w:pPr>
      <w:r>
        <w:rPr>
          <w:rFonts w:ascii="Times" w:hAnsi="Times"/>
        </w:rPr>
        <w:t xml:space="preserve">Rationales for Regulation of Spectrum </w:t>
      </w:r>
    </w:p>
    <w:p w14:paraId="433C92C8" w14:textId="24779862" w:rsidR="001015A5" w:rsidRDefault="001015A5" w:rsidP="001015A5">
      <w:pPr>
        <w:pStyle w:val="ListParagraph"/>
        <w:numPr>
          <w:ilvl w:val="1"/>
          <w:numId w:val="14"/>
        </w:numPr>
        <w:rPr>
          <w:rFonts w:ascii="Times" w:hAnsi="Times"/>
        </w:rPr>
      </w:pPr>
      <w:r>
        <w:rPr>
          <w:rFonts w:ascii="Times" w:hAnsi="Times"/>
        </w:rPr>
        <w:t xml:space="preserve">Managing interference: a negative market externality </w:t>
      </w:r>
    </w:p>
    <w:p w14:paraId="1B1DA772" w14:textId="616EC8F8" w:rsidR="001015A5" w:rsidRDefault="001015A5" w:rsidP="001015A5">
      <w:pPr>
        <w:pStyle w:val="ListParagraph"/>
        <w:numPr>
          <w:ilvl w:val="1"/>
          <w:numId w:val="14"/>
        </w:numPr>
        <w:rPr>
          <w:rFonts w:ascii="Times" w:hAnsi="Times"/>
        </w:rPr>
      </w:pPr>
      <w:r>
        <w:rPr>
          <w:rFonts w:ascii="Times" w:hAnsi="Times"/>
        </w:rPr>
        <w:t xml:space="preserve">Rent Seeking </w:t>
      </w:r>
    </w:p>
    <w:p w14:paraId="7220B093" w14:textId="6FE86BA6" w:rsidR="001015A5" w:rsidRDefault="001015A5" w:rsidP="001015A5">
      <w:pPr>
        <w:pStyle w:val="ListParagraph"/>
        <w:numPr>
          <w:ilvl w:val="2"/>
          <w:numId w:val="14"/>
        </w:numPr>
        <w:rPr>
          <w:rFonts w:ascii="Times" w:hAnsi="Times"/>
        </w:rPr>
      </w:pPr>
      <w:r>
        <w:rPr>
          <w:rFonts w:ascii="Times" w:hAnsi="Times"/>
        </w:rPr>
        <w:t xml:space="preserve">“Pirates” and “wave jumpers” after </w:t>
      </w:r>
      <w:r>
        <w:rPr>
          <w:rFonts w:ascii="Times" w:hAnsi="Times"/>
          <w:i/>
          <w:iCs/>
        </w:rPr>
        <w:t xml:space="preserve">Zenith </w:t>
      </w:r>
      <w:r>
        <w:rPr>
          <w:rFonts w:ascii="Times" w:hAnsi="Times"/>
        </w:rPr>
        <w:t xml:space="preserve">decision in 1926 that eliminated Hoover’s extralegal solution and created the “breakdown” period </w:t>
      </w:r>
    </w:p>
    <w:p w14:paraId="4276A608" w14:textId="4E2A0DA0" w:rsidR="001015A5" w:rsidRDefault="001015A5" w:rsidP="001015A5">
      <w:pPr>
        <w:pStyle w:val="ListParagraph"/>
        <w:numPr>
          <w:ilvl w:val="2"/>
          <w:numId w:val="14"/>
        </w:numPr>
        <w:rPr>
          <w:rFonts w:ascii="Times" w:hAnsi="Times"/>
        </w:rPr>
      </w:pPr>
      <w:r>
        <w:rPr>
          <w:rFonts w:ascii="Times" w:hAnsi="Times"/>
          <w:i/>
          <w:iCs/>
        </w:rPr>
        <w:t>Oak Leaves</w:t>
      </w:r>
      <w:r>
        <w:rPr>
          <w:rFonts w:ascii="Times" w:hAnsi="Times"/>
        </w:rPr>
        <w:t xml:space="preserve"> decision: judge applied homesteading principle to find a common-law remedy to “tragedy of the commons” </w:t>
      </w:r>
    </w:p>
    <w:p w14:paraId="3E59938F" w14:textId="3F1EFC0E" w:rsidR="001015A5" w:rsidRDefault="001015A5" w:rsidP="001015A5">
      <w:pPr>
        <w:pStyle w:val="ListParagraph"/>
        <w:numPr>
          <w:ilvl w:val="3"/>
          <w:numId w:val="14"/>
        </w:numPr>
        <w:rPr>
          <w:rFonts w:ascii="Times" w:hAnsi="Times"/>
        </w:rPr>
      </w:pPr>
      <w:r>
        <w:rPr>
          <w:rFonts w:ascii="Times" w:hAnsi="Times"/>
        </w:rPr>
        <w:t xml:space="preserve">Established priority-in-use rule (property rights) </w:t>
      </w:r>
    </w:p>
    <w:p w14:paraId="22B87DBA" w14:textId="2E402E3D" w:rsidR="001015A5" w:rsidRDefault="001015A5" w:rsidP="001015A5">
      <w:pPr>
        <w:pStyle w:val="ListParagraph"/>
        <w:numPr>
          <w:ilvl w:val="0"/>
          <w:numId w:val="14"/>
        </w:numPr>
        <w:rPr>
          <w:rFonts w:ascii="Times" w:hAnsi="Times"/>
        </w:rPr>
      </w:pPr>
      <w:r>
        <w:rPr>
          <w:rFonts w:ascii="Times" w:hAnsi="Times"/>
        </w:rPr>
        <w:t xml:space="preserve">Interference: Negative externality </w:t>
      </w:r>
    </w:p>
    <w:p w14:paraId="6F3A9547" w14:textId="64452C72" w:rsidR="00847426" w:rsidRDefault="00847426" w:rsidP="00847426">
      <w:pPr>
        <w:pStyle w:val="ListParagraph"/>
        <w:numPr>
          <w:ilvl w:val="1"/>
          <w:numId w:val="14"/>
        </w:numPr>
        <w:rPr>
          <w:rFonts w:ascii="Times" w:hAnsi="Times"/>
        </w:rPr>
      </w:pPr>
      <w:r>
        <w:rPr>
          <w:rFonts w:ascii="Times" w:hAnsi="Times"/>
        </w:rPr>
        <w:t xml:space="preserve">Managing Interference </w:t>
      </w:r>
    </w:p>
    <w:p w14:paraId="3572C9C2" w14:textId="2A9DECF5" w:rsidR="00847426" w:rsidRDefault="00847426" w:rsidP="00847426">
      <w:pPr>
        <w:pStyle w:val="ListParagraph"/>
        <w:numPr>
          <w:ilvl w:val="2"/>
          <w:numId w:val="14"/>
        </w:numPr>
        <w:rPr>
          <w:rFonts w:ascii="Times" w:hAnsi="Times"/>
        </w:rPr>
      </w:pPr>
      <w:r>
        <w:rPr>
          <w:rFonts w:ascii="Times" w:hAnsi="Times"/>
        </w:rPr>
        <w:t xml:space="preserve">Application of </w:t>
      </w:r>
      <w:r w:rsidRPr="00805773">
        <w:rPr>
          <w:rFonts w:ascii="Times" w:hAnsi="Times"/>
          <w:highlight w:val="yellow"/>
          <w:u w:val="single"/>
        </w:rPr>
        <w:t>Coase Theorem</w:t>
      </w:r>
      <w:r w:rsidRPr="00805773">
        <w:rPr>
          <w:rFonts w:ascii="Times" w:hAnsi="Times"/>
          <w:highlight w:val="yellow"/>
        </w:rPr>
        <w:t>: if trade in an externality is possible, and there are sufficiently low transaction costs, bargaining will lead to an efficient outcome regardless of the initial allocation of property</w:t>
      </w:r>
      <w:r>
        <w:rPr>
          <w:rFonts w:ascii="Times" w:hAnsi="Times"/>
        </w:rPr>
        <w:t xml:space="preserve"> </w:t>
      </w:r>
    </w:p>
    <w:p w14:paraId="07982A9B" w14:textId="7939364F" w:rsidR="00805773" w:rsidRDefault="00805773" w:rsidP="00805773">
      <w:pPr>
        <w:pStyle w:val="ListParagraph"/>
        <w:numPr>
          <w:ilvl w:val="3"/>
          <w:numId w:val="14"/>
        </w:numPr>
        <w:rPr>
          <w:rFonts w:ascii="Times" w:hAnsi="Times"/>
        </w:rPr>
      </w:pPr>
      <w:r>
        <w:rPr>
          <w:rFonts w:ascii="Times" w:hAnsi="Times"/>
        </w:rPr>
        <w:t xml:space="preserve">Competitive environment, no transaction costs (cost it takes to process a transaction or negotiate/bargain a market agreement) </w:t>
      </w:r>
    </w:p>
    <w:p w14:paraId="7D64A960" w14:textId="052295D3" w:rsidR="00805773" w:rsidRDefault="00805773" w:rsidP="00805773">
      <w:pPr>
        <w:pStyle w:val="ListParagraph"/>
        <w:numPr>
          <w:ilvl w:val="3"/>
          <w:numId w:val="14"/>
        </w:numPr>
        <w:rPr>
          <w:rFonts w:ascii="Times" w:hAnsi="Times"/>
        </w:rPr>
      </w:pPr>
      <w:r>
        <w:rPr>
          <w:rFonts w:ascii="Times" w:hAnsi="Times"/>
        </w:rPr>
        <w:t xml:space="preserve">Low transaction cost, less friction in the market. Lots of friction is high transaction cost. </w:t>
      </w:r>
    </w:p>
    <w:p w14:paraId="4227E8AC" w14:textId="77777777" w:rsidR="00847426" w:rsidRDefault="00847426" w:rsidP="00847426">
      <w:pPr>
        <w:pStyle w:val="ListParagraph"/>
        <w:numPr>
          <w:ilvl w:val="2"/>
          <w:numId w:val="14"/>
        </w:numPr>
        <w:rPr>
          <w:rFonts w:ascii="Times" w:hAnsi="Times"/>
        </w:rPr>
      </w:pPr>
      <w:r>
        <w:rPr>
          <w:rFonts w:ascii="Times" w:hAnsi="Times"/>
        </w:rPr>
        <w:t xml:space="preserve">If FCC specifies property rights, parties should reach an efficient outcome </w:t>
      </w:r>
    </w:p>
    <w:p w14:paraId="0820CBDB" w14:textId="77777777" w:rsidR="00847426" w:rsidRDefault="00847426" w:rsidP="00847426">
      <w:pPr>
        <w:pStyle w:val="ListParagraph"/>
        <w:numPr>
          <w:ilvl w:val="0"/>
          <w:numId w:val="14"/>
        </w:numPr>
        <w:rPr>
          <w:rFonts w:ascii="Times" w:hAnsi="Times"/>
        </w:rPr>
      </w:pPr>
      <w:r>
        <w:rPr>
          <w:rFonts w:ascii="Times" w:hAnsi="Times"/>
        </w:rPr>
        <w:t xml:space="preserve">Other Rationales for Regulation of Spectrum </w:t>
      </w:r>
    </w:p>
    <w:p w14:paraId="63972C36" w14:textId="77777777" w:rsidR="00847426" w:rsidRDefault="00847426" w:rsidP="00847426">
      <w:pPr>
        <w:pStyle w:val="ListParagraph"/>
        <w:numPr>
          <w:ilvl w:val="1"/>
          <w:numId w:val="14"/>
        </w:numPr>
        <w:rPr>
          <w:rFonts w:ascii="Times" w:hAnsi="Times"/>
        </w:rPr>
      </w:pPr>
      <w:r>
        <w:rPr>
          <w:rFonts w:ascii="Times" w:hAnsi="Times"/>
        </w:rPr>
        <w:t xml:space="preserve">Consumer Preferences </w:t>
      </w:r>
    </w:p>
    <w:p w14:paraId="5FB7FFDD" w14:textId="25B8D97F" w:rsidR="00847426" w:rsidRDefault="00847426" w:rsidP="00847426">
      <w:pPr>
        <w:pStyle w:val="ListParagraph"/>
        <w:numPr>
          <w:ilvl w:val="2"/>
          <w:numId w:val="14"/>
        </w:numPr>
        <w:rPr>
          <w:rFonts w:ascii="Times" w:hAnsi="Times"/>
        </w:rPr>
      </w:pPr>
      <w:r>
        <w:rPr>
          <w:rFonts w:ascii="Times" w:hAnsi="Times"/>
        </w:rPr>
        <w:t>Consumers do not know what’s in their own longer-term interest (i.e., paternalism argument)</w:t>
      </w:r>
    </w:p>
    <w:p w14:paraId="3F7CAD03" w14:textId="77641108" w:rsidR="00847426" w:rsidRDefault="00847426" w:rsidP="00847426">
      <w:pPr>
        <w:pStyle w:val="ListParagraph"/>
        <w:numPr>
          <w:ilvl w:val="2"/>
          <w:numId w:val="14"/>
        </w:numPr>
        <w:rPr>
          <w:rFonts w:ascii="Times" w:hAnsi="Times"/>
        </w:rPr>
      </w:pPr>
      <w:r>
        <w:rPr>
          <w:rFonts w:ascii="Times" w:hAnsi="Times"/>
        </w:rPr>
        <w:t xml:space="preserve">One person’s consumption of broadcast content may affect another person’s well-being (i.e., externality argument) </w:t>
      </w:r>
    </w:p>
    <w:p w14:paraId="54EE686D" w14:textId="4DFB94DB" w:rsidR="00847426" w:rsidRDefault="00847426" w:rsidP="00847426">
      <w:pPr>
        <w:pStyle w:val="ListParagraph"/>
        <w:numPr>
          <w:ilvl w:val="3"/>
          <w:numId w:val="14"/>
        </w:numPr>
        <w:rPr>
          <w:rFonts w:ascii="Times" w:hAnsi="Times"/>
        </w:rPr>
      </w:pPr>
      <w:r>
        <w:rPr>
          <w:rFonts w:ascii="Times" w:hAnsi="Times"/>
        </w:rPr>
        <w:t xml:space="preserve">Negative externalities from violence on TV </w:t>
      </w:r>
    </w:p>
    <w:p w14:paraId="478A74B8" w14:textId="30A2D1B1" w:rsidR="00847426" w:rsidRDefault="00847426" w:rsidP="00847426">
      <w:pPr>
        <w:pStyle w:val="ListParagraph"/>
        <w:numPr>
          <w:ilvl w:val="3"/>
          <w:numId w:val="14"/>
        </w:numPr>
        <w:rPr>
          <w:rFonts w:ascii="Times" w:hAnsi="Times"/>
        </w:rPr>
      </w:pPr>
      <w:r>
        <w:rPr>
          <w:rFonts w:ascii="Times" w:hAnsi="Times"/>
        </w:rPr>
        <w:t xml:space="preserve">Positive externalities from children’s TV </w:t>
      </w:r>
    </w:p>
    <w:p w14:paraId="715348A4" w14:textId="11251D91" w:rsidR="00847426" w:rsidRDefault="00847426" w:rsidP="00847426">
      <w:pPr>
        <w:pStyle w:val="ListParagraph"/>
        <w:numPr>
          <w:ilvl w:val="0"/>
          <w:numId w:val="14"/>
        </w:numPr>
        <w:rPr>
          <w:rFonts w:ascii="Times" w:hAnsi="Times"/>
        </w:rPr>
      </w:pPr>
      <w:r>
        <w:rPr>
          <w:rFonts w:ascii="Times" w:hAnsi="Times"/>
        </w:rPr>
        <w:t xml:space="preserve">Condensed Timeline </w:t>
      </w:r>
    </w:p>
    <w:p w14:paraId="591837E4" w14:textId="44E0166E" w:rsidR="00847426" w:rsidRDefault="00847426" w:rsidP="00847426">
      <w:pPr>
        <w:pStyle w:val="ListParagraph"/>
        <w:numPr>
          <w:ilvl w:val="1"/>
          <w:numId w:val="14"/>
        </w:numPr>
        <w:rPr>
          <w:rFonts w:ascii="Times" w:hAnsi="Times"/>
        </w:rPr>
      </w:pPr>
      <w:r>
        <w:rPr>
          <w:rFonts w:ascii="Times" w:hAnsi="Times"/>
        </w:rPr>
        <w:t xml:space="preserve">Radio Act of 1912 authorized Secretary of Commerce to license users of equipment that communicated via spectrum </w:t>
      </w:r>
    </w:p>
    <w:p w14:paraId="062B534F" w14:textId="3A9DD84C" w:rsidR="00847426" w:rsidRDefault="00847426" w:rsidP="00847426">
      <w:pPr>
        <w:pStyle w:val="ListParagraph"/>
        <w:numPr>
          <w:ilvl w:val="1"/>
          <w:numId w:val="14"/>
        </w:numPr>
        <w:rPr>
          <w:rFonts w:ascii="Times" w:hAnsi="Times"/>
        </w:rPr>
      </w:pPr>
      <w:r>
        <w:rPr>
          <w:rFonts w:ascii="Times" w:hAnsi="Times"/>
        </w:rPr>
        <w:t xml:space="preserve">Radio Act of 1927 established the Federal Radio Commission and that spectrum belongs to the public such that licensees have no property right to continue using it </w:t>
      </w:r>
    </w:p>
    <w:p w14:paraId="547FA291" w14:textId="798A94D6" w:rsidR="00847426" w:rsidRDefault="00847426" w:rsidP="00847426">
      <w:pPr>
        <w:pStyle w:val="ListParagraph"/>
        <w:numPr>
          <w:ilvl w:val="1"/>
          <w:numId w:val="14"/>
        </w:numPr>
        <w:rPr>
          <w:rFonts w:ascii="Times" w:hAnsi="Times"/>
        </w:rPr>
      </w:pPr>
      <w:r>
        <w:rPr>
          <w:rFonts w:ascii="Times" w:hAnsi="Times"/>
        </w:rPr>
        <w:t xml:space="preserve">Communications Act of 1934 established the FCC and incorporated the Radio Act of 1927 into Title III </w:t>
      </w:r>
    </w:p>
    <w:p w14:paraId="0144A1D2" w14:textId="41536E19" w:rsidR="00847426" w:rsidRDefault="00BB4A3C" w:rsidP="00761930">
      <w:pPr>
        <w:pStyle w:val="ListParagraph"/>
        <w:numPr>
          <w:ilvl w:val="0"/>
          <w:numId w:val="14"/>
        </w:numPr>
        <w:rPr>
          <w:rFonts w:ascii="Times" w:hAnsi="Times"/>
        </w:rPr>
      </w:pPr>
      <w:r>
        <w:rPr>
          <w:rFonts w:ascii="Times" w:hAnsi="Times"/>
        </w:rPr>
        <w:t xml:space="preserve">Spectrum Management </w:t>
      </w:r>
    </w:p>
    <w:p w14:paraId="38B38F5F" w14:textId="7E7B63F4" w:rsidR="00BB4A3C" w:rsidRDefault="00BB4A3C" w:rsidP="00BB4A3C">
      <w:pPr>
        <w:pStyle w:val="ListParagraph"/>
        <w:numPr>
          <w:ilvl w:val="1"/>
          <w:numId w:val="14"/>
        </w:numPr>
        <w:rPr>
          <w:rFonts w:ascii="Times" w:hAnsi="Times"/>
        </w:rPr>
      </w:pPr>
      <w:r>
        <w:rPr>
          <w:rFonts w:ascii="Times" w:hAnsi="Times"/>
        </w:rPr>
        <w:t xml:space="preserve">Activities associated with regulating the use of the radio spectrum </w:t>
      </w:r>
    </w:p>
    <w:p w14:paraId="5EB67D20" w14:textId="692EAEC4" w:rsidR="00BB4A3C" w:rsidRDefault="00BB4A3C" w:rsidP="00BB4A3C">
      <w:pPr>
        <w:pStyle w:val="ListParagraph"/>
        <w:numPr>
          <w:ilvl w:val="2"/>
          <w:numId w:val="14"/>
        </w:numPr>
        <w:rPr>
          <w:rFonts w:ascii="Times" w:hAnsi="Times"/>
        </w:rPr>
      </w:pPr>
      <w:r>
        <w:rPr>
          <w:rFonts w:ascii="Times" w:hAnsi="Times"/>
        </w:rPr>
        <w:t xml:space="preserve">Allocation </w:t>
      </w:r>
    </w:p>
    <w:p w14:paraId="3EF37BEE" w14:textId="68593B1B" w:rsidR="00BB4A3C" w:rsidRDefault="00BB4A3C" w:rsidP="00BB4A3C">
      <w:pPr>
        <w:pStyle w:val="ListParagraph"/>
        <w:numPr>
          <w:ilvl w:val="2"/>
          <w:numId w:val="14"/>
        </w:numPr>
        <w:rPr>
          <w:rFonts w:ascii="Times" w:hAnsi="Times"/>
        </w:rPr>
      </w:pPr>
      <w:r>
        <w:rPr>
          <w:rFonts w:ascii="Times" w:hAnsi="Times"/>
        </w:rPr>
        <w:t xml:space="preserve">Service rules </w:t>
      </w:r>
    </w:p>
    <w:p w14:paraId="423D6090" w14:textId="26561545" w:rsidR="00BB4A3C" w:rsidRDefault="00BB4A3C" w:rsidP="00BB4A3C">
      <w:pPr>
        <w:pStyle w:val="ListParagraph"/>
        <w:numPr>
          <w:ilvl w:val="2"/>
          <w:numId w:val="14"/>
        </w:numPr>
        <w:rPr>
          <w:rFonts w:ascii="Times" w:hAnsi="Times"/>
        </w:rPr>
      </w:pPr>
      <w:r>
        <w:rPr>
          <w:rFonts w:ascii="Times" w:hAnsi="Times"/>
        </w:rPr>
        <w:t xml:space="preserve">Assignment </w:t>
      </w:r>
    </w:p>
    <w:p w14:paraId="4F7ACDB5" w14:textId="53A5B612" w:rsidR="00BB4A3C" w:rsidRDefault="00BB4A3C" w:rsidP="00BB4A3C">
      <w:pPr>
        <w:pStyle w:val="ListParagraph"/>
        <w:numPr>
          <w:ilvl w:val="2"/>
          <w:numId w:val="14"/>
        </w:numPr>
        <w:rPr>
          <w:rFonts w:ascii="Times" w:hAnsi="Times"/>
        </w:rPr>
      </w:pPr>
      <w:r>
        <w:rPr>
          <w:rFonts w:ascii="Times" w:hAnsi="Times"/>
        </w:rPr>
        <w:t xml:space="preserve">Enforcement </w:t>
      </w:r>
    </w:p>
    <w:p w14:paraId="1746C07C" w14:textId="0ACE6A07" w:rsidR="00BB4A3C" w:rsidRDefault="00BB4A3C" w:rsidP="00BB4A3C">
      <w:pPr>
        <w:pStyle w:val="ListParagraph"/>
        <w:numPr>
          <w:ilvl w:val="1"/>
          <w:numId w:val="14"/>
        </w:numPr>
        <w:rPr>
          <w:rFonts w:ascii="Times" w:hAnsi="Times"/>
        </w:rPr>
      </w:pPr>
      <w:r>
        <w:rPr>
          <w:rFonts w:ascii="Times" w:hAnsi="Times"/>
        </w:rPr>
        <w:t xml:space="preserve">Allocation </w:t>
      </w:r>
    </w:p>
    <w:p w14:paraId="2BC6350F" w14:textId="08670FFB" w:rsidR="00BB4A3C" w:rsidRDefault="00BB4A3C" w:rsidP="00BB4A3C">
      <w:pPr>
        <w:pStyle w:val="ListParagraph"/>
        <w:numPr>
          <w:ilvl w:val="2"/>
          <w:numId w:val="14"/>
        </w:numPr>
        <w:rPr>
          <w:rFonts w:ascii="Times" w:hAnsi="Times"/>
        </w:rPr>
      </w:pPr>
      <w:r>
        <w:rPr>
          <w:rFonts w:ascii="Times" w:hAnsi="Times"/>
        </w:rPr>
        <w:lastRenderedPageBreak/>
        <w:t xml:space="preserve">FCC only allocates from private, state, and local government uses </w:t>
      </w:r>
    </w:p>
    <w:p w14:paraId="74DCBEF0" w14:textId="3F5DAE50" w:rsidR="00BB4A3C" w:rsidRDefault="00BB4A3C" w:rsidP="00BB4A3C">
      <w:pPr>
        <w:pStyle w:val="ListParagraph"/>
        <w:numPr>
          <w:ilvl w:val="2"/>
          <w:numId w:val="14"/>
        </w:numPr>
        <w:rPr>
          <w:rFonts w:ascii="Times" w:hAnsi="Times"/>
        </w:rPr>
      </w:pPr>
      <w:r>
        <w:rPr>
          <w:rFonts w:ascii="Times" w:hAnsi="Times"/>
        </w:rPr>
        <w:t xml:space="preserve">National Telecommunications and Information Agency (NTIA) allocates for federal government and military </w:t>
      </w:r>
    </w:p>
    <w:p w14:paraId="07F5015E" w14:textId="779CCF41" w:rsidR="00BB4A3C" w:rsidRDefault="00BB4A3C" w:rsidP="00BB4A3C">
      <w:pPr>
        <w:pStyle w:val="ListParagraph"/>
        <w:numPr>
          <w:ilvl w:val="3"/>
          <w:numId w:val="14"/>
        </w:numPr>
        <w:rPr>
          <w:rFonts w:ascii="Times" w:hAnsi="Times"/>
        </w:rPr>
      </w:pPr>
      <w:r>
        <w:rPr>
          <w:rFonts w:ascii="Times" w:hAnsi="Times"/>
        </w:rPr>
        <w:t xml:space="preserve">State department coordinates with International Telecommunications Union (ITU) </w:t>
      </w:r>
    </w:p>
    <w:p w14:paraId="55C7EF2B" w14:textId="292AFE6C" w:rsidR="00BB4A3C" w:rsidRDefault="00BB4A3C" w:rsidP="00BB4A3C">
      <w:pPr>
        <w:pStyle w:val="ListParagraph"/>
        <w:numPr>
          <w:ilvl w:val="2"/>
          <w:numId w:val="14"/>
        </w:numPr>
        <w:rPr>
          <w:rFonts w:ascii="Times" w:hAnsi="Times"/>
        </w:rPr>
      </w:pPr>
      <w:r>
        <w:rPr>
          <w:rFonts w:ascii="Times" w:hAnsi="Times"/>
        </w:rPr>
        <w:t xml:space="preserve">FCC decides license allotment </w:t>
      </w:r>
    </w:p>
    <w:p w14:paraId="716F48C7" w14:textId="5F85BAF7" w:rsidR="00BB4A3C" w:rsidRDefault="00BB4A3C" w:rsidP="00BB4A3C">
      <w:pPr>
        <w:pStyle w:val="ListParagraph"/>
        <w:numPr>
          <w:ilvl w:val="3"/>
          <w:numId w:val="14"/>
        </w:numPr>
        <w:rPr>
          <w:rFonts w:ascii="Times" w:hAnsi="Times"/>
        </w:rPr>
      </w:pPr>
      <w:r>
        <w:rPr>
          <w:rFonts w:ascii="Times" w:hAnsi="Times"/>
        </w:rPr>
        <w:t xml:space="preserve">Amount of spectrum or bandwidth in license </w:t>
      </w:r>
    </w:p>
    <w:p w14:paraId="28628A05" w14:textId="2A3CF7F3" w:rsidR="001D14D8" w:rsidRDefault="001D14D8" w:rsidP="001D14D8">
      <w:pPr>
        <w:pStyle w:val="ListParagraph"/>
        <w:numPr>
          <w:ilvl w:val="1"/>
          <w:numId w:val="14"/>
        </w:numPr>
        <w:rPr>
          <w:rFonts w:ascii="Times" w:hAnsi="Times"/>
        </w:rPr>
      </w:pPr>
      <w:r>
        <w:rPr>
          <w:rFonts w:ascii="Times" w:hAnsi="Times"/>
        </w:rPr>
        <w:t xml:space="preserve">Status Categories of Allocation </w:t>
      </w:r>
    </w:p>
    <w:p w14:paraId="67A811E9" w14:textId="6750FABB" w:rsidR="00BB4A3C" w:rsidRDefault="00BB4A3C" w:rsidP="00BB4A3C">
      <w:pPr>
        <w:pStyle w:val="ListParagraph"/>
        <w:numPr>
          <w:ilvl w:val="2"/>
          <w:numId w:val="14"/>
        </w:numPr>
        <w:rPr>
          <w:rFonts w:ascii="Times" w:hAnsi="Times"/>
        </w:rPr>
      </w:pPr>
      <w:r>
        <w:rPr>
          <w:rFonts w:ascii="Times" w:hAnsi="Times"/>
        </w:rPr>
        <w:t>Primary Allocations</w:t>
      </w:r>
    </w:p>
    <w:p w14:paraId="28AFD61D" w14:textId="0C5D8709" w:rsidR="00BB4A3C" w:rsidRDefault="00BB4A3C" w:rsidP="00BB4A3C">
      <w:pPr>
        <w:pStyle w:val="ListParagraph"/>
        <w:numPr>
          <w:ilvl w:val="3"/>
          <w:numId w:val="14"/>
        </w:numPr>
        <w:rPr>
          <w:rFonts w:ascii="Times" w:hAnsi="Times"/>
        </w:rPr>
      </w:pPr>
      <w:r>
        <w:rPr>
          <w:rFonts w:ascii="Times" w:hAnsi="Times"/>
        </w:rPr>
        <w:t xml:space="preserve">Grant specific services priority in using the allocated spectrum </w:t>
      </w:r>
    </w:p>
    <w:p w14:paraId="7B121100" w14:textId="09DAF2FE" w:rsidR="00BB4A3C" w:rsidRDefault="00BB4A3C" w:rsidP="00BB4A3C">
      <w:pPr>
        <w:pStyle w:val="ListParagraph"/>
        <w:numPr>
          <w:ilvl w:val="2"/>
          <w:numId w:val="14"/>
        </w:numPr>
        <w:rPr>
          <w:rFonts w:ascii="Times" w:hAnsi="Times"/>
        </w:rPr>
      </w:pPr>
      <w:r>
        <w:rPr>
          <w:rFonts w:ascii="Times" w:hAnsi="Times"/>
        </w:rPr>
        <w:t xml:space="preserve">Co-Primary Allocations </w:t>
      </w:r>
    </w:p>
    <w:p w14:paraId="3F9810C2" w14:textId="77777777" w:rsidR="00BB4A3C" w:rsidRDefault="00BB4A3C" w:rsidP="00BB4A3C">
      <w:pPr>
        <w:pStyle w:val="ListParagraph"/>
        <w:numPr>
          <w:ilvl w:val="3"/>
          <w:numId w:val="14"/>
        </w:numPr>
        <w:rPr>
          <w:rFonts w:ascii="Times" w:hAnsi="Times"/>
        </w:rPr>
      </w:pPr>
      <w:r>
        <w:rPr>
          <w:rFonts w:ascii="Times" w:hAnsi="Times"/>
        </w:rPr>
        <w:t xml:space="preserve">Occur when there are multiple primary services within a frequency band </w:t>
      </w:r>
    </w:p>
    <w:p w14:paraId="3BF06ED1" w14:textId="77777777" w:rsidR="00BB4A3C" w:rsidRDefault="00BB4A3C" w:rsidP="00BB4A3C">
      <w:pPr>
        <w:pStyle w:val="ListParagraph"/>
        <w:numPr>
          <w:ilvl w:val="3"/>
          <w:numId w:val="14"/>
        </w:numPr>
        <w:rPr>
          <w:rFonts w:ascii="Times" w:hAnsi="Times"/>
        </w:rPr>
      </w:pPr>
      <w:r w:rsidRPr="00BB4A3C">
        <w:rPr>
          <w:rFonts w:ascii="Times" w:hAnsi="Times"/>
        </w:rPr>
        <w:t xml:space="preserve">All have equal rights </w:t>
      </w:r>
    </w:p>
    <w:p w14:paraId="637DA666" w14:textId="765F2A8E" w:rsidR="00BB4A3C" w:rsidRPr="00BB4A3C" w:rsidRDefault="00BB4A3C" w:rsidP="00BB4A3C">
      <w:pPr>
        <w:pStyle w:val="ListParagraph"/>
        <w:numPr>
          <w:ilvl w:val="3"/>
          <w:numId w:val="14"/>
        </w:numPr>
        <w:rPr>
          <w:rFonts w:ascii="Times" w:hAnsi="Times"/>
        </w:rPr>
      </w:pPr>
      <w:r w:rsidRPr="00BB4A3C">
        <w:rPr>
          <w:rFonts w:ascii="Times" w:hAnsi="Times"/>
        </w:rPr>
        <w:t xml:space="preserve">Station is protected from any others that start operation at a later date </w:t>
      </w:r>
    </w:p>
    <w:p w14:paraId="12D88210" w14:textId="137F923F" w:rsidR="00BB4A3C" w:rsidRDefault="00BB4A3C" w:rsidP="00BB4A3C">
      <w:pPr>
        <w:pStyle w:val="ListParagraph"/>
        <w:numPr>
          <w:ilvl w:val="4"/>
          <w:numId w:val="14"/>
        </w:numPr>
        <w:rPr>
          <w:rFonts w:ascii="Times" w:hAnsi="Times"/>
        </w:rPr>
      </w:pPr>
      <w:r>
        <w:rPr>
          <w:rFonts w:ascii="Times" w:hAnsi="Times"/>
        </w:rPr>
        <w:t>Oldest station is protected from other users</w:t>
      </w:r>
    </w:p>
    <w:p w14:paraId="201A3269" w14:textId="6EA6FE2F" w:rsidR="00BB4A3C" w:rsidRDefault="00BB4A3C" w:rsidP="00BB4A3C">
      <w:pPr>
        <w:pStyle w:val="ListParagraph"/>
        <w:numPr>
          <w:ilvl w:val="2"/>
          <w:numId w:val="14"/>
        </w:numPr>
        <w:rPr>
          <w:rFonts w:ascii="Times" w:hAnsi="Times"/>
        </w:rPr>
      </w:pPr>
      <w:r>
        <w:rPr>
          <w:rFonts w:ascii="Times" w:hAnsi="Times"/>
        </w:rPr>
        <w:t xml:space="preserve">Secondary Allocation </w:t>
      </w:r>
      <w:r>
        <w:rPr>
          <w:rFonts w:ascii="Times" w:hAnsi="Times"/>
        </w:rPr>
        <w:tab/>
      </w:r>
    </w:p>
    <w:p w14:paraId="1772351B" w14:textId="739FFC80" w:rsidR="00BB4A3C" w:rsidRDefault="00BB4A3C" w:rsidP="00BB4A3C">
      <w:pPr>
        <w:pStyle w:val="ListParagraph"/>
        <w:numPr>
          <w:ilvl w:val="3"/>
          <w:numId w:val="14"/>
        </w:numPr>
        <w:rPr>
          <w:rFonts w:ascii="Times" w:hAnsi="Times"/>
        </w:rPr>
      </w:pPr>
      <w:r>
        <w:rPr>
          <w:rFonts w:ascii="Times" w:hAnsi="Times"/>
        </w:rPr>
        <w:t xml:space="preserve">Cannot cause harmful interference to stations of primary services in the band </w:t>
      </w:r>
    </w:p>
    <w:p w14:paraId="5BA6B694" w14:textId="0B7AFA14" w:rsidR="00BB4A3C" w:rsidRDefault="00BB4A3C" w:rsidP="00BB4A3C">
      <w:pPr>
        <w:pStyle w:val="ListParagraph"/>
        <w:numPr>
          <w:ilvl w:val="3"/>
          <w:numId w:val="14"/>
        </w:numPr>
        <w:rPr>
          <w:rFonts w:ascii="Times" w:hAnsi="Times"/>
        </w:rPr>
      </w:pPr>
      <w:r>
        <w:rPr>
          <w:rFonts w:ascii="Times" w:hAnsi="Times"/>
        </w:rPr>
        <w:t>Cannot claim protection from harmful interference from stations of primary service</w:t>
      </w:r>
    </w:p>
    <w:p w14:paraId="5AF51969" w14:textId="4F9A60E6" w:rsidR="00BB4A3C" w:rsidRDefault="00BB4A3C" w:rsidP="00BB4A3C">
      <w:pPr>
        <w:pStyle w:val="ListParagraph"/>
        <w:numPr>
          <w:ilvl w:val="3"/>
          <w:numId w:val="14"/>
        </w:numPr>
        <w:rPr>
          <w:rFonts w:ascii="Times" w:hAnsi="Times"/>
        </w:rPr>
      </w:pPr>
      <w:r>
        <w:rPr>
          <w:rFonts w:ascii="Times" w:hAnsi="Times"/>
        </w:rPr>
        <w:t xml:space="preserve">Can claim protection from harmful interference from stations of the same or other secondary service(s) to which frequencies may be assigned at a later date </w:t>
      </w:r>
    </w:p>
    <w:p w14:paraId="708442D9" w14:textId="28D69FCF" w:rsidR="00BB4A3C" w:rsidRDefault="001D14D8" w:rsidP="00BB4A3C">
      <w:pPr>
        <w:pStyle w:val="ListParagraph"/>
        <w:numPr>
          <w:ilvl w:val="2"/>
          <w:numId w:val="14"/>
        </w:numPr>
        <w:rPr>
          <w:rFonts w:ascii="Times" w:hAnsi="Times"/>
        </w:rPr>
      </w:pPr>
      <w:r>
        <w:rPr>
          <w:rFonts w:ascii="Times" w:hAnsi="Times"/>
        </w:rPr>
        <w:t xml:space="preserve">Issues </w:t>
      </w:r>
    </w:p>
    <w:p w14:paraId="4CBD9AFF" w14:textId="5F6E29C3" w:rsidR="001D14D8" w:rsidRDefault="001D14D8" w:rsidP="001D14D8">
      <w:pPr>
        <w:pStyle w:val="ListParagraph"/>
        <w:numPr>
          <w:ilvl w:val="3"/>
          <w:numId w:val="14"/>
        </w:numPr>
        <w:rPr>
          <w:rFonts w:ascii="Times" w:hAnsi="Times"/>
        </w:rPr>
      </w:pPr>
      <w:r>
        <w:rPr>
          <w:rFonts w:ascii="Times" w:hAnsi="Times"/>
        </w:rPr>
        <w:t xml:space="preserve">Primary allocation uses poor receivers </w:t>
      </w:r>
    </w:p>
    <w:p w14:paraId="3B61435B" w14:textId="520C6186" w:rsidR="001D14D8" w:rsidRDefault="001D14D8" w:rsidP="001D14D8">
      <w:pPr>
        <w:pStyle w:val="ListParagraph"/>
        <w:numPr>
          <w:ilvl w:val="4"/>
          <w:numId w:val="14"/>
        </w:numPr>
        <w:rPr>
          <w:rFonts w:ascii="Times" w:hAnsi="Times"/>
        </w:rPr>
      </w:pPr>
      <w:r>
        <w:rPr>
          <w:rFonts w:ascii="Times" w:hAnsi="Times"/>
        </w:rPr>
        <w:t xml:space="preserve">Get better at discriminating how they select service </w:t>
      </w:r>
    </w:p>
    <w:p w14:paraId="40062D78" w14:textId="2D3DF902" w:rsidR="001D14D8" w:rsidRDefault="001D14D8" w:rsidP="001D14D8">
      <w:pPr>
        <w:pStyle w:val="ListParagraph"/>
        <w:numPr>
          <w:ilvl w:val="4"/>
          <w:numId w:val="14"/>
        </w:numPr>
        <w:rPr>
          <w:rFonts w:ascii="Times" w:hAnsi="Times"/>
        </w:rPr>
      </w:pPr>
      <w:r>
        <w:rPr>
          <w:rFonts w:ascii="Times" w:hAnsi="Times"/>
        </w:rPr>
        <w:t xml:space="preserve">Ideally only uses allocated band but older receivers tend to us mostly theirs and fall off of others (bell curve) </w:t>
      </w:r>
    </w:p>
    <w:p w14:paraId="3D869B0B" w14:textId="560937DA" w:rsidR="001D14D8" w:rsidRDefault="001D14D8" w:rsidP="001D14D8">
      <w:pPr>
        <w:pStyle w:val="ListParagraph"/>
        <w:numPr>
          <w:ilvl w:val="4"/>
          <w:numId w:val="14"/>
        </w:numPr>
        <w:rPr>
          <w:rFonts w:ascii="Times" w:hAnsi="Times"/>
        </w:rPr>
      </w:pPr>
      <w:r>
        <w:rPr>
          <w:rFonts w:ascii="Times" w:hAnsi="Times"/>
        </w:rPr>
        <w:t xml:space="preserve">Can cause other users’ interference that greatly affects their service </w:t>
      </w:r>
    </w:p>
    <w:p w14:paraId="7C833485" w14:textId="166B4E7F" w:rsidR="001D14D8" w:rsidRDefault="001D14D8" w:rsidP="001D14D8">
      <w:pPr>
        <w:pStyle w:val="ListParagraph"/>
        <w:numPr>
          <w:ilvl w:val="4"/>
          <w:numId w:val="14"/>
        </w:numPr>
        <w:rPr>
          <w:rFonts w:ascii="Times" w:hAnsi="Times"/>
        </w:rPr>
      </w:pPr>
      <w:r>
        <w:rPr>
          <w:rFonts w:ascii="Times" w:hAnsi="Times"/>
        </w:rPr>
        <w:t xml:space="preserve">Lack of flexibility, fairly specific for one use </w:t>
      </w:r>
    </w:p>
    <w:p w14:paraId="2DAF2518" w14:textId="742B3820" w:rsidR="002D7754" w:rsidRDefault="002D7754" w:rsidP="002D7754">
      <w:pPr>
        <w:pStyle w:val="ListParagraph"/>
        <w:numPr>
          <w:ilvl w:val="0"/>
          <w:numId w:val="14"/>
        </w:numPr>
        <w:rPr>
          <w:rFonts w:ascii="Times" w:hAnsi="Times"/>
        </w:rPr>
      </w:pPr>
      <w:r>
        <w:rPr>
          <w:rFonts w:ascii="Times" w:hAnsi="Times"/>
        </w:rPr>
        <w:t xml:space="preserve">Service Rules </w:t>
      </w:r>
    </w:p>
    <w:p w14:paraId="39150F86" w14:textId="77DCBE44" w:rsidR="002D7754" w:rsidRDefault="002D7754" w:rsidP="002D7754">
      <w:pPr>
        <w:pStyle w:val="ListParagraph"/>
        <w:numPr>
          <w:ilvl w:val="1"/>
          <w:numId w:val="14"/>
        </w:numPr>
        <w:rPr>
          <w:rFonts w:ascii="Times" w:hAnsi="Times"/>
        </w:rPr>
      </w:pPr>
      <w:r>
        <w:rPr>
          <w:rFonts w:ascii="Times" w:hAnsi="Times"/>
        </w:rPr>
        <w:t xml:space="preserve">Duration of the license </w:t>
      </w:r>
    </w:p>
    <w:p w14:paraId="6A7C2046" w14:textId="55612DD3" w:rsidR="002D7754" w:rsidRDefault="002D7754" w:rsidP="002D7754">
      <w:pPr>
        <w:pStyle w:val="ListParagraph"/>
        <w:numPr>
          <w:ilvl w:val="2"/>
          <w:numId w:val="14"/>
        </w:numPr>
        <w:rPr>
          <w:rFonts w:ascii="Times" w:hAnsi="Times"/>
        </w:rPr>
      </w:pPr>
      <w:r>
        <w:rPr>
          <w:rFonts w:ascii="Times" w:hAnsi="Times"/>
        </w:rPr>
        <w:t xml:space="preserve">How they can use it </w:t>
      </w:r>
    </w:p>
    <w:p w14:paraId="0C27D82A" w14:textId="4E3867E6" w:rsidR="002D7754" w:rsidRDefault="002D7754" w:rsidP="002D7754">
      <w:pPr>
        <w:pStyle w:val="ListParagraph"/>
        <w:numPr>
          <w:ilvl w:val="1"/>
          <w:numId w:val="14"/>
        </w:numPr>
        <w:rPr>
          <w:rFonts w:ascii="Times" w:hAnsi="Times"/>
        </w:rPr>
      </w:pPr>
      <w:r>
        <w:rPr>
          <w:rFonts w:ascii="Times" w:hAnsi="Times"/>
        </w:rPr>
        <w:t xml:space="preserve">Limits on transferability </w:t>
      </w:r>
    </w:p>
    <w:p w14:paraId="64F6BF9D" w14:textId="5524E510" w:rsidR="002D7754" w:rsidRDefault="002D7754" w:rsidP="002D7754">
      <w:pPr>
        <w:pStyle w:val="ListParagraph"/>
        <w:numPr>
          <w:ilvl w:val="2"/>
          <w:numId w:val="14"/>
        </w:numPr>
        <w:rPr>
          <w:rFonts w:ascii="Times" w:hAnsi="Times"/>
        </w:rPr>
      </w:pPr>
      <w:r>
        <w:rPr>
          <w:rFonts w:ascii="Times" w:hAnsi="Times"/>
        </w:rPr>
        <w:t xml:space="preserve">Can’t sell certain licenses they need to be reauctioned by the FCC </w:t>
      </w:r>
    </w:p>
    <w:p w14:paraId="03747407" w14:textId="766EA455" w:rsidR="002D7754" w:rsidRDefault="002D7754" w:rsidP="002D7754">
      <w:pPr>
        <w:pStyle w:val="ListParagraph"/>
        <w:numPr>
          <w:ilvl w:val="1"/>
          <w:numId w:val="14"/>
        </w:numPr>
        <w:rPr>
          <w:rFonts w:ascii="Times" w:hAnsi="Times"/>
        </w:rPr>
      </w:pPr>
      <w:r>
        <w:rPr>
          <w:rFonts w:ascii="Times" w:hAnsi="Times"/>
        </w:rPr>
        <w:t xml:space="preserve">Maximum power levels </w:t>
      </w:r>
    </w:p>
    <w:p w14:paraId="0DA33882" w14:textId="2E6A685E" w:rsidR="002D7754" w:rsidRDefault="002D7754" w:rsidP="002D7754">
      <w:pPr>
        <w:pStyle w:val="ListParagraph"/>
        <w:numPr>
          <w:ilvl w:val="1"/>
          <w:numId w:val="14"/>
        </w:numPr>
        <w:rPr>
          <w:rFonts w:ascii="Times" w:hAnsi="Times"/>
        </w:rPr>
      </w:pPr>
      <w:r>
        <w:rPr>
          <w:rFonts w:ascii="Times" w:hAnsi="Times"/>
        </w:rPr>
        <w:t xml:space="preserve">Technical standard requirements </w:t>
      </w:r>
    </w:p>
    <w:p w14:paraId="742F0060" w14:textId="1A26BCED" w:rsidR="002D7754" w:rsidRDefault="002D7754" w:rsidP="002D7754">
      <w:pPr>
        <w:pStyle w:val="ListParagraph"/>
        <w:numPr>
          <w:ilvl w:val="1"/>
          <w:numId w:val="14"/>
        </w:numPr>
        <w:rPr>
          <w:rFonts w:ascii="Times" w:hAnsi="Times"/>
        </w:rPr>
      </w:pPr>
      <w:r>
        <w:rPr>
          <w:rFonts w:ascii="Times" w:hAnsi="Times"/>
        </w:rPr>
        <w:t xml:space="preserve">Build out obligations </w:t>
      </w:r>
    </w:p>
    <w:p w14:paraId="5B2A8CB7" w14:textId="769D60B3" w:rsidR="007F4D87" w:rsidRDefault="007F4D87" w:rsidP="007F4D87">
      <w:pPr>
        <w:pStyle w:val="ListParagraph"/>
        <w:numPr>
          <w:ilvl w:val="0"/>
          <w:numId w:val="14"/>
        </w:numPr>
        <w:rPr>
          <w:rFonts w:ascii="Times" w:hAnsi="Times"/>
        </w:rPr>
      </w:pPr>
      <w:r>
        <w:rPr>
          <w:rFonts w:ascii="Times" w:hAnsi="Times"/>
        </w:rPr>
        <w:t xml:space="preserve">Spectrum Assignment </w:t>
      </w:r>
    </w:p>
    <w:p w14:paraId="0E93BA93" w14:textId="655A2202" w:rsidR="007F4D87" w:rsidRDefault="007F4D87" w:rsidP="007F4D87">
      <w:pPr>
        <w:pStyle w:val="ListParagraph"/>
        <w:numPr>
          <w:ilvl w:val="1"/>
          <w:numId w:val="14"/>
        </w:numPr>
        <w:rPr>
          <w:rFonts w:ascii="Times" w:hAnsi="Times"/>
        </w:rPr>
      </w:pPr>
      <w:r>
        <w:rPr>
          <w:rFonts w:ascii="Times" w:hAnsi="Times"/>
        </w:rPr>
        <w:t xml:space="preserve">Comparative hearings (up to 1980s) </w:t>
      </w:r>
    </w:p>
    <w:p w14:paraId="4DD7934D" w14:textId="4EE90B05" w:rsidR="007F4D87" w:rsidRDefault="007F4D87" w:rsidP="007F4D87">
      <w:pPr>
        <w:pStyle w:val="ListParagraph"/>
        <w:numPr>
          <w:ilvl w:val="2"/>
          <w:numId w:val="14"/>
        </w:numPr>
        <w:rPr>
          <w:rFonts w:ascii="Times" w:hAnsi="Times"/>
        </w:rPr>
      </w:pPr>
      <w:r>
        <w:rPr>
          <w:rFonts w:ascii="Times" w:hAnsi="Times"/>
        </w:rPr>
        <w:t xml:space="preserve">Meet public interest by selecting “most qualified” users </w:t>
      </w:r>
    </w:p>
    <w:p w14:paraId="5D58A072" w14:textId="347BFB23" w:rsidR="007F4D87" w:rsidRDefault="007F4D87" w:rsidP="007F4D87">
      <w:pPr>
        <w:pStyle w:val="ListParagraph"/>
        <w:numPr>
          <w:ilvl w:val="2"/>
          <w:numId w:val="14"/>
        </w:numPr>
        <w:rPr>
          <w:rFonts w:ascii="Times" w:hAnsi="Times"/>
        </w:rPr>
      </w:pPr>
      <w:r>
        <w:rPr>
          <w:rFonts w:ascii="Times" w:hAnsi="Times"/>
        </w:rPr>
        <w:t xml:space="preserve">Slow, difficult process with high costs, delays, an </w:t>
      </w:r>
      <w:proofErr w:type="gramStart"/>
      <w:r>
        <w:rPr>
          <w:rFonts w:ascii="Times" w:hAnsi="Times"/>
        </w:rPr>
        <w:t>arbitrary outcomes</w:t>
      </w:r>
      <w:proofErr w:type="gramEnd"/>
      <w:r>
        <w:rPr>
          <w:rFonts w:ascii="Times" w:hAnsi="Times"/>
        </w:rPr>
        <w:t xml:space="preserve"> </w:t>
      </w:r>
    </w:p>
    <w:p w14:paraId="135E435C" w14:textId="27ACB736" w:rsidR="007F4D87" w:rsidRDefault="007F4D87" w:rsidP="007F4D87">
      <w:pPr>
        <w:pStyle w:val="ListParagraph"/>
        <w:numPr>
          <w:ilvl w:val="1"/>
          <w:numId w:val="14"/>
        </w:numPr>
        <w:rPr>
          <w:rFonts w:ascii="Times" w:hAnsi="Times"/>
        </w:rPr>
      </w:pPr>
      <w:r>
        <w:rPr>
          <w:rFonts w:ascii="Times" w:hAnsi="Times"/>
        </w:rPr>
        <w:lastRenderedPageBreak/>
        <w:t xml:space="preserve">Lotteries to Qualified Users (late 1980s) </w:t>
      </w:r>
    </w:p>
    <w:p w14:paraId="27FD6C4F" w14:textId="3E1A810E" w:rsidR="007F4D87" w:rsidRDefault="007F4D87" w:rsidP="007F4D87">
      <w:pPr>
        <w:pStyle w:val="ListParagraph"/>
        <w:numPr>
          <w:ilvl w:val="2"/>
          <w:numId w:val="14"/>
        </w:numPr>
        <w:rPr>
          <w:rFonts w:ascii="Times" w:hAnsi="Times"/>
        </w:rPr>
      </w:pPr>
      <w:r>
        <w:rPr>
          <w:rFonts w:ascii="Times" w:hAnsi="Times"/>
        </w:rPr>
        <w:t xml:space="preserve">Delays in processing large number of applications and fairness concerns as most licenses were quickly “flipped” </w:t>
      </w:r>
    </w:p>
    <w:p w14:paraId="19D5DD0A" w14:textId="1768E5A6" w:rsidR="007F4D87" w:rsidRDefault="007F4D87" w:rsidP="007F4D87">
      <w:pPr>
        <w:pStyle w:val="ListParagraph"/>
        <w:numPr>
          <w:ilvl w:val="1"/>
          <w:numId w:val="14"/>
        </w:numPr>
        <w:rPr>
          <w:rFonts w:ascii="Times" w:hAnsi="Times"/>
        </w:rPr>
      </w:pPr>
      <w:r>
        <w:rPr>
          <w:rFonts w:ascii="Times" w:hAnsi="Times"/>
        </w:rPr>
        <w:t xml:space="preserve">Auctions (early 1990s – present) </w:t>
      </w:r>
    </w:p>
    <w:p w14:paraId="2E3EDC02" w14:textId="3FE6C412" w:rsidR="007F4D87" w:rsidRDefault="007F4D87" w:rsidP="007F4D87">
      <w:pPr>
        <w:pStyle w:val="ListParagraph"/>
        <w:numPr>
          <w:ilvl w:val="0"/>
          <w:numId w:val="14"/>
        </w:numPr>
        <w:rPr>
          <w:rFonts w:ascii="Times" w:hAnsi="Times"/>
        </w:rPr>
      </w:pPr>
      <w:r>
        <w:rPr>
          <w:rFonts w:ascii="Times" w:hAnsi="Times"/>
        </w:rPr>
        <w:t xml:space="preserve">Spectrum Management Models </w:t>
      </w:r>
    </w:p>
    <w:p w14:paraId="12FCB8F7" w14:textId="7A3D0C56" w:rsidR="007F4D87" w:rsidRDefault="007F4D87" w:rsidP="007F4D87">
      <w:pPr>
        <w:pStyle w:val="ListParagraph"/>
        <w:numPr>
          <w:ilvl w:val="1"/>
          <w:numId w:val="14"/>
        </w:numPr>
        <w:rPr>
          <w:rFonts w:ascii="Times" w:hAnsi="Times"/>
        </w:rPr>
      </w:pPr>
      <w:r>
        <w:rPr>
          <w:rFonts w:ascii="Times" w:hAnsi="Times"/>
        </w:rPr>
        <w:t xml:space="preserve">Command and Control </w:t>
      </w:r>
    </w:p>
    <w:p w14:paraId="130F29B8" w14:textId="1056EF12" w:rsidR="007F4D87" w:rsidRDefault="007F4D87" w:rsidP="007F4D87">
      <w:pPr>
        <w:pStyle w:val="ListParagraph"/>
        <w:numPr>
          <w:ilvl w:val="1"/>
          <w:numId w:val="14"/>
        </w:numPr>
        <w:rPr>
          <w:rFonts w:ascii="Times" w:hAnsi="Times"/>
        </w:rPr>
      </w:pPr>
      <w:r>
        <w:rPr>
          <w:rFonts w:ascii="Times" w:hAnsi="Times"/>
        </w:rPr>
        <w:t xml:space="preserve">Exclusive Use </w:t>
      </w:r>
    </w:p>
    <w:p w14:paraId="721E308C" w14:textId="7089973C" w:rsidR="007F4D87" w:rsidRDefault="007F4D87" w:rsidP="007F4D87">
      <w:pPr>
        <w:pStyle w:val="ListParagraph"/>
        <w:numPr>
          <w:ilvl w:val="1"/>
          <w:numId w:val="14"/>
        </w:numPr>
        <w:rPr>
          <w:rFonts w:ascii="Times" w:hAnsi="Times"/>
        </w:rPr>
      </w:pPr>
      <w:r>
        <w:rPr>
          <w:rFonts w:ascii="Times" w:hAnsi="Times"/>
        </w:rPr>
        <w:t xml:space="preserve">Commons </w:t>
      </w:r>
    </w:p>
    <w:p w14:paraId="697BC451" w14:textId="20A4A287" w:rsidR="007F4D87" w:rsidRDefault="007F4D87" w:rsidP="007F4D87">
      <w:pPr>
        <w:pStyle w:val="ListParagraph"/>
        <w:numPr>
          <w:ilvl w:val="0"/>
          <w:numId w:val="14"/>
        </w:numPr>
        <w:rPr>
          <w:rFonts w:ascii="Times" w:hAnsi="Times"/>
        </w:rPr>
      </w:pPr>
      <w:r>
        <w:rPr>
          <w:rFonts w:ascii="Times" w:hAnsi="Times"/>
        </w:rPr>
        <w:t xml:space="preserve">Key Elements of Spectrum Policy </w:t>
      </w:r>
    </w:p>
    <w:p w14:paraId="66FBE9D3" w14:textId="21422914" w:rsidR="007F4D87" w:rsidRDefault="007F4D87" w:rsidP="007F4D87">
      <w:pPr>
        <w:pStyle w:val="ListParagraph"/>
        <w:numPr>
          <w:ilvl w:val="1"/>
          <w:numId w:val="14"/>
        </w:numPr>
        <w:rPr>
          <w:rFonts w:ascii="Times" w:hAnsi="Times"/>
        </w:rPr>
      </w:pPr>
      <w:r>
        <w:rPr>
          <w:rFonts w:ascii="Times" w:hAnsi="Times"/>
        </w:rPr>
        <w:t xml:space="preserve">Maximizing flexibility of spectrum use to find highest valued use, subject only to interference limitations and reasonable opportunities for access by other users </w:t>
      </w:r>
    </w:p>
    <w:p w14:paraId="022EAF93" w14:textId="0F520CE7" w:rsidR="007F4D87" w:rsidRDefault="007F4D87" w:rsidP="007F4D87">
      <w:pPr>
        <w:pStyle w:val="ListParagraph"/>
        <w:numPr>
          <w:ilvl w:val="2"/>
          <w:numId w:val="14"/>
        </w:numPr>
        <w:rPr>
          <w:rFonts w:ascii="Times" w:hAnsi="Times"/>
        </w:rPr>
      </w:pPr>
      <w:r>
        <w:rPr>
          <w:rFonts w:ascii="Times" w:hAnsi="Times"/>
        </w:rPr>
        <w:t>Choice of use, technology, and right to transfer, lease, or subdivide spectrum rights</w:t>
      </w:r>
    </w:p>
    <w:p w14:paraId="59C5BD21" w14:textId="3464DDF6" w:rsidR="007F4D87" w:rsidRDefault="007F4D87" w:rsidP="007F4D87">
      <w:pPr>
        <w:pStyle w:val="ListParagraph"/>
        <w:numPr>
          <w:ilvl w:val="1"/>
          <w:numId w:val="14"/>
        </w:numPr>
        <w:rPr>
          <w:rFonts w:ascii="Times" w:hAnsi="Times"/>
        </w:rPr>
      </w:pPr>
      <w:r>
        <w:rPr>
          <w:rFonts w:ascii="Times" w:hAnsi="Times"/>
        </w:rPr>
        <w:t xml:space="preserve">Clear and exhaustive definition of spectrum rights and responsibilities </w:t>
      </w:r>
    </w:p>
    <w:p w14:paraId="1CA40288" w14:textId="1D586F72" w:rsidR="007F4D87" w:rsidRDefault="007F4D87" w:rsidP="007F4D87">
      <w:pPr>
        <w:pStyle w:val="ListParagraph"/>
        <w:numPr>
          <w:ilvl w:val="2"/>
          <w:numId w:val="14"/>
        </w:numPr>
        <w:rPr>
          <w:rFonts w:ascii="Times" w:hAnsi="Times"/>
        </w:rPr>
      </w:pPr>
      <w:r>
        <w:rPr>
          <w:rFonts w:ascii="Times" w:hAnsi="Times"/>
        </w:rPr>
        <w:t xml:space="preserve">Designated frequency range and bandwidth </w:t>
      </w:r>
    </w:p>
    <w:p w14:paraId="64B828C7" w14:textId="2B6B036A" w:rsidR="007F4D87" w:rsidRDefault="007F4D87" w:rsidP="007F4D87">
      <w:pPr>
        <w:pStyle w:val="ListParagraph"/>
        <w:numPr>
          <w:ilvl w:val="2"/>
          <w:numId w:val="14"/>
        </w:numPr>
        <w:rPr>
          <w:rFonts w:ascii="Times" w:hAnsi="Times"/>
        </w:rPr>
      </w:pPr>
      <w:r>
        <w:rPr>
          <w:rFonts w:ascii="Times" w:hAnsi="Times"/>
        </w:rPr>
        <w:t xml:space="preserve">Geographic scope of right to operate </w:t>
      </w:r>
    </w:p>
    <w:p w14:paraId="436EC45C" w14:textId="2CF3C90B" w:rsidR="007F4D87" w:rsidRDefault="007F4D87" w:rsidP="007F4D87">
      <w:pPr>
        <w:pStyle w:val="ListParagraph"/>
        <w:numPr>
          <w:ilvl w:val="2"/>
          <w:numId w:val="14"/>
        </w:numPr>
        <w:rPr>
          <w:rFonts w:ascii="Times" w:hAnsi="Times"/>
        </w:rPr>
      </w:pPr>
      <w:r>
        <w:rPr>
          <w:rFonts w:ascii="Times" w:hAnsi="Times"/>
        </w:rPr>
        <w:t xml:space="preserve">Maximum power output, both in-band and out-of-band </w:t>
      </w:r>
    </w:p>
    <w:p w14:paraId="1F748729" w14:textId="34DC5705" w:rsidR="007F4D87" w:rsidRDefault="007F4D87" w:rsidP="007F4D87">
      <w:pPr>
        <w:pStyle w:val="ListParagraph"/>
        <w:numPr>
          <w:ilvl w:val="2"/>
          <w:numId w:val="14"/>
        </w:numPr>
        <w:rPr>
          <w:rFonts w:ascii="Times" w:hAnsi="Times"/>
        </w:rPr>
      </w:pPr>
      <w:r>
        <w:rPr>
          <w:rFonts w:ascii="Times" w:hAnsi="Times"/>
        </w:rPr>
        <w:t>Interference protection (maximum level of noise/interferences from other sources)</w:t>
      </w:r>
    </w:p>
    <w:p w14:paraId="04032260" w14:textId="65FE220C" w:rsidR="007F4D87" w:rsidRDefault="007F4D87" w:rsidP="007F4D87">
      <w:pPr>
        <w:pStyle w:val="ListParagraph"/>
        <w:numPr>
          <w:ilvl w:val="3"/>
          <w:numId w:val="14"/>
        </w:numPr>
        <w:rPr>
          <w:rFonts w:ascii="Times" w:hAnsi="Times"/>
        </w:rPr>
      </w:pPr>
      <w:r>
        <w:rPr>
          <w:rFonts w:ascii="Times" w:hAnsi="Times"/>
        </w:rPr>
        <w:t xml:space="preserve">Note </w:t>
      </w:r>
      <w:proofErr w:type="spellStart"/>
      <w:r>
        <w:rPr>
          <w:rFonts w:ascii="Times" w:hAnsi="Times"/>
        </w:rPr>
        <w:t>uncertainity</w:t>
      </w:r>
      <w:proofErr w:type="spellEnd"/>
      <w:r>
        <w:rPr>
          <w:rFonts w:ascii="Times" w:hAnsi="Times"/>
        </w:rPr>
        <w:t xml:space="preserve"> defining “harmful interference” </w:t>
      </w:r>
    </w:p>
    <w:p w14:paraId="616D0D89" w14:textId="6AB25A86" w:rsidR="007F4D87" w:rsidRDefault="007F4D87" w:rsidP="00184C43">
      <w:pPr>
        <w:pStyle w:val="ListParagraph"/>
        <w:numPr>
          <w:ilvl w:val="0"/>
          <w:numId w:val="14"/>
        </w:numPr>
        <w:rPr>
          <w:rFonts w:ascii="Times" w:hAnsi="Times"/>
        </w:rPr>
      </w:pPr>
      <w:r>
        <w:rPr>
          <w:rFonts w:ascii="Times" w:hAnsi="Times"/>
        </w:rPr>
        <w:t xml:space="preserve">Traditional “Command and Control” Regulation </w:t>
      </w:r>
    </w:p>
    <w:p w14:paraId="5747C2C3" w14:textId="23AE5626" w:rsidR="007F4D87" w:rsidRDefault="007F4D87" w:rsidP="00184C43">
      <w:pPr>
        <w:pStyle w:val="ListParagraph"/>
        <w:numPr>
          <w:ilvl w:val="1"/>
          <w:numId w:val="14"/>
        </w:numPr>
        <w:rPr>
          <w:rFonts w:ascii="Times" w:hAnsi="Times"/>
        </w:rPr>
      </w:pPr>
      <w:r>
        <w:rPr>
          <w:rFonts w:ascii="Times" w:hAnsi="Times"/>
        </w:rPr>
        <w:t xml:space="preserve">After the communications Act of 1934, FCC decided who and what was worth of using spectrum </w:t>
      </w:r>
    </w:p>
    <w:p w14:paraId="722BC392" w14:textId="3149E278" w:rsidR="007F4D87" w:rsidRDefault="007F4D87" w:rsidP="00184C43">
      <w:pPr>
        <w:pStyle w:val="ListParagraph"/>
        <w:numPr>
          <w:ilvl w:val="1"/>
          <w:numId w:val="14"/>
        </w:numPr>
        <w:rPr>
          <w:rFonts w:ascii="Times" w:hAnsi="Times"/>
        </w:rPr>
      </w:pPr>
      <w:r>
        <w:rPr>
          <w:rFonts w:ascii="Times" w:hAnsi="Times"/>
        </w:rPr>
        <w:t>Granted renewable licenses for specific government-defined uses</w:t>
      </w:r>
    </w:p>
    <w:p w14:paraId="7A81E218" w14:textId="6C472E23" w:rsidR="007F4D87" w:rsidRDefault="007F4D87" w:rsidP="00184C43">
      <w:pPr>
        <w:pStyle w:val="ListParagraph"/>
        <w:numPr>
          <w:ilvl w:val="1"/>
          <w:numId w:val="14"/>
        </w:numPr>
        <w:rPr>
          <w:rFonts w:ascii="Times" w:hAnsi="Times"/>
        </w:rPr>
      </w:pPr>
      <w:r>
        <w:rPr>
          <w:rFonts w:ascii="Times" w:hAnsi="Times"/>
        </w:rPr>
        <w:t xml:space="preserve">Service rules define eligibility and service restrictions, power limits, and build-out requirements </w:t>
      </w:r>
    </w:p>
    <w:p w14:paraId="2ADAA9A8" w14:textId="641EA382" w:rsidR="007F4D87" w:rsidRDefault="007F4D87" w:rsidP="00184C43">
      <w:pPr>
        <w:pStyle w:val="ListParagraph"/>
        <w:numPr>
          <w:ilvl w:val="1"/>
          <w:numId w:val="14"/>
        </w:numPr>
        <w:rPr>
          <w:rFonts w:ascii="Times" w:hAnsi="Times"/>
        </w:rPr>
      </w:pPr>
      <w:r>
        <w:rPr>
          <w:rFonts w:ascii="Times" w:hAnsi="Times"/>
        </w:rPr>
        <w:t xml:space="preserve">Users had no ownership right in spectrum </w:t>
      </w:r>
    </w:p>
    <w:p w14:paraId="06739B34" w14:textId="51087ECD" w:rsidR="007F4D87" w:rsidRDefault="007F4D87" w:rsidP="00184C43">
      <w:pPr>
        <w:pStyle w:val="ListParagraph"/>
        <w:numPr>
          <w:ilvl w:val="1"/>
          <w:numId w:val="14"/>
        </w:numPr>
        <w:rPr>
          <w:rFonts w:ascii="Times" w:hAnsi="Times"/>
        </w:rPr>
      </w:pPr>
      <w:r>
        <w:rPr>
          <w:rFonts w:ascii="Times" w:hAnsi="Times"/>
        </w:rPr>
        <w:t xml:space="preserve">Rules designed to prevent “harmful interference” </w:t>
      </w:r>
    </w:p>
    <w:p w14:paraId="4DF561E7" w14:textId="131FD482" w:rsidR="007F4D87" w:rsidRDefault="007F4D87" w:rsidP="00184C43">
      <w:pPr>
        <w:pStyle w:val="ListParagraph"/>
        <w:numPr>
          <w:ilvl w:val="0"/>
          <w:numId w:val="14"/>
        </w:numPr>
        <w:rPr>
          <w:rFonts w:ascii="Times" w:hAnsi="Times"/>
        </w:rPr>
      </w:pPr>
      <w:r>
        <w:rPr>
          <w:rFonts w:ascii="Times" w:hAnsi="Times"/>
        </w:rPr>
        <w:t xml:space="preserve">Criticisms of “Command and Control” Approach </w:t>
      </w:r>
    </w:p>
    <w:p w14:paraId="47282AB0" w14:textId="7D646E3E" w:rsidR="007F4D87" w:rsidRDefault="007F4D87" w:rsidP="00184C43">
      <w:pPr>
        <w:pStyle w:val="ListParagraph"/>
        <w:numPr>
          <w:ilvl w:val="1"/>
          <w:numId w:val="14"/>
        </w:numPr>
        <w:rPr>
          <w:rFonts w:ascii="Times" w:hAnsi="Times"/>
        </w:rPr>
      </w:pPr>
      <w:r>
        <w:rPr>
          <w:rFonts w:ascii="Times" w:hAnsi="Times"/>
        </w:rPr>
        <w:t xml:space="preserve">Rigid allocation, allotment, and assignment of </w:t>
      </w:r>
      <w:r w:rsidR="00903CE6">
        <w:rPr>
          <w:rFonts w:ascii="Times" w:hAnsi="Times"/>
        </w:rPr>
        <w:t>spectrum</w:t>
      </w:r>
      <w:r>
        <w:rPr>
          <w:rFonts w:ascii="Times" w:hAnsi="Times"/>
        </w:rPr>
        <w:t xml:space="preserve"> </w:t>
      </w:r>
    </w:p>
    <w:p w14:paraId="4EB9B8C1" w14:textId="3BC9782D" w:rsidR="007F4D87" w:rsidRDefault="007F4D87" w:rsidP="00184C43">
      <w:pPr>
        <w:pStyle w:val="ListParagraph"/>
        <w:numPr>
          <w:ilvl w:val="2"/>
          <w:numId w:val="14"/>
        </w:numPr>
        <w:rPr>
          <w:rFonts w:ascii="Times" w:hAnsi="Times"/>
        </w:rPr>
      </w:pPr>
      <w:r>
        <w:rPr>
          <w:rFonts w:ascii="Times" w:hAnsi="Times"/>
        </w:rPr>
        <w:t xml:space="preserve">“Static” spectrum management results in spectrum going unused in the frequency, time and/or space dimensions </w:t>
      </w:r>
    </w:p>
    <w:p w14:paraId="3B143043" w14:textId="51CAFA24" w:rsidR="007F4D87" w:rsidRDefault="007F4D87" w:rsidP="00184C43">
      <w:pPr>
        <w:pStyle w:val="ListParagraph"/>
        <w:numPr>
          <w:ilvl w:val="2"/>
          <w:numId w:val="14"/>
        </w:numPr>
        <w:rPr>
          <w:rFonts w:ascii="Times" w:hAnsi="Times"/>
        </w:rPr>
      </w:pPr>
      <w:r>
        <w:rPr>
          <w:rFonts w:ascii="Times" w:hAnsi="Times"/>
        </w:rPr>
        <w:t xml:space="preserve">Under-utilizations exacerbated by the use of “worst-case” interference models </w:t>
      </w:r>
    </w:p>
    <w:p w14:paraId="72EB2478" w14:textId="63C0A454" w:rsidR="007F4D87" w:rsidRDefault="007F4D87" w:rsidP="00184C43">
      <w:pPr>
        <w:pStyle w:val="ListParagraph"/>
        <w:numPr>
          <w:ilvl w:val="2"/>
          <w:numId w:val="14"/>
        </w:numPr>
        <w:rPr>
          <w:rFonts w:ascii="Times" w:hAnsi="Times"/>
        </w:rPr>
      </w:pPr>
      <w:r>
        <w:rPr>
          <w:rFonts w:ascii="Times" w:hAnsi="Times"/>
        </w:rPr>
        <w:t xml:space="preserve">Can “lock-in” existing uses at the expense of new, more </w:t>
      </w:r>
      <w:proofErr w:type="gramStart"/>
      <w:r>
        <w:rPr>
          <w:rFonts w:ascii="Times" w:hAnsi="Times"/>
        </w:rPr>
        <w:t>socially-valuable</w:t>
      </w:r>
      <w:proofErr w:type="gramEnd"/>
      <w:r>
        <w:rPr>
          <w:rFonts w:ascii="Times" w:hAnsi="Times"/>
        </w:rPr>
        <w:t xml:space="preserve"> uses </w:t>
      </w:r>
    </w:p>
    <w:p w14:paraId="706D27B8" w14:textId="6A8E942F" w:rsidR="007F4D87" w:rsidRDefault="007F4D87" w:rsidP="00184C43">
      <w:pPr>
        <w:pStyle w:val="ListParagraph"/>
        <w:numPr>
          <w:ilvl w:val="0"/>
          <w:numId w:val="14"/>
        </w:numPr>
        <w:rPr>
          <w:rFonts w:ascii="Times" w:hAnsi="Times"/>
        </w:rPr>
      </w:pPr>
      <w:r>
        <w:rPr>
          <w:rFonts w:ascii="Times" w:hAnsi="Times"/>
        </w:rPr>
        <w:t xml:space="preserve">“Exclusive Use” of Licensed Spectrum Regulation </w:t>
      </w:r>
    </w:p>
    <w:p w14:paraId="7AD7C528" w14:textId="10AB2D03" w:rsidR="007F4D87" w:rsidRDefault="007F4D87" w:rsidP="00184C43">
      <w:pPr>
        <w:pStyle w:val="ListParagraph"/>
        <w:numPr>
          <w:ilvl w:val="1"/>
          <w:numId w:val="14"/>
        </w:numPr>
        <w:rPr>
          <w:rFonts w:ascii="Times" w:hAnsi="Times"/>
        </w:rPr>
      </w:pPr>
      <w:r>
        <w:rPr>
          <w:rFonts w:ascii="Times" w:hAnsi="Times"/>
        </w:rPr>
        <w:t xml:space="preserve">Licensee has exclusive and transferable rights to use of specified spectrum in defined geographic area </w:t>
      </w:r>
    </w:p>
    <w:p w14:paraId="11EA936D" w14:textId="0BC4A1A3" w:rsidR="007F4D87" w:rsidRDefault="007F4D87" w:rsidP="00184C43">
      <w:pPr>
        <w:pStyle w:val="ListParagraph"/>
        <w:numPr>
          <w:ilvl w:val="1"/>
          <w:numId w:val="14"/>
        </w:numPr>
        <w:rPr>
          <w:rFonts w:ascii="Times" w:hAnsi="Times"/>
        </w:rPr>
      </w:pPr>
      <w:r>
        <w:rPr>
          <w:rFonts w:ascii="Times" w:hAnsi="Times"/>
        </w:rPr>
        <w:t xml:space="preserve">Flexible use rights with technical rules to protect other users against interference </w:t>
      </w:r>
    </w:p>
    <w:p w14:paraId="1179A6E9" w14:textId="4868A34E" w:rsidR="007F4D87" w:rsidRDefault="007F4D87" w:rsidP="00184C43">
      <w:pPr>
        <w:pStyle w:val="ListParagraph"/>
        <w:numPr>
          <w:ilvl w:val="1"/>
          <w:numId w:val="14"/>
        </w:numPr>
        <w:rPr>
          <w:rFonts w:ascii="Times" w:hAnsi="Times"/>
        </w:rPr>
      </w:pPr>
      <w:r>
        <w:rPr>
          <w:rFonts w:ascii="Times" w:hAnsi="Times"/>
        </w:rPr>
        <w:t xml:space="preserve">Exclusive rights resemble property rights </w:t>
      </w:r>
    </w:p>
    <w:p w14:paraId="714DC72B" w14:textId="1FA7799A" w:rsidR="007F4D87" w:rsidRDefault="007F4D87" w:rsidP="00184C43">
      <w:pPr>
        <w:pStyle w:val="ListParagraph"/>
        <w:numPr>
          <w:ilvl w:val="2"/>
          <w:numId w:val="14"/>
        </w:numPr>
        <w:rPr>
          <w:rFonts w:ascii="Times" w:hAnsi="Times"/>
        </w:rPr>
      </w:pPr>
      <w:r>
        <w:rPr>
          <w:rFonts w:ascii="Times" w:hAnsi="Times"/>
        </w:rPr>
        <w:t xml:space="preserve">Coase’s Theorem: with well-define property rights, free market will allocate resources to their most efficient use </w:t>
      </w:r>
    </w:p>
    <w:p w14:paraId="76F0C21D" w14:textId="2AA1CF1D" w:rsidR="007F4D87" w:rsidRDefault="007F4D87" w:rsidP="00184C43">
      <w:pPr>
        <w:pStyle w:val="ListParagraph"/>
        <w:numPr>
          <w:ilvl w:val="2"/>
          <w:numId w:val="14"/>
        </w:numPr>
        <w:rPr>
          <w:rFonts w:ascii="Times" w:hAnsi="Times"/>
        </w:rPr>
      </w:pPr>
      <w:r>
        <w:rPr>
          <w:rFonts w:ascii="Times" w:hAnsi="Times"/>
        </w:rPr>
        <w:t xml:space="preserve">Owners, acting as “band managers,” can sell or lease spectrum </w:t>
      </w:r>
    </w:p>
    <w:p w14:paraId="1C936288" w14:textId="21975C6C" w:rsidR="007F4D87" w:rsidRDefault="007F4D87" w:rsidP="00184C43">
      <w:pPr>
        <w:pStyle w:val="ListParagraph"/>
        <w:numPr>
          <w:ilvl w:val="1"/>
          <w:numId w:val="14"/>
        </w:numPr>
        <w:rPr>
          <w:rFonts w:ascii="Times" w:hAnsi="Times"/>
        </w:rPr>
      </w:pPr>
      <w:r>
        <w:rPr>
          <w:rFonts w:ascii="Times" w:hAnsi="Times"/>
        </w:rPr>
        <w:t xml:space="preserve">Steps to date: auctions, license flexibility </w:t>
      </w:r>
    </w:p>
    <w:p w14:paraId="46C16749" w14:textId="66996B86" w:rsidR="007F4D87" w:rsidRDefault="007F4D87" w:rsidP="00184C43">
      <w:pPr>
        <w:pStyle w:val="ListParagraph"/>
        <w:numPr>
          <w:ilvl w:val="0"/>
          <w:numId w:val="14"/>
        </w:numPr>
        <w:rPr>
          <w:rFonts w:ascii="Times" w:hAnsi="Times"/>
        </w:rPr>
      </w:pPr>
      <w:r>
        <w:rPr>
          <w:rFonts w:ascii="Times" w:hAnsi="Times"/>
        </w:rPr>
        <w:t xml:space="preserve">“Commons” Model (Unlicensed) </w:t>
      </w:r>
    </w:p>
    <w:p w14:paraId="26BED085" w14:textId="359D314E" w:rsidR="007F4D87" w:rsidRDefault="007F4D87" w:rsidP="00184C43">
      <w:pPr>
        <w:pStyle w:val="ListParagraph"/>
        <w:numPr>
          <w:ilvl w:val="1"/>
          <w:numId w:val="14"/>
        </w:numPr>
        <w:rPr>
          <w:rFonts w:ascii="Times" w:hAnsi="Times"/>
        </w:rPr>
      </w:pPr>
      <w:r>
        <w:rPr>
          <w:rFonts w:ascii="Times" w:hAnsi="Times"/>
        </w:rPr>
        <w:lastRenderedPageBreak/>
        <w:t xml:space="preserve">Allows unlimited numbers of unlicensed users to share frequencies </w:t>
      </w:r>
    </w:p>
    <w:p w14:paraId="6A7952FA" w14:textId="3452B8D8" w:rsidR="007F4D87" w:rsidRDefault="007F4D87" w:rsidP="00184C43">
      <w:pPr>
        <w:pStyle w:val="ListParagraph"/>
        <w:numPr>
          <w:ilvl w:val="1"/>
          <w:numId w:val="14"/>
        </w:numPr>
        <w:rPr>
          <w:rFonts w:ascii="Times" w:hAnsi="Times"/>
        </w:rPr>
      </w:pPr>
      <w:r>
        <w:rPr>
          <w:rFonts w:ascii="Times" w:hAnsi="Times"/>
        </w:rPr>
        <w:t xml:space="preserve">Usage rights governed by technical standards that set power limits </w:t>
      </w:r>
    </w:p>
    <w:p w14:paraId="648A031E" w14:textId="0CBA7C29" w:rsidR="007F4D87" w:rsidRDefault="007F4D87" w:rsidP="00184C43">
      <w:pPr>
        <w:pStyle w:val="ListParagraph"/>
        <w:numPr>
          <w:ilvl w:val="1"/>
          <w:numId w:val="14"/>
        </w:numPr>
        <w:rPr>
          <w:rFonts w:ascii="Times" w:hAnsi="Times"/>
        </w:rPr>
      </w:pPr>
      <w:r>
        <w:rPr>
          <w:rFonts w:ascii="Times" w:hAnsi="Times"/>
        </w:rPr>
        <w:t xml:space="preserve">No right to protection from interference </w:t>
      </w:r>
    </w:p>
    <w:p w14:paraId="6939DE60" w14:textId="4353CE6D" w:rsidR="007F4D87" w:rsidRDefault="007F4D87" w:rsidP="00184C43">
      <w:pPr>
        <w:pStyle w:val="ListParagraph"/>
        <w:numPr>
          <w:ilvl w:val="1"/>
          <w:numId w:val="14"/>
        </w:numPr>
        <w:rPr>
          <w:rFonts w:ascii="Times" w:hAnsi="Times"/>
        </w:rPr>
      </w:pPr>
      <w:r>
        <w:rPr>
          <w:rFonts w:ascii="Times" w:hAnsi="Times"/>
        </w:rPr>
        <w:t xml:space="preserve">Examples to date: amateur radio, CB radio, Bluetooth, Wi-Fi </w:t>
      </w:r>
    </w:p>
    <w:p w14:paraId="01230631" w14:textId="7B54A340" w:rsidR="007F4D87" w:rsidRDefault="007F4D87" w:rsidP="00184C43">
      <w:pPr>
        <w:pStyle w:val="ListParagraph"/>
        <w:numPr>
          <w:ilvl w:val="0"/>
          <w:numId w:val="14"/>
        </w:numPr>
        <w:rPr>
          <w:rFonts w:ascii="Times" w:hAnsi="Times"/>
        </w:rPr>
      </w:pPr>
      <w:r>
        <w:rPr>
          <w:rFonts w:ascii="Times" w:hAnsi="Times"/>
        </w:rPr>
        <w:t xml:space="preserve">“Commons” Model – “Part 15” Rules </w:t>
      </w:r>
    </w:p>
    <w:p w14:paraId="7907C9E1" w14:textId="69654F07" w:rsidR="007F4D87" w:rsidRDefault="007F4D87" w:rsidP="00184C43">
      <w:pPr>
        <w:pStyle w:val="ListParagraph"/>
        <w:numPr>
          <w:ilvl w:val="1"/>
          <w:numId w:val="14"/>
        </w:numPr>
        <w:rPr>
          <w:rFonts w:ascii="Times" w:hAnsi="Times"/>
        </w:rPr>
      </w:pPr>
      <w:r>
        <w:rPr>
          <w:rFonts w:ascii="Times" w:hAnsi="Times"/>
        </w:rPr>
        <w:t xml:space="preserve">FCC allows Part 15 devices to use certain unlicensed or licensed bands at very low power levels without prior authorization </w:t>
      </w:r>
    </w:p>
    <w:p w14:paraId="7D71E630" w14:textId="75CC3837" w:rsidR="007F4D87" w:rsidRDefault="007F4D87" w:rsidP="00184C43">
      <w:pPr>
        <w:pStyle w:val="ListParagraph"/>
        <w:numPr>
          <w:ilvl w:val="1"/>
          <w:numId w:val="14"/>
        </w:numPr>
        <w:rPr>
          <w:rFonts w:ascii="Times" w:hAnsi="Times"/>
        </w:rPr>
      </w:pPr>
      <w:r>
        <w:rPr>
          <w:rFonts w:ascii="Times" w:hAnsi="Times"/>
        </w:rPr>
        <w:t>No protection from interference of others, cannot interfere with licensed users</w:t>
      </w:r>
    </w:p>
    <w:p w14:paraId="369580C1" w14:textId="77592A19" w:rsidR="007F4D87" w:rsidRDefault="007F4D87" w:rsidP="00184C43">
      <w:pPr>
        <w:pStyle w:val="ListParagraph"/>
        <w:numPr>
          <w:ilvl w:val="1"/>
          <w:numId w:val="14"/>
        </w:numPr>
        <w:rPr>
          <w:rFonts w:ascii="Times" w:hAnsi="Times"/>
        </w:rPr>
      </w:pPr>
      <w:r>
        <w:rPr>
          <w:rFonts w:ascii="Times" w:hAnsi="Times"/>
        </w:rPr>
        <w:t xml:space="preserve">Devices must be certified by FCC as complying to technical standards </w:t>
      </w:r>
    </w:p>
    <w:p w14:paraId="32B0F931" w14:textId="3A37E663" w:rsidR="007F4D87" w:rsidRDefault="007F4D87" w:rsidP="00184C43">
      <w:pPr>
        <w:pStyle w:val="ListParagraph"/>
        <w:numPr>
          <w:ilvl w:val="0"/>
          <w:numId w:val="14"/>
        </w:numPr>
        <w:rPr>
          <w:rFonts w:ascii="Times" w:hAnsi="Times"/>
        </w:rPr>
      </w:pPr>
      <w:r>
        <w:rPr>
          <w:rFonts w:ascii="Times" w:hAnsi="Times"/>
        </w:rPr>
        <w:t xml:space="preserve">Examples of “Part 15” Bands </w:t>
      </w:r>
    </w:p>
    <w:p w14:paraId="0D8E29BA" w14:textId="2DB03057" w:rsidR="007F4D87" w:rsidRDefault="007F4D87" w:rsidP="00184C43">
      <w:pPr>
        <w:pStyle w:val="ListParagraph"/>
        <w:numPr>
          <w:ilvl w:val="1"/>
          <w:numId w:val="14"/>
        </w:numPr>
        <w:rPr>
          <w:rFonts w:ascii="Times" w:hAnsi="Times"/>
        </w:rPr>
      </w:pPr>
      <w:r>
        <w:rPr>
          <w:rFonts w:ascii="Times" w:hAnsi="Times"/>
        </w:rPr>
        <w:t xml:space="preserve">1989: Industrial, scientific, and medical (ISM) </w:t>
      </w:r>
    </w:p>
    <w:p w14:paraId="5B3B45A8" w14:textId="1BCED7E0" w:rsidR="00184C43" w:rsidRDefault="00184C43" w:rsidP="00184C43">
      <w:pPr>
        <w:pStyle w:val="ListParagraph"/>
        <w:numPr>
          <w:ilvl w:val="2"/>
          <w:numId w:val="14"/>
        </w:numPr>
        <w:rPr>
          <w:rFonts w:ascii="Times" w:hAnsi="Times"/>
        </w:rPr>
      </w:pPr>
      <w:r>
        <w:rPr>
          <w:rFonts w:ascii="Times" w:hAnsi="Times"/>
        </w:rPr>
        <w:t>900-928 MHz, 2,400-2,483.5 MHz, and 5,725 – 5,850 MHz</w:t>
      </w:r>
    </w:p>
    <w:p w14:paraId="007AFA47" w14:textId="08E01B69" w:rsidR="00184C43" w:rsidRDefault="007F4D87" w:rsidP="00184C43">
      <w:pPr>
        <w:pStyle w:val="ListParagraph"/>
        <w:numPr>
          <w:ilvl w:val="1"/>
          <w:numId w:val="14"/>
        </w:numPr>
        <w:rPr>
          <w:rFonts w:ascii="Times" w:hAnsi="Times"/>
        </w:rPr>
      </w:pPr>
      <w:r>
        <w:rPr>
          <w:rFonts w:ascii="Times" w:hAnsi="Times"/>
        </w:rPr>
        <w:t xml:space="preserve">1995: </w:t>
      </w:r>
      <w:r w:rsidR="00184C43">
        <w:rPr>
          <w:rFonts w:ascii="Times" w:hAnsi="Times"/>
        </w:rPr>
        <w:t>Computer to Computer</w:t>
      </w:r>
    </w:p>
    <w:p w14:paraId="188845AB" w14:textId="13BDD554" w:rsidR="00184C43" w:rsidRDefault="00184C43" w:rsidP="00184C43">
      <w:pPr>
        <w:pStyle w:val="ListParagraph"/>
        <w:numPr>
          <w:ilvl w:val="2"/>
          <w:numId w:val="14"/>
        </w:numPr>
        <w:rPr>
          <w:rFonts w:ascii="Times" w:hAnsi="Times"/>
        </w:rPr>
      </w:pPr>
      <w:r>
        <w:rPr>
          <w:rFonts w:ascii="Times" w:hAnsi="Times"/>
        </w:rPr>
        <w:t>57-64 GHz</w:t>
      </w:r>
    </w:p>
    <w:p w14:paraId="0DD8CBE5" w14:textId="74ADC357" w:rsidR="007F4D87" w:rsidRDefault="007F4D87" w:rsidP="00184C43">
      <w:pPr>
        <w:pStyle w:val="ListParagraph"/>
        <w:numPr>
          <w:ilvl w:val="1"/>
          <w:numId w:val="14"/>
        </w:numPr>
        <w:rPr>
          <w:rFonts w:ascii="Times" w:hAnsi="Times"/>
        </w:rPr>
      </w:pPr>
      <w:r>
        <w:rPr>
          <w:rFonts w:ascii="Times" w:hAnsi="Times"/>
        </w:rPr>
        <w:t xml:space="preserve">1997: Unlicensed National Information Infrastructure (U-NII) devices </w:t>
      </w:r>
    </w:p>
    <w:p w14:paraId="492BD9EA" w14:textId="29CC26C1" w:rsidR="00184C43" w:rsidRDefault="00184C43" w:rsidP="00184C43">
      <w:pPr>
        <w:pStyle w:val="ListParagraph"/>
        <w:numPr>
          <w:ilvl w:val="2"/>
          <w:numId w:val="14"/>
        </w:numPr>
        <w:rPr>
          <w:rFonts w:ascii="Times" w:hAnsi="Times"/>
        </w:rPr>
      </w:pPr>
      <w:r>
        <w:rPr>
          <w:rFonts w:ascii="Times" w:hAnsi="Times"/>
        </w:rPr>
        <w:t>5.15-5.35 GHz and 5.725-5.825 GHz</w:t>
      </w:r>
    </w:p>
    <w:p w14:paraId="596CFAE0" w14:textId="17F78A11" w:rsidR="007F4D87" w:rsidRDefault="007F4D87" w:rsidP="00184C43">
      <w:pPr>
        <w:pStyle w:val="ListParagraph"/>
        <w:numPr>
          <w:ilvl w:val="1"/>
          <w:numId w:val="14"/>
        </w:numPr>
        <w:rPr>
          <w:rFonts w:ascii="Times" w:hAnsi="Times"/>
        </w:rPr>
      </w:pPr>
      <w:r>
        <w:rPr>
          <w:rFonts w:ascii="Times" w:hAnsi="Times"/>
        </w:rPr>
        <w:t xml:space="preserve">2002: Ultrawideband </w:t>
      </w:r>
    </w:p>
    <w:p w14:paraId="0E785A63" w14:textId="3E617736" w:rsidR="00184C43" w:rsidRDefault="00184C43" w:rsidP="00184C43">
      <w:pPr>
        <w:pStyle w:val="ListParagraph"/>
        <w:numPr>
          <w:ilvl w:val="2"/>
          <w:numId w:val="14"/>
        </w:numPr>
        <w:rPr>
          <w:rFonts w:ascii="Times" w:hAnsi="Times"/>
        </w:rPr>
      </w:pPr>
      <w:r>
        <w:rPr>
          <w:rFonts w:ascii="Times" w:hAnsi="Times"/>
        </w:rPr>
        <w:t>3.1-10.6 GHz</w:t>
      </w:r>
    </w:p>
    <w:p w14:paraId="143A77E2" w14:textId="3C271DB2" w:rsidR="007F4D87" w:rsidRDefault="007F4D87" w:rsidP="00184C43">
      <w:pPr>
        <w:pStyle w:val="ListParagraph"/>
        <w:numPr>
          <w:ilvl w:val="1"/>
          <w:numId w:val="14"/>
        </w:numPr>
        <w:rPr>
          <w:rFonts w:ascii="Times" w:hAnsi="Times"/>
        </w:rPr>
      </w:pPr>
      <w:r>
        <w:rPr>
          <w:rFonts w:ascii="Times" w:hAnsi="Times"/>
        </w:rPr>
        <w:t xml:space="preserve">2003: </w:t>
      </w:r>
      <w:r w:rsidR="00184C43">
        <w:rPr>
          <w:rFonts w:ascii="Times" w:hAnsi="Times"/>
        </w:rPr>
        <w:t xml:space="preserve">U-NII devices </w:t>
      </w:r>
    </w:p>
    <w:p w14:paraId="43AB0FA7" w14:textId="3B841BFC" w:rsidR="00184C43" w:rsidRDefault="00184C43" w:rsidP="00184C43">
      <w:pPr>
        <w:pStyle w:val="ListParagraph"/>
        <w:numPr>
          <w:ilvl w:val="2"/>
          <w:numId w:val="14"/>
        </w:numPr>
        <w:rPr>
          <w:rFonts w:ascii="Times" w:hAnsi="Times"/>
        </w:rPr>
      </w:pPr>
      <w:r>
        <w:rPr>
          <w:rFonts w:ascii="Times" w:hAnsi="Times"/>
        </w:rPr>
        <w:t>5.47-5.725 GHz</w:t>
      </w:r>
    </w:p>
    <w:p w14:paraId="56326C9C" w14:textId="1566627A" w:rsidR="00184C43" w:rsidRDefault="00184C43" w:rsidP="00184C43">
      <w:pPr>
        <w:pStyle w:val="ListParagraph"/>
        <w:numPr>
          <w:ilvl w:val="0"/>
          <w:numId w:val="14"/>
        </w:numPr>
        <w:rPr>
          <w:rFonts w:ascii="Times" w:hAnsi="Times"/>
        </w:rPr>
      </w:pPr>
      <w:r>
        <w:rPr>
          <w:rFonts w:ascii="Times" w:hAnsi="Times"/>
        </w:rPr>
        <w:t xml:space="preserve">Best Conditions for Applying Models (According to FCC Spectrum Task Force) </w:t>
      </w:r>
    </w:p>
    <w:p w14:paraId="13DCA16A" w14:textId="25A71A88" w:rsidR="00184C43" w:rsidRDefault="00184C43" w:rsidP="00184C43">
      <w:pPr>
        <w:pStyle w:val="ListParagraph"/>
        <w:numPr>
          <w:ilvl w:val="1"/>
          <w:numId w:val="14"/>
        </w:numPr>
        <w:rPr>
          <w:rFonts w:ascii="Times" w:hAnsi="Times"/>
        </w:rPr>
      </w:pPr>
      <w:r>
        <w:rPr>
          <w:rFonts w:ascii="Times" w:hAnsi="Times"/>
        </w:rPr>
        <w:t xml:space="preserve">“Exclusive Use”: when spectrum scarcity is high and transaction costs to moving to more efficient uses are low (e.g., bands below 5GHz) </w:t>
      </w:r>
    </w:p>
    <w:p w14:paraId="16B1ACE0" w14:textId="27D6AEDF" w:rsidR="00184C43" w:rsidRDefault="00184C43" w:rsidP="00184C43">
      <w:pPr>
        <w:pStyle w:val="ListParagraph"/>
        <w:numPr>
          <w:ilvl w:val="1"/>
          <w:numId w:val="14"/>
        </w:numPr>
        <w:rPr>
          <w:rFonts w:ascii="Times" w:hAnsi="Times"/>
        </w:rPr>
      </w:pPr>
      <w:r>
        <w:rPr>
          <w:rFonts w:ascii="Times" w:hAnsi="Times"/>
        </w:rPr>
        <w:t xml:space="preserve">“Command and Control”: Prescribing specific usage is necessary for public interest (e.g., public safety) </w:t>
      </w:r>
    </w:p>
    <w:p w14:paraId="16AD55AB" w14:textId="77777777" w:rsidR="00184C43" w:rsidRDefault="00184C43" w:rsidP="00184C43">
      <w:pPr>
        <w:pStyle w:val="ListParagraph"/>
        <w:numPr>
          <w:ilvl w:val="1"/>
          <w:numId w:val="14"/>
        </w:numPr>
        <w:rPr>
          <w:rFonts w:ascii="Times" w:hAnsi="Times"/>
        </w:rPr>
      </w:pPr>
      <w:r>
        <w:rPr>
          <w:rFonts w:ascii="Times" w:hAnsi="Times"/>
        </w:rPr>
        <w:t xml:space="preserve">“Commons”: when spectrum scarcity is low and transaction costs to moving to more efficient uses are high (e.g., bands above 5GHz) </w:t>
      </w:r>
    </w:p>
    <w:p w14:paraId="16D9B30A" w14:textId="6A7428B1" w:rsidR="00184C43" w:rsidRDefault="00184C43" w:rsidP="00184C43">
      <w:pPr>
        <w:pStyle w:val="ListParagraph"/>
        <w:numPr>
          <w:ilvl w:val="0"/>
          <w:numId w:val="14"/>
        </w:numPr>
        <w:rPr>
          <w:rFonts w:ascii="Times" w:hAnsi="Times"/>
        </w:rPr>
      </w:pPr>
      <w:r>
        <w:rPr>
          <w:rFonts w:ascii="Times" w:hAnsi="Times"/>
        </w:rPr>
        <w:t xml:space="preserve">Building Pressures on the Resource (more users, more uses, greater bandwidth) </w:t>
      </w:r>
    </w:p>
    <w:p w14:paraId="4E6D70FC" w14:textId="612FE091" w:rsidR="00184C43" w:rsidRDefault="00184C43" w:rsidP="00184C43">
      <w:pPr>
        <w:pStyle w:val="ListParagraph"/>
        <w:numPr>
          <w:ilvl w:val="1"/>
          <w:numId w:val="14"/>
        </w:numPr>
        <w:rPr>
          <w:rFonts w:ascii="Times" w:hAnsi="Times"/>
        </w:rPr>
      </w:pPr>
      <w:r>
        <w:rPr>
          <w:rFonts w:ascii="Times" w:hAnsi="Times"/>
        </w:rPr>
        <w:t xml:space="preserve">Traditional Solutions to Spectrum Congestion </w:t>
      </w:r>
    </w:p>
    <w:p w14:paraId="04C6FD23" w14:textId="1A31C4B1" w:rsidR="00184C43" w:rsidRDefault="00184C43" w:rsidP="00184C43">
      <w:pPr>
        <w:pStyle w:val="ListParagraph"/>
        <w:numPr>
          <w:ilvl w:val="2"/>
          <w:numId w:val="14"/>
        </w:numPr>
        <w:rPr>
          <w:rFonts w:ascii="Times" w:hAnsi="Times"/>
        </w:rPr>
      </w:pPr>
      <w:r>
        <w:rPr>
          <w:rFonts w:ascii="Times" w:hAnsi="Times"/>
        </w:rPr>
        <w:t xml:space="preserve">Reallocation </w:t>
      </w:r>
    </w:p>
    <w:p w14:paraId="025386BB" w14:textId="171F1114" w:rsidR="00184C43" w:rsidRDefault="00184C43" w:rsidP="00184C43">
      <w:pPr>
        <w:pStyle w:val="ListParagraph"/>
        <w:numPr>
          <w:ilvl w:val="2"/>
          <w:numId w:val="14"/>
        </w:numPr>
        <w:rPr>
          <w:rFonts w:ascii="Times" w:hAnsi="Times"/>
        </w:rPr>
      </w:pPr>
      <w:r>
        <w:rPr>
          <w:rFonts w:ascii="Times" w:hAnsi="Times"/>
        </w:rPr>
        <w:t xml:space="preserve">Move higher in frequency </w:t>
      </w:r>
    </w:p>
    <w:p w14:paraId="77F361EE" w14:textId="14EB2ADF" w:rsidR="00184C43" w:rsidRDefault="00184C43" w:rsidP="00184C43">
      <w:pPr>
        <w:pStyle w:val="ListParagraph"/>
        <w:numPr>
          <w:ilvl w:val="2"/>
          <w:numId w:val="14"/>
        </w:numPr>
        <w:rPr>
          <w:rFonts w:ascii="Times" w:hAnsi="Times"/>
        </w:rPr>
      </w:pPr>
      <w:r>
        <w:rPr>
          <w:rFonts w:ascii="Times" w:hAnsi="Times"/>
        </w:rPr>
        <w:t xml:space="preserve">Increased sharing </w:t>
      </w:r>
    </w:p>
    <w:p w14:paraId="1CD8783E" w14:textId="7B476B70" w:rsidR="00184C43" w:rsidRDefault="00184C43" w:rsidP="00184C43">
      <w:pPr>
        <w:pStyle w:val="ListParagraph"/>
        <w:numPr>
          <w:ilvl w:val="2"/>
          <w:numId w:val="14"/>
        </w:numPr>
        <w:rPr>
          <w:rFonts w:ascii="Times" w:hAnsi="Times"/>
        </w:rPr>
      </w:pPr>
      <w:r>
        <w:rPr>
          <w:rFonts w:ascii="Times" w:hAnsi="Times"/>
        </w:rPr>
        <w:t xml:space="preserve">Improved technology </w:t>
      </w:r>
    </w:p>
    <w:p w14:paraId="7DF1A2B7" w14:textId="383C7E2A" w:rsidR="00184C43" w:rsidRDefault="00184C43" w:rsidP="00184C43">
      <w:pPr>
        <w:pStyle w:val="ListParagraph"/>
        <w:numPr>
          <w:ilvl w:val="3"/>
          <w:numId w:val="14"/>
        </w:numPr>
        <w:rPr>
          <w:rFonts w:ascii="Times" w:hAnsi="Times"/>
        </w:rPr>
      </w:pPr>
      <w:r>
        <w:rPr>
          <w:rFonts w:ascii="Times" w:hAnsi="Times"/>
        </w:rPr>
        <w:t xml:space="preserve">More spectrally efficient technologies (bits/sec/Hertz) </w:t>
      </w:r>
    </w:p>
    <w:p w14:paraId="03C0D658" w14:textId="2E05FAE3" w:rsidR="00184C43" w:rsidRDefault="00184C43" w:rsidP="00184C43">
      <w:pPr>
        <w:pStyle w:val="ListParagraph"/>
        <w:numPr>
          <w:ilvl w:val="3"/>
          <w:numId w:val="14"/>
        </w:numPr>
        <w:rPr>
          <w:rFonts w:ascii="Times" w:hAnsi="Times"/>
        </w:rPr>
      </w:pPr>
      <w:r>
        <w:rPr>
          <w:rFonts w:ascii="Times" w:hAnsi="Times"/>
        </w:rPr>
        <w:t xml:space="preserve">More frequency </w:t>
      </w:r>
      <w:proofErr w:type="gramStart"/>
      <w:r>
        <w:rPr>
          <w:rFonts w:ascii="Times" w:hAnsi="Times"/>
        </w:rPr>
        <w:t>reuse</w:t>
      </w:r>
      <w:proofErr w:type="gramEnd"/>
      <w:r>
        <w:rPr>
          <w:rFonts w:ascii="Times" w:hAnsi="Times"/>
        </w:rPr>
        <w:t xml:space="preserve"> </w:t>
      </w:r>
    </w:p>
    <w:p w14:paraId="3676999A" w14:textId="4619F8F2" w:rsidR="00184C43" w:rsidRDefault="00184C43" w:rsidP="00184C43">
      <w:pPr>
        <w:pStyle w:val="ListParagraph"/>
        <w:numPr>
          <w:ilvl w:val="3"/>
          <w:numId w:val="14"/>
        </w:numPr>
        <w:rPr>
          <w:rFonts w:ascii="Times" w:hAnsi="Times"/>
        </w:rPr>
      </w:pPr>
      <w:r>
        <w:rPr>
          <w:rFonts w:ascii="Times" w:hAnsi="Times"/>
        </w:rPr>
        <w:t xml:space="preserve">Compression </w:t>
      </w:r>
    </w:p>
    <w:p w14:paraId="6D704496" w14:textId="4395953D" w:rsidR="00184C43" w:rsidRDefault="00184C43" w:rsidP="00184C43">
      <w:pPr>
        <w:pStyle w:val="ListParagraph"/>
        <w:numPr>
          <w:ilvl w:val="0"/>
          <w:numId w:val="14"/>
        </w:numPr>
        <w:rPr>
          <w:rFonts w:ascii="Times" w:hAnsi="Times"/>
        </w:rPr>
      </w:pPr>
      <w:r>
        <w:rPr>
          <w:rFonts w:ascii="Times" w:hAnsi="Times"/>
        </w:rPr>
        <w:t xml:space="preserve">Developing the “Commons” by Exploiting “White Space” </w:t>
      </w:r>
    </w:p>
    <w:p w14:paraId="5C8B1B54" w14:textId="33B071EE" w:rsidR="00184C43" w:rsidRDefault="00184C43" w:rsidP="00184C43">
      <w:pPr>
        <w:pStyle w:val="ListParagraph"/>
        <w:numPr>
          <w:ilvl w:val="1"/>
          <w:numId w:val="14"/>
        </w:numPr>
        <w:rPr>
          <w:rFonts w:ascii="Times" w:hAnsi="Times"/>
        </w:rPr>
      </w:pPr>
      <w:r>
        <w:rPr>
          <w:rFonts w:ascii="Times" w:hAnsi="Times"/>
        </w:rPr>
        <w:t xml:space="preserve">“White Space”: unused portions of spectrum in terms of frequency, time and space </w:t>
      </w:r>
    </w:p>
    <w:p w14:paraId="130F8038" w14:textId="085B8775" w:rsidR="00184C43" w:rsidRDefault="00184C43" w:rsidP="00184C43">
      <w:pPr>
        <w:pStyle w:val="ListParagraph"/>
        <w:numPr>
          <w:ilvl w:val="1"/>
          <w:numId w:val="14"/>
        </w:numPr>
        <w:rPr>
          <w:rFonts w:ascii="Times" w:hAnsi="Times"/>
        </w:rPr>
      </w:pPr>
      <w:r>
        <w:rPr>
          <w:rFonts w:ascii="Times" w:hAnsi="Times"/>
        </w:rPr>
        <w:t xml:space="preserve">Underlay technologies transmit at power levels below the electromagnetic noise floor (e.g., Ultrawideband) </w:t>
      </w:r>
    </w:p>
    <w:p w14:paraId="3A683D3D" w14:textId="6961AD2A" w:rsidR="00184C43" w:rsidRDefault="00184C43" w:rsidP="00184C43">
      <w:pPr>
        <w:pStyle w:val="ListParagraph"/>
        <w:numPr>
          <w:ilvl w:val="1"/>
          <w:numId w:val="14"/>
        </w:numPr>
        <w:rPr>
          <w:rFonts w:ascii="Times" w:hAnsi="Times"/>
        </w:rPr>
      </w:pPr>
      <w:r>
        <w:rPr>
          <w:rFonts w:ascii="Times" w:hAnsi="Times"/>
        </w:rPr>
        <w:t xml:space="preserve">Overlay technologies detect and utilize unused spectrum </w:t>
      </w:r>
    </w:p>
    <w:p w14:paraId="633D0643" w14:textId="579017A1" w:rsidR="00184C43" w:rsidRDefault="00184C43" w:rsidP="00184C43">
      <w:pPr>
        <w:pStyle w:val="ListParagraph"/>
        <w:numPr>
          <w:ilvl w:val="2"/>
          <w:numId w:val="14"/>
        </w:numPr>
        <w:rPr>
          <w:rFonts w:ascii="Times" w:hAnsi="Times"/>
        </w:rPr>
      </w:pPr>
      <w:r>
        <w:rPr>
          <w:rFonts w:ascii="Times" w:hAnsi="Times"/>
        </w:rPr>
        <w:t xml:space="preserve">Dynamic frequency selection capability based on technologies such as GPS for location, beacons, and “listen-before-talk” protocols </w:t>
      </w:r>
    </w:p>
    <w:p w14:paraId="4DE76F54" w14:textId="6AC767A3" w:rsidR="00184C43" w:rsidRDefault="00184C43" w:rsidP="00184C43">
      <w:pPr>
        <w:pStyle w:val="ListParagraph"/>
        <w:numPr>
          <w:ilvl w:val="0"/>
          <w:numId w:val="14"/>
        </w:numPr>
        <w:rPr>
          <w:rFonts w:ascii="Times" w:hAnsi="Times"/>
        </w:rPr>
      </w:pPr>
      <w:r>
        <w:rPr>
          <w:rFonts w:ascii="Times" w:hAnsi="Times"/>
        </w:rPr>
        <w:t xml:space="preserve">New Sharing Model: Citizens Broadband Radio Service (3550-3700 MHz) </w:t>
      </w:r>
    </w:p>
    <w:p w14:paraId="7EDFBE6A" w14:textId="1B6F7C81" w:rsidR="00184C43" w:rsidRDefault="00184C43" w:rsidP="00184C43">
      <w:pPr>
        <w:pStyle w:val="ListParagraph"/>
        <w:numPr>
          <w:ilvl w:val="1"/>
          <w:numId w:val="14"/>
        </w:numPr>
        <w:rPr>
          <w:rFonts w:ascii="Times" w:hAnsi="Times"/>
        </w:rPr>
      </w:pPr>
      <w:r>
        <w:rPr>
          <w:rFonts w:ascii="Times" w:hAnsi="Times"/>
        </w:rPr>
        <w:lastRenderedPageBreak/>
        <w:t xml:space="preserve">Tiered access and authorization framework to share federal/commercial use of 3.5 GHz band </w:t>
      </w:r>
    </w:p>
    <w:p w14:paraId="1F08147E" w14:textId="6FD328B3" w:rsidR="00184C43" w:rsidRDefault="00184C43" w:rsidP="00184C43">
      <w:pPr>
        <w:pStyle w:val="ListParagraph"/>
        <w:numPr>
          <w:ilvl w:val="1"/>
          <w:numId w:val="14"/>
        </w:numPr>
        <w:rPr>
          <w:rFonts w:ascii="Times" w:hAnsi="Times"/>
        </w:rPr>
      </w:pPr>
      <w:r>
        <w:rPr>
          <w:rFonts w:ascii="Times" w:hAnsi="Times"/>
        </w:rPr>
        <w:t xml:space="preserve">Spectrum Access System (SAS) manages access and operations (i.e., automated frequency coordinator based on actual transmissions in band)  </w:t>
      </w:r>
    </w:p>
    <w:p w14:paraId="12CD58D6" w14:textId="651C7F27" w:rsidR="00184C43" w:rsidRDefault="00184C43" w:rsidP="00184C43">
      <w:pPr>
        <w:pStyle w:val="ListParagraph"/>
        <w:numPr>
          <w:ilvl w:val="2"/>
          <w:numId w:val="14"/>
        </w:numPr>
        <w:rPr>
          <w:rFonts w:ascii="Times" w:hAnsi="Times"/>
        </w:rPr>
      </w:pPr>
      <w:r>
        <w:rPr>
          <w:rFonts w:ascii="Times" w:hAnsi="Times"/>
        </w:rPr>
        <w:t>Uses Env</w:t>
      </w:r>
      <w:r w:rsidR="0051206F">
        <w:rPr>
          <w:rFonts w:ascii="Times" w:hAnsi="Times"/>
        </w:rPr>
        <w:t xml:space="preserve">ironmental Sensing Capability (ESC) sensor network to detect transmissions from Department of Defense radar systems </w:t>
      </w:r>
    </w:p>
    <w:p w14:paraId="1146F1EF" w14:textId="2F5E4740" w:rsidR="0051206F" w:rsidRDefault="0051206F" w:rsidP="0051206F">
      <w:pPr>
        <w:pStyle w:val="ListParagraph"/>
        <w:numPr>
          <w:ilvl w:val="2"/>
          <w:numId w:val="14"/>
        </w:numPr>
        <w:rPr>
          <w:rFonts w:ascii="Times" w:hAnsi="Times"/>
        </w:rPr>
      </w:pPr>
      <w:r>
        <w:rPr>
          <w:rFonts w:ascii="Times" w:hAnsi="Times"/>
        </w:rPr>
        <w:t xml:space="preserve">SASs coordinate operations between and among users in three tiers </w:t>
      </w:r>
    </w:p>
    <w:p w14:paraId="30CE3E61" w14:textId="1F875CDB" w:rsidR="0051206F" w:rsidRDefault="0051206F" w:rsidP="0051206F">
      <w:pPr>
        <w:pStyle w:val="ListParagraph"/>
        <w:numPr>
          <w:ilvl w:val="3"/>
          <w:numId w:val="14"/>
        </w:numPr>
        <w:rPr>
          <w:rFonts w:ascii="Times" w:hAnsi="Times"/>
        </w:rPr>
      </w:pPr>
      <w:r>
        <w:rPr>
          <w:rFonts w:ascii="Times" w:hAnsi="Times"/>
        </w:rPr>
        <w:t xml:space="preserve">Incumbent Access (Authorized federal users, Fixed Satellite Service (space-to-Earth) earth stations in 3600-3650 MHz band) </w:t>
      </w:r>
    </w:p>
    <w:p w14:paraId="481E719E" w14:textId="6492FB0B" w:rsidR="0051206F" w:rsidRDefault="0051206F" w:rsidP="0051206F">
      <w:pPr>
        <w:pStyle w:val="ListParagraph"/>
        <w:numPr>
          <w:ilvl w:val="3"/>
          <w:numId w:val="14"/>
        </w:numPr>
        <w:rPr>
          <w:rFonts w:ascii="Times" w:hAnsi="Times"/>
        </w:rPr>
      </w:pPr>
      <w:r>
        <w:rPr>
          <w:rFonts w:ascii="Times" w:hAnsi="Times"/>
        </w:rPr>
        <w:t xml:space="preserve">Priority Access (auction 10 MHz country Priority Access Licenses) </w:t>
      </w:r>
    </w:p>
    <w:p w14:paraId="5A5B3B10" w14:textId="1089D464" w:rsidR="0051206F" w:rsidRPr="0051206F" w:rsidRDefault="00422DB7" w:rsidP="0051206F">
      <w:pPr>
        <w:pStyle w:val="ListParagraph"/>
        <w:numPr>
          <w:ilvl w:val="3"/>
          <w:numId w:val="14"/>
        </w:numPr>
        <w:rPr>
          <w:rFonts w:ascii="Times" w:hAnsi="Times"/>
        </w:rPr>
      </w:pPr>
      <w:r>
        <w:rPr>
          <w:noProof/>
        </w:rPr>
        <w:drawing>
          <wp:anchor distT="0" distB="0" distL="114300" distR="114300" simplePos="0" relativeHeight="251658240" behindDoc="0" locked="0" layoutInCell="1" allowOverlap="1" wp14:anchorId="68A026ED" wp14:editId="75A00635">
            <wp:simplePos x="0" y="0"/>
            <wp:positionH relativeFrom="column">
              <wp:posOffset>-215900</wp:posOffset>
            </wp:positionH>
            <wp:positionV relativeFrom="paragraph">
              <wp:posOffset>271780</wp:posOffset>
            </wp:positionV>
            <wp:extent cx="3663950" cy="2333625"/>
            <wp:effectExtent l="0" t="0" r="6350" b="3175"/>
            <wp:wrapSquare wrapText="bothSides"/>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6 at 3.39.2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63950" cy="2333625"/>
                    </a:xfrm>
                    <a:prstGeom prst="rect">
                      <a:avLst/>
                    </a:prstGeom>
                  </pic:spPr>
                </pic:pic>
              </a:graphicData>
            </a:graphic>
            <wp14:sizeRelH relativeFrom="page">
              <wp14:pctWidth>0</wp14:pctWidth>
            </wp14:sizeRelH>
            <wp14:sizeRelV relativeFrom="page">
              <wp14:pctHeight>0</wp14:pctHeight>
            </wp14:sizeRelV>
          </wp:anchor>
        </w:drawing>
      </w:r>
      <w:r w:rsidR="0051206F">
        <w:rPr>
          <w:rFonts w:ascii="Times" w:hAnsi="Times"/>
        </w:rPr>
        <w:t xml:space="preserve">General Authorized Access (Unlicensed) </w:t>
      </w:r>
    </w:p>
    <w:p w14:paraId="60FB279D" w14:textId="3BA35075" w:rsidR="00184C43" w:rsidRPr="00184C43" w:rsidRDefault="00184C43" w:rsidP="00184C43">
      <w:pPr>
        <w:rPr>
          <w:rFonts w:ascii="Times" w:hAnsi="Times"/>
        </w:rPr>
      </w:pPr>
    </w:p>
    <w:p w14:paraId="7695168F" w14:textId="39EF1101" w:rsidR="00184C43" w:rsidRDefault="00184C43" w:rsidP="001015A5">
      <w:pPr>
        <w:pStyle w:val="ListParagraph"/>
        <w:ind w:left="2880"/>
        <w:rPr>
          <w:rFonts w:ascii="Times" w:hAnsi="Times"/>
        </w:rPr>
      </w:pPr>
    </w:p>
    <w:p w14:paraId="57ED7B21" w14:textId="2B4437EE" w:rsidR="0051206F" w:rsidRDefault="00422DB7">
      <w:pPr>
        <w:rPr>
          <w:rFonts w:ascii="Times" w:hAnsi="Times"/>
        </w:rPr>
      </w:pPr>
      <w:r>
        <w:rPr>
          <w:rFonts w:ascii="Times" w:hAnsi="Times"/>
          <w:noProof/>
        </w:rPr>
        <w:drawing>
          <wp:anchor distT="0" distB="0" distL="114300" distR="114300" simplePos="0" relativeHeight="251660288" behindDoc="0" locked="0" layoutInCell="1" allowOverlap="1" wp14:anchorId="09928666" wp14:editId="3A8826AA">
            <wp:simplePos x="0" y="0"/>
            <wp:positionH relativeFrom="column">
              <wp:posOffset>-217170</wp:posOffset>
            </wp:positionH>
            <wp:positionV relativeFrom="paragraph">
              <wp:posOffset>3844290</wp:posOffset>
            </wp:positionV>
            <wp:extent cx="4338320" cy="2048510"/>
            <wp:effectExtent l="0" t="0" r="5080"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26 at 3.40.3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38320" cy="2048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0E9ADD7" wp14:editId="481D911A">
            <wp:simplePos x="0" y="0"/>
            <wp:positionH relativeFrom="column">
              <wp:posOffset>-211455</wp:posOffset>
            </wp:positionH>
            <wp:positionV relativeFrom="paragraph">
              <wp:posOffset>2056130</wp:posOffset>
            </wp:positionV>
            <wp:extent cx="4104640" cy="2100580"/>
            <wp:effectExtent l="0" t="0" r="0" b="0"/>
            <wp:wrapSquare wrapText="bothSides"/>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26 at 3.39.5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4640" cy="2100580"/>
                    </a:xfrm>
                    <a:prstGeom prst="rect">
                      <a:avLst/>
                    </a:prstGeom>
                  </pic:spPr>
                </pic:pic>
              </a:graphicData>
            </a:graphic>
            <wp14:sizeRelH relativeFrom="page">
              <wp14:pctWidth>0</wp14:pctWidth>
            </wp14:sizeRelH>
            <wp14:sizeRelV relativeFrom="page">
              <wp14:pctHeight>0</wp14:pctHeight>
            </wp14:sizeRelV>
          </wp:anchor>
        </w:drawing>
      </w:r>
      <w:r w:rsidR="0051206F">
        <w:rPr>
          <w:rFonts w:ascii="Times" w:hAnsi="Times"/>
        </w:rPr>
        <w:br w:type="page"/>
      </w:r>
    </w:p>
    <w:p w14:paraId="249C1CCE" w14:textId="6E09341A" w:rsidR="001015A5" w:rsidRDefault="0051206F" w:rsidP="0051206F">
      <w:pPr>
        <w:pStyle w:val="ListParagraph"/>
        <w:numPr>
          <w:ilvl w:val="0"/>
          <w:numId w:val="15"/>
        </w:numPr>
        <w:rPr>
          <w:rFonts w:ascii="Times" w:hAnsi="Times"/>
        </w:rPr>
      </w:pPr>
      <w:r>
        <w:rPr>
          <w:rFonts w:ascii="Times" w:hAnsi="Times"/>
        </w:rPr>
        <w:lastRenderedPageBreak/>
        <w:t xml:space="preserve">Interference Policy </w:t>
      </w:r>
    </w:p>
    <w:p w14:paraId="7220AFB8" w14:textId="270778E2" w:rsidR="0051206F" w:rsidRDefault="0051206F" w:rsidP="0051206F">
      <w:pPr>
        <w:pStyle w:val="ListParagraph"/>
        <w:numPr>
          <w:ilvl w:val="1"/>
          <w:numId w:val="15"/>
        </w:numPr>
        <w:rPr>
          <w:rFonts w:ascii="Times" w:hAnsi="Times"/>
        </w:rPr>
      </w:pPr>
      <w:r>
        <w:rPr>
          <w:rFonts w:ascii="Times" w:hAnsi="Times"/>
        </w:rPr>
        <w:t xml:space="preserve">Historically: poorly defined standard of “harmful interference” </w:t>
      </w:r>
    </w:p>
    <w:p w14:paraId="64B53989" w14:textId="6893EF6D" w:rsidR="0051206F" w:rsidRDefault="0051206F" w:rsidP="0051206F">
      <w:pPr>
        <w:pStyle w:val="ListParagraph"/>
        <w:numPr>
          <w:ilvl w:val="2"/>
          <w:numId w:val="15"/>
        </w:numPr>
        <w:rPr>
          <w:rFonts w:ascii="Times" w:hAnsi="Times"/>
        </w:rPr>
      </w:pPr>
      <w:r>
        <w:rPr>
          <w:rFonts w:ascii="Times" w:hAnsi="Times"/>
        </w:rPr>
        <w:t xml:space="preserve">Too stringent or lax guidelines: high opportunity costs </w:t>
      </w:r>
    </w:p>
    <w:p w14:paraId="0E551300" w14:textId="31566BEC" w:rsidR="0051206F" w:rsidRDefault="0051206F" w:rsidP="0051206F">
      <w:pPr>
        <w:pStyle w:val="ListParagraph"/>
        <w:numPr>
          <w:ilvl w:val="1"/>
          <w:numId w:val="15"/>
        </w:numPr>
        <w:rPr>
          <w:rFonts w:ascii="Times" w:hAnsi="Times"/>
        </w:rPr>
      </w:pPr>
      <w:r>
        <w:rPr>
          <w:rFonts w:ascii="Times" w:hAnsi="Times"/>
        </w:rPr>
        <w:t xml:space="preserve">Normative goal: Devise guidelines that maximize spectrum value by allowing diverse technologies to flourish and permit “right” level interference </w:t>
      </w:r>
    </w:p>
    <w:p w14:paraId="5B7700D8" w14:textId="40D3D444" w:rsidR="0051206F" w:rsidRDefault="0051206F" w:rsidP="0051206F">
      <w:pPr>
        <w:pStyle w:val="ListParagraph"/>
        <w:numPr>
          <w:ilvl w:val="2"/>
          <w:numId w:val="15"/>
        </w:numPr>
        <w:rPr>
          <w:rFonts w:ascii="Times" w:hAnsi="Times"/>
        </w:rPr>
      </w:pPr>
      <w:r>
        <w:rPr>
          <w:rFonts w:ascii="Times" w:hAnsi="Times"/>
        </w:rPr>
        <w:t xml:space="preserve">Force incumbents to internalize opportunity costs </w:t>
      </w:r>
    </w:p>
    <w:p w14:paraId="198316F0" w14:textId="27B63E66" w:rsidR="0051206F" w:rsidRDefault="0051206F" w:rsidP="0051206F">
      <w:pPr>
        <w:pStyle w:val="ListParagraph"/>
        <w:numPr>
          <w:ilvl w:val="1"/>
          <w:numId w:val="15"/>
        </w:numPr>
        <w:rPr>
          <w:rFonts w:ascii="Times" w:hAnsi="Times"/>
        </w:rPr>
      </w:pPr>
      <w:r>
        <w:rPr>
          <w:rFonts w:ascii="Times" w:hAnsi="Times"/>
        </w:rPr>
        <w:t xml:space="preserve">Coase: “the gain from [allowing additional] interference more than offsets the harm it produces” </w:t>
      </w:r>
    </w:p>
    <w:p w14:paraId="1584A8BF" w14:textId="2DACAF2D" w:rsidR="0051206F" w:rsidRDefault="0051206F" w:rsidP="0051206F">
      <w:pPr>
        <w:pStyle w:val="ListParagraph"/>
        <w:numPr>
          <w:ilvl w:val="1"/>
          <w:numId w:val="15"/>
        </w:numPr>
        <w:rPr>
          <w:rFonts w:ascii="Times" w:hAnsi="Times"/>
        </w:rPr>
      </w:pPr>
      <w:r>
        <w:rPr>
          <w:rFonts w:ascii="Times" w:hAnsi="Times"/>
        </w:rPr>
        <w:t xml:space="preserve">Regulators must balance competing priorities </w:t>
      </w:r>
    </w:p>
    <w:p w14:paraId="54C91070" w14:textId="6928A2A1" w:rsidR="0051206F" w:rsidRDefault="0051206F" w:rsidP="0051206F">
      <w:pPr>
        <w:pStyle w:val="ListParagraph"/>
        <w:numPr>
          <w:ilvl w:val="2"/>
          <w:numId w:val="15"/>
        </w:numPr>
        <w:rPr>
          <w:rFonts w:ascii="Times" w:hAnsi="Times"/>
        </w:rPr>
      </w:pPr>
      <w:r>
        <w:rPr>
          <w:rFonts w:ascii="Times" w:hAnsi="Times"/>
        </w:rPr>
        <w:t xml:space="preserve">Lightsquared-GPS: need for greater spectrum efficiency vs. need to keep critical infrastructure operable </w:t>
      </w:r>
    </w:p>
    <w:p w14:paraId="56F3EA5B" w14:textId="23D7BF11" w:rsidR="0051206F" w:rsidRDefault="0051206F" w:rsidP="0051206F">
      <w:pPr>
        <w:pStyle w:val="ListParagraph"/>
        <w:numPr>
          <w:ilvl w:val="1"/>
          <w:numId w:val="15"/>
        </w:numPr>
        <w:rPr>
          <w:rFonts w:ascii="Times" w:hAnsi="Times"/>
        </w:rPr>
      </w:pPr>
      <w:r>
        <w:rPr>
          <w:rFonts w:ascii="Times" w:hAnsi="Times"/>
        </w:rPr>
        <w:t xml:space="preserve">FCC yet to establish comprehensive interference policy </w:t>
      </w:r>
    </w:p>
    <w:p w14:paraId="26C9C293" w14:textId="7FB81A46" w:rsidR="0051206F" w:rsidRDefault="0051206F" w:rsidP="0051206F">
      <w:pPr>
        <w:pStyle w:val="ListParagraph"/>
        <w:numPr>
          <w:ilvl w:val="0"/>
          <w:numId w:val="15"/>
        </w:numPr>
        <w:rPr>
          <w:rFonts w:ascii="Times" w:hAnsi="Times"/>
        </w:rPr>
      </w:pPr>
      <w:r>
        <w:rPr>
          <w:rFonts w:ascii="Times" w:hAnsi="Times"/>
        </w:rPr>
        <w:t xml:space="preserve">Goal of Spectrum Auctions: Competition in Wireless </w:t>
      </w:r>
    </w:p>
    <w:p w14:paraId="54D4F16E" w14:textId="61FCC3D3" w:rsidR="0051206F" w:rsidRDefault="0051206F" w:rsidP="0051206F">
      <w:pPr>
        <w:pStyle w:val="ListParagraph"/>
        <w:numPr>
          <w:ilvl w:val="1"/>
          <w:numId w:val="15"/>
        </w:numPr>
        <w:rPr>
          <w:rFonts w:ascii="Times" w:hAnsi="Times"/>
        </w:rPr>
      </w:pPr>
      <w:r>
        <w:rPr>
          <w:rFonts w:ascii="Times" w:hAnsi="Times"/>
        </w:rPr>
        <w:t xml:space="preserve">Multiple, </w:t>
      </w:r>
      <w:proofErr w:type="gramStart"/>
      <w:r>
        <w:rPr>
          <w:rFonts w:ascii="Times" w:hAnsi="Times"/>
        </w:rPr>
        <w:t>facilities based</w:t>
      </w:r>
      <w:proofErr w:type="gramEnd"/>
      <w:r>
        <w:rPr>
          <w:rFonts w:ascii="Times" w:hAnsi="Times"/>
        </w:rPr>
        <w:t xml:space="preserve"> networks supporting improved redundancy and reliability </w:t>
      </w:r>
    </w:p>
    <w:p w14:paraId="7EC05C2C" w14:textId="24A9B3AE" w:rsidR="0051206F" w:rsidRDefault="0051206F" w:rsidP="0051206F">
      <w:pPr>
        <w:pStyle w:val="ListParagraph"/>
        <w:numPr>
          <w:ilvl w:val="1"/>
          <w:numId w:val="15"/>
        </w:numPr>
        <w:rPr>
          <w:rFonts w:ascii="Times" w:hAnsi="Times"/>
        </w:rPr>
      </w:pPr>
      <w:r>
        <w:rPr>
          <w:rFonts w:ascii="Times" w:hAnsi="Times"/>
        </w:rPr>
        <w:t xml:space="preserve">Rivalry on coverage, pricing, and service </w:t>
      </w:r>
    </w:p>
    <w:p w14:paraId="1D5EE9DD" w14:textId="3CBBDC0E" w:rsidR="0051206F" w:rsidRDefault="0051206F" w:rsidP="0051206F">
      <w:pPr>
        <w:pStyle w:val="ListParagraph"/>
        <w:numPr>
          <w:ilvl w:val="1"/>
          <w:numId w:val="15"/>
        </w:numPr>
        <w:rPr>
          <w:rFonts w:ascii="Times" w:hAnsi="Times"/>
        </w:rPr>
      </w:pPr>
      <w:r>
        <w:rPr>
          <w:rFonts w:ascii="Times" w:hAnsi="Times"/>
        </w:rPr>
        <w:t xml:space="preserve">Encourages innovative services, terms, and applications </w:t>
      </w:r>
    </w:p>
    <w:p w14:paraId="0DF5E359" w14:textId="3B874E0D" w:rsidR="0051206F" w:rsidRDefault="0051206F" w:rsidP="0051206F">
      <w:pPr>
        <w:pStyle w:val="ListParagraph"/>
        <w:numPr>
          <w:ilvl w:val="1"/>
          <w:numId w:val="15"/>
        </w:numPr>
        <w:rPr>
          <w:rFonts w:ascii="Times" w:hAnsi="Times"/>
        </w:rPr>
      </w:pPr>
      <w:r>
        <w:rPr>
          <w:rFonts w:ascii="Times" w:hAnsi="Times"/>
        </w:rPr>
        <w:t>Assign available spectrum to “highest valued” use</w:t>
      </w:r>
    </w:p>
    <w:p w14:paraId="1DB9D87B" w14:textId="77777777" w:rsidR="0051206F" w:rsidRDefault="0051206F" w:rsidP="0051206F">
      <w:pPr>
        <w:pStyle w:val="ListParagraph"/>
        <w:numPr>
          <w:ilvl w:val="2"/>
          <w:numId w:val="15"/>
        </w:numPr>
        <w:rPr>
          <w:rFonts w:ascii="Times" w:hAnsi="Times"/>
        </w:rPr>
      </w:pPr>
      <w:r>
        <w:rPr>
          <w:rFonts w:ascii="Times" w:hAnsi="Times"/>
        </w:rPr>
        <w:t>Maximize consumer value of wireless service less the cost of production</w:t>
      </w:r>
    </w:p>
    <w:p w14:paraId="184CDB7B" w14:textId="77777777" w:rsidR="0051206F" w:rsidRDefault="0051206F" w:rsidP="0051206F">
      <w:pPr>
        <w:pStyle w:val="ListParagraph"/>
        <w:numPr>
          <w:ilvl w:val="0"/>
          <w:numId w:val="15"/>
        </w:numPr>
        <w:rPr>
          <w:rFonts w:ascii="Times" w:hAnsi="Times"/>
        </w:rPr>
      </w:pPr>
      <w:r>
        <w:rPr>
          <w:rFonts w:ascii="Times" w:hAnsi="Times"/>
        </w:rPr>
        <w:t xml:space="preserve">Using Auctions to Assign Spectrum </w:t>
      </w:r>
    </w:p>
    <w:p w14:paraId="6CF711A4" w14:textId="77777777" w:rsidR="0051206F" w:rsidRDefault="0051206F" w:rsidP="0051206F">
      <w:pPr>
        <w:pStyle w:val="ListParagraph"/>
        <w:numPr>
          <w:ilvl w:val="1"/>
          <w:numId w:val="15"/>
        </w:numPr>
        <w:rPr>
          <w:rFonts w:ascii="Times" w:hAnsi="Times"/>
        </w:rPr>
      </w:pPr>
      <w:r>
        <w:rPr>
          <w:rFonts w:ascii="Times" w:hAnsi="Times"/>
        </w:rPr>
        <w:t xml:space="preserve">Encouraging new entry for competition </w:t>
      </w:r>
    </w:p>
    <w:p w14:paraId="0B847623" w14:textId="77777777" w:rsidR="0051206F" w:rsidRDefault="0051206F" w:rsidP="0051206F">
      <w:pPr>
        <w:pStyle w:val="ListParagraph"/>
        <w:numPr>
          <w:ilvl w:val="2"/>
          <w:numId w:val="15"/>
        </w:numPr>
        <w:rPr>
          <w:rFonts w:ascii="Times" w:hAnsi="Times"/>
        </w:rPr>
      </w:pPr>
      <w:r>
        <w:rPr>
          <w:rFonts w:ascii="Times" w:hAnsi="Times"/>
        </w:rPr>
        <w:t xml:space="preserve">Incumbent advantages of economies of scale and scope </w:t>
      </w:r>
    </w:p>
    <w:p w14:paraId="50CA25DC" w14:textId="4D962842" w:rsidR="0051206F" w:rsidRDefault="0051206F" w:rsidP="0051206F">
      <w:pPr>
        <w:pStyle w:val="ListParagraph"/>
        <w:numPr>
          <w:ilvl w:val="2"/>
          <w:numId w:val="15"/>
        </w:numPr>
        <w:rPr>
          <w:rFonts w:ascii="Times" w:hAnsi="Times"/>
        </w:rPr>
      </w:pPr>
      <w:r>
        <w:rPr>
          <w:rFonts w:ascii="Times" w:hAnsi="Times"/>
        </w:rPr>
        <w:t xml:space="preserve">Incumbent value driven in part by deterring new entry </w:t>
      </w:r>
      <w:r w:rsidRPr="0051206F">
        <w:rPr>
          <w:rFonts w:ascii="Times" w:hAnsi="Times"/>
        </w:rPr>
        <w:t xml:space="preserve"> </w:t>
      </w:r>
    </w:p>
    <w:p w14:paraId="14935627" w14:textId="3736C021" w:rsidR="0051206F" w:rsidRDefault="0051206F" w:rsidP="0051206F">
      <w:pPr>
        <w:pStyle w:val="ListParagraph"/>
        <w:numPr>
          <w:ilvl w:val="1"/>
          <w:numId w:val="15"/>
        </w:numPr>
        <w:rPr>
          <w:rFonts w:ascii="Times" w:hAnsi="Times"/>
        </w:rPr>
      </w:pPr>
      <w:r>
        <w:rPr>
          <w:rFonts w:ascii="Times" w:hAnsi="Times"/>
        </w:rPr>
        <w:t xml:space="preserve">Should raising revenues be a goal? </w:t>
      </w:r>
    </w:p>
    <w:p w14:paraId="4A758A1B" w14:textId="0FAD2AB7" w:rsidR="0051206F" w:rsidRDefault="0051206F" w:rsidP="0051206F">
      <w:pPr>
        <w:pStyle w:val="ListParagraph"/>
        <w:numPr>
          <w:ilvl w:val="2"/>
          <w:numId w:val="15"/>
        </w:numPr>
        <w:rPr>
          <w:rFonts w:ascii="Times" w:hAnsi="Times"/>
        </w:rPr>
      </w:pPr>
      <w:r>
        <w:rPr>
          <w:rFonts w:ascii="Times" w:hAnsi="Times"/>
        </w:rPr>
        <w:t xml:space="preserve">Can reduce the amount of spectrum </w:t>
      </w:r>
    </w:p>
    <w:p w14:paraId="014C79DD" w14:textId="1135AF3A" w:rsidR="0051206F" w:rsidRDefault="0051206F" w:rsidP="0051206F">
      <w:pPr>
        <w:pStyle w:val="ListParagraph"/>
        <w:numPr>
          <w:ilvl w:val="2"/>
          <w:numId w:val="15"/>
        </w:numPr>
        <w:rPr>
          <w:rFonts w:ascii="Times" w:hAnsi="Times"/>
        </w:rPr>
      </w:pPr>
      <w:r>
        <w:rPr>
          <w:rFonts w:ascii="Times" w:hAnsi="Times"/>
        </w:rPr>
        <w:t xml:space="preserve">Sell to a monopolist </w:t>
      </w:r>
    </w:p>
    <w:p w14:paraId="53900D93" w14:textId="5B817036" w:rsidR="0051206F" w:rsidRDefault="0051206F" w:rsidP="0051206F">
      <w:pPr>
        <w:pStyle w:val="ListParagraph"/>
        <w:numPr>
          <w:ilvl w:val="1"/>
          <w:numId w:val="15"/>
        </w:numPr>
        <w:rPr>
          <w:rFonts w:ascii="Times" w:hAnsi="Times"/>
        </w:rPr>
      </w:pPr>
      <w:r>
        <w:rPr>
          <w:rFonts w:ascii="Times" w:hAnsi="Times"/>
        </w:rPr>
        <w:t xml:space="preserve">Low revenues bad if due to auction design, tacit collusion, or entry deterrence by incumbents </w:t>
      </w:r>
    </w:p>
    <w:p w14:paraId="0FBAAAE7" w14:textId="308F4997" w:rsidR="0051206F" w:rsidRDefault="0051206F" w:rsidP="0051206F">
      <w:pPr>
        <w:pStyle w:val="ListParagraph"/>
        <w:numPr>
          <w:ilvl w:val="0"/>
          <w:numId w:val="15"/>
        </w:numPr>
        <w:rPr>
          <w:rFonts w:ascii="Times" w:hAnsi="Times"/>
        </w:rPr>
      </w:pPr>
      <w:r>
        <w:rPr>
          <w:rFonts w:ascii="Times" w:hAnsi="Times"/>
        </w:rPr>
        <w:t xml:space="preserve">Market Failures to Consider </w:t>
      </w:r>
    </w:p>
    <w:p w14:paraId="4EFA2B5A" w14:textId="39E8B270" w:rsidR="0051206F" w:rsidRDefault="0051206F" w:rsidP="0051206F">
      <w:pPr>
        <w:pStyle w:val="ListParagraph"/>
        <w:numPr>
          <w:ilvl w:val="1"/>
          <w:numId w:val="15"/>
        </w:numPr>
        <w:rPr>
          <w:rFonts w:ascii="Times" w:hAnsi="Times"/>
        </w:rPr>
      </w:pPr>
      <w:r>
        <w:rPr>
          <w:rFonts w:ascii="Times" w:hAnsi="Times"/>
        </w:rPr>
        <w:t>Less natural monopoly (market concentration) in wireless – but network effects might be sufficient source of concern to merit some regulation</w:t>
      </w:r>
    </w:p>
    <w:p w14:paraId="2F123E8E" w14:textId="4015A319" w:rsidR="0051206F" w:rsidRDefault="0051206F" w:rsidP="0051206F">
      <w:pPr>
        <w:pStyle w:val="ListParagraph"/>
        <w:numPr>
          <w:ilvl w:val="1"/>
          <w:numId w:val="15"/>
        </w:numPr>
        <w:rPr>
          <w:rFonts w:ascii="Times" w:hAnsi="Times"/>
        </w:rPr>
      </w:pPr>
      <w:r>
        <w:rPr>
          <w:rFonts w:ascii="Times" w:hAnsi="Times"/>
        </w:rPr>
        <w:t xml:space="preserve">Bidders private values may differ from social values (e.g., incumbent includes private value plus value of keeping it away from competitor) </w:t>
      </w:r>
    </w:p>
    <w:p w14:paraId="191EDEE9" w14:textId="74A5567C" w:rsidR="0051206F" w:rsidRDefault="0051206F" w:rsidP="0051206F">
      <w:pPr>
        <w:pStyle w:val="ListParagraph"/>
        <w:numPr>
          <w:ilvl w:val="1"/>
          <w:numId w:val="15"/>
        </w:numPr>
        <w:rPr>
          <w:rFonts w:ascii="Times" w:hAnsi="Times"/>
        </w:rPr>
      </w:pPr>
      <w:r>
        <w:rPr>
          <w:rFonts w:ascii="Times" w:hAnsi="Times"/>
        </w:rPr>
        <w:t xml:space="preserve">Policy instruments impact competition both in the auction and downstream market for wireless services </w:t>
      </w:r>
    </w:p>
    <w:p w14:paraId="05F3C444" w14:textId="0556FD99" w:rsidR="0051206F" w:rsidRDefault="0051206F" w:rsidP="0051206F">
      <w:pPr>
        <w:pStyle w:val="ListParagraph"/>
        <w:numPr>
          <w:ilvl w:val="0"/>
          <w:numId w:val="15"/>
        </w:numPr>
        <w:rPr>
          <w:rFonts w:ascii="Times" w:hAnsi="Times"/>
        </w:rPr>
      </w:pPr>
      <w:r>
        <w:rPr>
          <w:rFonts w:ascii="Times" w:hAnsi="Times"/>
        </w:rPr>
        <w:t xml:space="preserve">Current Setting </w:t>
      </w:r>
    </w:p>
    <w:p w14:paraId="754B8C27" w14:textId="68E46BFE" w:rsidR="0051206F" w:rsidRDefault="0051206F" w:rsidP="0051206F">
      <w:pPr>
        <w:pStyle w:val="ListParagraph"/>
        <w:numPr>
          <w:ilvl w:val="1"/>
          <w:numId w:val="15"/>
        </w:numPr>
        <w:rPr>
          <w:rFonts w:ascii="Times" w:hAnsi="Times"/>
        </w:rPr>
      </w:pPr>
      <w:r>
        <w:rPr>
          <w:rFonts w:ascii="Times" w:hAnsi="Times"/>
        </w:rPr>
        <w:t xml:space="preserve">Spectrum Auctions used to assign and price spectrum since 1994 in U.S. </w:t>
      </w:r>
    </w:p>
    <w:p w14:paraId="1E0FE237" w14:textId="72DECB17" w:rsidR="0051206F" w:rsidRDefault="0051206F" w:rsidP="0051206F">
      <w:pPr>
        <w:pStyle w:val="ListParagraph"/>
        <w:numPr>
          <w:ilvl w:val="2"/>
          <w:numId w:val="15"/>
        </w:numPr>
        <w:rPr>
          <w:rFonts w:ascii="Times" w:hAnsi="Times"/>
        </w:rPr>
      </w:pPr>
      <w:r>
        <w:rPr>
          <w:rFonts w:ascii="Times" w:hAnsi="Times"/>
        </w:rPr>
        <w:t xml:space="preserve">About 90 auctions, raising of $130 billion </w:t>
      </w:r>
    </w:p>
    <w:p w14:paraId="68223467" w14:textId="5C729272" w:rsidR="0051206F" w:rsidRDefault="0051206F" w:rsidP="0051206F">
      <w:pPr>
        <w:pStyle w:val="ListParagraph"/>
        <w:numPr>
          <w:ilvl w:val="2"/>
          <w:numId w:val="15"/>
        </w:numPr>
        <w:rPr>
          <w:rFonts w:ascii="Times" w:hAnsi="Times"/>
        </w:rPr>
      </w:pPr>
      <w:r>
        <w:rPr>
          <w:rFonts w:ascii="Times" w:hAnsi="Times"/>
        </w:rPr>
        <w:t xml:space="preserve">Goal of economic efficiency: put the spectrum to highest-valued use </w:t>
      </w:r>
    </w:p>
    <w:p w14:paraId="28EDC4EB" w14:textId="77777777" w:rsidR="00D05DB9" w:rsidRDefault="00D05DB9" w:rsidP="00D05DB9">
      <w:pPr>
        <w:pStyle w:val="ListParagraph"/>
        <w:numPr>
          <w:ilvl w:val="1"/>
          <w:numId w:val="15"/>
        </w:numPr>
        <w:rPr>
          <w:rFonts w:ascii="Times" w:hAnsi="Times"/>
        </w:rPr>
      </w:pPr>
      <w:r>
        <w:rPr>
          <w:rFonts w:ascii="Times" w:hAnsi="Times"/>
        </w:rPr>
        <w:t>Policy instruments for competition available to regulators using auctions</w:t>
      </w:r>
    </w:p>
    <w:p w14:paraId="3C910B19" w14:textId="77777777" w:rsidR="00D05DB9" w:rsidRDefault="00D05DB9" w:rsidP="00D05DB9">
      <w:pPr>
        <w:pStyle w:val="ListParagraph"/>
        <w:numPr>
          <w:ilvl w:val="2"/>
          <w:numId w:val="15"/>
        </w:numPr>
        <w:rPr>
          <w:rFonts w:ascii="Times" w:hAnsi="Times"/>
        </w:rPr>
      </w:pPr>
      <w:r>
        <w:rPr>
          <w:rFonts w:ascii="Times" w:hAnsi="Times"/>
        </w:rPr>
        <w:t xml:space="preserve">Set-asides </w:t>
      </w:r>
    </w:p>
    <w:p w14:paraId="377AD169" w14:textId="77777777" w:rsidR="00D05DB9" w:rsidRDefault="00D05DB9" w:rsidP="00D05DB9">
      <w:pPr>
        <w:pStyle w:val="ListParagraph"/>
        <w:numPr>
          <w:ilvl w:val="2"/>
          <w:numId w:val="15"/>
        </w:numPr>
        <w:rPr>
          <w:rFonts w:ascii="Times" w:hAnsi="Times"/>
        </w:rPr>
      </w:pPr>
      <w:r>
        <w:rPr>
          <w:rFonts w:ascii="Times" w:hAnsi="Times"/>
        </w:rPr>
        <w:t xml:space="preserve">Bidding credits </w:t>
      </w:r>
    </w:p>
    <w:p w14:paraId="3CAEDA74" w14:textId="77777777" w:rsidR="00D05DB9" w:rsidRDefault="00D05DB9" w:rsidP="00D05DB9">
      <w:pPr>
        <w:pStyle w:val="ListParagraph"/>
        <w:numPr>
          <w:ilvl w:val="2"/>
          <w:numId w:val="15"/>
        </w:numPr>
        <w:rPr>
          <w:rFonts w:ascii="Times" w:hAnsi="Times"/>
        </w:rPr>
      </w:pPr>
      <w:r>
        <w:rPr>
          <w:rFonts w:ascii="Times" w:hAnsi="Times"/>
        </w:rPr>
        <w:t xml:space="preserve">Spectrum caps </w:t>
      </w:r>
    </w:p>
    <w:p w14:paraId="38D2A382" w14:textId="77777777" w:rsidR="00D05DB9" w:rsidRDefault="00D05DB9" w:rsidP="00D05DB9">
      <w:pPr>
        <w:pStyle w:val="ListParagraph"/>
        <w:numPr>
          <w:ilvl w:val="2"/>
          <w:numId w:val="15"/>
        </w:numPr>
        <w:rPr>
          <w:rFonts w:ascii="Times" w:hAnsi="Times"/>
        </w:rPr>
      </w:pPr>
      <w:r>
        <w:rPr>
          <w:rFonts w:ascii="Times" w:hAnsi="Times"/>
        </w:rPr>
        <w:t xml:space="preserve">Band plan design </w:t>
      </w:r>
    </w:p>
    <w:p w14:paraId="377E3FBD" w14:textId="77777777" w:rsidR="00D05DB9" w:rsidRDefault="00D05DB9" w:rsidP="00D05DB9">
      <w:pPr>
        <w:pStyle w:val="ListParagraph"/>
        <w:numPr>
          <w:ilvl w:val="2"/>
          <w:numId w:val="15"/>
        </w:numPr>
        <w:rPr>
          <w:rFonts w:ascii="Times" w:hAnsi="Times"/>
        </w:rPr>
      </w:pPr>
      <w:r>
        <w:rPr>
          <w:rFonts w:ascii="Times" w:hAnsi="Times"/>
        </w:rPr>
        <w:t xml:space="preserve">Auction format </w:t>
      </w:r>
    </w:p>
    <w:p w14:paraId="30212A0E" w14:textId="77777777" w:rsidR="00D05DB9" w:rsidRDefault="00D05DB9" w:rsidP="00D05DB9">
      <w:pPr>
        <w:pStyle w:val="ListParagraph"/>
        <w:numPr>
          <w:ilvl w:val="2"/>
          <w:numId w:val="15"/>
        </w:numPr>
        <w:rPr>
          <w:rFonts w:ascii="Times" w:hAnsi="Times"/>
        </w:rPr>
      </w:pPr>
      <w:r>
        <w:rPr>
          <w:rFonts w:ascii="Times" w:hAnsi="Times"/>
        </w:rPr>
        <w:t xml:space="preserve">Antitrust enforcement </w:t>
      </w:r>
    </w:p>
    <w:p w14:paraId="667757BC" w14:textId="77777777" w:rsidR="00D05DB9" w:rsidRDefault="00D05DB9" w:rsidP="00D05DB9">
      <w:pPr>
        <w:pStyle w:val="ListParagraph"/>
        <w:numPr>
          <w:ilvl w:val="0"/>
          <w:numId w:val="15"/>
        </w:numPr>
        <w:rPr>
          <w:rFonts w:ascii="Times" w:hAnsi="Times"/>
        </w:rPr>
      </w:pPr>
      <w:r>
        <w:rPr>
          <w:rFonts w:ascii="Times" w:hAnsi="Times"/>
        </w:rPr>
        <w:lastRenderedPageBreak/>
        <w:t xml:space="preserve">Designated Entities and Bidding Credits </w:t>
      </w:r>
    </w:p>
    <w:p w14:paraId="7D77E05D" w14:textId="77777777" w:rsidR="00D05DB9" w:rsidRDefault="00D05DB9" w:rsidP="00D05DB9">
      <w:pPr>
        <w:pStyle w:val="ListParagraph"/>
        <w:numPr>
          <w:ilvl w:val="1"/>
          <w:numId w:val="15"/>
        </w:numPr>
        <w:rPr>
          <w:rFonts w:ascii="Times" w:hAnsi="Times"/>
        </w:rPr>
      </w:pPr>
      <w:r>
        <w:rPr>
          <w:rFonts w:ascii="Times" w:hAnsi="Times"/>
        </w:rPr>
        <w:t xml:space="preserve">FCC auction authority stems from Omnibus Budget and Reconciliation Act of 1993: Revenue maximization is not to be the goal of auctions </w:t>
      </w:r>
    </w:p>
    <w:p w14:paraId="745AE453" w14:textId="77777777" w:rsidR="00D05DB9" w:rsidRDefault="00D05DB9" w:rsidP="00D05DB9">
      <w:pPr>
        <w:pStyle w:val="ListParagraph"/>
        <w:numPr>
          <w:ilvl w:val="2"/>
          <w:numId w:val="15"/>
        </w:numPr>
        <w:rPr>
          <w:rFonts w:ascii="Times" w:hAnsi="Times"/>
        </w:rPr>
      </w:pPr>
      <w:r>
        <w:rPr>
          <w:rFonts w:ascii="Times" w:hAnsi="Times"/>
        </w:rPr>
        <w:t xml:space="preserve">Section 309(j): FCC should ensure opportunity of small businesses owned by women and minorities, and rural telephone companies (“Designated Entities”) </w:t>
      </w:r>
    </w:p>
    <w:p w14:paraId="35DBF155" w14:textId="77777777" w:rsidR="00D05DB9" w:rsidRDefault="00D05DB9" w:rsidP="00D05DB9">
      <w:pPr>
        <w:pStyle w:val="ListParagraph"/>
        <w:numPr>
          <w:ilvl w:val="3"/>
          <w:numId w:val="15"/>
        </w:numPr>
        <w:rPr>
          <w:rFonts w:ascii="Times" w:hAnsi="Times"/>
        </w:rPr>
      </w:pPr>
      <w:r>
        <w:rPr>
          <w:rFonts w:ascii="Times" w:hAnsi="Times"/>
        </w:rPr>
        <w:t xml:space="preserve">Supreme Court </w:t>
      </w:r>
      <w:proofErr w:type="spellStart"/>
      <w:r>
        <w:rPr>
          <w:rFonts w:ascii="Times" w:hAnsi="Times"/>
        </w:rPr>
        <w:t>Adarand</w:t>
      </w:r>
      <w:proofErr w:type="spellEnd"/>
      <w:r>
        <w:rPr>
          <w:rFonts w:ascii="Times" w:hAnsi="Times"/>
        </w:rPr>
        <w:t xml:space="preserve"> decision trimmed list to small businesses </w:t>
      </w:r>
    </w:p>
    <w:p w14:paraId="1FEE0529" w14:textId="77777777" w:rsidR="00D05DB9" w:rsidRDefault="00D05DB9" w:rsidP="00D05DB9">
      <w:pPr>
        <w:pStyle w:val="ListParagraph"/>
        <w:numPr>
          <w:ilvl w:val="1"/>
          <w:numId w:val="15"/>
        </w:numPr>
        <w:rPr>
          <w:rFonts w:ascii="Times" w:hAnsi="Times"/>
        </w:rPr>
      </w:pPr>
      <w:r>
        <w:rPr>
          <w:rFonts w:ascii="Times" w:hAnsi="Times"/>
        </w:rPr>
        <w:t xml:space="preserve">How do you define “small businesses”? – Large company entering new market? </w:t>
      </w:r>
    </w:p>
    <w:p w14:paraId="32690CE3" w14:textId="1A63D2A1" w:rsidR="00D05DB9" w:rsidRDefault="00D05DB9" w:rsidP="00D05DB9">
      <w:pPr>
        <w:pStyle w:val="ListParagraph"/>
        <w:numPr>
          <w:ilvl w:val="1"/>
          <w:numId w:val="15"/>
        </w:numPr>
        <w:rPr>
          <w:rFonts w:ascii="Times" w:hAnsi="Times"/>
        </w:rPr>
      </w:pPr>
      <w:r>
        <w:rPr>
          <w:rFonts w:ascii="Times" w:hAnsi="Times"/>
        </w:rPr>
        <w:t xml:space="preserve">Bidding </w:t>
      </w:r>
      <w:r w:rsidRPr="00D05DB9">
        <w:rPr>
          <w:rFonts w:ascii="Times" w:hAnsi="Times"/>
        </w:rPr>
        <w:t xml:space="preserve"> </w:t>
      </w:r>
      <w:r>
        <w:rPr>
          <w:rFonts w:ascii="Times" w:hAnsi="Times"/>
        </w:rPr>
        <w:t xml:space="preserve">credits used assuming additional participation can increase revenues </w:t>
      </w:r>
    </w:p>
    <w:p w14:paraId="02942131" w14:textId="64782AA4" w:rsidR="00D05DB9" w:rsidRDefault="00D05DB9" w:rsidP="00D05DB9">
      <w:pPr>
        <w:pStyle w:val="ListParagraph"/>
        <w:numPr>
          <w:ilvl w:val="2"/>
          <w:numId w:val="15"/>
        </w:numPr>
        <w:rPr>
          <w:rFonts w:ascii="Times" w:hAnsi="Times"/>
        </w:rPr>
      </w:pPr>
      <w:r>
        <w:rPr>
          <w:rFonts w:ascii="Times" w:hAnsi="Times"/>
        </w:rPr>
        <w:t xml:space="preserve">Allows government to put a “face value” on some policy goal (e.g., new entrant) </w:t>
      </w:r>
    </w:p>
    <w:p w14:paraId="7108AEF7" w14:textId="7CF7BAE3" w:rsidR="00D05DB9" w:rsidRDefault="00D05DB9" w:rsidP="00D05DB9">
      <w:pPr>
        <w:pStyle w:val="ListParagraph"/>
        <w:numPr>
          <w:ilvl w:val="2"/>
          <w:numId w:val="15"/>
        </w:numPr>
        <w:rPr>
          <w:rFonts w:ascii="Times" w:hAnsi="Times"/>
        </w:rPr>
      </w:pPr>
      <w:r>
        <w:rPr>
          <w:rFonts w:ascii="Times" w:hAnsi="Times"/>
        </w:rPr>
        <w:t xml:space="preserve">FCC auction evidence shows bidding credits typically “bid away” as qualified entities compete for licenses </w:t>
      </w:r>
    </w:p>
    <w:p w14:paraId="46C996BE" w14:textId="60E4F9F0" w:rsidR="00D05DB9" w:rsidRDefault="00D05DB9" w:rsidP="00D05DB9">
      <w:pPr>
        <w:pStyle w:val="ListParagraph"/>
        <w:numPr>
          <w:ilvl w:val="0"/>
          <w:numId w:val="15"/>
        </w:numPr>
        <w:rPr>
          <w:rFonts w:ascii="Times" w:hAnsi="Times"/>
        </w:rPr>
      </w:pPr>
      <w:r>
        <w:rPr>
          <w:rFonts w:ascii="Times" w:hAnsi="Times"/>
        </w:rPr>
        <w:t xml:space="preserve">Important to Enforce Rules </w:t>
      </w:r>
    </w:p>
    <w:p w14:paraId="4B5555C3" w14:textId="1B4ECD7E" w:rsidR="00D05DB9" w:rsidRDefault="00D05DB9" w:rsidP="00D05DB9">
      <w:pPr>
        <w:pStyle w:val="ListParagraph"/>
        <w:numPr>
          <w:ilvl w:val="1"/>
          <w:numId w:val="15"/>
        </w:numPr>
        <w:rPr>
          <w:rFonts w:ascii="Times" w:hAnsi="Times"/>
        </w:rPr>
      </w:pPr>
      <w:r>
        <w:rPr>
          <w:rFonts w:ascii="Times" w:hAnsi="Times"/>
        </w:rPr>
        <w:t xml:space="preserve">In 2014, </w:t>
      </w:r>
      <w:proofErr w:type="spellStart"/>
      <w:r>
        <w:rPr>
          <w:rFonts w:ascii="Times" w:hAnsi="Times"/>
        </w:rPr>
        <w:t>Northstar</w:t>
      </w:r>
      <w:proofErr w:type="spellEnd"/>
      <w:r>
        <w:rPr>
          <w:rFonts w:ascii="Times" w:hAnsi="Times"/>
        </w:rPr>
        <w:t xml:space="preserve"> Wireless and SNR Wireless </w:t>
      </w:r>
      <w:proofErr w:type="spellStart"/>
      <w:r>
        <w:rPr>
          <w:rFonts w:ascii="Times" w:hAnsi="Times"/>
        </w:rPr>
        <w:t>LicenseCo</w:t>
      </w:r>
      <w:proofErr w:type="spellEnd"/>
      <w:r>
        <w:rPr>
          <w:rFonts w:ascii="Times" w:hAnsi="Times"/>
        </w:rPr>
        <w:t xml:space="preserve"> borrowed from Dish in exchange for Dish’s de facto control </w:t>
      </w:r>
    </w:p>
    <w:p w14:paraId="392E125F" w14:textId="592D08CE" w:rsidR="00D05DB9" w:rsidRDefault="00D05DB9" w:rsidP="00D05DB9">
      <w:pPr>
        <w:pStyle w:val="ListParagraph"/>
        <w:numPr>
          <w:ilvl w:val="2"/>
          <w:numId w:val="15"/>
        </w:numPr>
        <w:rPr>
          <w:rFonts w:ascii="Times" w:hAnsi="Times"/>
        </w:rPr>
      </w:pPr>
      <w:r>
        <w:rPr>
          <w:rFonts w:ascii="Times" w:hAnsi="Times"/>
        </w:rPr>
        <w:t xml:space="preserve">Also expected to qualify for FCC’s bidding credits for small business (revenue below $40 million) </w:t>
      </w:r>
    </w:p>
    <w:p w14:paraId="2FB7BE46" w14:textId="434EE07E" w:rsidR="00D05DB9" w:rsidRDefault="00D05DB9" w:rsidP="00D05DB9">
      <w:pPr>
        <w:pStyle w:val="ListParagraph"/>
        <w:numPr>
          <w:ilvl w:val="2"/>
          <w:numId w:val="15"/>
        </w:numPr>
        <w:rPr>
          <w:rFonts w:ascii="Times" w:hAnsi="Times"/>
        </w:rPr>
      </w:pPr>
      <w:r>
        <w:rPr>
          <w:rFonts w:ascii="Times" w:hAnsi="Times"/>
        </w:rPr>
        <w:t xml:space="preserve">FCC accepted their $13.3 billion in bids but denied requests for $3.3 billion in credits </w:t>
      </w:r>
    </w:p>
    <w:p w14:paraId="39E73248" w14:textId="594F7758" w:rsidR="00D05DB9" w:rsidRDefault="00D05DB9" w:rsidP="00D05DB9">
      <w:pPr>
        <w:pStyle w:val="ListParagraph"/>
        <w:numPr>
          <w:ilvl w:val="1"/>
          <w:numId w:val="15"/>
        </w:numPr>
        <w:rPr>
          <w:rFonts w:ascii="Times" w:hAnsi="Times"/>
        </w:rPr>
      </w:pPr>
      <w:r>
        <w:rPr>
          <w:rFonts w:ascii="Times" w:hAnsi="Times"/>
        </w:rPr>
        <w:t>“2G Scam” in India in 2008 when Minister of Communications and IT forced “first come, first served” licensing scheme</w:t>
      </w:r>
    </w:p>
    <w:p w14:paraId="2136F3AE" w14:textId="77777777" w:rsidR="00D05DB9" w:rsidRDefault="00D05DB9" w:rsidP="00D05DB9">
      <w:pPr>
        <w:pStyle w:val="ListParagraph"/>
        <w:numPr>
          <w:ilvl w:val="2"/>
          <w:numId w:val="15"/>
        </w:numPr>
        <w:rPr>
          <w:rFonts w:ascii="Times" w:hAnsi="Times"/>
        </w:rPr>
      </w:pPr>
      <w:r>
        <w:rPr>
          <w:rFonts w:ascii="Times" w:hAnsi="Times"/>
        </w:rPr>
        <w:t xml:space="preserve">Illegally undercharged major companies ($28 billion) by tipping off favored companies to conditions required (all happened in matter of hours) </w:t>
      </w:r>
    </w:p>
    <w:p w14:paraId="1E948D5B" w14:textId="77777777" w:rsidR="00D05DB9" w:rsidRDefault="00D05DB9" w:rsidP="00D05DB9">
      <w:pPr>
        <w:pStyle w:val="ListParagraph"/>
        <w:numPr>
          <w:ilvl w:val="2"/>
          <w:numId w:val="15"/>
        </w:numPr>
        <w:rPr>
          <w:rFonts w:ascii="Times" w:hAnsi="Times"/>
        </w:rPr>
      </w:pPr>
      <w:r>
        <w:rPr>
          <w:rFonts w:ascii="Times" w:hAnsi="Times"/>
        </w:rPr>
        <w:t xml:space="preserve">In 2011, Time listed scam at #2 of “Top 10 Abuses of Power” list, right behind Watergate </w:t>
      </w:r>
    </w:p>
    <w:p w14:paraId="5BE99738" w14:textId="77777777" w:rsidR="00D05DB9" w:rsidRDefault="00D05DB9" w:rsidP="00D05DB9">
      <w:pPr>
        <w:pStyle w:val="ListParagraph"/>
        <w:numPr>
          <w:ilvl w:val="0"/>
          <w:numId w:val="15"/>
        </w:numPr>
        <w:rPr>
          <w:rFonts w:ascii="Times" w:hAnsi="Times"/>
        </w:rPr>
      </w:pPr>
      <w:r>
        <w:rPr>
          <w:rFonts w:ascii="Times" w:hAnsi="Times"/>
        </w:rPr>
        <w:t xml:space="preserve">Sources of Spectrum: Reclaiming Government-Held Bands </w:t>
      </w:r>
    </w:p>
    <w:p w14:paraId="4F05636D" w14:textId="77777777" w:rsidR="00D05DB9" w:rsidRDefault="00D05DB9" w:rsidP="00D05DB9">
      <w:pPr>
        <w:pStyle w:val="ListParagraph"/>
        <w:numPr>
          <w:ilvl w:val="1"/>
          <w:numId w:val="15"/>
        </w:numPr>
        <w:rPr>
          <w:rFonts w:ascii="Times" w:hAnsi="Times"/>
        </w:rPr>
      </w:pPr>
      <w:r>
        <w:rPr>
          <w:rFonts w:ascii="Times" w:hAnsi="Times"/>
        </w:rPr>
        <w:t xml:space="preserve">Government agencies do not internalize opportunity costs </w:t>
      </w:r>
    </w:p>
    <w:p w14:paraId="059E4AC3" w14:textId="77777777" w:rsidR="00D05DB9" w:rsidRDefault="00D05DB9" w:rsidP="00D05DB9">
      <w:pPr>
        <w:pStyle w:val="ListParagraph"/>
        <w:numPr>
          <w:ilvl w:val="1"/>
          <w:numId w:val="15"/>
        </w:numPr>
        <w:rPr>
          <w:rFonts w:ascii="Times" w:hAnsi="Times"/>
        </w:rPr>
      </w:pPr>
      <w:r>
        <w:rPr>
          <w:rFonts w:ascii="Times" w:hAnsi="Times"/>
        </w:rPr>
        <w:t xml:space="preserve">President’s Council of Advisors in Science and Technology (PCAST) in July 2012 </w:t>
      </w:r>
    </w:p>
    <w:p w14:paraId="36F26191" w14:textId="77777777" w:rsidR="00D05DB9" w:rsidRDefault="00D05DB9" w:rsidP="00D05DB9">
      <w:pPr>
        <w:pStyle w:val="ListParagraph"/>
        <w:numPr>
          <w:ilvl w:val="2"/>
          <w:numId w:val="15"/>
        </w:numPr>
        <w:rPr>
          <w:rFonts w:ascii="Times" w:hAnsi="Times"/>
        </w:rPr>
      </w:pPr>
      <w:r>
        <w:rPr>
          <w:rFonts w:ascii="Times" w:hAnsi="Times"/>
        </w:rPr>
        <w:t xml:space="preserve">Comprehensive reallocation of federal spectrum not going to happen </w:t>
      </w:r>
    </w:p>
    <w:p w14:paraId="65AD0CDC" w14:textId="77777777" w:rsidR="00D05DB9" w:rsidRDefault="00D05DB9" w:rsidP="00D05DB9">
      <w:pPr>
        <w:pStyle w:val="ListParagraph"/>
        <w:numPr>
          <w:ilvl w:val="2"/>
          <w:numId w:val="15"/>
        </w:numPr>
        <w:rPr>
          <w:rFonts w:ascii="Times" w:hAnsi="Times"/>
        </w:rPr>
      </w:pPr>
      <w:r>
        <w:rPr>
          <w:rFonts w:ascii="Times" w:hAnsi="Times"/>
        </w:rPr>
        <w:t xml:space="preserve">“Norm for spectrum use… should be sharing, not exclusivity: </w:t>
      </w:r>
    </w:p>
    <w:p w14:paraId="58A24C99" w14:textId="1F8BF321" w:rsidR="00D05DB9" w:rsidRDefault="00D05DB9" w:rsidP="00D05DB9">
      <w:pPr>
        <w:pStyle w:val="ListParagraph"/>
        <w:numPr>
          <w:ilvl w:val="1"/>
          <w:numId w:val="15"/>
        </w:numPr>
        <w:rPr>
          <w:rFonts w:ascii="Times" w:hAnsi="Times"/>
        </w:rPr>
      </w:pPr>
      <w:r>
        <w:rPr>
          <w:rFonts w:ascii="Times" w:hAnsi="Times"/>
        </w:rPr>
        <w:t xml:space="preserve">Industry response: “Gold standard… remains cleared spectrum” </w:t>
      </w:r>
    </w:p>
    <w:p w14:paraId="56FAEC17" w14:textId="3E0C34CA" w:rsidR="00D05DB9" w:rsidRDefault="00D05DB9" w:rsidP="00D05DB9">
      <w:pPr>
        <w:pStyle w:val="ListParagraph"/>
        <w:numPr>
          <w:ilvl w:val="0"/>
          <w:numId w:val="15"/>
        </w:numPr>
        <w:rPr>
          <w:rFonts w:ascii="Times" w:hAnsi="Times"/>
        </w:rPr>
      </w:pPr>
      <w:r>
        <w:rPr>
          <w:rFonts w:ascii="Times" w:hAnsi="Times"/>
        </w:rPr>
        <w:t xml:space="preserve">Why is access to spectrum a challenge for community networks? </w:t>
      </w:r>
    </w:p>
    <w:p w14:paraId="7551FCED" w14:textId="4037A397" w:rsidR="00D05DB9" w:rsidRDefault="00D05DB9" w:rsidP="00D05DB9">
      <w:pPr>
        <w:pStyle w:val="ListParagraph"/>
        <w:numPr>
          <w:ilvl w:val="1"/>
          <w:numId w:val="15"/>
        </w:numPr>
        <w:rPr>
          <w:rFonts w:ascii="Times" w:hAnsi="Times"/>
        </w:rPr>
      </w:pPr>
      <w:r>
        <w:rPr>
          <w:rFonts w:ascii="Times" w:hAnsi="Times"/>
        </w:rPr>
        <w:t xml:space="preserve">Spectrum scarcity </w:t>
      </w:r>
    </w:p>
    <w:p w14:paraId="318BBA50" w14:textId="4B5912F3" w:rsidR="00D05DB9" w:rsidRDefault="00D05DB9" w:rsidP="00D05DB9">
      <w:pPr>
        <w:pStyle w:val="ListParagraph"/>
        <w:numPr>
          <w:ilvl w:val="1"/>
          <w:numId w:val="15"/>
        </w:numPr>
        <w:rPr>
          <w:rFonts w:ascii="Times" w:hAnsi="Times"/>
        </w:rPr>
      </w:pPr>
      <w:r>
        <w:rPr>
          <w:rFonts w:ascii="Times" w:hAnsi="Times"/>
        </w:rPr>
        <w:t xml:space="preserve">Inefficient use of spectrum </w:t>
      </w:r>
    </w:p>
    <w:p w14:paraId="3338DEFA" w14:textId="775B607E" w:rsidR="00D05DB9" w:rsidRDefault="00D05DB9" w:rsidP="00D05DB9">
      <w:pPr>
        <w:pStyle w:val="ListParagraph"/>
        <w:numPr>
          <w:ilvl w:val="1"/>
          <w:numId w:val="15"/>
        </w:numPr>
        <w:rPr>
          <w:rFonts w:ascii="Times" w:hAnsi="Times"/>
        </w:rPr>
      </w:pPr>
      <w:r>
        <w:rPr>
          <w:rFonts w:ascii="Times" w:hAnsi="Times"/>
        </w:rPr>
        <w:t xml:space="preserve">Expense of spectrum access </w:t>
      </w:r>
    </w:p>
    <w:p w14:paraId="0791A8E1" w14:textId="427AA44A" w:rsidR="00D05DB9" w:rsidRDefault="00D05DB9" w:rsidP="00D05DB9">
      <w:pPr>
        <w:pStyle w:val="ListParagraph"/>
        <w:numPr>
          <w:ilvl w:val="2"/>
          <w:numId w:val="15"/>
        </w:numPr>
        <w:rPr>
          <w:rFonts w:ascii="Times" w:hAnsi="Times"/>
        </w:rPr>
      </w:pPr>
      <w:r>
        <w:rPr>
          <w:rFonts w:ascii="Times" w:hAnsi="Times"/>
        </w:rPr>
        <w:t xml:space="preserve">“governments should focus on putting spectrum to its highest and best use, and to consider setting aside spectrum for community and/or local access networks at a reduced cost. Doing so ensures long-term benefits for end users and serves the public interest.” </w:t>
      </w:r>
    </w:p>
    <w:p w14:paraId="75FD931B" w14:textId="5E2C7DB0" w:rsidR="00D05DB9" w:rsidRDefault="00D05DB9" w:rsidP="00D05DB9">
      <w:pPr>
        <w:pStyle w:val="ListParagraph"/>
        <w:numPr>
          <w:ilvl w:val="0"/>
          <w:numId w:val="15"/>
        </w:numPr>
        <w:rPr>
          <w:rFonts w:ascii="Times" w:hAnsi="Times"/>
        </w:rPr>
      </w:pPr>
      <w:r>
        <w:rPr>
          <w:rFonts w:ascii="Times" w:hAnsi="Times"/>
        </w:rPr>
        <w:t xml:space="preserve">Innovative Licensing Approaches </w:t>
      </w:r>
    </w:p>
    <w:p w14:paraId="6BDEB6EE" w14:textId="43A21CC5" w:rsidR="00D05DB9" w:rsidRDefault="00D05DB9" w:rsidP="00D05DB9">
      <w:pPr>
        <w:pStyle w:val="ListParagraph"/>
        <w:numPr>
          <w:ilvl w:val="1"/>
          <w:numId w:val="15"/>
        </w:numPr>
        <w:rPr>
          <w:rFonts w:ascii="Times" w:hAnsi="Times"/>
        </w:rPr>
      </w:pPr>
      <w:r>
        <w:rPr>
          <w:rFonts w:ascii="Times" w:hAnsi="Times"/>
        </w:rPr>
        <w:t xml:space="preserve">Social purpose licensing(set-asides for non-traditional operators </w:t>
      </w:r>
    </w:p>
    <w:p w14:paraId="3D3687CF" w14:textId="7972FCCB" w:rsidR="00D05DB9" w:rsidRDefault="00D05DB9" w:rsidP="00D05DB9">
      <w:pPr>
        <w:pStyle w:val="ListParagraph"/>
        <w:numPr>
          <w:ilvl w:val="1"/>
          <w:numId w:val="15"/>
        </w:numPr>
        <w:rPr>
          <w:rFonts w:ascii="Times" w:hAnsi="Times"/>
        </w:rPr>
      </w:pPr>
      <w:r>
        <w:rPr>
          <w:rFonts w:ascii="Times" w:hAnsi="Times"/>
        </w:rPr>
        <w:t xml:space="preserve">Experimental licensing </w:t>
      </w:r>
    </w:p>
    <w:p w14:paraId="4B58F34D" w14:textId="68283377" w:rsidR="00D05DB9" w:rsidRDefault="00D05DB9" w:rsidP="00D05DB9">
      <w:pPr>
        <w:pStyle w:val="ListParagraph"/>
        <w:numPr>
          <w:ilvl w:val="1"/>
          <w:numId w:val="15"/>
        </w:numPr>
        <w:rPr>
          <w:rFonts w:ascii="Times" w:hAnsi="Times"/>
        </w:rPr>
      </w:pPr>
      <w:r>
        <w:rPr>
          <w:rFonts w:ascii="Times" w:hAnsi="Times"/>
        </w:rPr>
        <w:t xml:space="preserve">Spectrum auction credits </w:t>
      </w:r>
    </w:p>
    <w:p w14:paraId="694B4713" w14:textId="3DD60F47" w:rsidR="00D05DB9" w:rsidRDefault="00D05DB9" w:rsidP="00D05DB9">
      <w:pPr>
        <w:pStyle w:val="ListParagraph"/>
        <w:numPr>
          <w:ilvl w:val="1"/>
          <w:numId w:val="15"/>
        </w:numPr>
        <w:rPr>
          <w:rFonts w:ascii="Times" w:hAnsi="Times"/>
        </w:rPr>
      </w:pPr>
      <w:r>
        <w:rPr>
          <w:rFonts w:ascii="Times" w:hAnsi="Times"/>
        </w:rPr>
        <w:t xml:space="preserve">License exemptions and unlicensed use </w:t>
      </w:r>
    </w:p>
    <w:p w14:paraId="5814F56D" w14:textId="7D267238" w:rsidR="00D05DB9" w:rsidRDefault="00D05DB9" w:rsidP="00D05DB9">
      <w:pPr>
        <w:pStyle w:val="ListParagraph"/>
        <w:numPr>
          <w:ilvl w:val="1"/>
          <w:numId w:val="15"/>
        </w:numPr>
        <w:rPr>
          <w:rFonts w:ascii="Times" w:hAnsi="Times"/>
        </w:rPr>
      </w:pPr>
      <w:r>
        <w:rPr>
          <w:rFonts w:ascii="Times" w:hAnsi="Times"/>
        </w:rPr>
        <w:lastRenderedPageBreak/>
        <w:t xml:space="preserve">Secondary use and dynamic spectrum sharing </w:t>
      </w:r>
    </w:p>
    <w:p w14:paraId="46F8BCDD" w14:textId="01F49366" w:rsidR="00D05DB9" w:rsidRDefault="00D05DB9" w:rsidP="00D05DB9">
      <w:pPr>
        <w:pStyle w:val="ListParagraph"/>
        <w:numPr>
          <w:ilvl w:val="1"/>
          <w:numId w:val="15"/>
        </w:numPr>
        <w:rPr>
          <w:rFonts w:ascii="Times" w:hAnsi="Times"/>
        </w:rPr>
      </w:pPr>
      <w:r>
        <w:rPr>
          <w:rFonts w:ascii="Times" w:hAnsi="Times"/>
        </w:rPr>
        <w:t xml:space="preserve">Secondary market transactions </w:t>
      </w:r>
    </w:p>
    <w:p w14:paraId="1EC7742B" w14:textId="7583B27B" w:rsidR="000506A1" w:rsidRDefault="000506A1" w:rsidP="000506A1">
      <w:pPr>
        <w:pStyle w:val="ListParagraph"/>
        <w:numPr>
          <w:ilvl w:val="0"/>
          <w:numId w:val="15"/>
        </w:numPr>
        <w:rPr>
          <w:rFonts w:ascii="Times" w:hAnsi="Times"/>
        </w:rPr>
      </w:pPr>
      <w:r>
        <w:rPr>
          <w:rFonts w:ascii="Times" w:hAnsi="Times"/>
        </w:rPr>
        <w:t xml:space="preserve">Unit 4 Wrap Up </w:t>
      </w:r>
    </w:p>
    <w:p w14:paraId="5863154A" w14:textId="1CCF3EFD" w:rsidR="000506A1" w:rsidRDefault="000506A1" w:rsidP="000506A1">
      <w:pPr>
        <w:pStyle w:val="ListParagraph"/>
        <w:numPr>
          <w:ilvl w:val="1"/>
          <w:numId w:val="15"/>
        </w:numPr>
        <w:rPr>
          <w:rFonts w:ascii="Times" w:hAnsi="Times"/>
        </w:rPr>
      </w:pPr>
      <w:r>
        <w:rPr>
          <w:rFonts w:ascii="Times" w:hAnsi="Times"/>
        </w:rPr>
        <w:t xml:space="preserve">The need for regulation of spectrum and how it has been regulated in the past </w:t>
      </w:r>
    </w:p>
    <w:p w14:paraId="55B0434E" w14:textId="13DB85BF" w:rsidR="000506A1" w:rsidRDefault="000506A1" w:rsidP="000506A1">
      <w:pPr>
        <w:pStyle w:val="ListParagraph"/>
        <w:numPr>
          <w:ilvl w:val="2"/>
          <w:numId w:val="15"/>
        </w:numPr>
        <w:rPr>
          <w:rFonts w:ascii="Times" w:hAnsi="Times"/>
        </w:rPr>
      </w:pPr>
      <w:r>
        <w:rPr>
          <w:rFonts w:ascii="Times" w:hAnsi="Times"/>
        </w:rPr>
        <w:t xml:space="preserve">Spectrum is a scarce resource, owned by the public </w:t>
      </w:r>
    </w:p>
    <w:p w14:paraId="67A6BB3D" w14:textId="0CE4321E" w:rsidR="000506A1" w:rsidRDefault="000506A1" w:rsidP="000506A1">
      <w:pPr>
        <w:pStyle w:val="ListParagraph"/>
        <w:numPr>
          <w:ilvl w:val="2"/>
          <w:numId w:val="15"/>
        </w:numPr>
        <w:rPr>
          <w:rFonts w:ascii="Times" w:hAnsi="Times"/>
        </w:rPr>
      </w:pPr>
      <w:r>
        <w:rPr>
          <w:rFonts w:ascii="Times" w:hAnsi="Times"/>
        </w:rPr>
        <w:t xml:space="preserve">Need to prevent harmful interference </w:t>
      </w:r>
    </w:p>
    <w:p w14:paraId="296368BD" w14:textId="60527FBE" w:rsidR="000506A1" w:rsidRDefault="000506A1" w:rsidP="000506A1">
      <w:pPr>
        <w:pStyle w:val="ListParagraph"/>
        <w:numPr>
          <w:ilvl w:val="2"/>
          <w:numId w:val="15"/>
        </w:numPr>
        <w:rPr>
          <w:rFonts w:ascii="Times" w:hAnsi="Times"/>
        </w:rPr>
      </w:pPr>
      <w:r>
        <w:rPr>
          <w:rFonts w:ascii="Times" w:hAnsi="Times"/>
        </w:rPr>
        <w:t xml:space="preserve">Regulate access to spectrum under “public interest, convenience, necessity” standard </w:t>
      </w:r>
    </w:p>
    <w:p w14:paraId="57FB98DA" w14:textId="3B82EECA" w:rsidR="000506A1" w:rsidRDefault="000506A1" w:rsidP="000506A1">
      <w:pPr>
        <w:pStyle w:val="ListParagraph"/>
        <w:numPr>
          <w:ilvl w:val="1"/>
          <w:numId w:val="15"/>
        </w:numPr>
        <w:rPr>
          <w:rFonts w:ascii="Times" w:hAnsi="Times"/>
        </w:rPr>
      </w:pPr>
      <w:r>
        <w:rPr>
          <w:rFonts w:ascii="Times" w:hAnsi="Times"/>
        </w:rPr>
        <w:t xml:space="preserve">How modern spectrum management practices are applied to support mobile wireless applications and how technologies have required these practices to change over time </w:t>
      </w:r>
    </w:p>
    <w:p w14:paraId="290F8EEE" w14:textId="75734E85" w:rsidR="000506A1" w:rsidRDefault="000506A1" w:rsidP="000506A1">
      <w:pPr>
        <w:pStyle w:val="ListParagraph"/>
        <w:numPr>
          <w:ilvl w:val="2"/>
          <w:numId w:val="15"/>
        </w:numPr>
        <w:rPr>
          <w:rFonts w:ascii="Times" w:hAnsi="Times"/>
        </w:rPr>
      </w:pPr>
      <w:r>
        <w:rPr>
          <w:rFonts w:ascii="Times" w:hAnsi="Times"/>
        </w:rPr>
        <w:t>Categories: Allocation, Service Rules, Assignment, Enforcement</w:t>
      </w:r>
    </w:p>
    <w:p w14:paraId="63984BA3" w14:textId="7470F06B" w:rsidR="000506A1" w:rsidRDefault="000506A1" w:rsidP="000506A1">
      <w:pPr>
        <w:pStyle w:val="ListParagraph"/>
        <w:numPr>
          <w:ilvl w:val="2"/>
          <w:numId w:val="15"/>
        </w:numPr>
        <w:rPr>
          <w:rFonts w:ascii="Times" w:hAnsi="Times"/>
        </w:rPr>
      </w:pPr>
      <w:r>
        <w:rPr>
          <w:rFonts w:ascii="Times" w:hAnsi="Times"/>
        </w:rPr>
        <w:t xml:space="preserve">Spectrum usage models: Exclusive use (licensed), Commons (unlicensed), and Command &amp; Control </w:t>
      </w:r>
    </w:p>
    <w:p w14:paraId="2BC42119" w14:textId="6389B0D0" w:rsidR="000506A1" w:rsidRDefault="000506A1" w:rsidP="000506A1">
      <w:pPr>
        <w:pStyle w:val="ListParagraph"/>
        <w:numPr>
          <w:ilvl w:val="3"/>
          <w:numId w:val="15"/>
        </w:numPr>
        <w:rPr>
          <w:rFonts w:ascii="Times" w:hAnsi="Times"/>
        </w:rPr>
      </w:pPr>
      <w:r>
        <w:rPr>
          <w:rFonts w:ascii="Times" w:hAnsi="Times"/>
        </w:rPr>
        <w:t xml:space="preserve">Circumstances (spectrum scarcity, transaction costs, public interest) favoring each model </w:t>
      </w:r>
    </w:p>
    <w:p w14:paraId="005EE3BE" w14:textId="176F1066" w:rsidR="000506A1" w:rsidRDefault="000506A1" w:rsidP="000506A1">
      <w:pPr>
        <w:pStyle w:val="ListParagraph"/>
        <w:numPr>
          <w:ilvl w:val="2"/>
          <w:numId w:val="15"/>
        </w:numPr>
        <w:rPr>
          <w:rFonts w:ascii="Times" w:hAnsi="Times"/>
        </w:rPr>
      </w:pPr>
      <w:r>
        <w:rPr>
          <w:rFonts w:ascii="Times" w:hAnsi="Times"/>
        </w:rPr>
        <w:t xml:space="preserve">Technologies permitting more spectrum sharing via time, space, and location (white spaces) </w:t>
      </w:r>
    </w:p>
    <w:p w14:paraId="1AD4DFA4" w14:textId="4B57C34E" w:rsidR="000506A1" w:rsidRDefault="000506A1" w:rsidP="000506A1">
      <w:pPr>
        <w:pStyle w:val="ListParagraph"/>
        <w:numPr>
          <w:ilvl w:val="1"/>
          <w:numId w:val="15"/>
        </w:numPr>
        <w:rPr>
          <w:rFonts w:ascii="Times" w:hAnsi="Times"/>
        </w:rPr>
      </w:pPr>
      <w:r>
        <w:rPr>
          <w:rFonts w:ascii="Times" w:hAnsi="Times"/>
        </w:rPr>
        <w:t xml:space="preserve">The Economics of spectrum scarcity, and how this impacts the market for mobile services and how they are regulated </w:t>
      </w:r>
    </w:p>
    <w:p w14:paraId="00EC6C91" w14:textId="30D3DC69" w:rsidR="000506A1" w:rsidRDefault="000506A1" w:rsidP="000506A1">
      <w:pPr>
        <w:pStyle w:val="ListParagraph"/>
        <w:numPr>
          <w:ilvl w:val="2"/>
          <w:numId w:val="15"/>
        </w:numPr>
        <w:rPr>
          <w:rFonts w:ascii="Times" w:hAnsi="Times"/>
        </w:rPr>
      </w:pPr>
      <w:r>
        <w:rPr>
          <w:rFonts w:ascii="Times" w:hAnsi="Times"/>
        </w:rPr>
        <w:t xml:space="preserve">Economics applied to spectrum auctions (promote competition, policy instruments) </w:t>
      </w:r>
    </w:p>
    <w:p w14:paraId="4ABB679C" w14:textId="77FF1D97" w:rsidR="000506A1" w:rsidRDefault="000506A1" w:rsidP="000506A1">
      <w:pPr>
        <w:pStyle w:val="ListParagraph"/>
        <w:numPr>
          <w:ilvl w:val="2"/>
          <w:numId w:val="15"/>
        </w:numPr>
        <w:rPr>
          <w:rFonts w:ascii="Times" w:hAnsi="Times"/>
        </w:rPr>
      </w:pPr>
      <w:r>
        <w:rPr>
          <w:rFonts w:ascii="Times" w:hAnsi="Times"/>
        </w:rPr>
        <w:t xml:space="preserve">Coase’s law applied to interference </w:t>
      </w:r>
    </w:p>
    <w:p w14:paraId="111F0F50" w14:textId="1E9EFD0D" w:rsidR="000506A1" w:rsidRDefault="000506A1" w:rsidP="000506A1">
      <w:pPr>
        <w:pStyle w:val="ListParagraph"/>
        <w:numPr>
          <w:ilvl w:val="2"/>
          <w:numId w:val="15"/>
        </w:numPr>
        <w:rPr>
          <w:rFonts w:ascii="Times" w:hAnsi="Times"/>
        </w:rPr>
      </w:pPr>
      <w:r>
        <w:rPr>
          <w:rFonts w:ascii="Times" w:hAnsi="Times"/>
        </w:rPr>
        <w:t xml:space="preserve">Internalizing Opportunity Costs </w:t>
      </w:r>
    </w:p>
    <w:p w14:paraId="1731BEB4" w14:textId="49BFF230" w:rsidR="00557806" w:rsidRDefault="00557806">
      <w:pPr>
        <w:rPr>
          <w:rFonts w:ascii="Times" w:hAnsi="Times"/>
        </w:rPr>
      </w:pPr>
      <w:r>
        <w:rPr>
          <w:rFonts w:ascii="Times" w:hAnsi="Times"/>
        </w:rPr>
        <w:br w:type="page"/>
      </w:r>
    </w:p>
    <w:p w14:paraId="63BB0802" w14:textId="77777777" w:rsidR="000506A1" w:rsidRDefault="000506A1" w:rsidP="000506A1">
      <w:pPr>
        <w:rPr>
          <w:rFonts w:ascii="Times" w:hAnsi="Times"/>
        </w:rPr>
      </w:pPr>
    </w:p>
    <w:p w14:paraId="03E0FA70" w14:textId="6DFBF4CB" w:rsidR="000506A1" w:rsidRDefault="000506A1" w:rsidP="000506A1">
      <w:pPr>
        <w:jc w:val="center"/>
        <w:rPr>
          <w:rFonts w:ascii="Times" w:hAnsi="Times"/>
          <w:b/>
          <w:bCs/>
        </w:rPr>
      </w:pPr>
      <w:r>
        <w:rPr>
          <w:rFonts w:ascii="Times" w:hAnsi="Times"/>
          <w:b/>
          <w:bCs/>
        </w:rPr>
        <w:t xml:space="preserve">Unit 5: </w:t>
      </w:r>
      <w:r w:rsidR="00557806">
        <w:rPr>
          <w:rFonts w:ascii="Times" w:hAnsi="Times"/>
          <w:b/>
          <w:bCs/>
        </w:rPr>
        <w:t xml:space="preserve">Privacy on the Internet </w:t>
      </w:r>
    </w:p>
    <w:p w14:paraId="75EB017C" w14:textId="131B78F5" w:rsidR="00557806" w:rsidRDefault="00557806" w:rsidP="00557806">
      <w:pPr>
        <w:pStyle w:val="ListParagraph"/>
        <w:numPr>
          <w:ilvl w:val="0"/>
          <w:numId w:val="16"/>
        </w:numPr>
        <w:rPr>
          <w:rFonts w:ascii="Times" w:hAnsi="Times"/>
        </w:rPr>
      </w:pPr>
      <w:r>
        <w:rPr>
          <w:rFonts w:ascii="Times" w:hAnsi="Times"/>
        </w:rPr>
        <w:t xml:space="preserve">Defining Privacy </w:t>
      </w:r>
    </w:p>
    <w:p w14:paraId="654F550F" w14:textId="53D6CBB0" w:rsidR="00557806" w:rsidRDefault="00557806" w:rsidP="00557806">
      <w:pPr>
        <w:pStyle w:val="ListParagraph"/>
        <w:numPr>
          <w:ilvl w:val="1"/>
          <w:numId w:val="16"/>
        </w:numPr>
        <w:rPr>
          <w:rFonts w:ascii="Times" w:hAnsi="Times"/>
        </w:rPr>
      </w:pPr>
      <w:r>
        <w:rPr>
          <w:rFonts w:ascii="Times" w:hAnsi="Times"/>
        </w:rPr>
        <w:t xml:space="preserve">Privacy: ability (or maybe the ‘right’) of an individual to control their exposure to the rest of the world, and to be able to hide information about themselves </w:t>
      </w:r>
    </w:p>
    <w:p w14:paraId="305A38FB" w14:textId="7704B4A7" w:rsidR="00557806" w:rsidRDefault="00557806" w:rsidP="00557806">
      <w:pPr>
        <w:pStyle w:val="ListParagraph"/>
        <w:numPr>
          <w:ilvl w:val="1"/>
          <w:numId w:val="16"/>
        </w:numPr>
        <w:rPr>
          <w:rFonts w:ascii="Times" w:hAnsi="Times"/>
        </w:rPr>
      </w:pPr>
      <w:r>
        <w:rPr>
          <w:rFonts w:ascii="Times" w:hAnsi="Times"/>
        </w:rPr>
        <w:t xml:space="preserve">Impact of new Information Technologies such as digital storage, processing, retrieval, and distribution </w:t>
      </w:r>
    </w:p>
    <w:p w14:paraId="0A93755D" w14:textId="271A52C9" w:rsidR="00557806" w:rsidRDefault="00557806" w:rsidP="00557806">
      <w:pPr>
        <w:pStyle w:val="ListParagraph"/>
        <w:numPr>
          <w:ilvl w:val="2"/>
          <w:numId w:val="16"/>
        </w:numPr>
        <w:rPr>
          <w:rFonts w:ascii="Times" w:hAnsi="Times"/>
        </w:rPr>
      </w:pPr>
      <w:r>
        <w:rPr>
          <w:rFonts w:ascii="Times" w:hAnsi="Times"/>
        </w:rPr>
        <w:t xml:space="preserve">Enormous cost reductions and massive adoption </w:t>
      </w:r>
    </w:p>
    <w:p w14:paraId="19D3760A" w14:textId="76298445" w:rsidR="00557806" w:rsidRDefault="00557806" w:rsidP="00557806">
      <w:pPr>
        <w:pStyle w:val="ListParagraph"/>
        <w:numPr>
          <w:ilvl w:val="2"/>
          <w:numId w:val="16"/>
        </w:numPr>
        <w:rPr>
          <w:rFonts w:ascii="Times" w:hAnsi="Times"/>
        </w:rPr>
      </w:pPr>
      <w:r>
        <w:rPr>
          <w:rFonts w:ascii="Times" w:hAnsi="Times"/>
        </w:rPr>
        <w:t xml:space="preserve">Combine, re-use, re-purpose data (data mining) </w:t>
      </w:r>
    </w:p>
    <w:p w14:paraId="31C437CA" w14:textId="0F259E40" w:rsidR="00557806" w:rsidRDefault="00557806" w:rsidP="00557806">
      <w:pPr>
        <w:pStyle w:val="ListParagraph"/>
        <w:numPr>
          <w:ilvl w:val="2"/>
          <w:numId w:val="16"/>
        </w:numPr>
        <w:rPr>
          <w:rFonts w:ascii="Times" w:hAnsi="Times"/>
        </w:rPr>
      </w:pPr>
      <w:r>
        <w:rPr>
          <w:rFonts w:ascii="Times" w:hAnsi="Times"/>
        </w:rPr>
        <w:t xml:space="preserve">Ability to process data using artificial intelligence (analytics) </w:t>
      </w:r>
    </w:p>
    <w:p w14:paraId="3134B586" w14:textId="2319D48B" w:rsidR="00557806" w:rsidRDefault="00557806" w:rsidP="00557806">
      <w:pPr>
        <w:pStyle w:val="ListParagraph"/>
        <w:numPr>
          <w:ilvl w:val="1"/>
          <w:numId w:val="16"/>
        </w:numPr>
        <w:rPr>
          <w:rFonts w:ascii="Times" w:hAnsi="Times"/>
        </w:rPr>
      </w:pPr>
      <w:r>
        <w:rPr>
          <w:rFonts w:ascii="Times" w:hAnsi="Times"/>
        </w:rPr>
        <w:t>Raises concerns over use of Personally Identifiable Information (PII)</w:t>
      </w:r>
    </w:p>
    <w:p w14:paraId="15F5A748" w14:textId="5B476EDD" w:rsidR="00557806" w:rsidRDefault="00557806" w:rsidP="00557806">
      <w:pPr>
        <w:pStyle w:val="ListParagraph"/>
        <w:numPr>
          <w:ilvl w:val="1"/>
          <w:numId w:val="16"/>
        </w:numPr>
        <w:rPr>
          <w:rFonts w:ascii="Times" w:hAnsi="Times"/>
        </w:rPr>
      </w:pPr>
      <w:r>
        <w:rPr>
          <w:rFonts w:ascii="Times" w:hAnsi="Times"/>
        </w:rPr>
        <w:t xml:space="preserve">Society’s needs sometimes trump individual privacy </w:t>
      </w:r>
    </w:p>
    <w:p w14:paraId="5E75014E" w14:textId="3B6C78F3" w:rsidR="00557806" w:rsidRDefault="00557806" w:rsidP="00557806">
      <w:pPr>
        <w:pStyle w:val="ListParagraph"/>
        <w:numPr>
          <w:ilvl w:val="0"/>
          <w:numId w:val="16"/>
        </w:numPr>
        <w:rPr>
          <w:rFonts w:ascii="Times" w:hAnsi="Times"/>
        </w:rPr>
      </w:pPr>
      <w:r>
        <w:rPr>
          <w:rFonts w:ascii="Times" w:hAnsi="Times"/>
        </w:rPr>
        <w:t xml:space="preserve">Privacy and Law </w:t>
      </w:r>
    </w:p>
    <w:p w14:paraId="4B68C676" w14:textId="5C03483B" w:rsidR="00557806" w:rsidRDefault="00557806" w:rsidP="00557806">
      <w:pPr>
        <w:pStyle w:val="ListParagraph"/>
        <w:numPr>
          <w:ilvl w:val="1"/>
          <w:numId w:val="16"/>
        </w:numPr>
        <w:rPr>
          <w:rFonts w:ascii="Times" w:hAnsi="Times"/>
        </w:rPr>
      </w:pPr>
      <w:r>
        <w:rPr>
          <w:rFonts w:ascii="Times" w:hAnsi="Times"/>
        </w:rPr>
        <w:t xml:space="preserve">No constitutional right to privacy </w:t>
      </w:r>
    </w:p>
    <w:p w14:paraId="04F6DDC6" w14:textId="7050B7E5" w:rsidR="00557806" w:rsidRDefault="00557806" w:rsidP="00557806">
      <w:pPr>
        <w:pStyle w:val="ListParagraph"/>
        <w:numPr>
          <w:ilvl w:val="2"/>
          <w:numId w:val="16"/>
        </w:numPr>
        <w:rPr>
          <w:rFonts w:ascii="Times" w:hAnsi="Times"/>
        </w:rPr>
      </w:pPr>
      <w:r>
        <w:rPr>
          <w:rFonts w:ascii="Times" w:hAnsi="Times"/>
        </w:rPr>
        <w:t xml:space="preserve">The word “privacy” is not in the Federal Constitution </w:t>
      </w:r>
    </w:p>
    <w:p w14:paraId="63ABB8E9" w14:textId="0AC53063" w:rsidR="00557806" w:rsidRDefault="00557806" w:rsidP="00557806">
      <w:pPr>
        <w:pStyle w:val="ListParagraph"/>
        <w:numPr>
          <w:ilvl w:val="2"/>
          <w:numId w:val="16"/>
        </w:numPr>
        <w:rPr>
          <w:rFonts w:ascii="Times" w:hAnsi="Times"/>
        </w:rPr>
      </w:pPr>
      <w:r>
        <w:rPr>
          <w:rFonts w:ascii="Times" w:hAnsi="Times"/>
        </w:rPr>
        <w:t xml:space="preserve">Congress has passed numerous laws </w:t>
      </w:r>
    </w:p>
    <w:p w14:paraId="49DDFB2A" w14:textId="397ACA2B" w:rsidR="00557806" w:rsidRDefault="00557806" w:rsidP="00557806">
      <w:pPr>
        <w:pStyle w:val="ListParagraph"/>
        <w:numPr>
          <w:ilvl w:val="3"/>
          <w:numId w:val="16"/>
        </w:numPr>
        <w:rPr>
          <w:rFonts w:ascii="Times" w:hAnsi="Times"/>
        </w:rPr>
      </w:pPr>
      <w:r>
        <w:rPr>
          <w:rFonts w:ascii="Times" w:hAnsi="Times"/>
        </w:rPr>
        <w:t xml:space="preserve">Effectiveness under constant debate </w:t>
      </w:r>
    </w:p>
    <w:p w14:paraId="36AAA3B8" w14:textId="6D25141B" w:rsidR="00557806" w:rsidRDefault="00557806" w:rsidP="00557806">
      <w:pPr>
        <w:pStyle w:val="ListParagraph"/>
        <w:numPr>
          <w:ilvl w:val="3"/>
          <w:numId w:val="16"/>
        </w:numPr>
        <w:rPr>
          <w:rFonts w:ascii="Times" w:hAnsi="Times"/>
        </w:rPr>
      </w:pPr>
      <w:r>
        <w:rPr>
          <w:rFonts w:ascii="Times" w:hAnsi="Times"/>
        </w:rPr>
        <w:t xml:space="preserve">Problems due to growth of ad-based business models on Internet, trends in data analytics and artificial intelligence </w:t>
      </w:r>
    </w:p>
    <w:p w14:paraId="42813D6E" w14:textId="78010538" w:rsidR="00557806" w:rsidRDefault="00557806" w:rsidP="00557806">
      <w:pPr>
        <w:pStyle w:val="ListParagraph"/>
        <w:numPr>
          <w:ilvl w:val="2"/>
          <w:numId w:val="16"/>
        </w:numPr>
        <w:rPr>
          <w:rFonts w:ascii="Times" w:hAnsi="Times"/>
        </w:rPr>
      </w:pPr>
      <w:r>
        <w:rPr>
          <w:rFonts w:ascii="Times" w:hAnsi="Times"/>
        </w:rPr>
        <w:t xml:space="preserve">Privacy is a function of culture, means different things in different countries </w:t>
      </w:r>
    </w:p>
    <w:p w14:paraId="5A3229A2" w14:textId="6AA85B4F" w:rsidR="00557806" w:rsidRDefault="00557806" w:rsidP="00557806">
      <w:pPr>
        <w:pStyle w:val="ListParagraph"/>
        <w:numPr>
          <w:ilvl w:val="3"/>
          <w:numId w:val="16"/>
        </w:numPr>
        <w:rPr>
          <w:rFonts w:ascii="Times" w:hAnsi="Times"/>
        </w:rPr>
      </w:pPr>
      <w:r>
        <w:rPr>
          <w:rFonts w:ascii="Times" w:hAnsi="Times"/>
        </w:rPr>
        <w:t xml:space="preserve">Major differences hold implications for global Internet </w:t>
      </w:r>
    </w:p>
    <w:p w14:paraId="57C3CDA0" w14:textId="70383F93" w:rsidR="00557806" w:rsidRDefault="00557806" w:rsidP="00557806">
      <w:pPr>
        <w:pStyle w:val="ListParagraph"/>
        <w:numPr>
          <w:ilvl w:val="0"/>
          <w:numId w:val="16"/>
        </w:numPr>
        <w:rPr>
          <w:rFonts w:ascii="Times" w:hAnsi="Times"/>
        </w:rPr>
      </w:pPr>
      <w:r>
        <w:rPr>
          <w:rFonts w:ascii="Times" w:hAnsi="Times"/>
        </w:rPr>
        <w:t xml:space="preserve">Collecting Personal Information </w:t>
      </w:r>
    </w:p>
    <w:p w14:paraId="38EBD793" w14:textId="62FC9FC6" w:rsidR="00557806" w:rsidRDefault="00557806" w:rsidP="00557806">
      <w:pPr>
        <w:pStyle w:val="ListParagraph"/>
        <w:numPr>
          <w:ilvl w:val="1"/>
          <w:numId w:val="16"/>
        </w:numPr>
        <w:rPr>
          <w:rFonts w:ascii="Times" w:hAnsi="Times"/>
        </w:rPr>
      </w:pPr>
      <w:r>
        <w:rPr>
          <w:rFonts w:ascii="Times" w:hAnsi="Times"/>
        </w:rPr>
        <w:t xml:space="preserve">Often voluntary </w:t>
      </w:r>
    </w:p>
    <w:p w14:paraId="108A4D7E" w14:textId="7DB16438" w:rsidR="00557806" w:rsidRDefault="00557806" w:rsidP="00557806">
      <w:pPr>
        <w:pStyle w:val="ListParagraph"/>
        <w:numPr>
          <w:ilvl w:val="2"/>
          <w:numId w:val="16"/>
        </w:numPr>
        <w:rPr>
          <w:rFonts w:ascii="Times" w:hAnsi="Times"/>
        </w:rPr>
      </w:pPr>
      <w:r>
        <w:rPr>
          <w:rFonts w:ascii="Times" w:hAnsi="Times"/>
        </w:rPr>
        <w:t xml:space="preserve">Filling out a registration form </w:t>
      </w:r>
    </w:p>
    <w:p w14:paraId="195EA1D8" w14:textId="6AE439F7" w:rsidR="00557806" w:rsidRDefault="00557806" w:rsidP="00557806">
      <w:pPr>
        <w:pStyle w:val="ListParagraph"/>
        <w:numPr>
          <w:ilvl w:val="2"/>
          <w:numId w:val="16"/>
        </w:numPr>
        <w:rPr>
          <w:rFonts w:ascii="Times" w:hAnsi="Times"/>
        </w:rPr>
      </w:pPr>
      <w:r>
        <w:rPr>
          <w:rFonts w:ascii="Times" w:hAnsi="Times"/>
        </w:rPr>
        <w:t xml:space="preserve">Registering for a prize </w:t>
      </w:r>
    </w:p>
    <w:p w14:paraId="50909F4E" w14:textId="55604029" w:rsidR="00557806" w:rsidRDefault="00557806" w:rsidP="00557806">
      <w:pPr>
        <w:pStyle w:val="ListParagraph"/>
        <w:numPr>
          <w:ilvl w:val="2"/>
          <w:numId w:val="16"/>
        </w:numPr>
        <w:rPr>
          <w:rFonts w:ascii="Times" w:hAnsi="Times"/>
        </w:rPr>
      </w:pPr>
      <w:r>
        <w:rPr>
          <w:rFonts w:ascii="Times" w:hAnsi="Times"/>
        </w:rPr>
        <w:t xml:space="preserve">Supermarket “Rewards” programs </w:t>
      </w:r>
    </w:p>
    <w:p w14:paraId="688A428E" w14:textId="42ECD933" w:rsidR="00557806" w:rsidRDefault="00557806" w:rsidP="00557806">
      <w:pPr>
        <w:pStyle w:val="ListParagraph"/>
        <w:numPr>
          <w:ilvl w:val="1"/>
          <w:numId w:val="16"/>
        </w:numPr>
        <w:rPr>
          <w:rFonts w:ascii="Times" w:hAnsi="Times"/>
        </w:rPr>
      </w:pPr>
      <w:r>
        <w:rPr>
          <w:rFonts w:ascii="Times" w:hAnsi="Times"/>
        </w:rPr>
        <w:t xml:space="preserve">Legal, involuntary sources </w:t>
      </w:r>
    </w:p>
    <w:p w14:paraId="135559D0" w14:textId="72C3AC2D" w:rsidR="00557806" w:rsidRDefault="00557806" w:rsidP="00557806">
      <w:pPr>
        <w:pStyle w:val="ListParagraph"/>
        <w:numPr>
          <w:ilvl w:val="2"/>
          <w:numId w:val="16"/>
        </w:numPr>
        <w:rPr>
          <w:rFonts w:ascii="Times" w:hAnsi="Times"/>
        </w:rPr>
      </w:pPr>
      <w:r>
        <w:rPr>
          <w:rFonts w:ascii="Times" w:hAnsi="Times"/>
        </w:rPr>
        <w:t xml:space="preserve">Demographics </w:t>
      </w:r>
    </w:p>
    <w:p w14:paraId="57B12A11" w14:textId="0CA9FC36" w:rsidR="00557806" w:rsidRDefault="00557806" w:rsidP="00557806">
      <w:pPr>
        <w:pStyle w:val="ListParagraph"/>
        <w:numPr>
          <w:ilvl w:val="2"/>
          <w:numId w:val="16"/>
        </w:numPr>
        <w:rPr>
          <w:rFonts w:ascii="Times" w:hAnsi="Times"/>
        </w:rPr>
      </w:pPr>
      <w:r>
        <w:rPr>
          <w:rFonts w:ascii="Times" w:hAnsi="Times"/>
        </w:rPr>
        <w:t xml:space="preserve">Change of address </w:t>
      </w:r>
    </w:p>
    <w:p w14:paraId="703D6075" w14:textId="68AC2E50" w:rsidR="00557806" w:rsidRDefault="00557806" w:rsidP="00557806">
      <w:pPr>
        <w:pStyle w:val="ListParagraph"/>
        <w:numPr>
          <w:ilvl w:val="2"/>
          <w:numId w:val="16"/>
        </w:numPr>
        <w:rPr>
          <w:rFonts w:ascii="Times" w:hAnsi="Times"/>
        </w:rPr>
      </w:pPr>
      <w:r>
        <w:rPr>
          <w:rFonts w:ascii="Times" w:hAnsi="Times"/>
        </w:rPr>
        <w:t xml:space="preserve">Various directories </w:t>
      </w:r>
    </w:p>
    <w:p w14:paraId="30799286" w14:textId="33AA68B2" w:rsidR="00557806" w:rsidRDefault="00557806" w:rsidP="00557806">
      <w:pPr>
        <w:pStyle w:val="ListParagraph"/>
        <w:numPr>
          <w:ilvl w:val="2"/>
          <w:numId w:val="16"/>
        </w:numPr>
        <w:rPr>
          <w:rFonts w:ascii="Times" w:hAnsi="Times"/>
        </w:rPr>
      </w:pPr>
      <w:r>
        <w:rPr>
          <w:rFonts w:ascii="Times" w:hAnsi="Times"/>
        </w:rPr>
        <w:t xml:space="preserve">Government records </w:t>
      </w:r>
    </w:p>
    <w:p w14:paraId="2B7F504E" w14:textId="00F63249" w:rsidR="00557806" w:rsidRDefault="00557806" w:rsidP="00557806">
      <w:pPr>
        <w:pStyle w:val="ListParagraph"/>
        <w:numPr>
          <w:ilvl w:val="0"/>
          <w:numId w:val="16"/>
        </w:numPr>
        <w:rPr>
          <w:rFonts w:ascii="Times" w:hAnsi="Times"/>
        </w:rPr>
      </w:pPr>
      <w:r>
        <w:rPr>
          <w:rFonts w:ascii="Times" w:hAnsi="Times"/>
        </w:rPr>
        <w:t xml:space="preserve">Complications </w:t>
      </w:r>
    </w:p>
    <w:p w14:paraId="7FF3DD80" w14:textId="6912A8BE" w:rsidR="00557806" w:rsidRDefault="00557806" w:rsidP="00557806">
      <w:pPr>
        <w:pStyle w:val="ListParagraph"/>
        <w:numPr>
          <w:ilvl w:val="1"/>
          <w:numId w:val="16"/>
        </w:numPr>
        <w:rPr>
          <w:rFonts w:ascii="Times" w:hAnsi="Times"/>
        </w:rPr>
      </w:pPr>
      <w:r>
        <w:rPr>
          <w:rFonts w:ascii="Times" w:hAnsi="Times"/>
        </w:rPr>
        <w:t xml:space="preserve">Lots of information floating about online </w:t>
      </w:r>
    </w:p>
    <w:p w14:paraId="0BE06CB3" w14:textId="16505287" w:rsidR="00557806" w:rsidRDefault="00557806" w:rsidP="00557806">
      <w:pPr>
        <w:pStyle w:val="ListParagraph"/>
        <w:numPr>
          <w:ilvl w:val="2"/>
          <w:numId w:val="16"/>
        </w:numPr>
        <w:rPr>
          <w:rFonts w:ascii="Times" w:hAnsi="Times"/>
        </w:rPr>
      </w:pPr>
      <w:r>
        <w:rPr>
          <w:rFonts w:ascii="Times" w:hAnsi="Times"/>
        </w:rPr>
        <w:t xml:space="preserve">How should we handle concerns over use of this information </w:t>
      </w:r>
    </w:p>
    <w:p w14:paraId="227AC2A3" w14:textId="2B4DB01E" w:rsidR="00557806" w:rsidRDefault="00557806" w:rsidP="00557806">
      <w:pPr>
        <w:pStyle w:val="ListParagraph"/>
        <w:numPr>
          <w:ilvl w:val="2"/>
          <w:numId w:val="16"/>
        </w:numPr>
        <w:rPr>
          <w:rFonts w:ascii="Times" w:hAnsi="Times"/>
        </w:rPr>
      </w:pPr>
      <w:r>
        <w:rPr>
          <w:rFonts w:ascii="Times" w:hAnsi="Times"/>
        </w:rPr>
        <w:t xml:space="preserve">Who should have access to PII? Who should know? </w:t>
      </w:r>
    </w:p>
    <w:p w14:paraId="5E6A40B8" w14:textId="1B30D7DC" w:rsidR="00557806" w:rsidRDefault="00557806" w:rsidP="00557806">
      <w:pPr>
        <w:pStyle w:val="ListParagraph"/>
        <w:numPr>
          <w:ilvl w:val="1"/>
          <w:numId w:val="16"/>
        </w:numPr>
        <w:rPr>
          <w:rFonts w:ascii="Times" w:hAnsi="Times"/>
        </w:rPr>
      </w:pPr>
      <w:r>
        <w:rPr>
          <w:rFonts w:ascii="Times" w:hAnsi="Times"/>
        </w:rPr>
        <w:t xml:space="preserve">Consumers can benefit from sharing information </w:t>
      </w:r>
    </w:p>
    <w:p w14:paraId="3BD5D622" w14:textId="1BB2BAAC" w:rsidR="00557806" w:rsidRDefault="00557806" w:rsidP="00557806">
      <w:pPr>
        <w:pStyle w:val="ListParagraph"/>
        <w:numPr>
          <w:ilvl w:val="1"/>
          <w:numId w:val="16"/>
        </w:numPr>
        <w:rPr>
          <w:rFonts w:ascii="Times" w:hAnsi="Times"/>
        </w:rPr>
      </w:pPr>
      <w:r>
        <w:rPr>
          <w:rFonts w:ascii="Times" w:hAnsi="Times"/>
        </w:rPr>
        <w:t xml:space="preserve">Consumers may be harmed from sharing information </w:t>
      </w:r>
    </w:p>
    <w:p w14:paraId="32B0158B" w14:textId="1274BCAE" w:rsidR="00557806" w:rsidRDefault="00557806" w:rsidP="00557806">
      <w:pPr>
        <w:pStyle w:val="ListParagraph"/>
        <w:numPr>
          <w:ilvl w:val="1"/>
          <w:numId w:val="16"/>
        </w:numPr>
        <w:rPr>
          <w:rFonts w:ascii="Times" w:hAnsi="Times"/>
        </w:rPr>
      </w:pPr>
      <w:r>
        <w:rPr>
          <w:rFonts w:ascii="Times" w:hAnsi="Times"/>
        </w:rPr>
        <w:t xml:space="preserve">How much should be shared and who should decide? </w:t>
      </w:r>
    </w:p>
    <w:p w14:paraId="23770ABF" w14:textId="43EFEF7E" w:rsidR="00557806" w:rsidRDefault="00557806" w:rsidP="00557806">
      <w:pPr>
        <w:pStyle w:val="ListParagraph"/>
        <w:numPr>
          <w:ilvl w:val="2"/>
          <w:numId w:val="16"/>
        </w:numPr>
        <w:rPr>
          <w:rFonts w:ascii="Times" w:hAnsi="Times"/>
        </w:rPr>
      </w:pPr>
      <w:r>
        <w:rPr>
          <w:rFonts w:ascii="Times" w:hAnsi="Times"/>
        </w:rPr>
        <w:t xml:space="preserve">Some laws exist that try to draw this line </w:t>
      </w:r>
    </w:p>
    <w:p w14:paraId="66C3835F" w14:textId="40FF32AE" w:rsidR="00557806" w:rsidRDefault="00557806" w:rsidP="00557806">
      <w:pPr>
        <w:pStyle w:val="ListParagraph"/>
        <w:numPr>
          <w:ilvl w:val="0"/>
          <w:numId w:val="16"/>
        </w:numPr>
        <w:rPr>
          <w:rFonts w:ascii="Times" w:hAnsi="Times"/>
        </w:rPr>
      </w:pPr>
      <w:r>
        <w:rPr>
          <w:rFonts w:ascii="Times" w:hAnsi="Times"/>
        </w:rPr>
        <w:t xml:space="preserve">U.S. Privacy Laws </w:t>
      </w:r>
    </w:p>
    <w:p w14:paraId="19482165" w14:textId="2CC23B6B" w:rsidR="00557806" w:rsidRDefault="00557806" w:rsidP="00557806">
      <w:pPr>
        <w:pStyle w:val="ListParagraph"/>
        <w:numPr>
          <w:ilvl w:val="1"/>
          <w:numId w:val="16"/>
        </w:numPr>
        <w:rPr>
          <w:rFonts w:ascii="Times" w:hAnsi="Times"/>
        </w:rPr>
      </w:pPr>
      <w:r>
        <w:rPr>
          <w:rFonts w:ascii="Times" w:hAnsi="Times"/>
        </w:rPr>
        <w:t xml:space="preserve">1970: Fair Credit Reporting Act </w:t>
      </w:r>
    </w:p>
    <w:p w14:paraId="326E5229" w14:textId="773EB494" w:rsidR="00557806" w:rsidRDefault="00557806" w:rsidP="00557806">
      <w:pPr>
        <w:pStyle w:val="ListParagraph"/>
        <w:numPr>
          <w:ilvl w:val="2"/>
          <w:numId w:val="16"/>
        </w:numPr>
        <w:rPr>
          <w:rFonts w:ascii="Times" w:hAnsi="Times"/>
        </w:rPr>
      </w:pPr>
      <w:r>
        <w:rPr>
          <w:rFonts w:ascii="Times" w:hAnsi="Times"/>
        </w:rPr>
        <w:t xml:space="preserve">Limits the distribution of credit reports to those who need to know </w:t>
      </w:r>
    </w:p>
    <w:p w14:paraId="3BA277D2" w14:textId="6C8B78E3" w:rsidR="00557806" w:rsidRDefault="00557806" w:rsidP="00557806">
      <w:pPr>
        <w:pStyle w:val="ListParagraph"/>
        <w:numPr>
          <w:ilvl w:val="1"/>
          <w:numId w:val="16"/>
        </w:numPr>
        <w:rPr>
          <w:rFonts w:ascii="Times" w:hAnsi="Times"/>
        </w:rPr>
      </w:pPr>
      <w:r>
        <w:rPr>
          <w:rFonts w:ascii="Times" w:hAnsi="Times"/>
        </w:rPr>
        <w:t xml:space="preserve">1974: Privacy Act </w:t>
      </w:r>
    </w:p>
    <w:p w14:paraId="3DA98211" w14:textId="622F2C21" w:rsidR="00557806" w:rsidRDefault="00557806" w:rsidP="00557806">
      <w:pPr>
        <w:pStyle w:val="ListParagraph"/>
        <w:numPr>
          <w:ilvl w:val="2"/>
          <w:numId w:val="16"/>
        </w:numPr>
        <w:rPr>
          <w:rFonts w:ascii="Times" w:hAnsi="Times"/>
        </w:rPr>
      </w:pPr>
      <w:r>
        <w:rPr>
          <w:rFonts w:ascii="Times" w:hAnsi="Times"/>
        </w:rPr>
        <w:t xml:space="preserve">Establishes right to be informed of personal information on government databases </w:t>
      </w:r>
    </w:p>
    <w:p w14:paraId="46BCCAF9" w14:textId="7D8926EA" w:rsidR="00557806" w:rsidRDefault="00557806" w:rsidP="00557806">
      <w:pPr>
        <w:pStyle w:val="ListParagraph"/>
        <w:numPr>
          <w:ilvl w:val="1"/>
          <w:numId w:val="16"/>
        </w:numPr>
        <w:rPr>
          <w:rFonts w:ascii="Times" w:hAnsi="Times"/>
        </w:rPr>
      </w:pPr>
      <w:r>
        <w:rPr>
          <w:rFonts w:ascii="Times" w:hAnsi="Times"/>
        </w:rPr>
        <w:lastRenderedPageBreak/>
        <w:t xml:space="preserve">1978: Right to Financial Privacy Act </w:t>
      </w:r>
    </w:p>
    <w:p w14:paraId="11A6CC68" w14:textId="068C95D7" w:rsidR="00557806" w:rsidRDefault="00557806" w:rsidP="00557806">
      <w:pPr>
        <w:pStyle w:val="ListParagraph"/>
        <w:numPr>
          <w:ilvl w:val="2"/>
          <w:numId w:val="16"/>
        </w:numPr>
        <w:rPr>
          <w:rFonts w:ascii="Times" w:hAnsi="Times"/>
        </w:rPr>
      </w:pPr>
      <w:r>
        <w:rPr>
          <w:rFonts w:ascii="Times" w:hAnsi="Times"/>
        </w:rPr>
        <w:t xml:space="preserve">Prohibits federal government from examining personal financial accounts without due cause </w:t>
      </w:r>
    </w:p>
    <w:p w14:paraId="5A5D0743" w14:textId="145A613A" w:rsidR="00557806" w:rsidRDefault="00557806" w:rsidP="00557806">
      <w:pPr>
        <w:pStyle w:val="ListParagraph"/>
        <w:numPr>
          <w:ilvl w:val="1"/>
          <w:numId w:val="16"/>
        </w:numPr>
        <w:rPr>
          <w:rFonts w:ascii="Times" w:hAnsi="Times"/>
        </w:rPr>
      </w:pPr>
      <w:r>
        <w:rPr>
          <w:rFonts w:ascii="Times" w:hAnsi="Times"/>
        </w:rPr>
        <w:t>1986: Electronic Communications Privacy Act</w:t>
      </w:r>
    </w:p>
    <w:p w14:paraId="6A50AC69" w14:textId="5BCB4740" w:rsidR="00557806" w:rsidRDefault="00557806" w:rsidP="00557806">
      <w:pPr>
        <w:pStyle w:val="ListParagraph"/>
        <w:numPr>
          <w:ilvl w:val="2"/>
          <w:numId w:val="16"/>
        </w:numPr>
        <w:rPr>
          <w:rFonts w:ascii="Times" w:hAnsi="Times"/>
        </w:rPr>
      </w:pPr>
      <w:r>
        <w:rPr>
          <w:rFonts w:ascii="Times" w:hAnsi="Times"/>
        </w:rPr>
        <w:t xml:space="preserve">Prohibits federal government from monitoring personal e-mail without a subpoena </w:t>
      </w:r>
    </w:p>
    <w:p w14:paraId="20794D7A" w14:textId="56E7E08E" w:rsidR="00557806" w:rsidRDefault="00557806" w:rsidP="00557806">
      <w:pPr>
        <w:pStyle w:val="ListParagraph"/>
        <w:numPr>
          <w:ilvl w:val="1"/>
          <w:numId w:val="16"/>
        </w:numPr>
        <w:rPr>
          <w:rFonts w:ascii="Times" w:hAnsi="Times"/>
        </w:rPr>
      </w:pPr>
      <w:r>
        <w:rPr>
          <w:rFonts w:ascii="Times" w:hAnsi="Times"/>
        </w:rPr>
        <w:t>1988: Video Privacy Protection Act</w:t>
      </w:r>
    </w:p>
    <w:p w14:paraId="4EFEF085" w14:textId="0D8F0679" w:rsidR="00557806" w:rsidRDefault="00557806" w:rsidP="00557806">
      <w:pPr>
        <w:pStyle w:val="ListParagraph"/>
        <w:numPr>
          <w:ilvl w:val="2"/>
          <w:numId w:val="16"/>
        </w:numPr>
        <w:rPr>
          <w:rFonts w:ascii="Times" w:hAnsi="Times"/>
        </w:rPr>
      </w:pPr>
      <w:r>
        <w:rPr>
          <w:rFonts w:ascii="Times" w:hAnsi="Times"/>
        </w:rPr>
        <w:t xml:space="preserve">Prohibits disclosing a video rental records without customer consent or a court order </w:t>
      </w:r>
    </w:p>
    <w:p w14:paraId="42F80F46" w14:textId="5EC667D6" w:rsidR="00557806" w:rsidRDefault="00557806" w:rsidP="00557806">
      <w:pPr>
        <w:pStyle w:val="ListParagraph"/>
        <w:numPr>
          <w:ilvl w:val="1"/>
          <w:numId w:val="16"/>
        </w:numPr>
        <w:rPr>
          <w:rFonts w:ascii="Times" w:hAnsi="Times"/>
        </w:rPr>
      </w:pPr>
      <w:r>
        <w:rPr>
          <w:rFonts w:ascii="Times" w:hAnsi="Times"/>
        </w:rPr>
        <w:t xml:space="preserve">1994: Communications Assistance for Law </w:t>
      </w:r>
    </w:p>
    <w:p w14:paraId="7C8A5E4C" w14:textId="4791CD2C" w:rsidR="00557806" w:rsidRDefault="00557806" w:rsidP="00557806">
      <w:pPr>
        <w:pStyle w:val="ListParagraph"/>
        <w:numPr>
          <w:ilvl w:val="2"/>
          <w:numId w:val="16"/>
        </w:numPr>
        <w:rPr>
          <w:rFonts w:ascii="Times" w:hAnsi="Times"/>
        </w:rPr>
      </w:pPr>
      <w:r>
        <w:rPr>
          <w:rFonts w:ascii="Times" w:hAnsi="Times"/>
        </w:rPr>
        <w:t xml:space="preserve">Enhance lawful interception by requiring built-in capabilities in telecom equipment for targeted surveillance </w:t>
      </w:r>
    </w:p>
    <w:p w14:paraId="3F78ED99" w14:textId="091A10D5" w:rsidR="00557806" w:rsidRDefault="00557806" w:rsidP="00557806">
      <w:pPr>
        <w:pStyle w:val="ListParagraph"/>
        <w:numPr>
          <w:ilvl w:val="1"/>
          <w:numId w:val="16"/>
        </w:numPr>
        <w:rPr>
          <w:rFonts w:ascii="Times" w:hAnsi="Times"/>
        </w:rPr>
      </w:pPr>
      <w:r>
        <w:rPr>
          <w:rFonts w:ascii="Times" w:hAnsi="Times"/>
        </w:rPr>
        <w:t xml:space="preserve">2001: Patriot Act </w:t>
      </w:r>
    </w:p>
    <w:p w14:paraId="71720FF6" w14:textId="39969759" w:rsidR="00557806" w:rsidRDefault="00557806" w:rsidP="00557806">
      <w:pPr>
        <w:pStyle w:val="ListParagraph"/>
        <w:numPr>
          <w:ilvl w:val="2"/>
          <w:numId w:val="16"/>
        </w:numPr>
        <w:rPr>
          <w:rFonts w:ascii="Times" w:hAnsi="Times"/>
        </w:rPr>
      </w:pPr>
      <w:r>
        <w:rPr>
          <w:rFonts w:ascii="Times" w:hAnsi="Times"/>
        </w:rPr>
        <w:t xml:space="preserve">Streamlines federal surveillance guidelines to simplify tracking possible terrorists </w:t>
      </w:r>
    </w:p>
    <w:p w14:paraId="6138F238" w14:textId="0B7EA1E2" w:rsidR="00557806" w:rsidRDefault="00557806" w:rsidP="00557806">
      <w:pPr>
        <w:pStyle w:val="ListParagraph"/>
        <w:numPr>
          <w:ilvl w:val="0"/>
          <w:numId w:val="16"/>
        </w:numPr>
        <w:rPr>
          <w:rFonts w:ascii="Times" w:hAnsi="Times"/>
        </w:rPr>
      </w:pPr>
      <w:r>
        <w:rPr>
          <w:rFonts w:ascii="Times" w:hAnsi="Times"/>
        </w:rPr>
        <w:t xml:space="preserve">Children’s Online Privacy Protection Act (COPPA) of 1998 </w:t>
      </w:r>
    </w:p>
    <w:p w14:paraId="6F92693E" w14:textId="339B1D21" w:rsidR="00557806" w:rsidRDefault="00557806" w:rsidP="00557806">
      <w:pPr>
        <w:pStyle w:val="ListParagraph"/>
        <w:numPr>
          <w:ilvl w:val="1"/>
          <w:numId w:val="16"/>
        </w:numPr>
        <w:rPr>
          <w:rFonts w:ascii="Times" w:hAnsi="Times"/>
        </w:rPr>
      </w:pPr>
      <w:r>
        <w:rPr>
          <w:rFonts w:ascii="Times" w:hAnsi="Times"/>
        </w:rPr>
        <w:t xml:space="preserve">Enforcement and regulations by Federal Trade Commission </w:t>
      </w:r>
    </w:p>
    <w:p w14:paraId="60B94072" w14:textId="71310C2D" w:rsidR="00557806" w:rsidRDefault="00557806" w:rsidP="00557806">
      <w:pPr>
        <w:pStyle w:val="ListParagraph"/>
        <w:numPr>
          <w:ilvl w:val="1"/>
          <w:numId w:val="16"/>
        </w:numPr>
        <w:rPr>
          <w:rFonts w:ascii="Times" w:hAnsi="Times"/>
        </w:rPr>
      </w:pPr>
      <w:r>
        <w:rPr>
          <w:rFonts w:ascii="Times" w:hAnsi="Times"/>
        </w:rPr>
        <w:t xml:space="preserve">What responsibilities </w:t>
      </w:r>
      <w:r w:rsidR="00F53DED">
        <w:rPr>
          <w:rFonts w:ascii="Times" w:hAnsi="Times"/>
        </w:rPr>
        <w:t xml:space="preserve">operator has to protect children’s privacy and safety online </w:t>
      </w:r>
    </w:p>
    <w:p w14:paraId="01AD1F59" w14:textId="7080B021" w:rsidR="00F53DED" w:rsidRDefault="00F53DED" w:rsidP="00F53DED">
      <w:pPr>
        <w:pStyle w:val="ListParagraph"/>
        <w:numPr>
          <w:ilvl w:val="2"/>
          <w:numId w:val="16"/>
        </w:numPr>
        <w:rPr>
          <w:rFonts w:ascii="Times" w:hAnsi="Times"/>
        </w:rPr>
      </w:pPr>
      <w:r>
        <w:rPr>
          <w:rFonts w:ascii="Times" w:hAnsi="Times"/>
        </w:rPr>
        <w:t xml:space="preserve">Post clear and comprehensive privacy policy of information practices for PII </w:t>
      </w:r>
    </w:p>
    <w:p w14:paraId="13F1D11C" w14:textId="575FBAED" w:rsidR="00F53DED" w:rsidRDefault="00F53DED" w:rsidP="00F53DED">
      <w:pPr>
        <w:pStyle w:val="ListParagraph"/>
        <w:numPr>
          <w:ilvl w:val="2"/>
          <w:numId w:val="16"/>
        </w:numPr>
        <w:rPr>
          <w:rFonts w:ascii="Times" w:hAnsi="Times"/>
        </w:rPr>
      </w:pPr>
      <w:r>
        <w:rPr>
          <w:rFonts w:ascii="Times" w:hAnsi="Times"/>
        </w:rPr>
        <w:t xml:space="preserve">Provide direct notice to parents and obtain verifiable parental consent before collection </w:t>
      </w:r>
    </w:p>
    <w:p w14:paraId="0E92EB72" w14:textId="64CE5D13" w:rsidR="00F53DED" w:rsidRDefault="00F53DED" w:rsidP="00F53DED">
      <w:pPr>
        <w:pStyle w:val="ListParagraph"/>
        <w:numPr>
          <w:ilvl w:val="2"/>
          <w:numId w:val="16"/>
        </w:numPr>
        <w:rPr>
          <w:rFonts w:ascii="Times" w:hAnsi="Times"/>
        </w:rPr>
      </w:pPr>
      <w:r>
        <w:rPr>
          <w:rFonts w:ascii="Times" w:hAnsi="Times"/>
        </w:rPr>
        <w:t xml:space="preserve">Give parents choice of consenting to collection and internal use of PII, but prohibiting disclosing data to third parties </w:t>
      </w:r>
    </w:p>
    <w:p w14:paraId="5BD58BED" w14:textId="47D25625" w:rsidR="00F53DED" w:rsidRDefault="00F53DED" w:rsidP="00F53DED">
      <w:pPr>
        <w:pStyle w:val="ListParagraph"/>
        <w:numPr>
          <w:ilvl w:val="2"/>
          <w:numId w:val="16"/>
        </w:numPr>
        <w:rPr>
          <w:rFonts w:ascii="Times" w:hAnsi="Times"/>
        </w:rPr>
      </w:pPr>
      <w:r>
        <w:rPr>
          <w:rFonts w:ascii="Times" w:hAnsi="Times"/>
        </w:rPr>
        <w:t xml:space="preserve">Provide parents access to their child’s PII to review and/or have data deleted </w:t>
      </w:r>
    </w:p>
    <w:p w14:paraId="6B3F9737" w14:textId="7A1F7531" w:rsidR="00F53DED" w:rsidRDefault="00F53DED" w:rsidP="00F53DED">
      <w:pPr>
        <w:pStyle w:val="ListParagraph"/>
        <w:numPr>
          <w:ilvl w:val="2"/>
          <w:numId w:val="16"/>
        </w:numPr>
        <w:rPr>
          <w:rFonts w:ascii="Times" w:hAnsi="Times"/>
        </w:rPr>
      </w:pPr>
      <w:r>
        <w:rPr>
          <w:rFonts w:ascii="Times" w:hAnsi="Times"/>
        </w:rPr>
        <w:t xml:space="preserve">Give parents opportunity to prevent further use or online collection of </w:t>
      </w:r>
      <w:proofErr w:type="gramStart"/>
      <w:r>
        <w:rPr>
          <w:rFonts w:ascii="Times" w:hAnsi="Times"/>
        </w:rPr>
        <w:t>child’s</w:t>
      </w:r>
      <w:proofErr w:type="gramEnd"/>
      <w:r>
        <w:rPr>
          <w:rFonts w:ascii="Times" w:hAnsi="Times"/>
        </w:rPr>
        <w:t xml:space="preserve"> PII </w:t>
      </w:r>
    </w:p>
    <w:p w14:paraId="23DFCEBD" w14:textId="7E0C98F6" w:rsidR="00F53DED" w:rsidRDefault="00F53DED" w:rsidP="00F53DED">
      <w:pPr>
        <w:pStyle w:val="ListParagraph"/>
        <w:numPr>
          <w:ilvl w:val="2"/>
          <w:numId w:val="16"/>
        </w:numPr>
        <w:rPr>
          <w:rFonts w:ascii="Times" w:hAnsi="Times"/>
        </w:rPr>
      </w:pPr>
      <w:r>
        <w:rPr>
          <w:rFonts w:ascii="Times" w:hAnsi="Times"/>
        </w:rPr>
        <w:t xml:space="preserve">Maintain confidentiality and security of PII, including taking reasonable steps to release PII only to parties capable of maintaining its confidentiality and security </w:t>
      </w:r>
    </w:p>
    <w:p w14:paraId="4455077C" w14:textId="63485E81" w:rsidR="00F53DED" w:rsidRDefault="00F53DED" w:rsidP="00F53DED">
      <w:pPr>
        <w:pStyle w:val="ListParagraph"/>
        <w:numPr>
          <w:ilvl w:val="2"/>
          <w:numId w:val="16"/>
        </w:numPr>
        <w:rPr>
          <w:rFonts w:ascii="Times" w:hAnsi="Times"/>
        </w:rPr>
      </w:pPr>
      <w:r>
        <w:rPr>
          <w:rFonts w:ascii="Times" w:hAnsi="Times"/>
        </w:rPr>
        <w:t xml:space="preserve">Retain PII for only as long as necessary to fulfill purpose for which it was collected, delete using reasonable measures to protect against unauthorized access or use </w:t>
      </w:r>
    </w:p>
    <w:p w14:paraId="6A5E5500" w14:textId="0DB67BA9" w:rsidR="00F53DED" w:rsidRDefault="00F53DED" w:rsidP="00F53DED">
      <w:pPr>
        <w:pStyle w:val="ListParagraph"/>
        <w:numPr>
          <w:ilvl w:val="1"/>
          <w:numId w:val="16"/>
        </w:numPr>
        <w:rPr>
          <w:rFonts w:ascii="Times" w:hAnsi="Times"/>
        </w:rPr>
      </w:pPr>
      <w:r>
        <w:rPr>
          <w:rFonts w:ascii="Times" w:hAnsi="Times"/>
        </w:rPr>
        <w:t xml:space="preserve">FTC revised rules in 2012 to require parent consent of ruse of : </w:t>
      </w:r>
    </w:p>
    <w:p w14:paraId="3541B2C0" w14:textId="2CB2AEE7" w:rsidR="00F53DED" w:rsidRDefault="00F53DED" w:rsidP="00F53DED">
      <w:pPr>
        <w:pStyle w:val="ListParagraph"/>
        <w:numPr>
          <w:ilvl w:val="2"/>
          <w:numId w:val="16"/>
        </w:numPr>
        <w:rPr>
          <w:rFonts w:ascii="Times" w:hAnsi="Times"/>
        </w:rPr>
      </w:pPr>
      <w:r>
        <w:rPr>
          <w:rFonts w:ascii="Times" w:hAnsi="Times"/>
        </w:rPr>
        <w:t xml:space="preserve">Geolocation data, photos or videos containing a child’s image, audio files with a child’s voice, screen or online </w:t>
      </w:r>
      <w:proofErr w:type="gramStart"/>
      <w:r>
        <w:rPr>
          <w:rFonts w:ascii="Times" w:hAnsi="Times"/>
        </w:rPr>
        <w:t>user name</w:t>
      </w:r>
      <w:proofErr w:type="gramEnd"/>
      <w:r>
        <w:rPr>
          <w:rFonts w:ascii="Times" w:hAnsi="Times"/>
        </w:rPr>
        <w:t xml:space="preserve"> </w:t>
      </w:r>
    </w:p>
    <w:p w14:paraId="5DECA9B6" w14:textId="22188E7B" w:rsidR="00F53DED" w:rsidRDefault="00F53DED" w:rsidP="00F53DED">
      <w:pPr>
        <w:pStyle w:val="ListParagraph"/>
        <w:numPr>
          <w:ilvl w:val="2"/>
          <w:numId w:val="16"/>
        </w:numPr>
        <w:rPr>
          <w:rFonts w:ascii="Times" w:hAnsi="Times"/>
        </w:rPr>
      </w:pPr>
      <w:r>
        <w:rPr>
          <w:rFonts w:ascii="Times" w:hAnsi="Times"/>
        </w:rPr>
        <w:t xml:space="preserve">Persistent identifier that collects information about a child’s activities on its website or online service </w:t>
      </w:r>
    </w:p>
    <w:p w14:paraId="231EB923" w14:textId="27C07872" w:rsidR="00F53DED" w:rsidRDefault="00F53DED" w:rsidP="00F53DED">
      <w:pPr>
        <w:pStyle w:val="ListParagraph"/>
        <w:numPr>
          <w:ilvl w:val="0"/>
          <w:numId w:val="16"/>
        </w:numPr>
        <w:rPr>
          <w:rFonts w:ascii="Times" w:hAnsi="Times"/>
        </w:rPr>
      </w:pPr>
      <w:r>
        <w:rPr>
          <w:rFonts w:ascii="Times" w:hAnsi="Times"/>
        </w:rPr>
        <w:t xml:space="preserve">FTC Proposal: Do Not Track </w:t>
      </w:r>
    </w:p>
    <w:p w14:paraId="1DD97007" w14:textId="07AC6E6D" w:rsidR="00F53DED" w:rsidRDefault="00F53DED" w:rsidP="00F53DED">
      <w:pPr>
        <w:pStyle w:val="ListParagraph"/>
        <w:numPr>
          <w:ilvl w:val="1"/>
          <w:numId w:val="16"/>
        </w:numPr>
        <w:rPr>
          <w:rFonts w:ascii="Times" w:hAnsi="Times"/>
        </w:rPr>
      </w:pPr>
      <w:r>
        <w:rPr>
          <w:rFonts w:ascii="Times" w:hAnsi="Times"/>
        </w:rPr>
        <w:t xml:space="preserve">Universal, persistent opt-out across all web sites </w:t>
      </w:r>
    </w:p>
    <w:p w14:paraId="5931DCA7" w14:textId="53B392EF" w:rsidR="00F53DED" w:rsidRDefault="00F53DED" w:rsidP="00F53DED">
      <w:pPr>
        <w:pStyle w:val="ListParagraph"/>
        <w:numPr>
          <w:ilvl w:val="1"/>
          <w:numId w:val="16"/>
        </w:numPr>
        <w:rPr>
          <w:rFonts w:ascii="Times" w:hAnsi="Times"/>
        </w:rPr>
      </w:pPr>
      <w:r>
        <w:rPr>
          <w:rFonts w:ascii="Times" w:hAnsi="Times"/>
        </w:rPr>
        <w:t xml:space="preserve">Easy for consumers to find, understand and use </w:t>
      </w:r>
    </w:p>
    <w:p w14:paraId="2B18AC7F" w14:textId="3CCDD1F9" w:rsidR="00F53DED" w:rsidRDefault="00F53DED" w:rsidP="00F53DED">
      <w:pPr>
        <w:pStyle w:val="ListParagraph"/>
        <w:numPr>
          <w:ilvl w:val="1"/>
          <w:numId w:val="16"/>
        </w:numPr>
        <w:rPr>
          <w:rFonts w:ascii="Times" w:hAnsi="Times"/>
        </w:rPr>
      </w:pPr>
      <w:r>
        <w:rPr>
          <w:rFonts w:ascii="Times" w:hAnsi="Times"/>
        </w:rPr>
        <w:t xml:space="preserve">Enforceable: reduces technical loopholes, compliance can be measures </w:t>
      </w:r>
    </w:p>
    <w:p w14:paraId="3EFD2382" w14:textId="6920DF19" w:rsidR="00F53DED" w:rsidRDefault="00F53DED" w:rsidP="00F53DED">
      <w:pPr>
        <w:pStyle w:val="ListParagraph"/>
        <w:numPr>
          <w:ilvl w:val="0"/>
          <w:numId w:val="16"/>
        </w:numPr>
        <w:rPr>
          <w:rFonts w:ascii="Times" w:hAnsi="Times"/>
        </w:rPr>
      </w:pPr>
      <w:r>
        <w:rPr>
          <w:rFonts w:ascii="Times" w:hAnsi="Times"/>
        </w:rPr>
        <w:t xml:space="preserve">User-Centric Privacy </w:t>
      </w:r>
    </w:p>
    <w:p w14:paraId="2D1BA9EF" w14:textId="200123D3" w:rsidR="00F53DED" w:rsidRDefault="00F53DED" w:rsidP="00F53DED">
      <w:pPr>
        <w:pStyle w:val="ListParagraph"/>
        <w:numPr>
          <w:ilvl w:val="1"/>
          <w:numId w:val="16"/>
        </w:numPr>
        <w:rPr>
          <w:rFonts w:ascii="Times" w:hAnsi="Times"/>
        </w:rPr>
      </w:pPr>
      <w:r>
        <w:rPr>
          <w:rFonts w:ascii="Times" w:hAnsi="Times"/>
        </w:rPr>
        <w:t xml:space="preserve">More complex “subscription” mechanism (risks alienation) </w:t>
      </w:r>
    </w:p>
    <w:p w14:paraId="66C81D6E" w14:textId="08C016A9" w:rsidR="00F53DED" w:rsidRDefault="00F53DED" w:rsidP="00F53DED">
      <w:pPr>
        <w:pStyle w:val="ListParagraph"/>
        <w:numPr>
          <w:ilvl w:val="1"/>
          <w:numId w:val="16"/>
        </w:numPr>
        <w:rPr>
          <w:rFonts w:ascii="Times" w:hAnsi="Times"/>
        </w:rPr>
      </w:pPr>
      <w:r>
        <w:rPr>
          <w:rFonts w:ascii="Times" w:hAnsi="Times"/>
        </w:rPr>
        <w:lastRenderedPageBreak/>
        <w:t xml:space="preserve">Ideal would be software-negotiation, based on user-preferences and machine-readable statement of privacy policies </w:t>
      </w:r>
    </w:p>
    <w:p w14:paraId="4C31F74F" w14:textId="6FE59B7C" w:rsidR="00F53DED" w:rsidRDefault="00F53DED" w:rsidP="00F53DED">
      <w:pPr>
        <w:pStyle w:val="ListParagraph"/>
        <w:numPr>
          <w:ilvl w:val="1"/>
          <w:numId w:val="16"/>
        </w:numPr>
        <w:rPr>
          <w:rFonts w:ascii="Times" w:hAnsi="Times"/>
        </w:rPr>
      </w:pPr>
      <w:r>
        <w:rPr>
          <w:rFonts w:ascii="Times" w:hAnsi="Times"/>
        </w:rPr>
        <w:t xml:space="preserve">Does assume that the consumer can make an informed decision </w:t>
      </w:r>
    </w:p>
    <w:p w14:paraId="568AE6A5" w14:textId="195B22FE" w:rsidR="00F53DED" w:rsidRDefault="00F53DED" w:rsidP="00F53DED">
      <w:pPr>
        <w:pStyle w:val="ListParagraph"/>
        <w:numPr>
          <w:ilvl w:val="1"/>
          <w:numId w:val="16"/>
        </w:numPr>
        <w:rPr>
          <w:rFonts w:ascii="Times" w:hAnsi="Times"/>
        </w:rPr>
      </w:pPr>
      <w:r>
        <w:rPr>
          <w:rFonts w:ascii="Times" w:hAnsi="Times"/>
        </w:rPr>
        <w:t>P3P (Platform for Privacy Preferences Project tin W3C)</w:t>
      </w:r>
    </w:p>
    <w:p w14:paraId="585A26E4" w14:textId="40781121" w:rsidR="00F53DED" w:rsidRDefault="00F53DED" w:rsidP="00F53DED">
      <w:pPr>
        <w:pStyle w:val="ListParagraph"/>
        <w:numPr>
          <w:ilvl w:val="2"/>
          <w:numId w:val="16"/>
        </w:numPr>
        <w:rPr>
          <w:rFonts w:ascii="Times" w:hAnsi="Times"/>
        </w:rPr>
      </w:pPr>
      <w:r>
        <w:rPr>
          <w:rFonts w:ascii="Times" w:hAnsi="Times"/>
        </w:rPr>
        <w:t xml:space="preserve">Language for defining privacy policies (and for expressing private information and privacy statements) </w:t>
      </w:r>
    </w:p>
    <w:p w14:paraId="5936027E" w14:textId="57AB0B19" w:rsidR="00F53DED" w:rsidRDefault="00F53DED" w:rsidP="00F53DED">
      <w:pPr>
        <w:pStyle w:val="ListParagraph"/>
        <w:numPr>
          <w:ilvl w:val="2"/>
          <w:numId w:val="16"/>
        </w:numPr>
        <w:rPr>
          <w:rFonts w:ascii="Times" w:hAnsi="Times"/>
        </w:rPr>
      </w:pPr>
      <w:r>
        <w:rPr>
          <w:rFonts w:ascii="Times" w:hAnsi="Times"/>
        </w:rPr>
        <w:t xml:space="preserve">Failed effort to date </w:t>
      </w:r>
    </w:p>
    <w:p w14:paraId="74423D8B" w14:textId="75277B96" w:rsidR="00F53DED" w:rsidRDefault="00F53DED" w:rsidP="00F53DED">
      <w:pPr>
        <w:pStyle w:val="ListParagraph"/>
        <w:numPr>
          <w:ilvl w:val="1"/>
          <w:numId w:val="16"/>
        </w:numPr>
        <w:rPr>
          <w:rFonts w:ascii="Times" w:hAnsi="Times"/>
        </w:rPr>
      </w:pPr>
      <w:proofErr w:type="spellStart"/>
      <w:r>
        <w:rPr>
          <w:rFonts w:ascii="Times" w:hAnsi="Times"/>
        </w:rPr>
        <w:t>Inrupt</w:t>
      </w:r>
      <w:proofErr w:type="spellEnd"/>
      <w:r>
        <w:rPr>
          <w:rFonts w:ascii="Times" w:hAnsi="Times"/>
        </w:rPr>
        <w:t xml:space="preserve">/Solid (decentralized web where consumers own their data) </w:t>
      </w:r>
    </w:p>
    <w:p w14:paraId="06BD1CF6" w14:textId="34A3497D" w:rsidR="00F53DED" w:rsidRDefault="00F53DED" w:rsidP="00F53DED">
      <w:pPr>
        <w:pStyle w:val="ListParagraph"/>
        <w:numPr>
          <w:ilvl w:val="0"/>
          <w:numId w:val="16"/>
        </w:numPr>
        <w:rPr>
          <w:rFonts w:ascii="Times" w:hAnsi="Times"/>
        </w:rPr>
      </w:pPr>
      <w:r>
        <w:rPr>
          <w:rFonts w:ascii="Times" w:hAnsi="Times"/>
        </w:rPr>
        <w:t xml:space="preserve">FTC: Protecting Consumer Privacy in an Era of Rapid Change </w:t>
      </w:r>
    </w:p>
    <w:p w14:paraId="77470651" w14:textId="3CFC7009" w:rsidR="00F53DED" w:rsidRDefault="00F53DED" w:rsidP="00F53DED">
      <w:pPr>
        <w:pStyle w:val="ListParagraph"/>
        <w:numPr>
          <w:ilvl w:val="1"/>
          <w:numId w:val="16"/>
        </w:numPr>
        <w:rPr>
          <w:rFonts w:ascii="Times" w:hAnsi="Times"/>
        </w:rPr>
      </w:pPr>
      <w:r>
        <w:rPr>
          <w:rFonts w:ascii="Times" w:hAnsi="Times"/>
        </w:rPr>
        <w:t xml:space="preserve">Objectives and Focus </w:t>
      </w:r>
    </w:p>
    <w:p w14:paraId="3B62D46C" w14:textId="015B2E69" w:rsidR="00F53DED" w:rsidRDefault="00F53DED" w:rsidP="00F53DED">
      <w:pPr>
        <w:pStyle w:val="ListParagraph"/>
        <w:numPr>
          <w:ilvl w:val="2"/>
          <w:numId w:val="16"/>
        </w:numPr>
        <w:rPr>
          <w:rFonts w:ascii="Times" w:hAnsi="Times"/>
        </w:rPr>
      </w:pPr>
      <w:r>
        <w:rPr>
          <w:rFonts w:ascii="Times" w:hAnsi="Times"/>
        </w:rPr>
        <w:t xml:space="preserve">Section 5 of FTC Act prohibits deceptive practices affecting commerce resulting in focus upon: </w:t>
      </w:r>
    </w:p>
    <w:p w14:paraId="22101523" w14:textId="472D8A97" w:rsidR="00F53DED" w:rsidRDefault="00F53DED" w:rsidP="00F53DED">
      <w:pPr>
        <w:pStyle w:val="ListParagraph"/>
        <w:numPr>
          <w:ilvl w:val="3"/>
          <w:numId w:val="16"/>
        </w:numPr>
        <w:rPr>
          <w:rFonts w:ascii="Times" w:hAnsi="Times"/>
        </w:rPr>
      </w:pPr>
      <w:r>
        <w:rPr>
          <w:rFonts w:ascii="Times" w:hAnsi="Times"/>
        </w:rPr>
        <w:t xml:space="preserve">Transparency </w:t>
      </w:r>
    </w:p>
    <w:p w14:paraId="392AAB02" w14:textId="7F6F0731" w:rsidR="00F53DED" w:rsidRDefault="00F53DED" w:rsidP="00F53DED">
      <w:pPr>
        <w:pStyle w:val="ListParagraph"/>
        <w:numPr>
          <w:ilvl w:val="3"/>
          <w:numId w:val="16"/>
        </w:numPr>
        <w:rPr>
          <w:rFonts w:ascii="Times" w:hAnsi="Times"/>
        </w:rPr>
      </w:pPr>
      <w:r>
        <w:rPr>
          <w:rFonts w:ascii="Times" w:hAnsi="Times"/>
        </w:rPr>
        <w:t xml:space="preserve">Honoring consumers’ expectations about the use of their PII </w:t>
      </w:r>
    </w:p>
    <w:p w14:paraId="6173E71F" w14:textId="31869B84" w:rsidR="00F53DED" w:rsidRDefault="00F53DED" w:rsidP="00F53DED">
      <w:pPr>
        <w:pStyle w:val="ListParagraph"/>
        <w:numPr>
          <w:ilvl w:val="3"/>
          <w:numId w:val="16"/>
        </w:numPr>
        <w:rPr>
          <w:rFonts w:ascii="Times" w:hAnsi="Times"/>
        </w:rPr>
      </w:pPr>
      <w:r>
        <w:rPr>
          <w:rFonts w:ascii="Times" w:hAnsi="Times"/>
        </w:rPr>
        <w:t xml:space="preserve">Choices by consumers about sharing PUU </w:t>
      </w:r>
    </w:p>
    <w:p w14:paraId="1408E9D4" w14:textId="0852F2D7" w:rsidR="00F53DED" w:rsidRDefault="00F53DED" w:rsidP="00F53DED">
      <w:pPr>
        <w:pStyle w:val="ListParagraph"/>
        <w:numPr>
          <w:ilvl w:val="3"/>
          <w:numId w:val="16"/>
        </w:numPr>
        <w:rPr>
          <w:rFonts w:ascii="Times" w:hAnsi="Times"/>
        </w:rPr>
      </w:pPr>
      <w:r>
        <w:rPr>
          <w:rFonts w:ascii="Times" w:hAnsi="Times"/>
        </w:rPr>
        <w:t xml:space="preserve">Obligation of companies that collect PII to adopt reasonable data security practices </w:t>
      </w:r>
    </w:p>
    <w:p w14:paraId="713AD74D" w14:textId="1E181BC7" w:rsidR="00F53DED" w:rsidRDefault="00F53DED" w:rsidP="00F53DED">
      <w:pPr>
        <w:pStyle w:val="ListParagraph"/>
        <w:numPr>
          <w:ilvl w:val="2"/>
          <w:numId w:val="16"/>
        </w:numPr>
        <w:rPr>
          <w:rFonts w:ascii="Times" w:hAnsi="Times"/>
        </w:rPr>
      </w:pPr>
      <w:r>
        <w:rPr>
          <w:rFonts w:ascii="Times" w:hAnsi="Times"/>
        </w:rPr>
        <w:t xml:space="preserve">Privacy Framework </w:t>
      </w:r>
    </w:p>
    <w:p w14:paraId="1DEE6362" w14:textId="30F04307" w:rsidR="00F53DED" w:rsidRDefault="00F53DED" w:rsidP="00F53DED">
      <w:pPr>
        <w:pStyle w:val="ListParagraph"/>
        <w:numPr>
          <w:ilvl w:val="3"/>
          <w:numId w:val="16"/>
        </w:numPr>
        <w:rPr>
          <w:rFonts w:ascii="Times" w:hAnsi="Times"/>
        </w:rPr>
      </w:pPr>
      <w:r>
        <w:rPr>
          <w:rFonts w:ascii="Times" w:hAnsi="Times"/>
        </w:rPr>
        <w:t xml:space="preserve">Privacy by design – build in privacy at every stage of product development </w:t>
      </w:r>
    </w:p>
    <w:p w14:paraId="0C482974" w14:textId="71753844" w:rsidR="00F53DED" w:rsidRDefault="00F53DED" w:rsidP="00F53DED">
      <w:pPr>
        <w:pStyle w:val="ListParagraph"/>
        <w:numPr>
          <w:ilvl w:val="3"/>
          <w:numId w:val="16"/>
        </w:numPr>
        <w:rPr>
          <w:rFonts w:ascii="Times" w:hAnsi="Times"/>
        </w:rPr>
      </w:pPr>
      <w:r>
        <w:rPr>
          <w:rFonts w:ascii="Times" w:hAnsi="Times"/>
        </w:rPr>
        <w:t xml:space="preserve">Simplified choice for consumers – </w:t>
      </w:r>
      <w:proofErr w:type="gramStart"/>
      <w:r>
        <w:rPr>
          <w:rFonts w:ascii="Times" w:hAnsi="Times"/>
        </w:rPr>
        <w:t>give</w:t>
      </w:r>
      <w:proofErr w:type="gramEnd"/>
      <w:r>
        <w:rPr>
          <w:rFonts w:ascii="Times" w:hAnsi="Times"/>
        </w:rPr>
        <w:t xml:space="preserve"> consumers ability to make decisions about their data a relevant time and context, including by Do Not Track mechanisms </w:t>
      </w:r>
    </w:p>
    <w:p w14:paraId="38FC87B5" w14:textId="490221D5" w:rsidR="00F53DED" w:rsidRDefault="00F53DED" w:rsidP="00F53DED">
      <w:pPr>
        <w:pStyle w:val="ListParagraph"/>
        <w:numPr>
          <w:ilvl w:val="3"/>
          <w:numId w:val="16"/>
        </w:numPr>
        <w:rPr>
          <w:rFonts w:ascii="Times" w:hAnsi="Times"/>
        </w:rPr>
      </w:pPr>
      <w:r>
        <w:rPr>
          <w:rFonts w:ascii="Times" w:hAnsi="Times"/>
        </w:rPr>
        <w:t xml:space="preserve">Greater transparency – Make information collection and use practices transparent </w:t>
      </w:r>
    </w:p>
    <w:p w14:paraId="71D8C85C" w14:textId="651F5F7E" w:rsidR="00F53DED" w:rsidRDefault="00F53DED" w:rsidP="00F53DED">
      <w:pPr>
        <w:pStyle w:val="ListParagraph"/>
        <w:numPr>
          <w:ilvl w:val="0"/>
          <w:numId w:val="16"/>
        </w:numPr>
        <w:rPr>
          <w:rFonts w:ascii="Times" w:hAnsi="Times"/>
        </w:rPr>
      </w:pPr>
      <w:r>
        <w:rPr>
          <w:rFonts w:ascii="Times" w:hAnsi="Times"/>
        </w:rPr>
        <w:t xml:space="preserve">Fair Information Practice Principles (FIPPS) </w:t>
      </w:r>
    </w:p>
    <w:p w14:paraId="7F9F4594" w14:textId="1B27F178" w:rsidR="00F53DED" w:rsidRDefault="001F69BC" w:rsidP="00F53DED">
      <w:pPr>
        <w:pStyle w:val="ListParagraph"/>
        <w:numPr>
          <w:ilvl w:val="1"/>
          <w:numId w:val="16"/>
        </w:numPr>
        <w:rPr>
          <w:rFonts w:ascii="Times" w:hAnsi="Times"/>
        </w:rPr>
      </w:pPr>
      <w:r>
        <w:rPr>
          <w:rFonts w:ascii="Times" w:hAnsi="Times"/>
        </w:rPr>
        <w:t xml:space="preserve">Created in 1974 as part of the Privacy Act, although not in themselves law, form backbone of privacy law in the United States </w:t>
      </w:r>
    </w:p>
    <w:p w14:paraId="66673AFA" w14:textId="5532B513" w:rsidR="001F69BC" w:rsidRDefault="001F69BC" w:rsidP="001F69BC">
      <w:pPr>
        <w:pStyle w:val="ListParagraph"/>
        <w:numPr>
          <w:ilvl w:val="2"/>
          <w:numId w:val="16"/>
        </w:numPr>
        <w:rPr>
          <w:rFonts w:ascii="Times" w:hAnsi="Times"/>
        </w:rPr>
      </w:pPr>
      <w:r w:rsidRPr="001F69BC">
        <w:rPr>
          <w:rFonts w:ascii="Times" w:hAnsi="Times"/>
          <w:b/>
          <w:bCs/>
        </w:rPr>
        <w:t>Transparency</w:t>
      </w:r>
      <w:r>
        <w:rPr>
          <w:rFonts w:ascii="Times" w:hAnsi="Times"/>
        </w:rPr>
        <w:t xml:space="preserve">: there shall be no personal-record systems whose existence is secret </w:t>
      </w:r>
    </w:p>
    <w:p w14:paraId="1559770B" w14:textId="15778C9C" w:rsidR="001F69BC" w:rsidRDefault="001F69BC" w:rsidP="001F69BC">
      <w:pPr>
        <w:pStyle w:val="ListParagraph"/>
        <w:numPr>
          <w:ilvl w:val="2"/>
          <w:numId w:val="16"/>
        </w:numPr>
        <w:rPr>
          <w:rFonts w:ascii="Times" w:hAnsi="Times"/>
        </w:rPr>
      </w:pPr>
      <w:r w:rsidRPr="001F69BC">
        <w:rPr>
          <w:rFonts w:ascii="Times" w:hAnsi="Times"/>
          <w:b/>
          <w:bCs/>
        </w:rPr>
        <w:t>Choice</w:t>
      </w:r>
      <w:r>
        <w:rPr>
          <w:rFonts w:ascii="Times" w:hAnsi="Times"/>
        </w:rPr>
        <w:t xml:space="preserve">: individuals have rights of access, inspection, review, and amendment to systems containing information about them </w:t>
      </w:r>
    </w:p>
    <w:p w14:paraId="265A0129" w14:textId="06968AC5" w:rsidR="001F69BC" w:rsidRDefault="001F69BC" w:rsidP="001F69BC">
      <w:pPr>
        <w:pStyle w:val="ListParagraph"/>
        <w:numPr>
          <w:ilvl w:val="2"/>
          <w:numId w:val="16"/>
        </w:numPr>
        <w:rPr>
          <w:rFonts w:ascii="Times" w:hAnsi="Times"/>
        </w:rPr>
      </w:pPr>
      <w:r>
        <w:rPr>
          <w:rFonts w:ascii="Times" w:hAnsi="Times"/>
          <w:b/>
          <w:bCs/>
        </w:rPr>
        <w:t>Information Protection</w:t>
      </w:r>
      <w:r>
        <w:rPr>
          <w:rFonts w:ascii="Times" w:hAnsi="Times"/>
        </w:rPr>
        <w:t xml:space="preserve">: There must be a way for individuals to prevent information about themselves gathered for one purpose from being use for another purpose without their consent </w:t>
      </w:r>
    </w:p>
    <w:p w14:paraId="16FBD9E9" w14:textId="3C765389" w:rsidR="001F69BC" w:rsidRDefault="001F69BC" w:rsidP="001F69BC">
      <w:pPr>
        <w:pStyle w:val="ListParagraph"/>
        <w:numPr>
          <w:ilvl w:val="2"/>
          <w:numId w:val="16"/>
        </w:numPr>
        <w:rPr>
          <w:rFonts w:ascii="Times" w:hAnsi="Times"/>
        </w:rPr>
      </w:pPr>
      <w:r>
        <w:rPr>
          <w:rFonts w:ascii="Times" w:hAnsi="Times"/>
          <w:b/>
          <w:bCs/>
        </w:rPr>
        <w:t>Data Protection</w:t>
      </w:r>
      <w:r>
        <w:rPr>
          <w:rFonts w:ascii="Times" w:hAnsi="Times"/>
        </w:rPr>
        <w:t xml:space="preserve">: Organizations and managers of systems are responsible for the reliability and security of their systems and for the damage done by them </w:t>
      </w:r>
    </w:p>
    <w:p w14:paraId="226F9353" w14:textId="7C6B10DA" w:rsidR="001F69BC" w:rsidRDefault="001F69BC" w:rsidP="001F69BC">
      <w:pPr>
        <w:pStyle w:val="ListParagraph"/>
        <w:numPr>
          <w:ilvl w:val="2"/>
          <w:numId w:val="16"/>
        </w:numPr>
        <w:rPr>
          <w:rFonts w:ascii="Times" w:hAnsi="Times"/>
        </w:rPr>
      </w:pPr>
      <w:r>
        <w:rPr>
          <w:rFonts w:ascii="Times" w:hAnsi="Times"/>
          <w:b/>
          <w:bCs/>
        </w:rPr>
        <w:t>Accountability</w:t>
      </w:r>
      <w:r>
        <w:rPr>
          <w:rFonts w:ascii="Times" w:hAnsi="Times"/>
        </w:rPr>
        <w:t xml:space="preserve">: Governments have the right to intervene in the information relationships among private parties </w:t>
      </w:r>
    </w:p>
    <w:p w14:paraId="32726E83" w14:textId="7B6297F1" w:rsidR="001F69BC" w:rsidRDefault="001F69BC" w:rsidP="001F69BC">
      <w:pPr>
        <w:pStyle w:val="ListParagraph"/>
        <w:numPr>
          <w:ilvl w:val="0"/>
          <w:numId w:val="16"/>
        </w:numPr>
        <w:rPr>
          <w:rFonts w:ascii="Times" w:hAnsi="Times"/>
        </w:rPr>
      </w:pPr>
      <w:r>
        <w:rPr>
          <w:rFonts w:ascii="Times" w:hAnsi="Times"/>
        </w:rPr>
        <w:t xml:space="preserve">FTC Privacy Framework </w:t>
      </w:r>
    </w:p>
    <w:p w14:paraId="106BFD7A" w14:textId="4DC5BF76" w:rsidR="001F69BC" w:rsidRDefault="001F69BC" w:rsidP="001F69BC">
      <w:pPr>
        <w:pStyle w:val="ListParagraph"/>
        <w:numPr>
          <w:ilvl w:val="1"/>
          <w:numId w:val="16"/>
        </w:numPr>
        <w:rPr>
          <w:rFonts w:ascii="Times" w:hAnsi="Times"/>
        </w:rPr>
      </w:pPr>
      <w:r>
        <w:rPr>
          <w:rFonts w:ascii="Times" w:hAnsi="Times"/>
        </w:rPr>
        <w:t xml:space="preserve">Scope: All commercial entities that collect or use consumers data reasonably linked to a specific consumer or device </w:t>
      </w:r>
    </w:p>
    <w:p w14:paraId="364EFDD7" w14:textId="29D43FB9" w:rsidR="001F69BC" w:rsidRDefault="001F69BC" w:rsidP="001F69BC">
      <w:pPr>
        <w:pStyle w:val="ListParagraph"/>
        <w:numPr>
          <w:ilvl w:val="1"/>
          <w:numId w:val="16"/>
        </w:numPr>
        <w:rPr>
          <w:rFonts w:ascii="Times" w:hAnsi="Times"/>
        </w:rPr>
      </w:pPr>
      <w:r>
        <w:rPr>
          <w:rFonts w:ascii="Times" w:hAnsi="Times"/>
        </w:rPr>
        <w:t xml:space="preserve">Privacy by Design: Companies should promote consumer privacy at every stage of the development of their products and services </w:t>
      </w:r>
    </w:p>
    <w:p w14:paraId="4E9D7838" w14:textId="6F788C75" w:rsidR="001F69BC" w:rsidRDefault="001F69BC" w:rsidP="001F69BC">
      <w:pPr>
        <w:pStyle w:val="ListParagraph"/>
        <w:numPr>
          <w:ilvl w:val="1"/>
          <w:numId w:val="16"/>
        </w:numPr>
        <w:rPr>
          <w:rFonts w:ascii="Times" w:hAnsi="Times"/>
        </w:rPr>
      </w:pPr>
      <w:r>
        <w:rPr>
          <w:rFonts w:ascii="Times" w:hAnsi="Times"/>
        </w:rPr>
        <w:lastRenderedPageBreak/>
        <w:t xml:space="preserve">Substantive Principles: Companies incorporate privacy protections into their practices, such as data security, reasonable collection limits, sound retention &amp; disposal practices, and data accuracy </w:t>
      </w:r>
    </w:p>
    <w:p w14:paraId="7EB154C3" w14:textId="41EBDCB4" w:rsidR="001F69BC" w:rsidRDefault="001F69BC" w:rsidP="001F69BC">
      <w:pPr>
        <w:pStyle w:val="ListParagraph"/>
        <w:numPr>
          <w:ilvl w:val="1"/>
          <w:numId w:val="16"/>
        </w:numPr>
        <w:rPr>
          <w:rFonts w:ascii="Times" w:hAnsi="Times"/>
        </w:rPr>
      </w:pPr>
      <w:r>
        <w:rPr>
          <w:rFonts w:ascii="Times" w:hAnsi="Times"/>
        </w:rPr>
        <w:t xml:space="preserve">Simplified Consumer Choice: Companies should simplify consumer choice </w:t>
      </w:r>
    </w:p>
    <w:p w14:paraId="107EB3D8" w14:textId="693094D2" w:rsidR="001F69BC" w:rsidRDefault="001F69BC" w:rsidP="001F69BC">
      <w:pPr>
        <w:pStyle w:val="ListParagraph"/>
        <w:numPr>
          <w:ilvl w:val="1"/>
          <w:numId w:val="16"/>
        </w:numPr>
        <w:rPr>
          <w:rFonts w:ascii="Times" w:hAnsi="Times"/>
        </w:rPr>
      </w:pPr>
      <w:r>
        <w:rPr>
          <w:rFonts w:ascii="Times" w:hAnsi="Times"/>
        </w:rPr>
        <w:t xml:space="preserve">Practices that Do Not Require Choice: Those practices consistent with context of transaction or company’s relationship with consumer or specifically authorized by law </w:t>
      </w:r>
    </w:p>
    <w:p w14:paraId="07CA2AD0" w14:textId="50ED2582" w:rsidR="001F69BC" w:rsidRDefault="001F69BC" w:rsidP="001F69BC">
      <w:pPr>
        <w:pStyle w:val="ListParagraph"/>
        <w:numPr>
          <w:ilvl w:val="1"/>
          <w:numId w:val="16"/>
        </w:numPr>
        <w:rPr>
          <w:rFonts w:ascii="Times" w:hAnsi="Times"/>
        </w:rPr>
      </w:pPr>
      <w:r>
        <w:rPr>
          <w:rFonts w:ascii="Times" w:hAnsi="Times"/>
        </w:rPr>
        <w:t xml:space="preserve">Companies Should Provide Consumer Choice for Other Practices: Offer choice at a time and context in which consumer is making a decision about his or her data. Companies should obtain affirmative express consent before (1) using consumer data in a materially different manner than claimed when the data was collected; or (2) collecting sensitive data for certain purposes. </w:t>
      </w:r>
    </w:p>
    <w:p w14:paraId="34C4C05F" w14:textId="55ACD638" w:rsidR="001F69BC" w:rsidRDefault="001F69BC" w:rsidP="001F69BC">
      <w:pPr>
        <w:pStyle w:val="ListParagraph"/>
        <w:numPr>
          <w:ilvl w:val="1"/>
          <w:numId w:val="16"/>
        </w:numPr>
        <w:rPr>
          <w:rFonts w:ascii="Times" w:hAnsi="Times"/>
        </w:rPr>
      </w:pPr>
      <w:r>
        <w:rPr>
          <w:rFonts w:ascii="Times" w:hAnsi="Times"/>
        </w:rPr>
        <w:t xml:space="preserve">Transparency: Companies should increase the transparency of their data practices </w:t>
      </w:r>
    </w:p>
    <w:p w14:paraId="62A2FFA1" w14:textId="78B3AF6A" w:rsidR="001F69BC" w:rsidRDefault="001F69BC" w:rsidP="001F69BC">
      <w:pPr>
        <w:pStyle w:val="ListParagraph"/>
        <w:numPr>
          <w:ilvl w:val="1"/>
          <w:numId w:val="16"/>
        </w:numPr>
        <w:rPr>
          <w:rFonts w:ascii="Times" w:hAnsi="Times"/>
        </w:rPr>
      </w:pPr>
      <w:r>
        <w:rPr>
          <w:rFonts w:ascii="Times" w:hAnsi="Times"/>
        </w:rPr>
        <w:t xml:space="preserve">Privacy Notices: Privacy notices should be clearer, shorter, and more standardized to enable better comprehension and comparison of privacy practices. </w:t>
      </w:r>
    </w:p>
    <w:p w14:paraId="205D6FF1" w14:textId="4A52EED0" w:rsidR="001F69BC" w:rsidRDefault="001F69BC" w:rsidP="001F69BC">
      <w:pPr>
        <w:pStyle w:val="ListParagraph"/>
        <w:numPr>
          <w:ilvl w:val="1"/>
          <w:numId w:val="16"/>
        </w:numPr>
        <w:rPr>
          <w:rFonts w:ascii="Times" w:hAnsi="Times"/>
        </w:rPr>
      </w:pPr>
      <w:r>
        <w:rPr>
          <w:rFonts w:ascii="Times" w:hAnsi="Times"/>
        </w:rPr>
        <w:t xml:space="preserve">Access: Companies should provide reasonable access to the consumer data they maintain; the extent of access should be proportionate to the sensitivity of the data and the nature of its use </w:t>
      </w:r>
    </w:p>
    <w:p w14:paraId="7AA90CA0" w14:textId="0B8168FF" w:rsidR="001F69BC" w:rsidRDefault="001F69BC" w:rsidP="00F31B4E">
      <w:pPr>
        <w:pStyle w:val="ListParagraph"/>
        <w:numPr>
          <w:ilvl w:val="1"/>
          <w:numId w:val="16"/>
        </w:numPr>
        <w:rPr>
          <w:rFonts w:ascii="Times" w:hAnsi="Times"/>
        </w:rPr>
      </w:pPr>
      <w:r>
        <w:rPr>
          <w:rFonts w:ascii="Times" w:hAnsi="Times"/>
        </w:rPr>
        <w:t>Consumer Education: All stakeholders should expand their efforts to educate consumers about commercial data privacy practices</w:t>
      </w:r>
    </w:p>
    <w:p w14:paraId="7EA5BBA0" w14:textId="42DFF18D" w:rsidR="00F31B4E" w:rsidRDefault="00F31B4E" w:rsidP="00F31B4E">
      <w:pPr>
        <w:pStyle w:val="ListParagraph"/>
        <w:numPr>
          <w:ilvl w:val="0"/>
          <w:numId w:val="16"/>
        </w:numPr>
        <w:rPr>
          <w:rFonts w:ascii="Times" w:hAnsi="Times"/>
        </w:rPr>
      </w:pPr>
      <w:r>
        <w:rPr>
          <w:rFonts w:ascii="Times" w:hAnsi="Times"/>
        </w:rPr>
        <w:t xml:space="preserve">European Union’s General Data Protection Requirements (GDPR) </w:t>
      </w:r>
    </w:p>
    <w:p w14:paraId="244275C8" w14:textId="305AE247" w:rsidR="00F31B4E" w:rsidRDefault="00F31B4E" w:rsidP="00F31B4E">
      <w:pPr>
        <w:pStyle w:val="ListParagraph"/>
        <w:numPr>
          <w:ilvl w:val="0"/>
          <w:numId w:val="16"/>
        </w:numPr>
        <w:rPr>
          <w:rFonts w:ascii="Times" w:hAnsi="Times"/>
        </w:rPr>
      </w:pPr>
      <w:r>
        <w:rPr>
          <w:rFonts w:ascii="Times" w:hAnsi="Times"/>
        </w:rPr>
        <w:t xml:space="preserve">Definitions </w:t>
      </w:r>
    </w:p>
    <w:p w14:paraId="29A78341" w14:textId="38FF7D20" w:rsidR="00F31B4E" w:rsidRDefault="00F31B4E" w:rsidP="00F31B4E">
      <w:pPr>
        <w:pStyle w:val="ListParagraph"/>
        <w:numPr>
          <w:ilvl w:val="1"/>
          <w:numId w:val="16"/>
        </w:numPr>
        <w:rPr>
          <w:rFonts w:ascii="Times" w:hAnsi="Times"/>
        </w:rPr>
      </w:pPr>
      <w:r>
        <w:rPr>
          <w:rFonts w:ascii="Times" w:hAnsi="Times"/>
        </w:rPr>
        <w:t>Personal Data: information related to a ‘Data Subject’ used to identify person</w:t>
      </w:r>
    </w:p>
    <w:p w14:paraId="3236CEF4" w14:textId="0DE1428E" w:rsidR="00F31B4E" w:rsidRDefault="00F31B4E" w:rsidP="00F31B4E">
      <w:pPr>
        <w:pStyle w:val="ListParagraph"/>
        <w:numPr>
          <w:ilvl w:val="1"/>
          <w:numId w:val="16"/>
        </w:numPr>
        <w:rPr>
          <w:rFonts w:ascii="Times" w:hAnsi="Times"/>
        </w:rPr>
      </w:pPr>
      <w:r>
        <w:rPr>
          <w:rFonts w:ascii="Times" w:hAnsi="Times"/>
        </w:rPr>
        <w:t xml:space="preserve">Data controller: entity that determines purposes, conditions and means of processing personal data </w:t>
      </w:r>
    </w:p>
    <w:p w14:paraId="15C2F64D" w14:textId="0E403BD2" w:rsidR="00F31B4E" w:rsidRDefault="00F31B4E" w:rsidP="00F31B4E">
      <w:pPr>
        <w:pStyle w:val="ListParagraph"/>
        <w:numPr>
          <w:ilvl w:val="1"/>
          <w:numId w:val="16"/>
        </w:numPr>
        <w:rPr>
          <w:rFonts w:ascii="Times" w:hAnsi="Times"/>
        </w:rPr>
      </w:pPr>
      <w:r>
        <w:rPr>
          <w:rFonts w:ascii="Times" w:hAnsi="Times"/>
        </w:rPr>
        <w:t>Data processor: entity that processes data on behalf of Data controller</w:t>
      </w:r>
    </w:p>
    <w:p w14:paraId="5143A8DA" w14:textId="1ECB2507" w:rsidR="00F31B4E" w:rsidRDefault="00F31B4E" w:rsidP="00F31B4E">
      <w:pPr>
        <w:pStyle w:val="ListParagraph"/>
        <w:numPr>
          <w:ilvl w:val="2"/>
          <w:numId w:val="16"/>
        </w:numPr>
        <w:rPr>
          <w:rFonts w:ascii="Times" w:hAnsi="Times"/>
        </w:rPr>
      </w:pPr>
      <w:r>
        <w:rPr>
          <w:rFonts w:ascii="Times" w:hAnsi="Times"/>
        </w:rPr>
        <w:t xml:space="preserve">Processing: any operation performed on personal data whether or not by automated means, including collection, use, recording, etc. </w:t>
      </w:r>
    </w:p>
    <w:p w14:paraId="7258391C" w14:textId="1147E5CF" w:rsidR="00F31B4E" w:rsidRDefault="00F31B4E" w:rsidP="00F31B4E">
      <w:pPr>
        <w:pStyle w:val="ListParagraph"/>
        <w:numPr>
          <w:ilvl w:val="0"/>
          <w:numId w:val="16"/>
        </w:numPr>
        <w:rPr>
          <w:rFonts w:ascii="Times" w:hAnsi="Times"/>
        </w:rPr>
      </w:pPr>
      <w:r>
        <w:rPr>
          <w:rFonts w:ascii="Times" w:hAnsi="Times"/>
        </w:rPr>
        <w:t xml:space="preserve">Tracking Technologies </w:t>
      </w:r>
    </w:p>
    <w:p w14:paraId="0E47DF30" w14:textId="5013489D" w:rsidR="00F31B4E" w:rsidRDefault="00F31B4E" w:rsidP="00F31B4E">
      <w:pPr>
        <w:pStyle w:val="ListParagraph"/>
        <w:numPr>
          <w:ilvl w:val="1"/>
          <w:numId w:val="16"/>
        </w:numPr>
        <w:rPr>
          <w:rFonts w:ascii="Times" w:hAnsi="Times"/>
        </w:rPr>
      </w:pPr>
      <w:r>
        <w:rPr>
          <w:rFonts w:ascii="Times" w:hAnsi="Times"/>
        </w:rPr>
        <w:t xml:space="preserve">Visiting 3 links per site, found Google tracking infrastructure on 92 of top 100 most popular websites, and on 923 of top 1,000 websites </w:t>
      </w:r>
    </w:p>
    <w:p w14:paraId="0ED57CD0" w14:textId="59B965C9" w:rsidR="00F31B4E" w:rsidRDefault="00F31B4E" w:rsidP="00F31B4E">
      <w:pPr>
        <w:pStyle w:val="ListParagraph"/>
        <w:numPr>
          <w:ilvl w:val="2"/>
          <w:numId w:val="16"/>
        </w:numPr>
        <w:rPr>
          <w:rFonts w:ascii="Times" w:hAnsi="Times"/>
        </w:rPr>
      </w:pPr>
      <w:r>
        <w:rPr>
          <w:rFonts w:ascii="Times" w:hAnsi="Times"/>
        </w:rPr>
        <w:t xml:space="preserve">Google’s ability to track on popular websites approaches level of surveillance only an ISP can achieve </w:t>
      </w:r>
    </w:p>
    <w:p w14:paraId="3882C6A2" w14:textId="145C0434" w:rsidR="00F31B4E" w:rsidRDefault="00F31B4E" w:rsidP="00F31B4E">
      <w:pPr>
        <w:pStyle w:val="ListParagraph"/>
        <w:numPr>
          <w:ilvl w:val="1"/>
          <w:numId w:val="16"/>
        </w:numPr>
        <w:rPr>
          <w:rFonts w:ascii="Times" w:hAnsi="Times"/>
        </w:rPr>
      </w:pPr>
      <w:r>
        <w:rPr>
          <w:rFonts w:ascii="Times" w:hAnsi="Times"/>
        </w:rPr>
        <w:t xml:space="preserve">“hundreds of third-party hosts also track users, and under the current self-regulatory regime, it is up to users to investigate these companies’ privacy policies and decide whether to use the websites” </w:t>
      </w:r>
    </w:p>
    <w:p w14:paraId="2919EF4C" w14:textId="7499186A" w:rsidR="00F31B4E" w:rsidRDefault="00F31B4E" w:rsidP="00F31B4E">
      <w:pPr>
        <w:pStyle w:val="ListParagraph"/>
        <w:numPr>
          <w:ilvl w:val="0"/>
          <w:numId w:val="16"/>
        </w:numPr>
        <w:rPr>
          <w:rFonts w:ascii="Times" w:hAnsi="Times"/>
        </w:rPr>
      </w:pPr>
      <w:r>
        <w:rPr>
          <w:rFonts w:ascii="Times" w:hAnsi="Times"/>
        </w:rPr>
        <w:t xml:space="preserve">Industry White Paper Setting </w:t>
      </w:r>
    </w:p>
    <w:p w14:paraId="304A9D7C" w14:textId="4D82E71F" w:rsidR="00F31B4E" w:rsidRDefault="00F31B4E" w:rsidP="00F31B4E">
      <w:pPr>
        <w:pStyle w:val="ListParagraph"/>
        <w:numPr>
          <w:ilvl w:val="1"/>
          <w:numId w:val="16"/>
        </w:numPr>
        <w:rPr>
          <w:rFonts w:ascii="Times" w:hAnsi="Times"/>
        </w:rPr>
      </w:pPr>
      <w:r>
        <w:rPr>
          <w:rFonts w:ascii="Times" w:hAnsi="Times"/>
        </w:rPr>
        <w:t xml:space="preserve">Cookie: fundamental infrastructure component of the Internet, but there are concerns that the ‘cookie may be crumbling’ </w:t>
      </w:r>
    </w:p>
    <w:p w14:paraId="08B0152C" w14:textId="5D8DC067" w:rsidR="00F31B4E" w:rsidRDefault="00F31B4E" w:rsidP="00F31B4E">
      <w:pPr>
        <w:pStyle w:val="ListParagraph"/>
        <w:numPr>
          <w:ilvl w:val="2"/>
          <w:numId w:val="16"/>
        </w:numPr>
        <w:rPr>
          <w:rFonts w:ascii="Times" w:hAnsi="Times"/>
        </w:rPr>
      </w:pPr>
      <w:r>
        <w:rPr>
          <w:rFonts w:ascii="Times" w:hAnsi="Times"/>
        </w:rPr>
        <w:t xml:space="preserve">Cause excessive Internet traffic </w:t>
      </w:r>
    </w:p>
    <w:p w14:paraId="221B2954" w14:textId="269E8FA9" w:rsidR="00F31B4E" w:rsidRDefault="00F31B4E" w:rsidP="00F31B4E">
      <w:pPr>
        <w:pStyle w:val="ListParagraph"/>
        <w:numPr>
          <w:ilvl w:val="2"/>
          <w:numId w:val="16"/>
        </w:numPr>
        <w:rPr>
          <w:rFonts w:ascii="Times" w:hAnsi="Times"/>
        </w:rPr>
      </w:pPr>
      <w:r>
        <w:rPr>
          <w:rFonts w:ascii="Times" w:hAnsi="Times"/>
        </w:rPr>
        <w:t xml:space="preserve">“Internet bloat” (web beacons and pixels that deploy cookies slow download times) </w:t>
      </w:r>
    </w:p>
    <w:p w14:paraId="618C709E" w14:textId="694A5104" w:rsidR="00F31B4E" w:rsidRDefault="00F31B4E" w:rsidP="00F31B4E">
      <w:pPr>
        <w:pStyle w:val="ListParagraph"/>
        <w:numPr>
          <w:ilvl w:val="2"/>
          <w:numId w:val="16"/>
        </w:numPr>
        <w:rPr>
          <w:rFonts w:ascii="Times" w:hAnsi="Times"/>
        </w:rPr>
      </w:pPr>
      <w:r>
        <w:rPr>
          <w:rFonts w:ascii="Times" w:hAnsi="Times"/>
        </w:rPr>
        <w:t xml:space="preserve">Regulatory threats </w:t>
      </w:r>
    </w:p>
    <w:p w14:paraId="6312FB44" w14:textId="2BF9FC0B" w:rsidR="00F31B4E" w:rsidRDefault="00F31B4E" w:rsidP="00F31B4E">
      <w:pPr>
        <w:pStyle w:val="ListParagraph"/>
        <w:numPr>
          <w:ilvl w:val="2"/>
          <w:numId w:val="16"/>
        </w:numPr>
        <w:rPr>
          <w:rFonts w:ascii="Times" w:hAnsi="Times"/>
        </w:rPr>
      </w:pPr>
      <w:r>
        <w:rPr>
          <w:rFonts w:ascii="Times" w:hAnsi="Times"/>
        </w:rPr>
        <w:t xml:space="preserve">Anxiety among consumers and publishers </w:t>
      </w:r>
    </w:p>
    <w:p w14:paraId="30470DEF" w14:textId="6A3A7C2E" w:rsidR="00F31B4E" w:rsidRDefault="00F31B4E" w:rsidP="00F31B4E">
      <w:pPr>
        <w:pStyle w:val="ListParagraph"/>
        <w:numPr>
          <w:ilvl w:val="0"/>
          <w:numId w:val="16"/>
        </w:numPr>
        <w:rPr>
          <w:rFonts w:ascii="Times" w:hAnsi="Times"/>
        </w:rPr>
      </w:pPr>
      <w:r>
        <w:rPr>
          <w:rFonts w:ascii="Times" w:hAnsi="Times"/>
        </w:rPr>
        <w:t xml:space="preserve">State management </w:t>
      </w:r>
    </w:p>
    <w:p w14:paraId="60BAD962" w14:textId="511577D7" w:rsidR="00F31B4E" w:rsidRDefault="00F31B4E" w:rsidP="00F31B4E">
      <w:pPr>
        <w:pStyle w:val="ListParagraph"/>
        <w:numPr>
          <w:ilvl w:val="1"/>
          <w:numId w:val="16"/>
        </w:numPr>
        <w:rPr>
          <w:rFonts w:ascii="Times" w:hAnsi="Times"/>
        </w:rPr>
      </w:pPr>
      <w:r>
        <w:rPr>
          <w:rFonts w:ascii="Times" w:hAnsi="Times"/>
        </w:rPr>
        <w:t xml:space="preserve">Method and ability for systems to remember information </w:t>
      </w:r>
    </w:p>
    <w:p w14:paraId="3FA361B3" w14:textId="00D11414" w:rsidR="00F31B4E" w:rsidRDefault="00F31B4E" w:rsidP="00F31B4E">
      <w:pPr>
        <w:pStyle w:val="ListParagraph"/>
        <w:numPr>
          <w:ilvl w:val="1"/>
          <w:numId w:val="16"/>
        </w:numPr>
        <w:rPr>
          <w:rFonts w:ascii="Times" w:hAnsi="Times"/>
        </w:rPr>
      </w:pPr>
      <w:r>
        <w:rPr>
          <w:rFonts w:ascii="Times" w:hAnsi="Times"/>
        </w:rPr>
        <w:lastRenderedPageBreak/>
        <w:t xml:space="preserve">Cookies used to personalize services and remember preferences for future services </w:t>
      </w:r>
    </w:p>
    <w:p w14:paraId="6FFBECEC" w14:textId="685F9317" w:rsidR="00F31B4E" w:rsidRDefault="00F31B4E" w:rsidP="00F31B4E">
      <w:pPr>
        <w:pStyle w:val="ListParagraph"/>
        <w:numPr>
          <w:ilvl w:val="1"/>
          <w:numId w:val="16"/>
        </w:numPr>
        <w:rPr>
          <w:rFonts w:ascii="Times" w:hAnsi="Times"/>
        </w:rPr>
      </w:pPr>
      <w:r>
        <w:rPr>
          <w:rFonts w:ascii="Times" w:hAnsi="Times"/>
        </w:rPr>
        <w:t xml:space="preserve">Consumer attitudes favor personalized content, advertising, and services </w:t>
      </w:r>
    </w:p>
    <w:p w14:paraId="359ACBC6" w14:textId="1185AEFD" w:rsidR="00F31B4E" w:rsidRDefault="00F31B4E" w:rsidP="00F31B4E">
      <w:pPr>
        <w:pStyle w:val="ListParagraph"/>
        <w:numPr>
          <w:ilvl w:val="0"/>
          <w:numId w:val="16"/>
        </w:numPr>
        <w:rPr>
          <w:rFonts w:ascii="Times" w:hAnsi="Times"/>
        </w:rPr>
      </w:pPr>
      <w:r>
        <w:rPr>
          <w:rFonts w:ascii="Times" w:hAnsi="Times"/>
        </w:rPr>
        <w:t xml:space="preserve">Guiding Principles for Consumers </w:t>
      </w:r>
    </w:p>
    <w:p w14:paraId="5096DC01" w14:textId="5B45E58D" w:rsidR="00F31B4E" w:rsidRDefault="00F31B4E" w:rsidP="00F31B4E">
      <w:pPr>
        <w:pStyle w:val="ListParagraph"/>
        <w:numPr>
          <w:ilvl w:val="1"/>
          <w:numId w:val="16"/>
        </w:numPr>
        <w:rPr>
          <w:rFonts w:ascii="Times" w:hAnsi="Times"/>
        </w:rPr>
      </w:pPr>
      <w:r>
        <w:rPr>
          <w:rFonts w:ascii="Times" w:hAnsi="Times"/>
        </w:rPr>
        <w:t xml:space="preserve">Single privacy dashboard or place to view state information </w:t>
      </w:r>
    </w:p>
    <w:p w14:paraId="238433C8" w14:textId="625E5D95" w:rsidR="00F31B4E" w:rsidRDefault="00F31B4E" w:rsidP="00F31B4E">
      <w:pPr>
        <w:pStyle w:val="ListParagraph"/>
        <w:numPr>
          <w:ilvl w:val="1"/>
          <w:numId w:val="16"/>
        </w:numPr>
        <w:rPr>
          <w:rFonts w:ascii="Times" w:hAnsi="Times"/>
        </w:rPr>
      </w:pPr>
      <w:r>
        <w:rPr>
          <w:rFonts w:ascii="Times" w:hAnsi="Times"/>
        </w:rPr>
        <w:t xml:space="preserve">Universal privacy view or single place to opt in or out </w:t>
      </w:r>
    </w:p>
    <w:p w14:paraId="5939008F" w14:textId="14F68F38" w:rsidR="00F31B4E" w:rsidRDefault="00F31B4E" w:rsidP="00F31B4E">
      <w:pPr>
        <w:pStyle w:val="ListParagraph"/>
        <w:numPr>
          <w:ilvl w:val="1"/>
          <w:numId w:val="16"/>
        </w:numPr>
        <w:rPr>
          <w:rFonts w:ascii="Times" w:hAnsi="Times"/>
        </w:rPr>
      </w:pPr>
      <w:r>
        <w:rPr>
          <w:rFonts w:ascii="Times" w:hAnsi="Times"/>
        </w:rPr>
        <w:t xml:space="preserve">Comprehensive privacy controls across all parties </w:t>
      </w:r>
    </w:p>
    <w:p w14:paraId="51E113CF" w14:textId="53559851" w:rsidR="00F31B4E" w:rsidRDefault="00F31B4E" w:rsidP="00F31B4E">
      <w:pPr>
        <w:pStyle w:val="ListParagraph"/>
        <w:numPr>
          <w:ilvl w:val="1"/>
          <w:numId w:val="16"/>
        </w:numPr>
        <w:rPr>
          <w:rFonts w:ascii="Times" w:hAnsi="Times"/>
        </w:rPr>
      </w:pPr>
      <w:r>
        <w:rPr>
          <w:rFonts w:ascii="Times" w:hAnsi="Times"/>
        </w:rPr>
        <w:t xml:space="preserve">Persistent, universal preferences across all devices </w:t>
      </w:r>
    </w:p>
    <w:p w14:paraId="6DAC9E18" w14:textId="16977B73" w:rsidR="00F31B4E" w:rsidRDefault="00F31B4E" w:rsidP="00F31B4E">
      <w:pPr>
        <w:pStyle w:val="ListParagraph"/>
        <w:numPr>
          <w:ilvl w:val="1"/>
          <w:numId w:val="16"/>
        </w:numPr>
        <w:rPr>
          <w:rFonts w:ascii="Times" w:hAnsi="Times"/>
        </w:rPr>
      </w:pPr>
      <w:r>
        <w:rPr>
          <w:rFonts w:ascii="Times" w:hAnsi="Times"/>
        </w:rPr>
        <w:t xml:space="preserve">Detection of non-compliant actors </w:t>
      </w:r>
    </w:p>
    <w:p w14:paraId="4C67B1F5" w14:textId="15C145E7" w:rsidR="00F31B4E" w:rsidRDefault="00F31B4E" w:rsidP="00F31B4E">
      <w:pPr>
        <w:pStyle w:val="ListParagraph"/>
        <w:numPr>
          <w:ilvl w:val="1"/>
          <w:numId w:val="16"/>
        </w:numPr>
        <w:rPr>
          <w:rFonts w:ascii="Times" w:hAnsi="Times"/>
        </w:rPr>
      </w:pPr>
      <w:r>
        <w:rPr>
          <w:rFonts w:ascii="Times" w:hAnsi="Times"/>
        </w:rPr>
        <w:t xml:space="preserve">Free online service </w:t>
      </w:r>
    </w:p>
    <w:p w14:paraId="32A366AA" w14:textId="18D0E8EF" w:rsidR="00F31B4E" w:rsidRDefault="00F31B4E" w:rsidP="00F31B4E">
      <w:pPr>
        <w:pStyle w:val="ListParagraph"/>
        <w:numPr>
          <w:ilvl w:val="0"/>
          <w:numId w:val="16"/>
        </w:numPr>
        <w:rPr>
          <w:rFonts w:ascii="Times" w:hAnsi="Times"/>
        </w:rPr>
      </w:pPr>
      <w:r>
        <w:rPr>
          <w:rFonts w:ascii="Times" w:hAnsi="Times"/>
        </w:rPr>
        <w:t xml:space="preserve">NIST Privacy Framework Webinar </w:t>
      </w:r>
    </w:p>
    <w:p w14:paraId="0E22683D" w14:textId="61237563" w:rsidR="00F31B4E" w:rsidRDefault="00F31B4E" w:rsidP="00F31B4E">
      <w:pPr>
        <w:pStyle w:val="ListParagraph"/>
        <w:numPr>
          <w:ilvl w:val="1"/>
          <w:numId w:val="16"/>
        </w:numPr>
        <w:rPr>
          <w:rFonts w:ascii="Times" w:hAnsi="Times"/>
        </w:rPr>
      </w:pPr>
      <w:r>
        <w:rPr>
          <w:rFonts w:ascii="Times" w:hAnsi="Times"/>
        </w:rPr>
        <w:t xml:space="preserve">Collaborative Development </w:t>
      </w:r>
    </w:p>
    <w:tbl>
      <w:tblPr>
        <w:tblStyle w:val="TableGrid"/>
        <w:tblW w:w="0" w:type="auto"/>
        <w:tblInd w:w="613" w:type="dxa"/>
        <w:tblLook w:val="04A0" w:firstRow="1" w:lastRow="0" w:firstColumn="1" w:lastColumn="0" w:noHBand="0" w:noVBand="1"/>
      </w:tblPr>
      <w:tblGrid>
        <w:gridCol w:w="3845"/>
        <w:gridCol w:w="3345"/>
      </w:tblGrid>
      <w:tr w:rsidR="005B3D87" w14:paraId="43B79488" w14:textId="77777777" w:rsidTr="005B3D87">
        <w:tc>
          <w:tcPr>
            <w:tcW w:w="3845" w:type="dxa"/>
          </w:tcPr>
          <w:p w14:paraId="0F260A86" w14:textId="3B32E5D8" w:rsidR="005B3D87" w:rsidRPr="005B3D87" w:rsidRDefault="005B3D87" w:rsidP="005B3D87">
            <w:pPr>
              <w:rPr>
                <w:rFonts w:ascii="Times" w:hAnsi="Times"/>
              </w:rPr>
            </w:pPr>
            <w:r w:rsidRPr="005B3D87">
              <w:rPr>
                <w:rFonts w:ascii="Times" w:hAnsi="Times"/>
              </w:rPr>
              <w:t xml:space="preserve">Attributes </w:t>
            </w:r>
          </w:p>
        </w:tc>
        <w:tc>
          <w:tcPr>
            <w:tcW w:w="3345" w:type="dxa"/>
          </w:tcPr>
          <w:p w14:paraId="416E68CF" w14:textId="77777777" w:rsidR="005B3D87" w:rsidRPr="005B3D87" w:rsidRDefault="005B3D87" w:rsidP="005B3D87">
            <w:pPr>
              <w:rPr>
                <w:rFonts w:ascii="Times" w:hAnsi="Times"/>
              </w:rPr>
            </w:pPr>
          </w:p>
        </w:tc>
      </w:tr>
      <w:tr w:rsidR="005B3D87" w14:paraId="19DFECDD" w14:textId="77777777" w:rsidTr="005B3D87">
        <w:tc>
          <w:tcPr>
            <w:tcW w:w="3845" w:type="dxa"/>
          </w:tcPr>
          <w:p w14:paraId="74C9FC3F" w14:textId="2DC8C608" w:rsidR="005B3D87" w:rsidRPr="005B3D87" w:rsidRDefault="005B3D87" w:rsidP="005B3D87">
            <w:pPr>
              <w:rPr>
                <w:rFonts w:ascii="Times" w:hAnsi="Times"/>
              </w:rPr>
            </w:pPr>
            <w:r w:rsidRPr="005B3D87">
              <w:rPr>
                <w:rFonts w:ascii="Times" w:hAnsi="Times"/>
              </w:rPr>
              <w:t>Outline</w:t>
            </w:r>
          </w:p>
        </w:tc>
        <w:tc>
          <w:tcPr>
            <w:tcW w:w="3345" w:type="dxa"/>
          </w:tcPr>
          <w:p w14:paraId="03DEEABC" w14:textId="2B7CEE44" w:rsidR="005B3D87" w:rsidRPr="005B3D87" w:rsidRDefault="005B3D87" w:rsidP="005B3D87">
            <w:pPr>
              <w:rPr>
                <w:rFonts w:ascii="Times" w:hAnsi="Times"/>
              </w:rPr>
            </w:pPr>
            <w:r w:rsidRPr="005B3D87">
              <w:rPr>
                <w:rFonts w:ascii="Times" w:hAnsi="Times"/>
              </w:rPr>
              <w:t xml:space="preserve">2. Public Comment Periods </w:t>
            </w:r>
          </w:p>
        </w:tc>
      </w:tr>
      <w:tr w:rsidR="005B3D87" w14:paraId="063FB27B" w14:textId="77777777" w:rsidTr="005B3D87">
        <w:tc>
          <w:tcPr>
            <w:tcW w:w="3845" w:type="dxa"/>
          </w:tcPr>
          <w:p w14:paraId="3E8EA776" w14:textId="045C074B" w:rsidR="005B3D87" w:rsidRPr="005B3D87" w:rsidRDefault="005B3D87" w:rsidP="005B3D87">
            <w:pPr>
              <w:rPr>
                <w:rFonts w:ascii="Times" w:hAnsi="Times"/>
              </w:rPr>
            </w:pPr>
            <w:r w:rsidRPr="005B3D87">
              <w:rPr>
                <w:rFonts w:ascii="Times" w:hAnsi="Times"/>
              </w:rPr>
              <w:t>Discussion Draft</w:t>
            </w:r>
          </w:p>
        </w:tc>
        <w:tc>
          <w:tcPr>
            <w:tcW w:w="3345" w:type="dxa"/>
          </w:tcPr>
          <w:p w14:paraId="01BB3728" w14:textId="7E9CD140" w:rsidR="005B3D87" w:rsidRPr="005B3D87" w:rsidRDefault="005B3D87" w:rsidP="005B3D87">
            <w:pPr>
              <w:rPr>
                <w:rFonts w:ascii="Times" w:hAnsi="Times"/>
              </w:rPr>
            </w:pPr>
            <w:r w:rsidRPr="005B3D87">
              <w:rPr>
                <w:rFonts w:ascii="Times" w:hAnsi="Times"/>
              </w:rPr>
              <w:t xml:space="preserve">3. Public workshops </w:t>
            </w:r>
          </w:p>
        </w:tc>
      </w:tr>
      <w:tr w:rsidR="005B3D87" w14:paraId="597027BA" w14:textId="77777777" w:rsidTr="005B3D87">
        <w:tc>
          <w:tcPr>
            <w:tcW w:w="3845" w:type="dxa"/>
          </w:tcPr>
          <w:p w14:paraId="54AECDF6" w14:textId="6F42F99E" w:rsidR="005B3D87" w:rsidRPr="005B3D87" w:rsidRDefault="005B3D87" w:rsidP="005B3D87">
            <w:pPr>
              <w:rPr>
                <w:rFonts w:ascii="Times" w:hAnsi="Times"/>
              </w:rPr>
            </w:pPr>
            <w:r w:rsidRPr="005B3D87">
              <w:rPr>
                <w:rFonts w:ascii="Times" w:hAnsi="Times"/>
              </w:rPr>
              <w:t>Preliminary Draft</w:t>
            </w:r>
          </w:p>
        </w:tc>
        <w:tc>
          <w:tcPr>
            <w:tcW w:w="3345" w:type="dxa"/>
          </w:tcPr>
          <w:p w14:paraId="51202675" w14:textId="5899564C" w:rsidR="005B3D87" w:rsidRPr="005B3D87" w:rsidRDefault="005B3D87" w:rsidP="005B3D87">
            <w:pPr>
              <w:rPr>
                <w:rFonts w:ascii="Times" w:hAnsi="Times"/>
              </w:rPr>
            </w:pPr>
            <w:r w:rsidRPr="005B3D87">
              <w:rPr>
                <w:rFonts w:ascii="Times" w:hAnsi="Times"/>
              </w:rPr>
              <w:t xml:space="preserve">5. Webinars </w:t>
            </w:r>
          </w:p>
        </w:tc>
      </w:tr>
      <w:tr w:rsidR="005B3D87" w14:paraId="15192B2C" w14:textId="77777777" w:rsidTr="005B3D87">
        <w:tc>
          <w:tcPr>
            <w:tcW w:w="7190" w:type="dxa"/>
            <w:gridSpan w:val="2"/>
          </w:tcPr>
          <w:p w14:paraId="31F1676A" w14:textId="4F02FBE0" w:rsidR="005B3D87" w:rsidRPr="005B3D87" w:rsidRDefault="005B3D87" w:rsidP="005B3D87">
            <w:pPr>
              <w:jc w:val="center"/>
              <w:rPr>
                <w:rFonts w:ascii="Times" w:hAnsi="Times"/>
              </w:rPr>
            </w:pPr>
            <w:r w:rsidRPr="005B3D87">
              <w:rPr>
                <w:rFonts w:ascii="Times" w:hAnsi="Times"/>
              </w:rPr>
              <w:t>Version 1.0</w:t>
            </w:r>
          </w:p>
        </w:tc>
      </w:tr>
    </w:tbl>
    <w:p w14:paraId="74EDFAA9" w14:textId="6B43BA60" w:rsidR="005B3D87" w:rsidRPr="005B3D87" w:rsidRDefault="005B3D87" w:rsidP="005B3D87">
      <w:pPr>
        <w:rPr>
          <w:rFonts w:ascii="Times" w:hAnsi="Times"/>
        </w:rPr>
      </w:pPr>
      <w:r w:rsidRPr="005B3D87">
        <w:rPr>
          <w:rFonts w:ascii="Times" w:hAnsi="Times"/>
        </w:rPr>
        <w:tab/>
      </w:r>
    </w:p>
    <w:p w14:paraId="3DFA0951" w14:textId="39B827F5" w:rsidR="005B3D87" w:rsidRDefault="005B3D87" w:rsidP="005B3D87">
      <w:pPr>
        <w:pStyle w:val="ListParagraph"/>
        <w:numPr>
          <w:ilvl w:val="1"/>
          <w:numId w:val="19"/>
        </w:numPr>
        <w:rPr>
          <w:rFonts w:ascii="Times" w:hAnsi="Times"/>
        </w:rPr>
      </w:pPr>
      <w:r>
        <w:rPr>
          <w:rFonts w:ascii="Times" w:hAnsi="Times"/>
        </w:rPr>
        <w:t xml:space="preserve">Value Proposition </w:t>
      </w:r>
    </w:p>
    <w:p w14:paraId="68E1BD44" w14:textId="651239DE" w:rsidR="005B3D87" w:rsidRDefault="005B3D87" w:rsidP="005B3D87">
      <w:pPr>
        <w:pStyle w:val="ListParagraph"/>
        <w:numPr>
          <w:ilvl w:val="2"/>
          <w:numId w:val="19"/>
        </w:numPr>
        <w:rPr>
          <w:rFonts w:ascii="Times" w:hAnsi="Times"/>
        </w:rPr>
      </w:pPr>
      <w:r>
        <w:rPr>
          <w:rFonts w:ascii="Times" w:hAnsi="Times"/>
        </w:rPr>
        <w:t xml:space="preserve">Privacy Framework supports: </w:t>
      </w:r>
    </w:p>
    <w:p w14:paraId="0742EB3E" w14:textId="1AEBDF66" w:rsidR="005B3D87" w:rsidRDefault="005B3D87" w:rsidP="005B3D87">
      <w:pPr>
        <w:pStyle w:val="ListParagraph"/>
        <w:numPr>
          <w:ilvl w:val="3"/>
          <w:numId w:val="19"/>
        </w:numPr>
        <w:rPr>
          <w:rFonts w:ascii="Times" w:hAnsi="Times"/>
        </w:rPr>
      </w:pPr>
      <w:r>
        <w:rPr>
          <w:rFonts w:ascii="Times" w:hAnsi="Times"/>
        </w:rPr>
        <w:t xml:space="preserve">Building customer trust </w:t>
      </w:r>
    </w:p>
    <w:p w14:paraId="65E606DF" w14:textId="07FF9BFE" w:rsidR="005B3D87" w:rsidRDefault="005B3D87" w:rsidP="005B3D87">
      <w:pPr>
        <w:pStyle w:val="ListParagraph"/>
        <w:numPr>
          <w:ilvl w:val="3"/>
          <w:numId w:val="19"/>
        </w:numPr>
        <w:rPr>
          <w:rFonts w:ascii="Times" w:hAnsi="Times"/>
        </w:rPr>
      </w:pPr>
      <w:r>
        <w:rPr>
          <w:rFonts w:ascii="Times" w:hAnsi="Times"/>
        </w:rPr>
        <w:t xml:space="preserve">Fulfilling current compliance obligations </w:t>
      </w:r>
    </w:p>
    <w:p w14:paraId="74101119" w14:textId="20E28BF6" w:rsidR="005B3D87" w:rsidRDefault="005B3D87" w:rsidP="005B3D87">
      <w:pPr>
        <w:pStyle w:val="ListParagraph"/>
        <w:numPr>
          <w:ilvl w:val="3"/>
          <w:numId w:val="19"/>
        </w:numPr>
        <w:rPr>
          <w:rFonts w:ascii="Times" w:hAnsi="Times"/>
        </w:rPr>
      </w:pPr>
      <w:r>
        <w:rPr>
          <w:rFonts w:ascii="Times" w:hAnsi="Times"/>
        </w:rPr>
        <w:t xml:space="preserve">Facilitating communication </w:t>
      </w:r>
    </w:p>
    <w:p w14:paraId="2E202426" w14:textId="63292190" w:rsidR="005B3D87" w:rsidRDefault="005B3D87" w:rsidP="005B3D87">
      <w:pPr>
        <w:pStyle w:val="ListParagraph"/>
        <w:numPr>
          <w:ilvl w:val="1"/>
          <w:numId w:val="19"/>
        </w:numPr>
        <w:rPr>
          <w:rFonts w:ascii="Times" w:hAnsi="Times"/>
        </w:rPr>
      </w:pPr>
      <w:r>
        <w:rPr>
          <w:rFonts w:ascii="Times" w:hAnsi="Times"/>
        </w:rPr>
        <w:t xml:space="preserve">Relationship between Cybersecurity and Privacy Risk </w:t>
      </w:r>
    </w:p>
    <w:p w14:paraId="3BF973C5" w14:textId="187125CC" w:rsidR="005B3D87" w:rsidRDefault="005B3D87" w:rsidP="005B3D87">
      <w:pPr>
        <w:pStyle w:val="ListParagraph"/>
        <w:numPr>
          <w:ilvl w:val="2"/>
          <w:numId w:val="19"/>
        </w:numPr>
        <w:rPr>
          <w:rFonts w:ascii="Times" w:hAnsi="Times"/>
        </w:rPr>
      </w:pPr>
      <w:r>
        <w:rPr>
          <w:rFonts w:ascii="Times" w:hAnsi="Times"/>
          <w:b/>
          <w:bCs/>
        </w:rPr>
        <w:t>Data</w:t>
      </w:r>
      <w:r>
        <w:rPr>
          <w:rFonts w:ascii="Times" w:hAnsi="Times"/>
        </w:rPr>
        <w:t xml:space="preserve">: A representation of information, including digital and non-digital formats </w:t>
      </w:r>
    </w:p>
    <w:p w14:paraId="47C3B11D" w14:textId="0F1AE795" w:rsidR="005B3D87" w:rsidRDefault="005B3D87" w:rsidP="005B3D87">
      <w:pPr>
        <w:pStyle w:val="ListParagraph"/>
        <w:numPr>
          <w:ilvl w:val="2"/>
          <w:numId w:val="19"/>
        </w:numPr>
        <w:rPr>
          <w:rFonts w:ascii="Times" w:hAnsi="Times"/>
        </w:rPr>
      </w:pPr>
      <w:r>
        <w:rPr>
          <w:rFonts w:ascii="Times" w:hAnsi="Times"/>
          <w:b/>
          <w:bCs/>
        </w:rPr>
        <w:t>Privacy Event</w:t>
      </w:r>
      <w:r>
        <w:rPr>
          <w:rFonts w:ascii="Times" w:hAnsi="Times"/>
        </w:rPr>
        <w:t xml:space="preserve">: The potential occurrence of problematic data action </w:t>
      </w:r>
    </w:p>
    <w:p w14:paraId="1632FA8D" w14:textId="7E4685DC" w:rsidR="005B3D87" w:rsidRDefault="005B3D87" w:rsidP="005B3D87">
      <w:pPr>
        <w:pStyle w:val="ListParagraph"/>
        <w:numPr>
          <w:ilvl w:val="2"/>
          <w:numId w:val="19"/>
        </w:numPr>
        <w:rPr>
          <w:rFonts w:ascii="Times" w:hAnsi="Times"/>
        </w:rPr>
      </w:pPr>
      <w:r>
        <w:rPr>
          <w:rFonts w:ascii="Times" w:hAnsi="Times"/>
          <w:b/>
          <w:bCs/>
        </w:rPr>
        <w:t xml:space="preserve">Data Processing: </w:t>
      </w:r>
      <w:r>
        <w:rPr>
          <w:rFonts w:ascii="Times" w:hAnsi="Times"/>
        </w:rPr>
        <w:t xml:space="preserve">The collective set of data actions (i.e., complete data life cycle including collection, retention, logging, generation, transformation, use, disclosure, sharing, transmission, and disposal) </w:t>
      </w:r>
    </w:p>
    <w:p w14:paraId="728A4F44" w14:textId="0E8B7E64" w:rsidR="005B3D87" w:rsidRDefault="005B3D87" w:rsidP="005B3D87">
      <w:pPr>
        <w:pStyle w:val="ListParagraph"/>
        <w:numPr>
          <w:ilvl w:val="2"/>
          <w:numId w:val="19"/>
        </w:numPr>
        <w:rPr>
          <w:rFonts w:ascii="Times" w:hAnsi="Times"/>
        </w:rPr>
      </w:pPr>
      <w:r>
        <w:rPr>
          <w:rFonts w:ascii="Times" w:hAnsi="Times"/>
          <w:b/>
          <w:bCs/>
        </w:rPr>
        <w:t>Privacy Risk</w:t>
      </w:r>
      <w:r>
        <w:rPr>
          <w:rFonts w:ascii="Times" w:hAnsi="Times"/>
        </w:rPr>
        <w:t xml:space="preserve">: The likelihood that individuals will experience problems resulting from data processing, and the impact should they occur </w:t>
      </w:r>
    </w:p>
    <w:p w14:paraId="187C817F" w14:textId="4F7639D8" w:rsidR="005B3D87" w:rsidRDefault="005B3D87" w:rsidP="005B3D87">
      <w:pPr>
        <w:pStyle w:val="ListParagraph"/>
        <w:numPr>
          <w:ilvl w:val="2"/>
          <w:numId w:val="19"/>
        </w:numPr>
        <w:rPr>
          <w:rFonts w:ascii="Times" w:hAnsi="Times"/>
        </w:rPr>
      </w:pPr>
      <w:r>
        <w:rPr>
          <w:rFonts w:ascii="Times" w:hAnsi="Times"/>
          <w:b/>
          <w:bCs/>
        </w:rPr>
        <w:t>Cybersecurity Risks</w:t>
      </w:r>
      <w:r>
        <w:rPr>
          <w:rFonts w:ascii="Times" w:hAnsi="Times"/>
        </w:rPr>
        <w:t xml:space="preserve">: Associated with cybersecurity incidents arising from loss of confidentiality, integrity, or availability </w:t>
      </w:r>
    </w:p>
    <w:p w14:paraId="0596024B" w14:textId="1924690D" w:rsidR="005B3D87" w:rsidRDefault="005B3D87" w:rsidP="005B3D87">
      <w:pPr>
        <w:pStyle w:val="ListParagraph"/>
        <w:numPr>
          <w:ilvl w:val="1"/>
          <w:numId w:val="19"/>
        </w:numPr>
        <w:rPr>
          <w:rFonts w:ascii="Times" w:hAnsi="Times"/>
        </w:rPr>
      </w:pPr>
      <w:r>
        <w:rPr>
          <w:rFonts w:ascii="Times" w:hAnsi="Times"/>
        </w:rPr>
        <w:t xml:space="preserve">Privacy Risk and Organizational Risk </w:t>
      </w:r>
    </w:p>
    <w:p w14:paraId="24DEDC22" w14:textId="759DAE71" w:rsidR="005B3D87" w:rsidRDefault="005B3D87" w:rsidP="005B3D87">
      <w:pPr>
        <w:pStyle w:val="ListParagraph"/>
        <w:numPr>
          <w:ilvl w:val="2"/>
          <w:numId w:val="19"/>
        </w:numPr>
        <w:rPr>
          <w:rFonts w:ascii="Times" w:hAnsi="Times"/>
        </w:rPr>
      </w:pPr>
      <w:r>
        <w:rPr>
          <w:rFonts w:ascii="Times" w:hAnsi="Times"/>
        </w:rPr>
        <w:t xml:space="preserve">Problem: arises from data processing </w:t>
      </w:r>
    </w:p>
    <w:p w14:paraId="3D3A118C" w14:textId="12F04678" w:rsidR="005B3D87" w:rsidRDefault="005B3D87" w:rsidP="005B3D87">
      <w:pPr>
        <w:pStyle w:val="ListParagraph"/>
        <w:numPr>
          <w:ilvl w:val="2"/>
          <w:numId w:val="19"/>
        </w:numPr>
        <w:rPr>
          <w:rFonts w:ascii="Times" w:hAnsi="Times"/>
        </w:rPr>
      </w:pPr>
      <w:r>
        <w:rPr>
          <w:rFonts w:ascii="Times" w:hAnsi="Times"/>
        </w:rPr>
        <w:t xml:space="preserve">Individual: experiences direct impact (e.g., embarrassment, discrimination, economic loss) </w:t>
      </w:r>
    </w:p>
    <w:p w14:paraId="26CC246A" w14:textId="2567E57B" w:rsidR="005B3D87" w:rsidRDefault="005B3D87" w:rsidP="005B3D87">
      <w:pPr>
        <w:pStyle w:val="ListParagraph"/>
        <w:numPr>
          <w:ilvl w:val="2"/>
          <w:numId w:val="19"/>
        </w:numPr>
        <w:rPr>
          <w:rFonts w:ascii="Times" w:hAnsi="Times"/>
        </w:rPr>
      </w:pPr>
      <w:r>
        <w:rPr>
          <w:rFonts w:ascii="Times" w:hAnsi="Times"/>
        </w:rPr>
        <w:t xml:space="preserve">Organization: resulting impact (e.g., customer abandonment, noncompliance costs, harm to reputation or internal culture) </w:t>
      </w:r>
    </w:p>
    <w:p w14:paraId="1DDB7208" w14:textId="62EFECE6" w:rsidR="005B3D87" w:rsidRDefault="005B3D87" w:rsidP="005B3D87">
      <w:pPr>
        <w:pStyle w:val="ListParagraph"/>
        <w:numPr>
          <w:ilvl w:val="1"/>
          <w:numId w:val="19"/>
        </w:numPr>
        <w:rPr>
          <w:rFonts w:ascii="Times" w:hAnsi="Times"/>
        </w:rPr>
      </w:pPr>
      <w:r>
        <w:rPr>
          <w:rFonts w:ascii="Times" w:hAnsi="Times"/>
        </w:rPr>
        <w:t xml:space="preserve">Role of Privacy Risk Assessment </w:t>
      </w:r>
    </w:p>
    <w:p w14:paraId="29602B4B" w14:textId="55E35BF2" w:rsidR="005B3D87" w:rsidRDefault="005B3D87" w:rsidP="005B3D87">
      <w:pPr>
        <w:pStyle w:val="ListParagraph"/>
        <w:numPr>
          <w:ilvl w:val="2"/>
          <w:numId w:val="19"/>
        </w:numPr>
        <w:rPr>
          <w:rFonts w:ascii="Times" w:hAnsi="Times"/>
        </w:rPr>
      </w:pPr>
      <w:r>
        <w:rPr>
          <w:rFonts w:ascii="Times" w:hAnsi="Times"/>
        </w:rPr>
        <w:t xml:space="preserve">Cross-organizational set of processes that help organizations understand how their systems and services may create problems for individuals, and how to develop effective solutions to manage such risks </w:t>
      </w:r>
    </w:p>
    <w:p w14:paraId="0E4B4868" w14:textId="6FECB0FF" w:rsidR="005B3D87" w:rsidRDefault="005B3D87" w:rsidP="005B3D87">
      <w:pPr>
        <w:pStyle w:val="ListParagraph"/>
        <w:numPr>
          <w:ilvl w:val="1"/>
          <w:numId w:val="19"/>
        </w:numPr>
        <w:rPr>
          <w:rFonts w:ascii="Times" w:hAnsi="Times"/>
        </w:rPr>
      </w:pPr>
      <w:r>
        <w:rPr>
          <w:rFonts w:ascii="Times" w:hAnsi="Times"/>
        </w:rPr>
        <w:t xml:space="preserve">Privacy Risk Assessments </w:t>
      </w:r>
    </w:p>
    <w:p w14:paraId="664F25CA" w14:textId="54A889E6" w:rsidR="005B3D87" w:rsidRDefault="005B3D87" w:rsidP="005B3D87">
      <w:pPr>
        <w:pStyle w:val="ListParagraph"/>
        <w:numPr>
          <w:ilvl w:val="2"/>
          <w:numId w:val="19"/>
        </w:numPr>
        <w:rPr>
          <w:rFonts w:ascii="Times" w:hAnsi="Times"/>
        </w:rPr>
      </w:pPr>
      <w:r>
        <w:rPr>
          <w:rFonts w:ascii="Times" w:hAnsi="Times"/>
        </w:rPr>
        <w:lastRenderedPageBreak/>
        <w:t xml:space="preserve">Information to weight benefits of data processing against risks and determine appropriate response (proportionality) </w:t>
      </w:r>
    </w:p>
    <w:p w14:paraId="60BF1904" w14:textId="31BE5B51" w:rsidR="005B3D87" w:rsidRDefault="005B3D87" w:rsidP="005B3D87">
      <w:pPr>
        <w:pStyle w:val="ListParagraph"/>
        <w:numPr>
          <w:ilvl w:val="2"/>
          <w:numId w:val="19"/>
        </w:numPr>
        <w:rPr>
          <w:rFonts w:ascii="Times" w:hAnsi="Times"/>
        </w:rPr>
      </w:pPr>
      <w:r>
        <w:rPr>
          <w:rFonts w:ascii="Times" w:hAnsi="Times"/>
        </w:rPr>
        <w:t xml:space="preserve">Outcomes </w:t>
      </w:r>
    </w:p>
    <w:p w14:paraId="3AE11D0E" w14:textId="6EC201C6" w:rsidR="005B3D87" w:rsidRDefault="005B3D87" w:rsidP="005B3D87">
      <w:pPr>
        <w:pStyle w:val="ListParagraph"/>
        <w:numPr>
          <w:ilvl w:val="3"/>
          <w:numId w:val="19"/>
        </w:numPr>
        <w:rPr>
          <w:rFonts w:ascii="Times" w:hAnsi="Times"/>
        </w:rPr>
      </w:pPr>
      <w:r>
        <w:rPr>
          <w:rFonts w:ascii="Times" w:hAnsi="Times"/>
        </w:rPr>
        <w:t xml:space="preserve">Mitigating the risk (e.g., technical and/or policy measures that minimize the risk to acceptable degree) </w:t>
      </w:r>
    </w:p>
    <w:p w14:paraId="23CAF07C" w14:textId="389FB6E3" w:rsidR="005B3D87" w:rsidRDefault="005B3D87" w:rsidP="005B3D87">
      <w:pPr>
        <w:pStyle w:val="ListParagraph"/>
        <w:numPr>
          <w:ilvl w:val="3"/>
          <w:numId w:val="19"/>
        </w:numPr>
        <w:rPr>
          <w:rFonts w:ascii="Times" w:hAnsi="Times"/>
        </w:rPr>
      </w:pPr>
      <w:r>
        <w:rPr>
          <w:rFonts w:ascii="Times" w:hAnsi="Times"/>
        </w:rPr>
        <w:t xml:space="preserve">Transferring or sharing the risk (E.g., contracts can share or transfer risk to other organizations, privacy notices/consent mechanisms means of sharing risk with individuals) </w:t>
      </w:r>
    </w:p>
    <w:p w14:paraId="6237E3CD" w14:textId="6FE24E2C" w:rsidR="005B3D87" w:rsidRDefault="005B3D87" w:rsidP="005B3D87">
      <w:pPr>
        <w:pStyle w:val="ListParagraph"/>
        <w:numPr>
          <w:ilvl w:val="3"/>
          <w:numId w:val="19"/>
        </w:numPr>
        <w:rPr>
          <w:rFonts w:ascii="Times" w:hAnsi="Times"/>
        </w:rPr>
      </w:pPr>
      <w:r>
        <w:rPr>
          <w:rFonts w:ascii="Times" w:hAnsi="Times"/>
        </w:rPr>
        <w:t xml:space="preserve">Avoiding the risk (e.g., organizations may determine risks outweigh benefits, forgo data processing) </w:t>
      </w:r>
    </w:p>
    <w:p w14:paraId="1056E029" w14:textId="46D70BE9" w:rsidR="005B3D87" w:rsidRDefault="005B3D87" w:rsidP="005B3D87">
      <w:pPr>
        <w:pStyle w:val="ListParagraph"/>
        <w:numPr>
          <w:ilvl w:val="3"/>
          <w:numId w:val="19"/>
        </w:numPr>
        <w:rPr>
          <w:rFonts w:ascii="Times" w:hAnsi="Times"/>
        </w:rPr>
      </w:pPr>
      <w:r>
        <w:rPr>
          <w:rFonts w:ascii="Times" w:hAnsi="Times"/>
        </w:rPr>
        <w:t xml:space="preserve">Accepting the risk (e.g., organizations may determine problems are minimal/unlikely, therefore benefits outweigh risks) </w:t>
      </w:r>
    </w:p>
    <w:p w14:paraId="42F0C642" w14:textId="6988896B" w:rsidR="005B3D87" w:rsidRDefault="005B3D87" w:rsidP="005B3D87">
      <w:pPr>
        <w:pStyle w:val="ListParagraph"/>
        <w:numPr>
          <w:ilvl w:val="1"/>
          <w:numId w:val="19"/>
        </w:numPr>
        <w:rPr>
          <w:rFonts w:ascii="Times" w:hAnsi="Times"/>
        </w:rPr>
      </w:pPr>
      <w:r>
        <w:rPr>
          <w:rFonts w:ascii="Times" w:hAnsi="Times"/>
        </w:rPr>
        <w:t xml:space="preserve">Appendix D: Key Privacy Risk Management Practices </w:t>
      </w:r>
    </w:p>
    <w:p w14:paraId="360CB593" w14:textId="18D3D150" w:rsidR="005B3D87" w:rsidRDefault="005B3D87" w:rsidP="005B3D87">
      <w:pPr>
        <w:pStyle w:val="ListParagraph"/>
        <w:numPr>
          <w:ilvl w:val="2"/>
          <w:numId w:val="19"/>
        </w:numPr>
        <w:rPr>
          <w:rFonts w:ascii="Times" w:hAnsi="Times"/>
        </w:rPr>
      </w:pPr>
      <w:r>
        <w:rPr>
          <w:rFonts w:ascii="Times" w:hAnsi="Times"/>
        </w:rPr>
        <w:t xml:space="preserve">Organizing preparatory resources </w:t>
      </w:r>
    </w:p>
    <w:p w14:paraId="11119BBE" w14:textId="7A36F11E" w:rsidR="005B3D87" w:rsidRDefault="005B3D87" w:rsidP="005B3D87">
      <w:pPr>
        <w:pStyle w:val="ListParagraph"/>
        <w:numPr>
          <w:ilvl w:val="2"/>
          <w:numId w:val="19"/>
        </w:numPr>
        <w:rPr>
          <w:rFonts w:ascii="Times" w:hAnsi="Times"/>
        </w:rPr>
      </w:pPr>
      <w:r>
        <w:rPr>
          <w:rFonts w:ascii="Times" w:hAnsi="Times"/>
        </w:rPr>
        <w:t xml:space="preserve">Determining privacy capabilities </w:t>
      </w:r>
    </w:p>
    <w:p w14:paraId="28CD06DC" w14:textId="0EAE490E" w:rsidR="005B3D87" w:rsidRDefault="005B3D87" w:rsidP="005B3D87">
      <w:pPr>
        <w:pStyle w:val="ListParagraph"/>
        <w:numPr>
          <w:ilvl w:val="2"/>
          <w:numId w:val="19"/>
        </w:numPr>
        <w:rPr>
          <w:rFonts w:ascii="Times" w:hAnsi="Times"/>
        </w:rPr>
      </w:pPr>
      <w:r>
        <w:rPr>
          <w:rFonts w:ascii="Times" w:hAnsi="Times"/>
        </w:rPr>
        <w:t xml:space="preserve">Defining privacy requirements </w:t>
      </w:r>
    </w:p>
    <w:p w14:paraId="4F355336" w14:textId="41302B8B" w:rsidR="005B3D87" w:rsidRDefault="005B3D87" w:rsidP="005B3D87">
      <w:pPr>
        <w:pStyle w:val="ListParagraph"/>
        <w:numPr>
          <w:ilvl w:val="2"/>
          <w:numId w:val="19"/>
        </w:numPr>
        <w:rPr>
          <w:rFonts w:ascii="Times" w:hAnsi="Times"/>
        </w:rPr>
      </w:pPr>
      <w:r>
        <w:rPr>
          <w:rFonts w:ascii="Times" w:hAnsi="Times"/>
        </w:rPr>
        <w:t xml:space="preserve">Conducting privacy risk assessments </w:t>
      </w:r>
    </w:p>
    <w:p w14:paraId="70033DBF" w14:textId="55023DE6" w:rsidR="005B3D87" w:rsidRDefault="005B3D87" w:rsidP="005B3D87">
      <w:pPr>
        <w:pStyle w:val="ListParagraph"/>
        <w:numPr>
          <w:ilvl w:val="2"/>
          <w:numId w:val="19"/>
        </w:numPr>
        <w:rPr>
          <w:rFonts w:ascii="Times" w:hAnsi="Times"/>
        </w:rPr>
      </w:pPr>
      <w:r>
        <w:rPr>
          <w:rFonts w:ascii="Times" w:hAnsi="Times"/>
        </w:rPr>
        <w:t xml:space="preserve">Creating privacy requirements traceability </w:t>
      </w:r>
    </w:p>
    <w:p w14:paraId="520D8795" w14:textId="106AD4A1" w:rsidR="005B3D87" w:rsidRDefault="005B3D87" w:rsidP="005B3D87">
      <w:pPr>
        <w:pStyle w:val="ListParagraph"/>
        <w:numPr>
          <w:ilvl w:val="2"/>
          <w:numId w:val="19"/>
        </w:numPr>
        <w:rPr>
          <w:rFonts w:ascii="Times" w:hAnsi="Times"/>
        </w:rPr>
      </w:pPr>
      <w:r>
        <w:rPr>
          <w:rFonts w:ascii="Times" w:hAnsi="Times"/>
        </w:rPr>
        <w:t xml:space="preserve">Monitoring changing privacy risks </w:t>
      </w:r>
    </w:p>
    <w:p w14:paraId="6D6BD843" w14:textId="0E8BB243" w:rsidR="005B3D87" w:rsidRDefault="005B3D87" w:rsidP="005B3D87">
      <w:pPr>
        <w:pStyle w:val="ListParagraph"/>
        <w:numPr>
          <w:ilvl w:val="1"/>
          <w:numId w:val="19"/>
        </w:numPr>
        <w:rPr>
          <w:rFonts w:ascii="Times" w:hAnsi="Times"/>
        </w:rPr>
      </w:pPr>
      <w:r>
        <w:rPr>
          <w:rFonts w:ascii="Times" w:hAnsi="Times"/>
        </w:rPr>
        <w:t xml:space="preserve">Privacy Framework Structure </w:t>
      </w:r>
    </w:p>
    <w:p w14:paraId="2042705C" w14:textId="6D1F5CB5" w:rsidR="005B3D87" w:rsidRDefault="005B3D87" w:rsidP="005B3D87">
      <w:pPr>
        <w:pStyle w:val="ListParagraph"/>
        <w:numPr>
          <w:ilvl w:val="2"/>
          <w:numId w:val="19"/>
        </w:numPr>
        <w:rPr>
          <w:rFonts w:ascii="Times" w:hAnsi="Times"/>
        </w:rPr>
      </w:pPr>
      <w:r>
        <w:rPr>
          <w:rFonts w:ascii="Times" w:hAnsi="Times"/>
        </w:rPr>
        <w:t xml:space="preserve">The </w:t>
      </w:r>
      <w:r>
        <w:rPr>
          <w:rFonts w:ascii="Times" w:hAnsi="Times"/>
          <w:b/>
          <w:bCs/>
        </w:rPr>
        <w:t xml:space="preserve">Core </w:t>
      </w:r>
      <w:r>
        <w:rPr>
          <w:rFonts w:ascii="Times" w:hAnsi="Times"/>
        </w:rPr>
        <w:t xml:space="preserve">provides an increasingly granular set of activities and outcomes that enable an organizational dialogue about managing privacy risk </w:t>
      </w:r>
    </w:p>
    <w:p w14:paraId="67346C42" w14:textId="33C46D1F" w:rsidR="005B3D87" w:rsidRDefault="005B3D87" w:rsidP="005B3D87">
      <w:pPr>
        <w:pStyle w:val="ListParagraph"/>
        <w:numPr>
          <w:ilvl w:val="2"/>
          <w:numId w:val="19"/>
        </w:numPr>
        <w:rPr>
          <w:rFonts w:ascii="Times" w:hAnsi="Times"/>
        </w:rPr>
      </w:pPr>
      <w:r>
        <w:rPr>
          <w:rFonts w:ascii="Times" w:hAnsi="Times"/>
          <w:b/>
          <w:bCs/>
        </w:rPr>
        <w:t xml:space="preserve">Profiles </w:t>
      </w:r>
      <w:r>
        <w:rPr>
          <w:rFonts w:ascii="Times" w:hAnsi="Times"/>
        </w:rPr>
        <w:t xml:space="preserve">are a selection of specific Functions, Categories, and Subcategories from the Core that the organization has prioritized to help it manage privacy risk </w:t>
      </w:r>
    </w:p>
    <w:p w14:paraId="119AFDCE" w14:textId="58AA4EE3" w:rsidR="005B3D87" w:rsidRDefault="005B3D87" w:rsidP="005B3D87">
      <w:pPr>
        <w:pStyle w:val="ListParagraph"/>
        <w:numPr>
          <w:ilvl w:val="2"/>
          <w:numId w:val="19"/>
        </w:numPr>
        <w:rPr>
          <w:rFonts w:ascii="Times" w:hAnsi="Times"/>
        </w:rPr>
      </w:pPr>
      <w:r>
        <w:rPr>
          <w:rFonts w:ascii="Times" w:hAnsi="Times"/>
          <w:b/>
          <w:bCs/>
        </w:rPr>
        <w:t xml:space="preserve">Implementation Tiers </w:t>
      </w:r>
      <w:r>
        <w:rPr>
          <w:rFonts w:ascii="Times" w:hAnsi="Times"/>
        </w:rPr>
        <w:t xml:space="preserve">help an organization communicate about whether it has sufficient processes and resources in place to manage privacy risk and achieve its Target Profile </w:t>
      </w:r>
    </w:p>
    <w:p w14:paraId="18A139B4" w14:textId="6A7D0643" w:rsidR="005B3D87" w:rsidRDefault="005B3D87" w:rsidP="005B3D87">
      <w:pPr>
        <w:pStyle w:val="ListParagraph"/>
        <w:numPr>
          <w:ilvl w:val="1"/>
          <w:numId w:val="19"/>
        </w:numPr>
        <w:rPr>
          <w:rFonts w:ascii="Times" w:hAnsi="Times"/>
        </w:rPr>
      </w:pPr>
      <w:r>
        <w:rPr>
          <w:rFonts w:ascii="Times" w:hAnsi="Times"/>
        </w:rPr>
        <w:t xml:space="preserve">Privacy Framework Core </w:t>
      </w:r>
    </w:p>
    <w:p w14:paraId="5966244F" w14:textId="2A3FC904" w:rsidR="005B3D87" w:rsidRPr="005B3D87" w:rsidRDefault="005B3D87" w:rsidP="005B3D87">
      <w:pPr>
        <w:pStyle w:val="ListParagraph"/>
        <w:numPr>
          <w:ilvl w:val="2"/>
          <w:numId w:val="19"/>
        </w:numPr>
        <w:rPr>
          <w:rFonts w:ascii="Times" w:hAnsi="Times"/>
        </w:rPr>
      </w:pPr>
      <w:r>
        <w:rPr>
          <w:rFonts w:ascii="Times" w:hAnsi="Times"/>
          <w:b/>
          <w:bCs/>
        </w:rPr>
        <w:t xml:space="preserve">Identify-P: </w:t>
      </w:r>
      <w:r>
        <w:rPr>
          <w:rFonts w:ascii="Times" w:hAnsi="Times"/>
        </w:rPr>
        <w:t xml:space="preserve">Develop the organizational understanding to manage privacy risk for individuals </w:t>
      </w:r>
    </w:p>
    <w:p w14:paraId="36C5ACD6" w14:textId="29BC4DAF" w:rsidR="005B3D87" w:rsidRPr="005B3D87" w:rsidRDefault="005B3D87" w:rsidP="005B3D87">
      <w:pPr>
        <w:pStyle w:val="ListParagraph"/>
        <w:numPr>
          <w:ilvl w:val="2"/>
          <w:numId w:val="19"/>
        </w:numPr>
        <w:rPr>
          <w:rFonts w:ascii="Times" w:hAnsi="Times"/>
        </w:rPr>
      </w:pPr>
      <w:r>
        <w:rPr>
          <w:rFonts w:ascii="Times" w:hAnsi="Times"/>
          <w:b/>
          <w:bCs/>
        </w:rPr>
        <w:t xml:space="preserve">Govern-P: </w:t>
      </w:r>
      <w:r>
        <w:rPr>
          <w:rFonts w:ascii="Times" w:hAnsi="Times"/>
        </w:rPr>
        <w:t xml:space="preserve">Organizational governance to enable ongoing understanding of organization’s risk management priorities </w:t>
      </w:r>
    </w:p>
    <w:p w14:paraId="16C4CA59" w14:textId="0EAF74E3" w:rsidR="005B3D87" w:rsidRPr="005B3D87" w:rsidRDefault="005B3D87" w:rsidP="005B3D87">
      <w:pPr>
        <w:pStyle w:val="ListParagraph"/>
        <w:numPr>
          <w:ilvl w:val="2"/>
          <w:numId w:val="19"/>
        </w:numPr>
        <w:rPr>
          <w:rFonts w:ascii="Times" w:hAnsi="Times"/>
        </w:rPr>
      </w:pPr>
      <w:r>
        <w:rPr>
          <w:rFonts w:ascii="Times" w:hAnsi="Times"/>
          <w:b/>
          <w:bCs/>
        </w:rPr>
        <w:t xml:space="preserve">Control-P: </w:t>
      </w:r>
      <w:r>
        <w:rPr>
          <w:rFonts w:ascii="Times" w:hAnsi="Times"/>
        </w:rPr>
        <w:t>Enable organizations or individuals to manage data with sufficient granularity to manage privacy risks</w:t>
      </w:r>
    </w:p>
    <w:p w14:paraId="0DC0AB25" w14:textId="19422459" w:rsidR="005B3D87" w:rsidRPr="005B3D87" w:rsidRDefault="005B3D87" w:rsidP="005B3D87">
      <w:pPr>
        <w:pStyle w:val="ListParagraph"/>
        <w:numPr>
          <w:ilvl w:val="2"/>
          <w:numId w:val="19"/>
        </w:numPr>
        <w:rPr>
          <w:rFonts w:ascii="Times" w:hAnsi="Times"/>
        </w:rPr>
      </w:pPr>
      <w:r>
        <w:rPr>
          <w:rFonts w:ascii="Times" w:hAnsi="Times"/>
          <w:b/>
          <w:bCs/>
        </w:rPr>
        <w:t xml:space="preserve">Communicate-P: </w:t>
      </w:r>
      <w:r>
        <w:rPr>
          <w:rFonts w:ascii="Times" w:hAnsi="Times"/>
        </w:rPr>
        <w:t xml:space="preserve">Enable reliable understanding and engage in a dialogue about how data are processed and associated privacy risks </w:t>
      </w:r>
    </w:p>
    <w:p w14:paraId="75203F26" w14:textId="626E257A" w:rsidR="005B3D87" w:rsidRDefault="005B3D87" w:rsidP="005B3D87">
      <w:pPr>
        <w:pStyle w:val="ListParagraph"/>
        <w:numPr>
          <w:ilvl w:val="2"/>
          <w:numId w:val="19"/>
        </w:numPr>
        <w:rPr>
          <w:rFonts w:ascii="Times" w:hAnsi="Times"/>
        </w:rPr>
      </w:pPr>
      <w:r>
        <w:rPr>
          <w:rFonts w:ascii="Times" w:hAnsi="Times"/>
          <w:b/>
          <w:bCs/>
        </w:rPr>
        <w:t xml:space="preserve">Protect-P: </w:t>
      </w:r>
      <w:r>
        <w:rPr>
          <w:rFonts w:ascii="Times" w:hAnsi="Times"/>
        </w:rPr>
        <w:t xml:space="preserve">Develop and implement appropriate data processing safeguards </w:t>
      </w:r>
    </w:p>
    <w:p w14:paraId="36A0A644" w14:textId="1FE3A71C" w:rsidR="005B214E" w:rsidRDefault="005B214E" w:rsidP="005B214E">
      <w:pPr>
        <w:pStyle w:val="ListParagraph"/>
        <w:numPr>
          <w:ilvl w:val="0"/>
          <w:numId w:val="19"/>
        </w:numPr>
        <w:rPr>
          <w:rFonts w:ascii="Times" w:hAnsi="Times"/>
        </w:rPr>
      </w:pPr>
      <w:r>
        <w:rPr>
          <w:rFonts w:ascii="Times" w:hAnsi="Times"/>
        </w:rPr>
        <w:t xml:space="preserve">Establishing the Baseline: Size of U.S. Digital Economy </w:t>
      </w:r>
    </w:p>
    <w:p w14:paraId="7B8E8E3F" w14:textId="669A5135" w:rsidR="005B214E" w:rsidRDefault="005B214E" w:rsidP="005B214E">
      <w:pPr>
        <w:pStyle w:val="ListParagraph"/>
        <w:numPr>
          <w:ilvl w:val="1"/>
          <w:numId w:val="19"/>
        </w:numPr>
        <w:rPr>
          <w:rFonts w:ascii="Times" w:hAnsi="Times"/>
        </w:rPr>
      </w:pPr>
      <w:r>
        <w:rPr>
          <w:rFonts w:ascii="Times" w:hAnsi="Times"/>
        </w:rPr>
        <w:t xml:space="preserve">Digital economy: all digital goods and services </w:t>
      </w:r>
    </w:p>
    <w:p w14:paraId="492A3AF1" w14:textId="64F5884A" w:rsidR="005B214E" w:rsidRDefault="005B214E" w:rsidP="005B214E">
      <w:pPr>
        <w:pStyle w:val="ListParagraph"/>
        <w:numPr>
          <w:ilvl w:val="1"/>
          <w:numId w:val="19"/>
        </w:numPr>
        <w:rPr>
          <w:rFonts w:ascii="Times" w:hAnsi="Times"/>
        </w:rPr>
      </w:pPr>
      <w:r>
        <w:rPr>
          <w:rFonts w:ascii="Times" w:hAnsi="Times"/>
        </w:rPr>
        <w:t>Accounted for 6.9% (1.35 trillion) of gross domestic in 2017 according to statistics released by Bureau of Economic Analysis (BEA)</w:t>
      </w:r>
    </w:p>
    <w:p w14:paraId="3A7A6CCE" w14:textId="2A564852" w:rsidR="005B214E" w:rsidRDefault="005B214E" w:rsidP="005B214E">
      <w:pPr>
        <w:pStyle w:val="ListParagraph"/>
        <w:numPr>
          <w:ilvl w:val="1"/>
          <w:numId w:val="19"/>
        </w:numPr>
        <w:rPr>
          <w:rFonts w:ascii="Times" w:hAnsi="Times"/>
        </w:rPr>
      </w:pPr>
      <w:r>
        <w:rPr>
          <w:rFonts w:ascii="Times" w:hAnsi="Times"/>
        </w:rPr>
        <w:t xml:space="preserve">Supports 5.1 million jobs in 2017 (3.3% of total U.S. employment of 152.1 million jobs) </w:t>
      </w:r>
    </w:p>
    <w:p w14:paraId="4B214A34" w14:textId="0B72FD34" w:rsidR="005B214E" w:rsidRDefault="005B214E" w:rsidP="005B214E">
      <w:pPr>
        <w:pStyle w:val="ListParagraph"/>
        <w:numPr>
          <w:ilvl w:val="1"/>
          <w:numId w:val="19"/>
        </w:numPr>
        <w:rPr>
          <w:rFonts w:ascii="Times" w:hAnsi="Times"/>
        </w:rPr>
      </w:pPr>
      <w:r>
        <w:rPr>
          <w:rFonts w:ascii="Times" w:hAnsi="Times"/>
        </w:rPr>
        <w:lastRenderedPageBreak/>
        <w:t xml:space="preserve">Employees earned $132,223 in average annual compensation in 2017, compared to $68,506 per worker for the total company </w:t>
      </w:r>
    </w:p>
    <w:p w14:paraId="556875AD" w14:textId="56997B67" w:rsidR="005B214E" w:rsidRDefault="005B214E" w:rsidP="005B214E">
      <w:pPr>
        <w:pStyle w:val="ListParagraph"/>
        <w:numPr>
          <w:ilvl w:val="0"/>
          <w:numId w:val="19"/>
        </w:numPr>
        <w:rPr>
          <w:rFonts w:ascii="Times" w:hAnsi="Times"/>
        </w:rPr>
      </w:pPr>
      <w:r>
        <w:rPr>
          <w:rFonts w:ascii="Times" w:hAnsi="Times"/>
        </w:rPr>
        <w:t xml:space="preserve">Search Costs </w:t>
      </w:r>
    </w:p>
    <w:p w14:paraId="59200525" w14:textId="139ED2DD" w:rsidR="005B214E" w:rsidRDefault="005B214E" w:rsidP="005B214E">
      <w:pPr>
        <w:pStyle w:val="ListParagraph"/>
        <w:numPr>
          <w:ilvl w:val="1"/>
          <w:numId w:val="19"/>
        </w:numPr>
        <w:rPr>
          <w:rFonts w:ascii="Times" w:hAnsi="Times"/>
        </w:rPr>
      </w:pPr>
      <w:r>
        <w:rPr>
          <w:rFonts w:ascii="Times" w:hAnsi="Times"/>
        </w:rPr>
        <w:t xml:space="preserve">Privacy rights: right not to be annoyed </w:t>
      </w:r>
    </w:p>
    <w:p w14:paraId="4F0C1D69" w14:textId="7D831F45" w:rsidR="005B214E" w:rsidRDefault="005B214E" w:rsidP="005B214E">
      <w:pPr>
        <w:pStyle w:val="ListParagraph"/>
        <w:numPr>
          <w:ilvl w:val="1"/>
          <w:numId w:val="19"/>
        </w:numPr>
        <w:rPr>
          <w:rFonts w:ascii="Times" w:hAnsi="Times"/>
        </w:rPr>
      </w:pPr>
      <w:r>
        <w:rPr>
          <w:rFonts w:ascii="Times" w:hAnsi="Times"/>
        </w:rPr>
        <w:t xml:space="preserve">“excess search costs” arise because seller has too little information about the buyer </w:t>
      </w:r>
    </w:p>
    <w:p w14:paraId="2A539733" w14:textId="0C88C697" w:rsidR="005B214E" w:rsidRDefault="005B214E" w:rsidP="005B214E">
      <w:pPr>
        <w:pStyle w:val="ListParagraph"/>
        <w:numPr>
          <w:ilvl w:val="1"/>
          <w:numId w:val="19"/>
        </w:numPr>
        <w:rPr>
          <w:rFonts w:ascii="Times" w:hAnsi="Times"/>
        </w:rPr>
      </w:pPr>
      <w:r>
        <w:rPr>
          <w:rFonts w:ascii="Times" w:hAnsi="Times"/>
        </w:rPr>
        <w:t xml:space="preserve">If seller knows precise buyer interest in product, make better decision about providing product information </w:t>
      </w:r>
    </w:p>
    <w:p w14:paraId="485984AF" w14:textId="235817DF" w:rsidR="005B214E" w:rsidRDefault="005B214E" w:rsidP="005B214E">
      <w:pPr>
        <w:pStyle w:val="ListParagraph"/>
        <w:numPr>
          <w:ilvl w:val="0"/>
          <w:numId w:val="19"/>
        </w:numPr>
        <w:rPr>
          <w:rFonts w:ascii="Times" w:hAnsi="Times"/>
        </w:rPr>
      </w:pPr>
      <w:r>
        <w:rPr>
          <w:rFonts w:ascii="Times" w:hAnsi="Times"/>
        </w:rPr>
        <w:t>Secondary Users of Information</w:t>
      </w:r>
    </w:p>
    <w:p w14:paraId="05987D8A" w14:textId="4E974CC1" w:rsidR="005B214E" w:rsidRDefault="005B214E" w:rsidP="005B214E">
      <w:pPr>
        <w:pStyle w:val="ListParagraph"/>
        <w:numPr>
          <w:ilvl w:val="1"/>
          <w:numId w:val="19"/>
        </w:numPr>
        <w:rPr>
          <w:rFonts w:ascii="Times" w:hAnsi="Times"/>
        </w:rPr>
      </w:pPr>
      <w:r>
        <w:rPr>
          <w:rFonts w:ascii="Times" w:hAnsi="Times"/>
        </w:rPr>
        <w:t xml:space="preserve">Information of a transaction from original seller and third party may not have well-aligned incentives </w:t>
      </w:r>
    </w:p>
    <w:p w14:paraId="1D6871FD" w14:textId="5AC8B9D5" w:rsidR="005B214E" w:rsidRDefault="005B214E" w:rsidP="005B214E">
      <w:pPr>
        <w:pStyle w:val="ListParagraph"/>
        <w:numPr>
          <w:ilvl w:val="2"/>
          <w:numId w:val="19"/>
        </w:numPr>
        <w:rPr>
          <w:rFonts w:ascii="Times" w:hAnsi="Times"/>
        </w:rPr>
      </w:pPr>
      <w:r>
        <w:rPr>
          <w:rFonts w:ascii="Times" w:hAnsi="Times"/>
        </w:rPr>
        <w:t xml:space="preserve">“Externality” present: actions of third party may impose costs on original buyer, which the seller ignores </w:t>
      </w:r>
    </w:p>
    <w:p w14:paraId="618DFDE3" w14:textId="3C78E41E" w:rsidR="005B214E" w:rsidRDefault="005B214E" w:rsidP="005B214E">
      <w:pPr>
        <w:pStyle w:val="ListParagraph"/>
        <w:numPr>
          <w:ilvl w:val="2"/>
          <w:numId w:val="19"/>
        </w:numPr>
        <w:rPr>
          <w:rFonts w:ascii="Times" w:hAnsi="Times"/>
        </w:rPr>
      </w:pPr>
      <w:r>
        <w:rPr>
          <w:rFonts w:ascii="Times" w:hAnsi="Times"/>
        </w:rPr>
        <w:t xml:space="preserve">Mitigation: allow buyer to forbid all secondary transactions in his personal information </w:t>
      </w:r>
    </w:p>
    <w:p w14:paraId="04D4356F" w14:textId="22820314" w:rsidR="005B214E" w:rsidRDefault="005B214E" w:rsidP="005B214E">
      <w:pPr>
        <w:pStyle w:val="ListParagraph"/>
        <w:numPr>
          <w:ilvl w:val="1"/>
          <w:numId w:val="19"/>
        </w:numPr>
        <w:rPr>
          <w:rFonts w:ascii="Times" w:hAnsi="Times"/>
        </w:rPr>
      </w:pPr>
      <w:r>
        <w:rPr>
          <w:rFonts w:ascii="Times" w:hAnsi="Times"/>
        </w:rPr>
        <w:t xml:space="preserve">“Annoyance” improved with clear communications between buyers and sellers </w:t>
      </w:r>
    </w:p>
    <w:p w14:paraId="70BCDAE6" w14:textId="05F9AD12" w:rsidR="005B214E" w:rsidRDefault="005B214E" w:rsidP="005B214E">
      <w:pPr>
        <w:pStyle w:val="ListParagraph"/>
        <w:numPr>
          <w:ilvl w:val="0"/>
          <w:numId w:val="19"/>
        </w:numPr>
        <w:rPr>
          <w:rFonts w:ascii="Times" w:hAnsi="Times"/>
        </w:rPr>
      </w:pPr>
      <w:r>
        <w:rPr>
          <w:rFonts w:ascii="Times" w:hAnsi="Times"/>
        </w:rPr>
        <w:t xml:space="preserve">Incentives Involving Payment </w:t>
      </w:r>
    </w:p>
    <w:p w14:paraId="56713739" w14:textId="26E8E701" w:rsidR="005B214E" w:rsidRDefault="005B214E" w:rsidP="005B214E">
      <w:pPr>
        <w:pStyle w:val="ListParagraph"/>
        <w:numPr>
          <w:ilvl w:val="1"/>
          <w:numId w:val="19"/>
        </w:numPr>
        <w:rPr>
          <w:rFonts w:ascii="Times" w:hAnsi="Times"/>
        </w:rPr>
      </w:pPr>
      <w:r>
        <w:rPr>
          <w:rFonts w:ascii="Times" w:hAnsi="Times"/>
        </w:rPr>
        <w:t xml:space="preserve">Sometimes buyer’s revealing information is detrimental (e.g., smoker buying life insurance) </w:t>
      </w:r>
    </w:p>
    <w:p w14:paraId="4FF2E189" w14:textId="3BDBC5AD" w:rsidR="005B214E" w:rsidRDefault="005B214E" w:rsidP="005B214E">
      <w:pPr>
        <w:pStyle w:val="ListParagraph"/>
        <w:numPr>
          <w:ilvl w:val="1"/>
          <w:numId w:val="19"/>
        </w:numPr>
        <w:rPr>
          <w:rFonts w:ascii="Times" w:hAnsi="Times"/>
        </w:rPr>
      </w:pPr>
      <w:r>
        <w:rPr>
          <w:rFonts w:ascii="Times" w:hAnsi="Times"/>
        </w:rPr>
        <w:t>People who have negative characteristic lack incentives to reveal, but people who don’t have good incentives to reveal</w:t>
      </w:r>
    </w:p>
    <w:p w14:paraId="793B4CBE" w14:textId="3E25C46B" w:rsidR="005B214E" w:rsidRDefault="005B214E" w:rsidP="005B214E">
      <w:pPr>
        <w:pStyle w:val="ListParagraph"/>
        <w:numPr>
          <w:ilvl w:val="1"/>
          <w:numId w:val="19"/>
        </w:numPr>
        <w:rPr>
          <w:rFonts w:ascii="Times" w:hAnsi="Times"/>
        </w:rPr>
      </w:pPr>
      <w:r>
        <w:rPr>
          <w:rFonts w:ascii="Times" w:hAnsi="Times"/>
        </w:rPr>
        <w:t xml:space="preserve">Solution: Seller constructs transaction in way that reveals information (e.g., discount for non-smokers) </w:t>
      </w:r>
    </w:p>
    <w:p w14:paraId="49ED1895" w14:textId="3765190D" w:rsidR="005B214E" w:rsidRDefault="005B214E" w:rsidP="005B214E">
      <w:pPr>
        <w:pStyle w:val="ListParagraph"/>
        <w:numPr>
          <w:ilvl w:val="0"/>
          <w:numId w:val="19"/>
        </w:numPr>
        <w:rPr>
          <w:rFonts w:ascii="Times" w:hAnsi="Times"/>
        </w:rPr>
      </w:pPr>
      <w:r>
        <w:rPr>
          <w:rFonts w:ascii="Times" w:hAnsi="Times"/>
        </w:rPr>
        <w:t xml:space="preserve">Contracts and Markets for Information </w:t>
      </w:r>
    </w:p>
    <w:p w14:paraId="3C7EDB1E" w14:textId="277DC39C" w:rsidR="005B214E" w:rsidRDefault="005B214E" w:rsidP="005B214E">
      <w:pPr>
        <w:pStyle w:val="ListParagraph"/>
        <w:numPr>
          <w:ilvl w:val="1"/>
          <w:numId w:val="19"/>
        </w:numPr>
        <w:rPr>
          <w:rFonts w:ascii="Times" w:hAnsi="Times"/>
        </w:rPr>
      </w:pPr>
      <w:r>
        <w:rPr>
          <w:rFonts w:ascii="Times" w:hAnsi="Times"/>
        </w:rPr>
        <w:t xml:space="preserve">Problems arise due to lack of information </w:t>
      </w:r>
    </w:p>
    <w:p w14:paraId="1EC5F2F1" w14:textId="29EC3888" w:rsidR="005B214E" w:rsidRDefault="005B214E" w:rsidP="005B214E">
      <w:pPr>
        <w:pStyle w:val="ListParagraph"/>
        <w:numPr>
          <w:ilvl w:val="1"/>
          <w:numId w:val="19"/>
        </w:numPr>
        <w:rPr>
          <w:rFonts w:ascii="Times" w:hAnsi="Times"/>
        </w:rPr>
      </w:pPr>
      <w:r>
        <w:rPr>
          <w:rFonts w:ascii="Times" w:hAnsi="Times"/>
        </w:rPr>
        <w:t xml:space="preserve">Use of property rights could be used to cause more efficient transactions </w:t>
      </w:r>
    </w:p>
    <w:p w14:paraId="6641836F" w14:textId="3F06EDF3" w:rsidR="005B214E" w:rsidRDefault="005B214E" w:rsidP="005B214E">
      <w:pPr>
        <w:pStyle w:val="ListParagraph"/>
        <w:numPr>
          <w:ilvl w:val="1"/>
          <w:numId w:val="19"/>
        </w:numPr>
        <w:rPr>
          <w:rFonts w:ascii="Times" w:hAnsi="Times"/>
        </w:rPr>
      </w:pPr>
      <w:r>
        <w:rPr>
          <w:rFonts w:ascii="Times" w:hAnsi="Times"/>
        </w:rPr>
        <w:t xml:space="preserve">Allow contracts that assigns property rights to one’s PII, defining how individual chooses to sell, or more property, rent, that info </w:t>
      </w:r>
    </w:p>
    <w:p w14:paraId="07E35062" w14:textId="5EDEFA25" w:rsidR="005B214E" w:rsidRDefault="005B214E" w:rsidP="005B214E">
      <w:pPr>
        <w:pStyle w:val="ListParagraph"/>
        <w:numPr>
          <w:ilvl w:val="2"/>
          <w:numId w:val="19"/>
        </w:numPr>
        <w:rPr>
          <w:rFonts w:ascii="Times" w:hAnsi="Times"/>
        </w:rPr>
      </w:pPr>
      <w:r>
        <w:rPr>
          <w:rFonts w:ascii="Times" w:hAnsi="Times"/>
        </w:rPr>
        <w:t xml:space="preserve">For limited times and specified purposes </w:t>
      </w:r>
    </w:p>
    <w:p w14:paraId="2B2F551A" w14:textId="538F8353" w:rsidR="005B214E" w:rsidRDefault="005B214E" w:rsidP="005B214E">
      <w:pPr>
        <w:pStyle w:val="ListParagraph"/>
        <w:numPr>
          <w:ilvl w:val="2"/>
          <w:numId w:val="19"/>
        </w:numPr>
        <w:rPr>
          <w:rFonts w:ascii="Times" w:hAnsi="Times"/>
        </w:rPr>
      </w:pPr>
      <w:r>
        <w:rPr>
          <w:rFonts w:ascii="Times" w:hAnsi="Times"/>
        </w:rPr>
        <w:t xml:space="preserve">Information could not be resold, or provided to third parties, without that individual’s explicit agreement </w:t>
      </w:r>
    </w:p>
    <w:p w14:paraId="43ADDEAB" w14:textId="0C374290" w:rsidR="005B214E" w:rsidRDefault="005B214E" w:rsidP="005B214E">
      <w:pPr>
        <w:pStyle w:val="ListParagraph"/>
        <w:numPr>
          <w:ilvl w:val="2"/>
          <w:numId w:val="19"/>
        </w:numPr>
        <w:rPr>
          <w:rFonts w:ascii="Times" w:hAnsi="Times"/>
        </w:rPr>
      </w:pPr>
      <w:r>
        <w:rPr>
          <w:rFonts w:ascii="Times" w:hAnsi="Times"/>
        </w:rPr>
        <w:t xml:space="preserve">Could even develop market for PII </w:t>
      </w:r>
    </w:p>
    <w:p w14:paraId="3F0154AC" w14:textId="267F8C71" w:rsidR="005B214E" w:rsidRDefault="005B214E" w:rsidP="005B214E">
      <w:pPr>
        <w:pStyle w:val="ListParagraph"/>
        <w:numPr>
          <w:ilvl w:val="3"/>
          <w:numId w:val="19"/>
        </w:numPr>
        <w:rPr>
          <w:rFonts w:ascii="Times" w:hAnsi="Times"/>
        </w:rPr>
      </w:pPr>
      <w:r>
        <w:rPr>
          <w:rFonts w:ascii="Times" w:hAnsi="Times"/>
        </w:rPr>
        <w:t>Today, property rights held by those who collect and compile PII – not by individuals themselves (e.g., recall results of Web Census trackers)</w:t>
      </w:r>
    </w:p>
    <w:p w14:paraId="063B7F81" w14:textId="53C7D6A2" w:rsidR="005B214E" w:rsidRDefault="005B214E" w:rsidP="005B214E">
      <w:pPr>
        <w:pStyle w:val="ListParagraph"/>
        <w:numPr>
          <w:ilvl w:val="3"/>
          <w:numId w:val="19"/>
        </w:numPr>
        <w:rPr>
          <w:rFonts w:ascii="Times" w:hAnsi="Times"/>
        </w:rPr>
      </w:pPr>
      <w:r>
        <w:rPr>
          <w:rFonts w:ascii="Times" w:hAnsi="Times"/>
        </w:rPr>
        <w:t xml:space="preserve">FIPPS would automatically implement property rights in individual information </w:t>
      </w:r>
    </w:p>
    <w:p w14:paraId="3481DF37" w14:textId="69A7250C" w:rsidR="005B214E" w:rsidRDefault="005B214E" w:rsidP="005B214E">
      <w:pPr>
        <w:pStyle w:val="ListParagraph"/>
        <w:numPr>
          <w:ilvl w:val="0"/>
          <w:numId w:val="19"/>
        </w:numPr>
        <w:rPr>
          <w:rFonts w:ascii="Times" w:hAnsi="Times"/>
        </w:rPr>
      </w:pPr>
      <w:r>
        <w:rPr>
          <w:rFonts w:ascii="Times" w:hAnsi="Times"/>
        </w:rPr>
        <w:t xml:space="preserve">FIPPS for Certified Information Privacy Professional (CIPP) Certification </w:t>
      </w:r>
    </w:p>
    <w:p w14:paraId="4C453625" w14:textId="7D0B6FD2" w:rsidR="005B214E" w:rsidRDefault="005B214E" w:rsidP="005B214E">
      <w:pPr>
        <w:pStyle w:val="ListParagraph"/>
        <w:numPr>
          <w:ilvl w:val="1"/>
          <w:numId w:val="19"/>
        </w:numPr>
        <w:rPr>
          <w:rFonts w:ascii="Times" w:hAnsi="Times"/>
        </w:rPr>
      </w:pPr>
      <w:r>
        <w:rPr>
          <w:rFonts w:ascii="Times" w:hAnsi="Times"/>
        </w:rPr>
        <w:t xml:space="preserve">Privacy Notice must include: </w:t>
      </w:r>
    </w:p>
    <w:p w14:paraId="3ACDD070" w14:textId="772BA589" w:rsidR="005B214E" w:rsidRDefault="005B214E" w:rsidP="005B214E">
      <w:pPr>
        <w:pStyle w:val="ListParagraph"/>
        <w:numPr>
          <w:ilvl w:val="2"/>
          <w:numId w:val="19"/>
        </w:numPr>
        <w:rPr>
          <w:rFonts w:ascii="Times" w:hAnsi="Times"/>
        </w:rPr>
      </w:pPr>
      <w:r>
        <w:rPr>
          <w:rFonts w:ascii="Times" w:hAnsi="Times"/>
        </w:rPr>
        <w:t xml:space="preserve">Legitimate name and physical address of entity collecting data </w:t>
      </w:r>
    </w:p>
    <w:p w14:paraId="607A7EAA" w14:textId="0D100725" w:rsidR="005B214E" w:rsidRDefault="005B214E" w:rsidP="005B214E">
      <w:pPr>
        <w:pStyle w:val="ListParagraph"/>
        <w:numPr>
          <w:ilvl w:val="2"/>
          <w:numId w:val="19"/>
        </w:numPr>
        <w:rPr>
          <w:rFonts w:ascii="Times" w:hAnsi="Times"/>
        </w:rPr>
      </w:pPr>
      <w:r>
        <w:rPr>
          <w:rFonts w:ascii="Times" w:hAnsi="Times"/>
        </w:rPr>
        <w:t xml:space="preserve">Type of data collected </w:t>
      </w:r>
    </w:p>
    <w:p w14:paraId="3AEEC0ED" w14:textId="72A7E626" w:rsidR="005B214E" w:rsidRDefault="005B214E" w:rsidP="005B214E">
      <w:pPr>
        <w:pStyle w:val="ListParagraph"/>
        <w:numPr>
          <w:ilvl w:val="2"/>
          <w:numId w:val="19"/>
        </w:numPr>
        <w:rPr>
          <w:rFonts w:ascii="Times" w:hAnsi="Times"/>
        </w:rPr>
      </w:pPr>
      <w:r>
        <w:rPr>
          <w:rFonts w:ascii="Times" w:hAnsi="Times"/>
        </w:rPr>
        <w:t xml:space="preserve">How collected data will be used </w:t>
      </w:r>
    </w:p>
    <w:p w14:paraId="2E352D5A" w14:textId="4930550B" w:rsidR="005B214E" w:rsidRDefault="005B214E" w:rsidP="005B214E">
      <w:pPr>
        <w:pStyle w:val="ListParagraph"/>
        <w:numPr>
          <w:ilvl w:val="2"/>
          <w:numId w:val="19"/>
        </w:numPr>
        <w:rPr>
          <w:rFonts w:ascii="Times" w:hAnsi="Times"/>
        </w:rPr>
      </w:pPr>
      <w:r>
        <w:rPr>
          <w:rFonts w:ascii="Times" w:hAnsi="Times"/>
        </w:rPr>
        <w:t xml:space="preserve">Any potential third-party disclosure or secondary use of PII </w:t>
      </w:r>
    </w:p>
    <w:p w14:paraId="74067BF1" w14:textId="208E2648" w:rsidR="005B214E" w:rsidRDefault="005B214E" w:rsidP="005B214E">
      <w:pPr>
        <w:pStyle w:val="ListParagraph"/>
        <w:numPr>
          <w:ilvl w:val="1"/>
          <w:numId w:val="19"/>
        </w:numPr>
        <w:rPr>
          <w:rFonts w:ascii="Times" w:hAnsi="Times"/>
        </w:rPr>
      </w:pPr>
      <w:r>
        <w:rPr>
          <w:rFonts w:ascii="Times" w:hAnsi="Times"/>
        </w:rPr>
        <w:t xml:space="preserve">Individuals must be able to consent or reject certain uses of PII, particularly for secondary uses and marketing purposes </w:t>
      </w:r>
    </w:p>
    <w:p w14:paraId="085F66C2" w14:textId="0FC3F98A" w:rsidR="005B214E" w:rsidRDefault="005B214E" w:rsidP="005B214E">
      <w:pPr>
        <w:pStyle w:val="ListParagraph"/>
        <w:numPr>
          <w:ilvl w:val="2"/>
          <w:numId w:val="19"/>
        </w:numPr>
        <w:rPr>
          <w:rFonts w:ascii="Times" w:hAnsi="Times"/>
        </w:rPr>
      </w:pPr>
      <w:r>
        <w:rPr>
          <w:rFonts w:ascii="Times" w:hAnsi="Times"/>
        </w:rPr>
        <w:lastRenderedPageBreak/>
        <w:t xml:space="preserve">Two main mechanisms: Opt-in (action required to START) and Opt-out (action require to STOP) </w:t>
      </w:r>
    </w:p>
    <w:p w14:paraId="6C48CE97" w14:textId="629A4260" w:rsidR="005B214E" w:rsidRDefault="005B214E" w:rsidP="005B214E">
      <w:pPr>
        <w:pStyle w:val="ListParagraph"/>
        <w:numPr>
          <w:ilvl w:val="2"/>
          <w:numId w:val="19"/>
        </w:numPr>
        <w:rPr>
          <w:rFonts w:ascii="Times" w:hAnsi="Times"/>
        </w:rPr>
      </w:pPr>
      <w:r>
        <w:rPr>
          <w:rFonts w:ascii="Times" w:hAnsi="Times"/>
        </w:rPr>
        <w:t xml:space="preserve">Individual must be able to view their consent options and change them at any time </w:t>
      </w:r>
    </w:p>
    <w:p w14:paraId="52F14A92" w14:textId="798A96BC" w:rsidR="005B214E" w:rsidRDefault="005B214E" w:rsidP="005B214E">
      <w:pPr>
        <w:pStyle w:val="ListParagraph"/>
        <w:numPr>
          <w:ilvl w:val="1"/>
          <w:numId w:val="19"/>
        </w:numPr>
        <w:rPr>
          <w:rFonts w:ascii="Times" w:hAnsi="Times"/>
        </w:rPr>
      </w:pPr>
      <w:r>
        <w:rPr>
          <w:rFonts w:ascii="Times" w:hAnsi="Times"/>
        </w:rPr>
        <w:t xml:space="preserve">Individual must be able to view data an entity has on record </w:t>
      </w:r>
    </w:p>
    <w:p w14:paraId="54C595F8" w14:textId="265E1F37" w:rsidR="005B214E" w:rsidRDefault="005B214E" w:rsidP="005B214E">
      <w:pPr>
        <w:pStyle w:val="ListParagraph"/>
        <w:numPr>
          <w:ilvl w:val="2"/>
          <w:numId w:val="19"/>
        </w:numPr>
        <w:rPr>
          <w:rFonts w:ascii="Times" w:hAnsi="Times"/>
        </w:rPr>
      </w:pPr>
      <w:r>
        <w:rPr>
          <w:rFonts w:ascii="Times" w:hAnsi="Times"/>
        </w:rPr>
        <w:t xml:space="preserve">Must be able to correct incomplete or false information contained in their file </w:t>
      </w:r>
    </w:p>
    <w:p w14:paraId="03E03F2D" w14:textId="3E88DD41" w:rsidR="005B214E" w:rsidRDefault="005B214E" w:rsidP="005B214E">
      <w:pPr>
        <w:pStyle w:val="ListParagraph"/>
        <w:numPr>
          <w:ilvl w:val="2"/>
          <w:numId w:val="19"/>
        </w:numPr>
        <w:rPr>
          <w:rFonts w:ascii="Times" w:hAnsi="Times"/>
        </w:rPr>
      </w:pPr>
      <w:r>
        <w:rPr>
          <w:rFonts w:ascii="Times" w:hAnsi="Times"/>
        </w:rPr>
        <w:t xml:space="preserve">Access to data must be granted within a reasonable time frame and a minimal cost </w:t>
      </w:r>
    </w:p>
    <w:p w14:paraId="239CE699" w14:textId="342E4A96" w:rsidR="005B214E" w:rsidRDefault="005B214E" w:rsidP="005B214E">
      <w:pPr>
        <w:pStyle w:val="ListParagraph"/>
        <w:numPr>
          <w:ilvl w:val="1"/>
          <w:numId w:val="19"/>
        </w:numPr>
        <w:rPr>
          <w:rFonts w:ascii="Times" w:hAnsi="Times"/>
        </w:rPr>
      </w:pPr>
      <w:r>
        <w:rPr>
          <w:rFonts w:ascii="Times" w:hAnsi="Times"/>
        </w:rPr>
        <w:t xml:space="preserve">Data must be accurate, </w:t>
      </w:r>
      <w:proofErr w:type="gramStart"/>
      <w:r>
        <w:rPr>
          <w:rFonts w:ascii="Times" w:hAnsi="Times"/>
        </w:rPr>
        <w:t>up-to-date</w:t>
      </w:r>
      <w:proofErr w:type="gramEnd"/>
      <w:r>
        <w:rPr>
          <w:rFonts w:ascii="Times" w:hAnsi="Times"/>
        </w:rPr>
        <w:t xml:space="preserve">, not stored longer than needed </w:t>
      </w:r>
    </w:p>
    <w:p w14:paraId="6EF02120" w14:textId="79452B25" w:rsidR="005B214E" w:rsidRDefault="005B214E" w:rsidP="005B214E">
      <w:pPr>
        <w:pStyle w:val="ListParagraph"/>
        <w:numPr>
          <w:ilvl w:val="1"/>
          <w:numId w:val="19"/>
        </w:numPr>
        <w:rPr>
          <w:rFonts w:ascii="Times" w:hAnsi="Times"/>
        </w:rPr>
      </w:pPr>
      <w:r>
        <w:rPr>
          <w:rFonts w:ascii="Times" w:hAnsi="Times"/>
        </w:rPr>
        <w:t xml:space="preserve">Security of data must be maintained using physical, technical and administrative safeguards to protect against unauthorized access, use, disclosure and destruction </w:t>
      </w:r>
    </w:p>
    <w:p w14:paraId="6D952E2A" w14:textId="4AED2B8C" w:rsidR="005B214E" w:rsidRDefault="005B214E" w:rsidP="005B214E">
      <w:pPr>
        <w:pStyle w:val="ListParagraph"/>
        <w:numPr>
          <w:ilvl w:val="1"/>
          <w:numId w:val="19"/>
        </w:numPr>
        <w:rPr>
          <w:rFonts w:ascii="Times" w:hAnsi="Times"/>
        </w:rPr>
      </w:pPr>
      <w:r>
        <w:rPr>
          <w:rFonts w:ascii="Times" w:hAnsi="Times"/>
        </w:rPr>
        <w:t xml:space="preserve">Safeguards should be implemented in proportion to security risk, with greater risks using greater resources and stronger protections </w:t>
      </w:r>
    </w:p>
    <w:p w14:paraId="07AC6684" w14:textId="204FB1A8" w:rsidR="005B214E" w:rsidRDefault="005B214E" w:rsidP="005B214E">
      <w:pPr>
        <w:pStyle w:val="ListParagraph"/>
        <w:numPr>
          <w:ilvl w:val="1"/>
          <w:numId w:val="19"/>
        </w:numPr>
        <w:rPr>
          <w:rFonts w:ascii="Times" w:hAnsi="Times"/>
        </w:rPr>
      </w:pPr>
      <w:r>
        <w:rPr>
          <w:rFonts w:ascii="Times" w:hAnsi="Times"/>
        </w:rPr>
        <w:t xml:space="preserve">Individual must be able to file complaints with the entity to have their issues addressed </w:t>
      </w:r>
    </w:p>
    <w:p w14:paraId="2C5F4749" w14:textId="57093682" w:rsidR="005B214E" w:rsidRDefault="005B214E" w:rsidP="005B214E">
      <w:pPr>
        <w:pStyle w:val="ListParagraph"/>
        <w:numPr>
          <w:ilvl w:val="2"/>
          <w:numId w:val="19"/>
        </w:numPr>
        <w:rPr>
          <w:rFonts w:ascii="Times" w:hAnsi="Times"/>
        </w:rPr>
      </w:pPr>
      <w:r>
        <w:rPr>
          <w:rFonts w:ascii="Times" w:hAnsi="Times"/>
        </w:rPr>
        <w:t xml:space="preserve">Should be mechanism in place to ensure compliance with privacy standards, either through self or government </w:t>
      </w:r>
    </w:p>
    <w:p w14:paraId="12336E97" w14:textId="7FD847C4" w:rsidR="005B214E" w:rsidRDefault="005B214E" w:rsidP="005B214E">
      <w:pPr>
        <w:pStyle w:val="ListParagraph"/>
        <w:numPr>
          <w:ilvl w:val="0"/>
          <w:numId w:val="19"/>
        </w:numPr>
        <w:rPr>
          <w:rFonts w:ascii="Times" w:hAnsi="Times"/>
        </w:rPr>
      </w:pPr>
      <w:r>
        <w:rPr>
          <w:rFonts w:ascii="Times" w:hAnsi="Times"/>
        </w:rPr>
        <w:t xml:space="preserve">Assignment of Rights </w:t>
      </w:r>
      <w:r>
        <w:rPr>
          <w:rFonts w:ascii="Times" w:hAnsi="Times"/>
        </w:rPr>
        <w:tab/>
      </w:r>
    </w:p>
    <w:p w14:paraId="27462563" w14:textId="67365290" w:rsidR="005B214E" w:rsidRDefault="005B214E" w:rsidP="005B214E">
      <w:pPr>
        <w:pStyle w:val="ListParagraph"/>
        <w:numPr>
          <w:ilvl w:val="1"/>
          <w:numId w:val="19"/>
        </w:numPr>
        <w:rPr>
          <w:rFonts w:ascii="Times" w:hAnsi="Times"/>
        </w:rPr>
      </w:pPr>
      <w:r>
        <w:rPr>
          <w:rFonts w:ascii="Times" w:hAnsi="Times"/>
        </w:rPr>
        <w:t xml:space="preserve">Economic Solution </w:t>
      </w:r>
    </w:p>
    <w:p w14:paraId="2A0A5F1E" w14:textId="78F13C85" w:rsidR="005B214E" w:rsidRDefault="005B214E" w:rsidP="005B214E">
      <w:pPr>
        <w:pStyle w:val="ListParagraph"/>
        <w:numPr>
          <w:ilvl w:val="1"/>
          <w:numId w:val="19"/>
        </w:numPr>
        <w:rPr>
          <w:rFonts w:ascii="Times" w:hAnsi="Times"/>
        </w:rPr>
      </w:pPr>
      <w:r>
        <w:rPr>
          <w:rFonts w:ascii="Times" w:hAnsi="Times"/>
        </w:rPr>
        <w:t>Determine baseline assignment of rights, allow individuals to trade rights if they desire</w:t>
      </w:r>
    </w:p>
    <w:p w14:paraId="59ABA670" w14:textId="5D8B1650" w:rsidR="005B214E" w:rsidRDefault="005B214E" w:rsidP="005B214E">
      <w:pPr>
        <w:pStyle w:val="ListParagraph"/>
        <w:numPr>
          <w:ilvl w:val="2"/>
          <w:numId w:val="19"/>
        </w:numPr>
        <w:rPr>
          <w:rFonts w:ascii="Times" w:hAnsi="Times"/>
        </w:rPr>
      </w:pPr>
      <w:r>
        <w:rPr>
          <w:rFonts w:ascii="Times" w:hAnsi="Times"/>
        </w:rPr>
        <w:t xml:space="preserve">If not transactions costs in trading or negotiation, initial assignment of privacy rights is arbitrary from the viewpoint of economic efficiency </w:t>
      </w:r>
    </w:p>
    <w:p w14:paraId="3BE3D37A" w14:textId="51854778" w:rsidR="00541066" w:rsidRDefault="00541066">
      <w:pPr>
        <w:rPr>
          <w:rFonts w:ascii="Times" w:hAnsi="Times"/>
        </w:rPr>
      </w:pPr>
      <w:r>
        <w:rPr>
          <w:rFonts w:ascii="Times" w:hAnsi="Times"/>
        </w:rPr>
        <w:br w:type="page"/>
      </w:r>
    </w:p>
    <w:p w14:paraId="01139BB7" w14:textId="548E518A" w:rsidR="00541066" w:rsidRDefault="00541066" w:rsidP="00541066">
      <w:pPr>
        <w:jc w:val="center"/>
        <w:rPr>
          <w:rFonts w:ascii="Times" w:hAnsi="Times"/>
          <w:b/>
          <w:bCs/>
        </w:rPr>
      </w:pPr>
      <w:r>
        <w:rPr>
          <w:rFonts w:ascii="Times" w:hAnsi="Times"/>
          <w:b/>
          <w:bCs/>
        </w:rPr>
        <w:lastRenderedPageBreak/>
        <w:t xml:space="preserve">Unit 6: Cybersecurity </w:t>
      </w:r>
    </w:p>
    <w:p w14:paraId="1C618540" w14:textId="0FE30D2D" w:rsidR="00541066" w:rsidRDefault="00541066" w:rsidP="00541066">
      <w:pPr>
        <w:pStyle w:val="ListParagraph"/>
        <w:numPr>
          <w:ilvl w:val="0"/>
          <w:numId w:val="20"/>
        </w:numPr>
        <w:rPr>
          <w:rFonts w:ascii="Times" w:hAnsi="Times"/>
        </w:rPr>
      </w:pPr>
      <w:r>
        <w:rPr>
          <w:rFonts w:ascii="Times" w:hAnsi="Times"/>
        </w:rPr>
        <w:t xml:space="preserve">Cyberspace: </w:t>
      </w:r>
      <w:r w:rsidRPr="00541066">
        <w:rPr>
          <w:rFonts w:ascii="Times" w:hAnsi="Times"/>
        </w:rPr>
        <w:t xml:space="preserve">Artifacts based on, or dependent on, computer and communications technology, information these artifacts use, store, handle, or process, and how these various elements are connected </w:t>
      </w:r>
    </w:p>
    <w:p w14:paraId="147D2090" w14:textId="08A7C89F" w:rsidR="00541066" w:rsidRDefault="00541066" w:rsidP="00541066">
      <w:pPr>
        <w:pStyle w:val="ListParagraph"/>
        <w:numPr>
          <w:ilvl w:val="0"/>
          <w:numId w:val="20"/>
        </w:numPr>
        <w:rPr>
          <w:rFonts w:ascii="Times" w:hAnsi="Times"/>
        </w:rPr>
      </w:pPr>
      <w:r>
        <w:rPr>
          <w:rFonts w:ascii="Times" w:hAnsi="Times"/>
        </w:rPr>
        <w:t xml:space="preserve">Cybersecurity (security in cyberspace): technologies, processes, and policies that help to prevent or reduce negative impact of events in cyberspace </w:t>
      </w:r>
    </w:p>
    <w:p w14:paraId="27C8286C" w14:textId="4855AEBB" w:rsidR="00541066" w:rsidRDefault="00541066" w:rsidP="00541066">
      <w:pPr>
        <w:pStyle w:val="ListParagraph"/>
        <w:numPr>
          <w:ilvl w:val="1"/>
          <w:numId w:val="20"/>
        </w:numPr>
        <w:rPr>
          <w:rFonts w:ascii="Times" w:hAnsi="Times"/>
        </w:rPr>
      </w:pPr>
      <w:r>
        <w:rPr>
          <w:rFonts w:ascii="Times" w:hAnsi="Times"/>
        </w:rPr>
        <w:t xml:space="preserve">Result of deliberate actions against information technology by hostile or malevolent actor </w:t>
      </w:r>
    </w:p>
    <w:p w14:paraId="1A1D06CA" w14:textId="5C4FAB2A" w:rsidR="00541066" w:rsidRDefault="00541066" w:rsidP="00541066">
      <w:pPr>
        <w:pStyle w:val="ListParagraph"/>
        <w:numPr>
          <w:ilvl w:val="0"/>
          <w:numId w:val="20"/>
        </w:numPr>
        <w:rPr>
          <w:rFonts w:ascii="Times" w:hAnsi="Times"/>
        </w:rPr>
      </w:pPr>
      <w:r>
        <w:rPr>
          <w:rFonts w:ascii="Times" w:hAnsi="Times"/>
        </w:rPr>
        <w:t xml:space="preserve">Factors creating cybersecurity issues </w:t>
      </w:r>
    </w:p>
    <w:p w14:paraId="77665EEB" w14:textId="14907FBB" w:rsidR="00541066" w:rsidRDefault="00541066" w:rsidP="00541066">
      <w:pPr>
        <w:pStyle w:val="ListParagraph"/>
        <w:numPr>
          <w:ilvl w:val="1"/>
          <w:numId w:val="20"/>
        </w:numPr>
        <w:rPr>
          <w:rFonts w:ascii="Times" w:hAnsi="Times"/>
        </w:rPr>
      </w:pPr>
      <w:r>
        <w:rPr>
          <w:rFonts w:ascii="Times" w:hAnsi="Times"/>
        </w:rPr>
        <w:t xml:space="preserve">Presence of malevolent actors in cyberspace </w:t>
      </w:r>
    </w:p>
    <w:p w14:paraId="0680E45B" w14:textId="42B94476" w:rsidR="00541066" w:rsidRDefault="00541066" w:rsidP="00541066">
      <w:pPr>
        <w:pStyle w:val="ListParagraph"/>
        <w:numPr>
          <w:ilvl w:val="1"/>
          <w:numId w:val="20"/>
        </w:numPr>
        <w:rPr>
          <w:rFonts w:ascii="Times" w:hAnsi="Times"/>
        </w:rPr>
      </w:pPr>
      <w:r>
        <w:rPr>
          <w:rFonts w:ascii="Times" w:hAnsi="Times"/>
        </w:rPr>
        <w:t xml:space="preserve">Societal reliance on IT for many important functions </w:t>
      </w:r>
    </w:p>
    <w:p w14:paraId="58843E6E" w14:textId="4E9DB930" w:rsidR="00541066" w:rsidRDefault="00541066" w:rsidP="00541066">
      <w:pPr>
        <w:pStyle w:val="ListParagraph"/>
        <w:numPr>
          <w:ilvl w:val="1"/>
          <w:numId w:val="20"/>
        </w:numPr>
        <w:rPr>
          <w:rFonts w:ascii="Times" w:hAnsi="Times"/>
        </w:rPr>
      </w:pPr>
      <w:r>
        <w:rPr>
          <w:rFonts w:ascii="Times" w:hAnsi="Times"/>
        </w:rPr>
        <w:t xml:space="preserve">Inevitable presence of vulnerabilities in IT systems that malevolent actors can exploit </w:t>
      </w:r>
    </w:p>
    <w:p w14:paraId="13D63C02" w14:textId="2561C20B" w:rsidR="00541066" w:rsidRDefault="00541066" w:rsidP="00541066">
      <w:pPr>
        <w:pStyle w:val="ListParagraph"/>
        <w:numPr>
          <w:ilvl w:val="1"/>
          <w:numId w:val="20"/>
        </w:numPr>
        <w:rPr>
          <w:rFonts w:ascii="Times" w:hAnsi="Times"/>
        </w:rPr>
      </w:pPr>
      <w:r>
        <w:rPr>
          <w:rFonts w:ascii="Times" w:hAnsi="Times"/>
        </w:rPr>
        <w:t xml:space="preserve">Cybersecurity is a never-ending battle, and a permanently decisive solution to the problem will not be found in the foreseeable future </w:t>
      </w:r>
    </w:p>
    <w:p w14:paraId="5D75AAA5" w14:textId="3512D6CE" w:rsidR="00541066" w:rsidRDefault="00541066" w:rsidP="00541066">
      <w:pPr>
        <w:pStyle w:val="ListParagraph"/>
        <w:numPr>
          <w:ilvl w:val="0"/>
          <w:numId w:val="20"/>
        </w:numPr>
        <w:rPr>
          <w:rFonts w:ascii="Times" w:hAnsi="Times"/>
        </w:rPr>
      </w:pPr>
      <w:r>
        <w:rPr>
          <w:rFonts w:ascii="Times" w:hAnsi="Times"/>
        </w:rPr>
        <w:t xml:space="preserve">Security Concerns </w:t>
      </w:r>
    </w:p>
    <w:p w14:paraId="2EC77AB9" w14:textId="5CBC803B" w:rsidR="00541066" w:rsidRDefault="00541066" w:rsidP="00541066">
      <w:pPr>
        <w:pStyle w:val="ListParagraph"/>
        <w:numPr>
          <w:ilvl w:val="1"/>
          <w:numId w:val="20"/>
        </w:numPr>
        <w:rPr>
          <w:rFonts w:ascii="Times" w:hAnsi="Times"/>
        </w:rPr>
      </w:pPr>
      <w:r>
        <w:rPr>
          <w:rFonts w:ascii="Times" w:hAnsi="Times"/>
        </w:rPr>
        <w:t xml:space="preserve">Fast growing “Attack Surface” to valuable information </w:t>
      </w:r>
    </w:p>
    <w:p w14:paraId="469039F7" w14:textId="65D8097D" w:rsidR="00541066" w:rsidRDefault="00541066" w:rsidP="00541066">
      <w:pPr>
        <w:pStyle w:val="ListParagraph"/>
        <w:numPr>
          <w:ilvl w:val="2"/>
          <w:numId w:val="20"/>
        </w:numPr>
        <w:rPr>
          <w:rFonts w:ascii="Times" w:hAnsi="Times"/>
        </w:rPr>
      </w:pPr>
      <w:r>
        <w:rPr>
          <w:rFonts w:ascii="Times" w:hAnsi="Times"/>
        </w:rPr>
        <w:t xml:space="preserve">Smartphones </w:t>
      </w:r>
    </w:p>
    <w:p w14:paraId="2BF0F9F2" w14:textId="4486F25D" w:rsidR="00541066" w:rsidRDefault="00541066" w:rsidP="00541066">
      <w:pPr>
        <w:pStyle w:val="ListParagraph"/>
        <w:numPr>
          <w:ilvl w:val="2"/>
          <w:numId w:val="20"/>
        </w:numPr>
        <w:rPr>
          <w:rFonts w:ascii="Times" w:hAnsi="Times"/>
        </w:rPr>
      </w:pPr>
      <w:r>
        <w:rPr>
          <w:rFonts w:ascii="Times" w:hAnsi="Times"/>
        </w:rPr>
        <w:t xml:space="preserve">Cloud data </w:t>
      </w:r>
    </w:p>
    <w:p w14:paraId="080CB739" w14:textId="15416830" w:rsidR="00541066" w:rsidRDefault="00541066" w:rsidP="00541066">
      <w:pPr>
        <w:pStyle w:val="ListParagraph"/>
        <w:numPr>
          <w:ilvl w:val="2"/>
          <w:numId w:val="20"/>
        </w:numPr>
        <w:rPr>
          <w:rFonts w:ascii="Times" w:hAnsi="Times"/>
        </w:rPr>
      </w:pPr>
      <w:r>
        <w:rPr>
          <w:rFonts w:ascii="Times" w:hAnsi="Times"/>
        </w:rPr>
        <w:t xml:space="preserve">50-60B Internet of Things devices by 2020 </w:t>
      </w:r>
    </w:p>
    <w:p w14:paraId="0946C412" w14:textId="5105F091" w:rsidR="00541066" w:rsidRDefault="00541066" w:rsidP="00541066">
      <w:pPr>
        <w:pStyle w:val="ListParagraph"/>
        <w:numPr>
          <w:ilvl w:val="0"/>
          <w:numId w:val="20"/>
        </w:numPr>
        <w:rPr>
          <w:rFonts w:ascii="Times" w:hAnsi="Times"/>
        </w:rPr>
      </w:pPr>
      <w:r>
        <w:rPr>
          <w:rFonts w:ascii="Times" w:hAnsi="Times"/>
        </w:rPr>
        <w:t xml:space="preserve">Problems cannot be solved only with technical solutions </w:t>
      </w:r>
    </w:p>
    <w:p w14:paraId="6BEAC051" w14:textId="7F224096" w:rsidR="00541066" w:rsidRDefault="00541066" w:rsidP="00541066">
      <w:pPr>
        <w:pStyle w:val="ListParagraph"/>
        <w:numPr>
          <w:ilvl w:val="1"/>
          <w:numId w:val="20"/>
        </w:numPr>
        <w:rPr>
          <w:rFonts w:ascii="Times" w:hAnsi="Times"/>
        </w:rPr>
      </w:pPr>
      <w:r>
        <w:rPr>
          <w:rFonts w:ascii="Times" w:hAnsi="Times"/>
        </w:rPr>
        <w:t xml:space="preserve">Improvements can considerably reduce damage due to cybersecurity breaches </w:t>
      </w:r>
    </w:p>
    <w:p w14:paraId="6014B7D8" w14:textId="3257631F" w:rsidR="00541066" w:rsidRDefault="00541066" w:rsidP="00541066">
      <w:pPr>
        <w:pStyle w:val="ListParagraph"/>
        <w:numPr>
          <w:ilvl w:val="2"/>
          <w:numId w:val="20"/>
        </w:numPr>
        <w:rPr>
          <w:rFonts w:ascii="Times" w:hAnsi="Times"/>
        </w:rPr>
      </w:pPr>
      <w:r>
        <w:rPr>
          <w:rFonts w:ascii="Times" w:hAnsi="Times"/>
        </w:rPr>
        <w:t xml:space="preserve">Efforts to more widely use what is known about improving cybersecurity </w:t>
      </w:r>
    </w:p>
    <w:p w14:paraId="5D8271FA" w14:textId="3A6954D6" w:rsidR="00541066" w:rsidRDefault="00541066" w:rsidP="00541066">
      <w:pPr>
        <w:pStyle w:val="ListParagraph"/>
        <w:numPr>
          <w:ilvl w:val="2"/>
          <w:numId w:val="20"/>
        </w:numPr>
        <w:rPr>
          <w:rFonts w:ascii="Times" w:hAnsi="Times"/>
        </w:rPr>
      </w:pPr>
      <w:r>
        <w:rPr>
          <w:rFonts w:ascii="Times" w:hAnsi="Times"/>
        </w:rPr>
        <w:t xml:space="preserve">Efforts to develop new knowledge about cybersecurity </w:t>
      </w:r>
    </w:p>
    <w:p w14:paraId="75E865EA" w14:textId="14759BC1" w:rsidR="00541066" w:rsidRDefault="00413458" w:rsidP="00541066">
      <w:pPr>
        <w:pStyle w:val="ListParagraph"/>
        <w:numPr>
          <w:ilvl w:val="1"/>
          <w:numId w:val="20"/>
        </w:numPr>
        <w:rPr>
          <w:rFonts w:ascii="Times" w:hAnsi="Times"/>
        </w:rPr>
      </w:pPr>
      <w:r>
        <w:rPr>
          <w:rFonts w:ascii="Times" w:hAnsi="Times"/>
        </w:rPr>
        <w:t xml:space="preserve">Publicly available info and policy actions insufficient to motivate adequate sense of urgency </w:t>
      </w:r>
    </w:p>
    <w:p w14:paraId="7EE4FDA5" w14:textId="7A656656" w:rsidR="00413458" w:rsidRDefault="00413458" w:rsidP="00541066">
      <w:pPr>
        <w:pStyle w:val="ListParagraph"/>
        <w:numPr>
          <w:ilvl w:val="1"/>
          <w:numId w:val="20"/>
        </w:numPr>
        <w:rPr>
          <w:rFonts w:ascii="Times" w:hAnsi="Times"/>
        </w:rPr>
      </w:pPr>
      <w:r>
        <w:rPr>
          <w:rFonts w:ascii="Times" w:hAnsi="Times"/>
        </w:rPr>
        <w:t xml:space="preserve">Tradeoffs to improve cybersecurity inevitable, have to be accepted through political and policy-making processes </w:t>
      </w:r>
    </w:p>
    <w:p w14:paraId="1F13E0D0" w14:textId="396B4B40" w:rsidR="00413458" w:rsidRDefault="00413458" w:rsidP="00413458">
      <w:pPr>
        <w:pStyle w:val="ListParagraph"/>
        <w:numPr>
          <w:ilvl w:val="0"/>
          <w:numId w:val="20"/>
        </w:numPr>
        <w:rPr>
          <w:rFonts w:ascii="Times" w:hAnsi="Times"/>
        </w:rPr>
      </w:pPr>
      <w:r>
        <w:rPr>
          <w:rFonts w:ascii="Times" w:hAnsi="Times"/>
        </w:rPr>
        <w:t xml:space="preserve">Key Tradeoffs </w:t>
      </w:r>
    </w:p>
    <w:p w14:paraId="6432B93A" w14:textId="6B7499E6" w:rsidR="00413458" w:rsidRDefault="00413458" w:rsidP="00413458">
      <w:pPr>
        <w:pStyle w:val="ListParagraph"/>
        <w:numPr>
          <w:ilvl w:val="1"/>
          <w:numId w:val="20"/>
        </w:numPr>
        <w:rPr>
          <w:rFonts w:ascii="Times" w:hAnsi="Times"/>
        </w:rPr>
      </w:pPr>
      <w:r>
        <w:rPr>
          <w:rFonts w:ascii="Times" w:hAnsi="Times"/>
        </w:rPr>
        <w:t>Economics</w:t>
      </w:r>
    </w:p>
    <w:p w14:paraId="734105B6" w14:textId="55D7A0E3" w:rsidR="00413458" w:rsidRDefault="00413458" w:rsidP="00413458">
      <w:pPr>
        <w:pStyle w:val="ListParagraph"/>
        <w:numPr>
          <w:ilvl w:val="1"/>
          <w:numId w:val="20"/>
        </w:numPr>
        <w:rPr>
          <w:rFonts w:ascii="Times" w:hAnsi="Times"/>
        </w:rPr>
      </w:pPr>
      <w:r>
        <w:rPr>
          <w:rFonts w:ascii="Times" w:hAnsi="Times"/>
        </w:rPr>
        <w:t xml:space="preserve">Innovation </w:t>
      </w:r>
    </w:p>
    <w:p w14:paraId="4C440306" w14:textId="4CD557F2" w:rsidR="00413458" w:rsidRDefault="00413458" w:rsidP="00413458">
      <w:pPr>
        <w:pStyle w:val="ListParagraph"/>
        <w:numPr>
          <w:ilvl w:val="1"/>
          <w:numId w:val="20"/>
        </w:numPr>
        <w:rPr>
          <w:rFonts w:ascii="Times" w:hAnsi="Times"/>
        </w:rPr>
      </w:pPr>
      <w:r>
        <w:rPr>
          <w:rFonts w:ascii="Times" w:hAnsi="Times"/>
        </w:rPr>
        <w:t xml:space="preserve">Civil Liberties </w:t>
      </w:r>
    </w:p>
    <w:p w14:paraId="2F9BC27F" w14:textId="2610E009" w:rsidR="00413458" w:rsidRDefault="00413458" w:rsidP="00413458">
      <w:pPr>
        <w:pStyle w:val="ListParagraph"/>
        <w:numPr>
          <w:ilvl w:val="1"/>
          <w:numId w:val="20"/>
        </w:numPr>
        <w:rPr>
          <w:rFonts w:ascii="Times" w:hAnsi="Times"/>
        </w:rPr>
      </w:pPr>
      <w:r>
        <w:rPr>
          <w:rFonts w:ascii="Times" w:hAnsi="Times"/>
        </w:rPr>
        <w:t xml:space="preserve">International relations and national security </w:t>
      </w:r>
    </w:p>
    <w:p w14:paraId="706F719D" w14:textId="708719C3" w:rsidR="00413458" w:rsidRDefault="00413458" w:rsidP="00413458">
      <w:pPr>
        <w:pStyle w:val="ListParagraph"/>
        <w:numPr>
          <w:ilvl w:val="0"/>
          <w:numId w:val="20"/>
        </w:numPr>
        <w:rPr>
          <w:rFonts w:ascii="Times" w:hAnsi="Times"/>
        </w:rPr>
      </w:pPr>
      <w:r>
        <w:rPr>
          <w:rFonts w:ascii="Times" w:hAnsi="Times"/>
        </w:rPr>
        <w:t xml:space="preserve">Why should society care about cybersecurity? </w:t>
      </w:r>
    </w:p>
    <w:p w14:paraId="09F44355" w14:textId="2A5ED276" w:rsidR="00413458" w:rsidRDefault="00413458" w:rsidP="00413458">
      <w:pPr>
        <w:pStyle w:val="ListParagraph"/>
        <w:numPr>
          <w:ilvl w:val="1"/>
          <w:numId w:val="20"/>
        </w:numPr>
        <w:rPr>
          <w:rFonts w:ascii="Times" w:hAnsi="Times"/>
        </w:rPr>
      </w:pPr>
      <w:r>
        <w:rPr>
          <w:rFonts w:ascii="Times" w:hAnsi="Times"/>
        </w:rPr>
        <w:t xml:space="preserve">What are effective approaches to state-of-the-art cybersecurity challenges? </w:t>
      </w:r>
    </w:p>
    <w:p w14:paraId="12BCD016" w14:textId="25EAF6C5" w:rsidR="00413458" w:rsidRDefault="00413458" w:rsidP="00413458">
      <w:pPr>
        <w:pStyle w:val="ListParagraph"/>
        <w:numPr>
          <w:ilvl w:val="1"/>
          <w:numId w:val="20"/>
        </w:numPr>
        <w:rPr>
          <w:rFonts w:ascii="Times" w:hAnsi="Times"/>
        </w:rPr>
      </w:pPr>
      <w:r>
        <w:rPr>
          <w:rFonts w:ascii="Times" w:hAnsi="Times"/>
        </w:rPr>
        <w:t xml:space="preserve">What are the essential cyber vulnerabilities and threats upon which Society requires awareness? </w:t>
      </w:r>
    </w:p>
    <w:p w14:paraId="42099817" w14:textId="77BE4B6E" w:rsidR="00413458" w:rsidRDefault="00413458" w:rsidP="00413458">
      <w:pPr>
        <w:pStyle w:val="ListParagraph"/>
        <w:numPr>
          <w:ilvl w:val="2"/>
          <w:numId w:val="20"/>
        </w:numPr>
        <w:rPr>
          <w:rFonts w:ascii="Times" w:hAnsi="Times"/>
        </w:rPr>
      </w:pPr>
      <w:r>
        <w:rPr>
          <w:rFonts w:ascii="Times" w:hAnsi="Times"/>
        </w:rPr>
        <w:t xml:space="preserve">Requirements for cyber hygiene? </w:t>
      </w:r>
    </w:p>
    <w:p w14:paraId="5A60ACA0" w14:textId="54878B72" w:rsidR="00413458" w:rsidRDefault="00413458" w:rsidP="00413458">
      <w:pPr>
        <w:pStyle w:val="ListParagraph"/>
        <w:numPr>
          <w:ilvl w:val="2"/>
          <w:numId w:val="20"/>
        </w:numPr>
        <w:rPr>
          <w:rFonts w:ascii="Times" w:hAnsi="Times"/>
        </w:rPr>
      </w:pPr>
      <w:r>
        <w:rPr>
          <w:rFonts w:ascii="Times" w:hAnsi="Times"/>
        </w:rPr>
        <w:t xml:space="preserve">Requirements for cybersecurity use education? </w:t>
      </w:r>
    </w:p>
    <w:p w14:paraId="6EFD845B" w14:textId="39C2445F" w:rsidR="00413458" w:rsidRDefault="00413458" w:rsidP="00413458">
      <w:pPr>
        <w:pStyle w:val="ListParagraph"/>
        <w:numPr>
          <w:ilvl w:val="1"/>
          <w:numId w:val="20"/>
        </w:numPr>
        <w:rPr>
          <w:rFonts w:ascii="Times" w:hAnsi="Times"/>
        </w:rPr>
      </w:pPr>
      <w:r>
        <w:rPr>
          <w:rFonts w:ascii="Times" w:hAnsi="Times"/>
        </w:rPr>
        <w:t xml:space="preserve">Why such little progress despite significant policy responses? </w:t>
      </w:r>
    </w:p>
    <w:p w14:paraId="6CC5D06B" w14:textId="60B15A83" w:rsidR="00413458" w:rsidRDefault="00413458" w:rsidP="00413458">
      <w:pPr>
        <w:pStyle w:val="ListParagraph"/>
        <w:numPr>
          <w:ilvl w:val="0"/>
          <w:numId w:val="20"/>
        </w:numPr>
        <w:rPr>
          <w:rFonts w:ascii="Times" w:hAnsi="Times"/>
        </w:rPr>
      </w:pPr>
      <w:r>
        <w:rPr>
          <w:rFonts w:ascii="Times" w:hAnsi="Times"/>
        </w:rPr>
        <w:t>Public Policy Concerns</w:t>
      </w:r>
    </w:p>
    <w:p w14:paraId="0EEA2DE2" w14:textId="127003F6" w:rsidR="00413458" w:rsidRDefault="00413458" w:rsidP="00413458">
      <w:pPr>
        <w:pStyle w:val="ListParagraph"/>
        <w:numPr>
          <w:ilvl w:val="1"/>
          <w:numId w:val="20"/>
        </w:numPr>
        <w:rPr>
          <w:rFonts w:ascii="Times" w:hAnsi="Times"/>
        </w:rPr>
      </w:pPr>
      <w:r>
        <w:rPr>
          <w:rFonts w:ascii="Times" w:hAnsi="Times"/>
        </w:rPr>
        <w:t xml:space="preserve">Cybercrime </w:t>
      </w:r>
    </w:p>
    <w:p w14:paraId="6E549F73" w14:textId="3141BC66" w:rsidR="00413458" w:rsidRDefault="00413458" w:rsidP="00413458">
      <w:pPr>
        <w:pStyle w:val="ListParagraph"/>
        <w:numPr>
          <w:ilvl w:val="1"/>
          <w:numId w:val="20"/>
        </w:numPr>
        <w:rPr>
          <w:rFonts w:ascii="Times" w:hAnsi="Times"/>
        </w:rPr>
      </w:pPr>
      <w:r>
        <w:rPr>
          <w:rFonts w:ascii="Times" w:hAnsi="Times"/>
        </w:rPr>
        <w:t xml:space="preserve">Loss of privacy </w:t>
      </w:r>
    </w:p>
    <w:p w14:paraId="41E556FE" w14:textId="5DFD3CCD" w:rsidR="00413458" w:rsidRDefault="00413458" w:rsidP="00413458">
      <w:pPr>
        <w:pStyle w:val="ListParagraph"/>
        <w:numPr>
          <w:ilvl w:val="1"/>
          <w:numId w:val="20"/>
        </w:numPr>
        <w:rPr>
          <w:rFonts w:ascii="Times" w:hAnsi="Times"/>
        </w:rPr>
      </w:pPr>
      <w:r>
        <w:rPr>
          <w:rFonts w:ascii="Times" w:hAnsi="Times"/>
        </w:rPr>
        <w:t xml:space="preserve">Activism </w:t>
      </w:r>
    </w:p>
    <w:p w14:paraId="5712753D" w14:textId="30FF2009" w:rsidR="00413458" w:rsidRDefault="00413458" w:rsidP="00413458">
      <w:pPr>
        <w:pStyle w:val="ListParagraph"/>
        <w:numPr>
          <w:ilvl w:val="1"/>
          <w:numId w:val="20"/>
        </w:numPr>
        <w:rPr>
          <w:rFonts w:ascii="Times" w:hAnsi="Times"/>
        </w:rPr>
      </w:pPr>
      <w:r>
        <w:rPr>
          <w:rFonts w:ascii="Times" w:hAnsi="Times"/>
        </w:rPr>
        <w:t xml:space="preserve">Misappropriation of intellectual property </w:t>
      </w:r>
    </w:p>
    <w:p w14:paraId="467CBF54" w14:textId="52F8CEA3" w:rsidR="00413458" w:rsidRDefault="00413458" w:rsidP="00413458">
      <w:pPr>
        <w:pStyle w:val="ListParagraph"/>
        <w:numPr>
          <w:ilvl w:val="1"/>
          <w:numId w:val="20"/>
        </w:numPr>
        <w:rPr>
          <w:rFonts w:ascii="Times" w:hAnsi="Times"/>
        </w:rPr>
      </w:pPr>
      <w:r>
        <w:rPr>
          <w:rFonts w:ascii="Times" w:hAnsi="Times"/>
        </w:rPr>
        <w:t xml:space="preserve">Espionage </w:t>
      </w:r>
    </w:p>
    <w:p w14:paraId="2E1C3089" w14:textId="16BA3D66" w:rsidR="00413458" w:rsidRDefault="00413458" w:rsidP="00413458">
      <w:pPr>
        <w:pStyle w:val="ListParagraph"/>
        <w:numPr>
          <w:ilvl w:val="1"/>
          <w:numId w:val="20"/>
        </w:numPr>
        <w:rPr>
          <w:rFonts w:ascii="Times" w:hAnsi="Times"/>
        </w:rPr>
      </w:pPr>
      <w:r>
        <w:rPr>
          <w:rFonts w:ascii="Times" w:hAnsi="Times"/>
        </w:rPr>
        <w:lastRenderedPageBreak/>
        <w:t xml:space="preserve">Denials of service </w:t>
      </w:r>
    </w:p>
    <w:p w14:paraId="01D22E60" w14:textId="3EC15DF8" w:rsidR="00413458" w:rsidRDefault="00413458" w:rsidP="00413458">
      <w:pPr>
        <w:pStyle w:val="ListParagraph"/>
        <w:numPr>
          <w:ilvl w:val="1"/>
          <w:numId w:val="20"/>
        </w:numPr>
        <w:rPr>
          <w:rFonts w:ascii="Times" w:hAnsi="Times"/>
        </w:rPr>
      </w:pPr>
      <w:r>
        <w:rPr>
          <w:rFonts w:ascii="Times" w:hAnsi="Times"/>
        </w:rPr>
        <w:t xml:space="preserve">Destruction of cyberphysical systems, critical infrastructure, public confidence </w:t>
      </w:r>
    </w:p>
    <w:p w14:paraId="1B3ECF8F" w14:textId="744DCE68" w:rsidR="00413458" w:rsidRDefault="00413458" w:rsidP="00413458">
      <w:pPr>
        <w:pStyle w:val="ListParagraph"/>
        <w:numPr>
          <w:ilvl w:val="1"/>
          <w:numId w:val="20"/>
        </w:numPr>
        <w:rPr>
          <w:rFonts w:ascii="Times" w:hAnsi="Times"/>
        </w:rPr>
      </w:pPr>
      <w:r>
        <w:rPr>
          <w:rFonts w:ascii="Times" w:hAnsi="Times"/>
        </w:rPr>
        <w:t xml:space="preserve">Threats to national security and cyber war </w:t>
      </w:r>
    </w:p>
    <w:p w14:paraId="67F45594" w14:textId="1F05BDE5" w:rsidR="00413458" w:rsidRDefault="00413458" w:rsidP="00413458">
      <w:pPr>
        <w:pStyle w:val="ListParagraph"/>
        <w:numPr>
          <w:ilvl w:val="0"/>
          <w:numId w:val="20"/>
        </w:numPr>
        <w:rPr>
          <w:rFonts w:ascii="Times" w:hAnsi="Times"/>
        </w:rPr>
      </w:pPr>
      <w:r>
        <w:rPr>
          <w:rFonts w:ascii="Times" w:hAnsi="Times"/>
        </w:rPr>
        <w:t xml:space="preserve">Computing Technologies </w:t>
      </w:r>
    </w:p>
    <w:p w14:paraId="018DF249" w14:textId="3C293BAA" w:rsidR="00413458" w:rsidRDefault="00413458" w:rsidP="00413458">
      <w:pPr>
        <w:pStyle w:val="ListParagraph"/>
        <w:numPr>
          <w:ilvl w:val="1"/>
          <w:numId w:val="20"/>
        </w:numPr>
        <w:rPr>
          <w:rFonts w:ascii="Times" w:hAnsi="Times"/>
        </w:rPr>
      </w:pPr>
      <w:r>
        <w:rPr>
          <w:rFonts w:ascii="Times" w:hAnsi="Times"/>
        </w:rPr>
        <w:t xml:space="preserve">A fundamental concern: </w:t>
      </w:r>
    </w:p>
    <w:p w14:paraId="14E2BA0F" w14:textId="061B9B98" w:rsidR="00413458" w:rsidRDefault="00413458" w:rsidP="00413458">
      <w:pPr>
        <w:pStyle w:val="ListParagraph"/>
        <w:numPr>
          <w:ilvl w:val="2"/>
          <w:numId w:val="20"/>
        </w:numPr>
        <w:rPr>
          <w:rFonts w:ascii="Times" w:hAnsi="Times"/>
        </w:rPr>
      </w:pPr>
      <w:r>
        <w:rPr>
          <w:rFonts w:ascii="Times" w:hAnsi="Times"/>
        </w:rPr>
        <w:t xml:space="preserve">“Although it may be possible to show that the program does what it is supposed to do… it is impossible to show that it will never do what it is not supposed to do with all possible inputs” </w:t>
      </w:r>
    </w:p>
    <w:p w14:paraId="6C2CD18F" w14:textId="2A835835" w:rsidR="00413458" w:rsidRDefault="00413458" w:rsidP="00413458">
      <w:pPr>
        <w:pStyle w:val="ListParagraph"/>
        <w:numPr>
          <w:ilvl w:val="2"/>
          <w:numId w:val="20"/>
        </w:numPr>
        <w:rPr>
          <w:rFonts w:ascii="Times" w:hAnsi="Times"/>
        </w:rPr>
      </w:pPr>
      <w:r>
        <w:rPr>
          <w:rFonts w:ascii="Times" w:hAnsi="Times"/>
        </w:rPr>
        <w:t xml:space="preserve">Eddie Tipton sentenced to 25 years in 2017 for rigging lottery system to win more than $2M. He designed code that predicted winning numbers in some games on three days of the year. </w:t>
      </w:r>
    </w:p>
    <w:p w14:paraId="0BDBC0C6" w14:textId="14C5312E" w:rsidR="00413458" w:rsidRDefault="00413458" w:rsidP="00413458">
      <w:pPr>
        <w:pStyle w:val="ListParagraph"/>
        <w:numPr>
          <w:ilvl w:val="0"/>
          <w:numId w:val="20"/>
        </w:numPr>
        <w:rPr>
          <w:rFonts w:ascii="Times" w:hAnsi="Times"/>
        </w:rPr>
      </w:pPr>
      <w:r>
        <w:rPr>
          <w:rFonts w:ascii="Times" w:hAnsi="Times"/>
        </w:rPr>
        <w:t xml:space="preserve">Digital Representation of Information </w:t>
      </w:r>
    </w:p>
    <w:p w14:paraId="6BFC5C6B" w14:textId="154BB439" w:rsidR="00413458" w:rsidRDefault="00413458" w:rsidP="00413458">
      <w:pPr>
        <w:pStyle w:val="ListParagraph"/>
        <w:numPr>
          <w:ilvl w:val="1"/>
          <w:numId w:val="20"/>
        </w:numPr>
        <w:rPr>
          <w:rFonts w:ascii="Times" w:hAnsi="Times"/>
        </w:rPr>
      </w:pPr>
      <w:r>
        <w:rPr>
          <w:rFonts w:ascii="Times" w:hAnsi="Times"/>
        </w:rPr>
        <w:t xml:space="preserve">Information is inherently anonymous </w:t>
      </w:r>
    </w:p>
    <w:p w14:paraId="1B802B04" w14:textId="2D826B3E" w:rsidR="00413458" w:rsidRDefault="00413458" w:rsidP="00413458">
      <w:pPr>
        <w:pStyle w:val="ListParagraph"/>
        <w:numPr>
          <w:ilvl w:val="2"/>
          <w:numId w:val="20"/>
        </w:numPr>
        <w:rPr>
          <w:rFonts w:ascii="Times" w:hAnsi="Times"/>
        </w:rPr>
      </w:pPr>
      <w:r>
        <w:rPr>
          <w:rFonts w:ascii="Times" w:hAnsi="Times"/>
        </w:rPr>
        <w:t>Activist/Hacktivist/white hat/black hat</w:t>
      </w:r>
    </w:p>
    <w:p w14:paraId="7F58FCD7" w14:textId="1FE3F93F" w:rsidR="00413458" w:rsidRDefault="00413458" w:rsidP="00413458">
      <w:pPr>
        <w:pStyle w:val="ListParagraph"/>
        <w:numPr>
          <w:ilvl w:val="2"/>
          <w:numId w:val="20"/>
        </w:numPr>
        <w:rPr>
          <w:rFonts w:ascii="Times" w:hAnsi="Times"/>
        </w:rPr>
      </w:pPr>
      <w:r>
        <w:rPr>
          <w:rFonts w:ascii="Times" w:hAnsi="Times"/>
        </w:rPr>
        <w:t xml:space="preserve">Authentication associations can always be separated from data in principle </w:t>
      </w:r>
    </w:p>
    <w:p w14:paraId="07DDA535" w14:textId="36379E45" w:rsidR="00413458" w:rsidRDefault="00413458" w:rsidP="00413458">
      <w:pPr>
        <w:pStyle w:val="ListParagraph"/>
        <w:numPr>
          <w:ilvl w:val="1"/>
          <w:numId w:val="20"/>
        </w:numPr>
        <w:rPr>
          <w:rFonts w:ascii="Times" w:hAnsi="Times"/>
        </w:rPr>
      </w:pPr>
      <w:r>
        <w:rPr>
          <w:rFonts w:ascii="Times" w:hAnsi="Times"/>
        </w:rPr>
        <w:t xml:space="preserve">How to distinguish sequence of bits between program and data? </w:t>
      </w:r>
    </w:p>
    <w:p w14:paraId="0EBF8527" w14:textId="4492333E" w:rsidR="00413458" w:rsidRDefault="00413458" w:rsidP="00413458">
      <w:pPr>
        <w:pStyle w:val="ListParagraph"/>
        <w:numPr>
          <w:ilvl w:val="1"/>
          <w:numId w:val="20"/>
        </w:numPr>
        <w:rPr>
          <w:rFonts w:ascii="Times" w:hAnsi="Times"/>
        </w:rPr>
      </w:pPr>
      <w:r>
        <w:rPr>
          <w:rFonts w:ascii="Times" w:hAnsi="Times"/>
        </w:rPr>
        <w:t>Enables cryptographic methods</w:t>
      </w:r>
    </w:p>
    <w:p w14:paraId="37C4A55E" w14:textId="099F970B" w:rsidR="00413458" w:rsidRDefault="00413458" w:rsidP="00413458">
      <w:pPr>
        <w:pStyle w:val="ListParagraph"/>
        <w:numPr>
          <w:ilvl w:val="0"/>
          <w:numId w:val="20"/>
        </w:numPr>
        <w:rPr>
          <w:rFonts w:ascii="Times" w:hAnsi="Times"/>
        </w:rPr>
      </w:pPr>
      <w:r>
        <w:rPr>
          <w:rFonts w:ascii="Times" w:hAnsi="Times"/>
        </w:rPr>
        <w:t xml:space="preserve">Encrypted Traffic Paradox </w:t>
      </w:r>
    </w:p>
    <w:p w14:paraId="4A723D2A" w14:textId="1F08AFDD" w:rsidR="00413458" w:rsidRDefault="00413458" w:rsidP="00413458">
      <w:pPr>
        <w:pStyle w:val="ListParagraph"/>
        <w:numPr>
          <w:ilvl w:val="1"/>
          <w:numId w:val="20"/>
        </w:numPr>
        <w:rPr>
          <w:rFonts w:ascii="Times" w:hAnsi="Times"/>
        </w:rPr>
      </w:pPr>
      <w:r>
        <w:rPr>
          <w:rFonts w:ascii="Times" w:hAnsi="Times"/>
        </w:rPr>
        <w:t>Rise of encrypted traffic decreases effectiveness of security analytics</w:t>
      </w:r>
    </w:p>
    <w:p w14:paraId="2B4F6510" w14:textId="35AD32BE" w:rsidR="00413458" w:rsidRDefault="00413458" w:rsidP="00413458">
      <w:pPr>
        <w:pStyle w:val="ListParagraph"/>
        <w:numPr>
          <w:ilvl w:val="0"/>
          <w:numId w:val="20"/>
        </w:numPr>
        <w:rPr>
          <w:rFonts w:ascii="Times" w:hAnsi="Times"/>
        </w:rPr>
      </w:pPr>
      <w:r>
        <w:rPr>
          <w:rFonts w:ascii="Times" w:hAnsi="Times"/>
        </w:rPr>
        <w:t xml:space="preserve">Data exfiltration: unauthorized transfer of data from a computer </w:t>
      </w:r>
    </w:p>
    <w:p w14:paraId="50807B10" w14:textId="1478A769" w:rsidR="00413458" w:rsidRDefault="00413458" w:rsidP="00413458">
      <w:pPr>
        <w:pStyle w:val="ListParagraph"/>
        <w:numPr>
          <w:ilvl w:val="0"/>
          <w:numId w:val="20"/>
        </w:numPr>
        <w:rPr>
          <w:rFonts w:ascii="Times" w:hAnsi="Times"/>
        </w:rPr>
      </w:pPr>
      <w:r>
        <w:rPr>
          <w:rFonts w:ascii="Times" w:hAnsi="Times"/>
        </w:rPr>
        <w:t xml:space="preserve">Cyber Exploitation: Action to exfiltrate digitally stored information to unauthorized parties </w:t>
      </w:r>
    </w:p>
    <w:p w14:paraId="11FCFB7A" w14:textId="6528FC7F" w:rsidR="00413458" w:rsidRDefault="00413458" w:rsidP="00413458">
      <w:pPr>
        <w:pStyle w:val="ListParagraph"/>
        <w:numPr>
          <w:ilvl w:val="0"/>
          <w:numId w:val="20"/>
        </w:numPr>
        <w:rPr>
          <w:rFonts w:ascii="Times" w:hAnsi="Times"/>
        </w:rPr>
      </w:pPr>
      <w:r>
        <w:rPr>
          <w:rFonts w:ascii="Times" w:hAnsi="Times"/>
        </w:rPr>
        <w:t>Cyberattack: action intended to cause denial of service or damage/destruction of stored/transiting info</w:t>
      </w:r>
    </w:p>
    <w:p w14:paraId="744FC8A1" w14:textId="4672072F" w:rsidR="00413458" w:rsidRDefault="00413458" w:rsidP="00413458">
      <w:pPr>
        <w:pStyle w:val="ListParagraph"/>
        <w:numPr>
          <w:ilvl w:val="1"/>
          <w:numId w:val="20"/>
        </w:numPr>
        <w:rPr>
          <w:rFonts w:ascii="Times" w:hAnsi="Times"/>
        </w:rPr>
      </w:pPr>
      <w:r>
        <w:rPr>
          <w:rFonts w:ascii="Times" w:hAnsi="Times"/>
        </w:rPr>
        <w:t>DDOS, botnets</w:t>
      </w:r>
    </w:p>
    <w:p w14:paraId="1F8A5FE2" w14:textId="3BFD211A" w:rsidR="00413458" w:rsidRDefault="00413458" w:rsidP="00413458">
      <w:pPr>
        <w:pStyle w:val="ListParagraph"/>
        <w:numPr>
          <w:ilvl w:val="0"/>
          <w:numId w:val="20"/>
        </w:numPr>
        <w:rPr>
          <w:rFonts w:ascii="Times" w:hAnsi="Times"/>
        </w:rPr>
      </w:pPr>
      <w:r>
        <w:rPr>
          <w:rFonts w:ascii="Times" w:hAnsi="Times"/>
        </w:rPr>
        <w:t xml:space="preserve">Cyber Penetration </w:t>
      </w:r>
    </w:p>
    <w:p w14:paraId="78EBA7D3" w14:textId="30DAC7E3" w:rsidR="00413458" w:rsidRDefault="00413458" w:rsidP="00413458">
      <w:pPr>
        <w:pStyle w:val="ListParagraph"/>
        <w:numPr>
          <w:ilvl w:val="1"/>
          <w:numId w:val="20"/>
        </w:numPr>
        <w:rPr>
          <w:rFonts w:ascii="Times" w:hAnsi="Times"/>
        </w:rPr>
      </w:pPr>
      <w:r>
        <w:rPr>
          <w:rFonts w:ascii="Times" w:hAnsi="Times"/>
        </w:rPr>
        <w:t xml:space="preserve">Access </w:t>
      </w:r>
    </w:p>
    <w:p w14:paraId="543312D3" w14:textId="6D747A72" w:rsidR="00413458" w:rsidRDefault="00413458" w:rsidP="00413458">
      <w:pPr>
        <w:pStyle w:val="ListParagraph"/>
        <w:numPr>
          <w:ilvl w:val="2"/>
          <w:numId w:val="20"/>
        </w:numPr>
        <w:rPr>
          <w:rFonts w:ascii="Times" w:hAnsi="Times"/>
        </w:rPr>
      </w:pPr>
      <w:r>
        <w:rPr>
          <w:rFonts w:ascii="Times" w:hAnsi="Times"/>
        </w:rPr>
        <w:t xml:space="preserve">Remote access/close access (e.g., part of supply chain)/social access </w:t>
      </w:r>
    </w:p>
    <w:p w14:paraId="288A52F0" w14:textId="586A4F45" w:rsidR="00413458" w:rsidRDefault="00413458" w:rsidP="00413458">
      <w:pPr>
        <w:pStyle w:val="ListParagraph"/>
        <w:numPr>
          <w:ilvl w:val="1"/>
          <w:numId w:val="20"/>
        </w:numPr>
        <w:rPr>
          <w:rFonts w:ascii="Times" w:hAnsi="Times"/>
        </w:rPr>
      </w:pPr>
      <w:r>
        <w:rPr>
          <w:rFonts w:ascii="Times" w:hAnsi="Times"/>
        </w:rPr>
        <w:t xml:space="preserve">Vulnerability </w:t>
      </w:r>
    </w:p>
    <w:p w14:paraId="016FEF26" w14:textId="69FD66FB" w:rsidR="00413458" w:rsidRDefault="00413458" w:rsidP="00413458">
      <w:pPr>
        <w:pStyle w:val="ListParagraph"/>
        <w:numPr>
          <w:ilvl w:val="2"/>
          <w:numId w:val="20"/>
        </w:numPr>
        <w:rPr>
          <w:rFonts w:ascii="Times" w:hAnsi="Times"/>
        </w:rPr>
      </w:pPr>
      <w:r>
        <w:rPr>
          <w:rFonts w:ascii="Times" w:hAnsi="Times"/>
        </w:rPr>
        <w:t xml:space="preserve">Accidental flaws/intentional flaws/configuration errors </w:t>
      </w:r>
    </w:p>
    <w:p w14:paraId="396496B5" w14:textId="05D160DF" w:rsidR="00413458" w:rsidRDefault="00413458" w:rsidP="00413458">
      <w:pPr>
        <w:pStyle w:val="ListParagraph"/>
        <w:numPr>
          <w:ilvl w:val="2"/>
          <w:numId w:val="20"/>
        </w:numPr>
        <w:rPr>
          <w:rFonts w:ascii="Times" w:hAnsi="Times"/>
        </w:rPr>
      </w:pPr>
      <w:r>
        <w:rPr>
          <w:rFonts w:ascii="Times" w:hAnsi="Times"/>
        </w:rPr>
        <w:t xml:space="preserve">“Zero day” vulnerability </w:t>
      </w:r>
    </w:p>
    <w:p w14:paraId="4C7DFB1E" w14:textId="23BADABA" w:rsidR="002C1349" w:rsidRDefault="002C1349" w:rsidP="002C1349">
      <w:pPr>
        <w:pStyle w:val="ListParagraph"/>
        <w:numPr>
          <w:ilvl w:val="0"/>
          <w:numId w:val="20"/>
        </w:numPr>
        <w:rPr>
          <w:rFonts w:ascii="Times" w:hAnsi="Times"/>
        </w:rPr>
      </w:pPr>
      <w:r>
        <w:rPr>
          <w:rFonts w:ascii="Times" w:hAnsi="Times"/>
        </w:rPr>
        <w:t xml:space="preserve">Characterizing Threats </w:t>
      </w:r>
    </w:p>
    <w:p w14:paraId="5265E710" w14:textId="4FB6229E" w:rsidR="002C1349" w:rsidRDefault="002C1349" w:rsidP="002C1349">
      <w:pPr>
        <w:pStyle w:val="ListParagraph"/>
        <w:numPr>
          <w:ilvl w:val="1"/>
          <w:numId w:val="20"/>
        </w:numPr>
        <w:rPr>
          <w:rFonts w:ascii="Times" w:hAnsi="Times"/>
        </w:rPr>
      </w:pPr>
      <w:r>
        <w:rPr>
          <w:rFonts w:ascii="Times" w:hAnsi="Times"/>
        </w:rPr>
        <w:t>Advanced Persistent Threats (APTs)</w:t>
      </w:r>
    </w:p>
    <w:p w14:paraId="195AE9DB" w14:textId="14F9F9E5" w:rsidR="002C1349" w:rsidRDefault="002C1349" w:rsidP="002C1349">
      <w:pPr>
        <w:pStyle w:val="ListParagraph"/>
        <w:numPr>
          <w:ilvl w:val="2"/>
          <w:numId w:val="20"/>
        </w:numPr>
        <w:rPr>
          <w:rFonts w:ascii="Times" w:hAnsi="Times"/>
        </w:rPr>
      </w:pPr>
      <w:r>
        <w:rPr>
          <w:rFonts w:ascii="Times" w:hAnsi="Times"/>
        </w:rPr>
        <w:t xml:space="preserve">Focused target/customized to specific security configuration/difficult detection </w:t>
      </w:r>
    </w:p>
    <w:p w14:paraId="54F495FD" w14:textId="766C3DFB" w:rsidR="002C1349" w:rsidRDefault="002C1349" w:rsidP="002C1349">
      <w:pPr>
        <w:pStyle w:val="ListParagraph"/>
        <w:numPr>
          <w:ilvl w:val="1"/>
          <w:numId w:val="20"/>
        </w:numPr>
        <w:rPr>
          <w:rFonts w:ascii="Times" w:hAnsi="Times"/>
        </w:rPr>
      </w:pPr>
      <w:r>
        <w:rPr>
          <w:rFonts w:ascii="Times" w:hAnsi="Times"/>
        </w:rPr>
        <w:t xml:space="preserve">Malevolent actors </w:t>
      </w:r>
    </w:p>
    <w:p w14:paraId="3192C33E" w14:textId="22364733" w:rsidR="002C1349" w:rsidRDefault="002C1349" w:rsidP="002C1349">
      <w:pPr>
        <w:pStyle w:val="ListParagraph"/>
        <w:numPr>
          <w:ilvl w:val="2"/>
          <w:numId w:val="20"/>
        </w:numPr>
        <w:rPr>
          <w:rFonts w:ascii="Times" w:hAnsi="Times"/>
        </w:rPr>
      </w:pPr>
      <w:r>
        <w:rPr>
          <w:rFonts w:ascii="Times" w:hAnsi="Times"/>
        </w:rPr>
        <w:t xml:space="preserve">Keep trying/use deception/persuasion good option/will not go away </w:t>
      </w:r>
    </w:p>
    <w:p w14:paraId="175641E0" w14:textId="3D0C499F" w:rsidR="002C1349" w:rsidRDefault="002C1349" w:rsidP="002C1349">
      <w:pPr>
        <w:pStyle w:val="ListParagraph"/>
        <w:numPr>
          <w:ilvl w:val="0"/>
          <w:numId w:val="20"/>
        </w:numPr>
        <w:rPr>
          <w:rFonts w:ascii="Times" w:hAnsi="Times"/>
        </w:rPr>
      </w:pPr>
      <w:r>
        <w:rPr>
          <w:rFonts w:ascii="Times" w:hAnsi="Times"/>
        </w:rPr>
        <w:t xml:space="preserve">What about antivirus software? </w:t>
      </w:r>
    </w:p>
    <w:p w14:paraId="1B711E4C" w14:textId="49212D06" w:rsidR="002C1349" w:rsidRDefault="002C1349" w:rsidP="002C1349">
      <w:pPr>
        <w:pStyle w:val="ListParagraph"/>
        <w:numPr>
          <w:ilvl w:val="1"/>
          <w:numId w:val="20"/>
        </w:numPr>
        <w:rPr>
          <w:rFonts w:ascii="Times" w:hAnsi="Times"/>
        </w:rPr>
      </w:pPr>
      <w:r>
        <w:rPr>
          <w:rFonts w:ascii="Times" w:hAnsi="Times"/>
        </w:rPr>
        <w:t xml:space="preserve">Protects against known attacks </w:t>
      </w:r>
    </w:p>
    <w:p w14:paraId="18C9162D" w14:textId="79510296" w:rsidR="002C1349" w:rsidRDefault="002C1349" w:rsidP="002C1349">
      <w:pPr>
        <w:pStyle w:val="ListParagraph"/>
        <w:numPr>
          <w:ilvl w:val="1"/>
          <w:numId w:val="20"/>
        </w:numPr>
        <w:rPr>
          <w:rFonts w:ascii="Times" w:hAnsi="Times"/>
        </w:rPr>
      </w:pPr>
      <w:r>
        <w:rPr>
          <w:rFonts w:ascii="Times" w:hAnsi="Times"/>
        </w:rPr>
        <w:t xml:space="preserve">Cybercriminals can now quickly change attack signatures (e.g., using polymorphism malware with small changes) </w:t>
      </w:r>
    </w:p>
    <w:p w14:paraId="33DD24A9" w14:textId="385946F4" w:rsidR="002C1349" w:rsidRDefault="002C1349" w:rsidP="002C1349">
      <w:pPr>
        <w:pStyle w:val="ListParagraph"/>
        <w:numPr>
          <w:ilvl w:val="1"/>
          <w:numId w:val="20"/>
        </w:numPr>
        <w:rPr>
          <w:rFonts w:ascii="Times" w:hAnsi="Times"/>
        </w:rPr>
      </w:pPr>
      <w:r>
        <w:rPr>
          <w:rFonts w:ascii="Times" w:hAnsi="Times"/>
        </w:rPr>
        <w:t xml:space="preserve">Antivirus and firewalls not enough to prevent users from installing malware on their devices </w:t>
      </w:r>
    </w:p>
    <w:p w14:paraId="5403CD64" w14:textId="27A43E70" w:rsidR="002C1349" w:rsidRDefault="002C1349" w:rsidP="002C1349">
      <w:pPr>
        <w:pStyle w:val="ListParagraph"/>
        <w:numPr>
          <w:ilvl w:val="0"/>
          <w:numId w:val="20"/>
        </w:numPr>
        <w:rPr>
          <w:rFonts w:ascii="Times" w:hAnsi="Times"/>
        </w:rPr>
      </w:pPr>
      <w:r>
        <w:rPr>
          <w:rFonts w:ascii="Times" w:hAnsi="Times"/>
        </w:rPr>
        <w:t xml:space="preserve">Future Trends </w:t>
      </w:r>
    </w:p>
    <w:p w14:paraId="62FC1558" w14:textId="77740FAA" w:rsidR="002C1349" w:rsidRDefault="002C1349" w:rsidP="002C1349">
      <w:pPr>
        <w:pStyle w:val="ListParagraph"/>
        <w:numPr>
          <w:ilvl w:val="1"/>
          <w:numId w:val="20"/>
        </w:numPr>
        <w:rPr>
          <w:rFonts w:ascii="Times" w:hAnsi="Times"/>
        </w:rPr>
      </w:pPr>
      <w:r>
        <w:rPr>
          <w:rFonts w:ascii="Times" w:hAnsi="Times"/>
        </w:rPr>
        <w:t xml:space="preserve">Combination of perimeter-based, endpoint and </w:t>
      </w:r>
      <w:proofErr w:type="gramStart"/>
      <w:r>
        <w:rPr>
          <w:rFonts w:ascii="Times" w:hAnsi="Times"/>
        </w:rPr>
        <w:t>network based</w:t>
      </w:r>
      <w:proofErr w:type="gramEnd"/>
      <w:r>
        <w:rPr>
          <w:rFonts w:ascii="Times" w:hAnsi="Times"/>
        </w:rPr>
        <w:t xml:space="preserve"> security</w:t>
      </w:r>
    </w:p>
    <w:p w14:paraId="3A89F61A" w14:textId="48989197" w:rsidR="002C1349" w:rsidRDefault="002C1349" w:rsidP="002C1349">
      <w:pPr>
        <w:pStyle w:val="ListParagraph"/>
        <w:numPr>
          <w:ilvl w:val="2"/>
          <w:numId w:val="20"/>
        </w:numPr>
        <w:rPr>
          <w:rFonts w:ascii="Times" w:hAnsi="Times"/>
        </w:rPr>
      </w:pPr>
      <w:r>
        <w:rPr>
          <w:rFonts w:ascii="Times" w:hAnsi="Times"/>
        </w:rPr>
        <w:lastRenderedPageBreak/>
        <w:t xml:space="preserve">Cloud-based endpoint detection and response (EDR) </w:t>
      </w:r>
    </w:p>
    <w:p w14:paraId="12E53B6A" w14:textId="3A95EC34" w:rsidR="002C1349" w:rsidRPr="002C1349" w:rsidRDefault="002C1349" w:rsidP="002C1349">
      <w:pPr>
        <w:pStyle w:val="ListParagraph"/>
        <w:numPr>
          <w:ilvl w:val="2"/>
          <w:numId w:val="20"/>
        </w:numPr>
        <w:rPr>
          <w:rFonts w:ascii="Times" w:hAnsi="Times"/>
        </w:rPr>
      </w:pPr>
      <w:r>
        <w:rPr>
          <w:rFonts w:ascii="Times" w:hAnsi="Times"/>
        </w:rPr>
        <w:t>Perimeter and network security algorithms will run as virtual applications in cloud to find and prevents APTs</w:t>
      </w:r>
    </w:p>
    <w:p w14:paraId="5F41DB96" w14:textId="7F252007" w:rsidR="002C1349" w:rsidRPr="002C1349" w:rsidRDefault="002C1349" w:rsidP="002C1349">
      <w:pPr>
        <w:pStyle w:val="ListParagraph"/>
        <w:numPr>
          <w:ilvl w:val="0"/>
          <w:numId w:val="20"/>
        </w:numPr>
        <w:rPr>
          <w:rFonts w:ascii="Times" w:hAnsi="Times"/>
        </w:rPr>
      </w:pPr>
      <w:r w:rsidRPr="002C1349">
        <w:rPr>
          <w:rFonts w:ascii="Times" w:hAnsi="Times"/>
        </w:rPr>
        <w:t xml:space="preserve">2020 End-to-End Security </w:t>
      </w:r>
    </w:p>
    <w:p w14:paraId="4A60F8DF" w14:textId="42625430" w:rsidR="002C1349" w:rsidRDefault="002C1349" w:rsidP="002C1349">
      <w:pPr>
        <w:pStyle w:val="ListParagraph"/>
        <w:numPr>
          <w:ilvl w:val="1"/>
          <w:numId w:val="20"/>
        </w:numPr>
        <w:rPr>
          <w:rFonts w:ascii="Times" w:hAnsi="Times"/>
        </w:rPr>
      </w:pPr>
      <w:r>
        <w:rPr>
          <w:rFonts w:ascii="Times" w:hAnsi="Times"/>
        </w:rPr>
        <w:t>Endpoint introspection on qualifying devices</w:t>
      </w:r>
    </w:p>
    <w:p w14:paraId="51447A72" w14:textId="3C4FA582" w:rsidR="002C1349" w:rsidRDefault="002C1349" w:rsidP="002C1349">
      <w:pPr>
        <w:pStyle w:val="ListParagraph"/>
        <w:numPr>
          <w:ilvl w:val="1"/>
          <w:numId w:val="20"/>
        </w:numPr>
        <w:rPr>
          <w:rFonts w:ascii="Times" w:hAnsi="Times"/>
        </w:rPr>
      </w:pPr>
      <w:r>
        <w:rPr>
          <w:rFonts w:ascii="Times" w:hAnsi="Times"/>
        </w:rPr>
        <w:t xml:space="preserve">Permission-based access using biometrics and flexible encryption levels </w:t>
      </w:r>
    </w:p>
    <w:p w14:paraId="568D36DB" w14:textId="0A85FB38" w:rsidR="002C1349" w:rsidRDefault="002C1349" w:rsidP="002C1349">
      <w:pPr>
        <w:pStyle w:val="ListParagraph"/>
        <w:numPr>
          <w:ilvl w:val="1"/>
          <w:numId w:val="20"/>
        </w:numPr>
        <w:rPr>
          <w:rFonts w:ascii="Times" w:hAnsi="Times"/>
        </w:rPr>
      </w:pPr>
      <w:r>
        <w:rPr>
          <w:rFonts w:ascii="Times" w:hAnsi="Times"/>
        </w:rPr>
        <w:t xml:space="preserve">Security analytics for real-time APT detection and mitigation </w:t>
      </w:r>
    </w:p>
    <w:p w14:paraId="51035821" w14:textId="27582291" w:rsidR="002C1349" w:rsidRDefault="002C1349" w:rsidP="002C1349">
      <w:pPr>
        <w:pStyle w:val="ListParagraph"/>
        <w:numPr>
          <w:ilvl w:val="1"/>
          <w:numId w:val="20"/>
        </w:numPr>
        <w:rPr>
          <w:rFonts w:ascii="Times" w:hAnsi="Times"/>
        </w:rPr>
      </w:pPr>
      <w:r>
        <w:rPr>
          <w:rFonts w:ascii="Times" w:hAnsi="Times"/>
        </w:rPr>
        <w:t xml:space="preserve">Security information and event management </w:t>
      </w:r>
    </w:p>
    <w:p w14:paraId="7B32E239" w14:textId="5706970B" w:rsidR="002C1349" w:rsidRDefault="002C1349" w:rsidP="002C1349">
      <w:pPr>
        <w:pStyle w:val="ListParagraph"/>
        <w:numPr>
          <w:ilvl w:val="1"/>
          <w:numId w:val="20"/>
        </w:numPr>
        <w:rPr>
          <w:rFonts w:ascii="Times" w:hAnsi="Times"/>
        </w:rPr>
      </w:pPr>
      <w:r>
        <w:rPr>
          <w:rFonts w:ascii="Times" w:hAnsi="Times"/>
        </w:rPr>
        <w:t xml:space="preserve">Software defined networking </w:t>
      </w:r>
    </w:p>
    <w:p w14:paraId="32DD6600" w14:textId="478D8899" w:rsidR="002C1349" w:rsidRDefault="002C1349" w:rsidP="002C1349">
      <w:pPr>
        <w:pStyle w:val="ListParagraph"/>
        <w:numPr>
          <w:ilvl w:val="1"/>
          <w:numId w:val="20"/>
        </w:numPr>
        <w:rPr>
          <w:rFonts w:ascii="Times" w:hAnsi="Times"/>
        </w:rPr>
      </w:pPr>
      <w:r>
        <w:rPr>
          <w:rFonts w:ascii="Times" w:hAnsi="Times"/>
        </w:rPr>
        <w:t xml:space="preserve">Collaborative threat intelligence and sharing </w:t>
      </w:r>
    </w:p>
    <w:p w14:paraId="1BBE37AA" w14:textId="0C95825E" w:rsidR="002C1349" w:rsidRDefault="002C1349" w:rsidP="002C1349">
      <w:pPr>
        <w:pStyle w:val="ListParagraph"/>
        <w:numPr>
          <w:ilvl w:val="0"/>
          <w:numId w:val="20"/>
        </w:numPr>
        <w:rPr>
          <w:rFonts w:ascii="Times" w:hAnsi="Times"/>
        </w:rPr>
      </w:pPr>
      <w:r>
        <w:rPr>
          <w:rFonts w:ascii="Times" w:hAnsi="Times"/>
        </w:rPr>
        <w:t xml:space="preserve">End-to-End Principle Debate Over Security in Core </w:t>
      </w:r>
    </w:p>
    <w:p w14:paraId="5EB70EB6" w14:textId="7081FC72" w:rsidR="002C1349" w:rsidRDefault="002C1349" w:rsidP="002C1349">
      <w:pPr>
        <w:pStyle w:val="ListParagraph"/>
        <w:numPr>
          <w:ilvl w:val="1"/>
          <w:numId w:val="20"/>
        </w:numPr>
        <w:rPr>
          <w:rFonts w:ascii="Times" w:hAnsi="Times"/>
        </w:rPr>
      </w:pPr>
      <w:r>
        <w:rPr>
          <w:rFonts w:ascii="Times" w:hAnsi="Times"/>
        </w:rPr>
        <w:t xml:space="preserve">End-to-End Preservationists </w:t>
      </w:r>
    </w:p>
    <w:p w14:paraId="45BE9D1F" w14:textId="1E5856A2" w:rsidR="002C1349" w:rsidRDefault="002C1349" w:rsidP="002C1349">
      <w:pPr>
        <w:pStyle w:val="ListParagraph"/>
        <w:numPr>
          <w:ilvl w:val="2"/>
          <w:numId w:val="20"/>
        </w:numPr>
        <w:rPr>
          <w:rFonts w:ascii="Times" w:hAnsi="Times"/>
        </w:rPr>
      </w:pPr>
      <w:r>
        <w:rPr>
          <w:rFonts w:ascii="Times" w:hAnsi="Times"/>
        </w:rPr>
        <w:t xml:space="preserve">More testing and validation needed against inadvertent disruptions to </w:t>
      </w:r>
      <w:proofErr w:type="spellStart"/>
      <w:r>
        <w:rPr>
          <w:rFonts w:ascii="Times" w:hAnsi="Times"/>
        </w:rPr>
        <w:t>QoE</w:t>
      </w:r>
      <w:proofErr w:type="spellEnd"/>
      <w:r>
        <w:rPr>
          <w:rFonts w:ascii="Times" w:hAnsi="Times"/>
        </w:rPr>
        <w:t xml:space="preserve"> (speed) </w:t>
      </w:r>
    </w:p>
    <w:p w14:paraId="7CD3B890" w14:textId="1E455F84" w:rsidR="002C1349" w:rsidRDefault="002C1349" w:rsidP="002C1349">
      <w:pPr>
        <w:pStyle w:val="ListParagraph"/>
        <w:numPr>
          <w:ilvl w:val="2"/>
          <w:numId w:val="20"/>
        </w:numPr>
        <w:rPr>
          <w:rFonts w:ascii="Times" w:hAnsi="Times"/>
        </w:rPr>
      </w:pPr>
      <w:r>
        <w:rPr>
          <w:rFonts w:ascii="Times" w:hAnsi="Times"/>
        </w:rPr>
        <w:t xml:space="preserve">Security services responsibility of individual applications </w:t>
      </w:r>
    </w:p>
    <w:p w14:paraId="666E0C37" w14:textId="37A55804" w:rsidR="002C1349" w:rsidRDefault="002C1349" w:rsidP="002C1349">
      <w:pPr>
        <w:pStyle w:val="ListParagraph"/>
        <w:numPr>
          <w:ilvl w:val="1"/>
          <w:numId w:val="20"/>
        </w:numPr>
        <w:rPr>
          <w:rFonts w:ascii="Times" w:hAnsi="Times"/>
        </w:rPr>
      </w:pPr>
      <w:r>
        <w:rPr>
          <w:rFonts w:ascii="Times" w:hAnsi="Times"/>
        </w:rPr>
        <w:t xml:space="preserve">Favor Security in Core </w:t>
      </w:r>
    </w:p>
    <w:p w14:paraId="5D2E71F6" w14:textId="25069CDB" w:rsidR="002C1349" w:rsidRDefault="002C1349" w:rsidP="002C1349">
      <w:pPr>
        <w:pStyle w:val="ListParagraph"/>
        <w:numPr>
          <w:ilvl w:val="2"/>
          <w:numId w:val="20"/>
        </w:numPr>
        <w:rPr>
          <w:rFonts w:ascii="Times" w:hAnsi="Times"/>
        </w:rPr>
      </w:pPr>
      <w:r>
        <w:rPr>
          <w:rFonts w:ascii="Times" w:hAnsi="Times"/>
        </w:rPr>
        <w:t xml:space="preserve">Embed security services into protocols and active in packet switching layer (e.g., monitoring and remedy) </w:t>
      </w:r>
    </w:p>
    <w:p w14:paraId="09BC371B" w14:textId="0FEDCD57" w:rsidR="002C1349" w:rsidRDefault="002C1349" w:rsidP="002C1349">
      <w:pPr>
        <w:pStyle w:val="ListParagraph"/>
        <w:numPr>
          <w:ilvl w:val="2"/>
          <w:numId w:val="20"/>
        </w:numPr>
        <w:rPr>
          <w:rFonts w:ascii="Times" w:hAnsi="Times"/>
        </w:rPr>
      </w:pPr>
      <w:r>
        <w:rPr>
          <w:rFonts w:ascii="Times" w:hAnsi="Times"/>
        </w:rPr>
        <w:t>Applications-based security is burden on end users</w:t>
      </w:r>
    </w:p>
    <w:p w14:paraId="30EB4D89" w14:textId="558F0EB5" w:rsidR="002C1349" w:rsidRDefault="002C1349" w:rsidP="002C1349">
      <w:pPr>
        <w:pStyle w:val="ListParagraph"/>
        <w:numPr>
          <w:ilvl w:val="0"/>
          <w:numId w:val="20"/>
        </w:numPr>
        <w:rPr>
          <w:rFonts w:ascii="Times" w:hAnsi="Times"/>
        </w:rPr>
      </w:pPr>
      <w:r>
        <w:rPr>
          <w:rFonts w:ascii="Times" w:hAnsi="Times"/>
        </w:rPr>
        <w:t xml:space="preserve">Approaches to Improving Security </w:t>
      </w:r>
    </w:p>
    <w:p w14:paraId="6C340B78" w14:textId="09CBAEB3" w:rsidR="002C1349" w:rsidRDefault="002C1349" w:rsidP="002C1349">
      <w:pPr>
        <w:pStyle w:val="ListParagraph"/>
        <w:numPr>
          <w:ilvl w:val="1"/>
          <w:numId w:val="20"/>
        </w:numPr>
        <w:rPr>
          <w:rFonts w:ascii="Times" w:hAnsi="Times"/>
        </w:rPr>
      </w:pPr>
      <w:r>
        <w:rPr>
          <w:rFonts w:ascii="Times" w:hAnsi="Times"/>
        </w:rPr>
        <w:t xml:space="preserve">Reducing reliance on ITL balancing advantages vs. security risks </w:t>
      </w:r>
    </w:p>
    <w:p w14:paraId="65F9CE8F" w14:textId="4B61AAC2" w:rsidR="002C1349" w:rsidRDefault="002C1349" w:rsidP="002C1349">
      <w:pPr>
        <w:pStyle w:val="ListParagraph"/>
        <w:numPr>
          <w:ilvl w:val="1"/>
          <w:numId w:val="20"/>
        </w:numPr>
        <w:rPr>
          <w:rFonts w:ascii="Times" w:hAnsi="Times"/>
        </w:rPr>
      </w:pPr>
      <w:r>
        <w:rPr>
          <w:rFonts w:ascii="Times" w:hAnsi="Times"/>
        </w:rPr>
        <w:t xml:space="preserve">Knowing that security has been penetrated </w:t>
      </w:r>
    </w:p>
    <w:p w14:paraId="7CE0BEB9" w14:textId="3C062CC8" w:rsidR="002C1349" w:rsidRDefault="002C1349" w:rsidP="002C1349">
      <w:pPr>
        <w:pStyle w:val="ListParagraph"/>
        <w:numPr>
          <w:ilvl w:val="2"/>
          <w:numId w:val="20"/>
        </w:numPr>
        <w:rPr>
          <w:rFonts w:ascii="Times" w:hAnsi="Times"/>
        </w:rPr>
      </w:pPr>
      <w:r>
        <w:rPr>
          <w:rFonts w:ascii="Times" w:hAnsi="Times"/>
        </w:rPr>
        <w:t xml:space="preserve">Detection: signature checks (morphing and zero-day concerns), behavioral signatures (false positives) </w:t>
      </w:r>
    </w:p>
    <w:p w14:paraId="53F0C68D" w14:textId="1C7310EF" w:rsidR="002C1349" w:rsidRDefault="002C1349" w:rsidP="002C1349">
      <w:pPr>
        <w:pStyle w:val="ListParagraph"/>
        <w:numPr>
          <w:ilvl w:val="2"/>
          <w:numId w:val="20"/>
        </w:numPr>
        <w:rPr>
          <w:rFonts w:ascii="Times" w:hAnsi="Times"/>
        </w:rPr>
      </w:pPr>
      <w:r>
        <w:rPr>
          <w:rFonts w:ascii="Times" w:hAnsi="Times"/>
        </w:rPr>
        <w:t xml:space="preserve">Assessment: scale of attack, targets, damage, foreign involvement, attribution </w:t>
      </w:r>
    </w:p>
    <w:p w14:paraId="055D6BF2" w14:textId="3DB1D353" w:rsidR="002C1349" w:rsidRDefault="002C1349" w:rsidP="002C1349">
      <w:pPr>
        <w:pStyle w:val="ListParagraph"/>
        <w:numPr>
          <w:ilvl w:val="1"/>
          <w:numId w:val="20"/>
        </w:numPr>
        <w:rPr>
          <w:rFonts w:ascii="Times" w:hAnsi="Times"/>
        </w:rPr>
      </w:pPr>
      <w:r>
        <w:rPr>
          <w:rFonts w:ascii="Times" w:hAnsi="Times"/>
        </w:rPr>
        <w:t xml:space="preserve">Defending a System or Network </w:t>
      </w:r>
    </w:p>
    <w:p w14:paraId="6A04DFAE" w14:textId="4D027D61" w:rsidR="002C1349" w:rsidRDefault="002C1349" w:rsidP="002C1349">
      <w:pPr>
        <w:pStyle w:val="ListParagraph"/>
        <w:numPr>
          <w:ilvl w:val="2"/>
          <w:numId w:val="20"/>
        </w:numPr>
        <w:rPr>
          <w:rFonts w:ascii="Times" w:hAnsi="Times"/>
        </w:rPr>
      </w:pPr>
      <w:r>
        <w:rPr>
          <w:rFonts w:ascii="Times" w:hAnsi="Times"/>
        </w:rPr>
        <w:t xml:space="preserve">Reducing number of vulnerabilities (patching, design) </w:t>
      </w:r>
    </w:p>
    <w:p w14:paraId="7390D2BE" w14:textId="7F56E7C7" w:rsidR="002C1349" w:rsidRDefault="002C1349" w:rsidP="002C1349">
      <w:pPr>
        <w:pStyle w:val="ListParagraph"/>
        <w:numPr>
          <w:ilvl w:val="2"/>
          <w:numId w:val="20"/>
        </w:numPr>
        <w:rPr>
          <w:rFonts w:ascii="Times" w:hAnsi="Times"/>
        </w:rPr>
      </w:pPr>
      <w:r>
        <w:rPr>
          <w:rFonts w:ascii="Times" w:hAnsi="Times"/>
        </w:rPr>
        <w:t xml:space="preserve">Eliminating/blocking unnecessary access paths </w:t>
      </w:r>
    </w:p>
    <w:p w14:paraId="4406AAFD" w14:textId="1F093D2D" w:rsidR="002C1349" w:rsidRDefault="002C1349" w:rsidP="002C1349">
      <w:pPr>
        <w:pStyle w:val="ListParagraph"/>
        <w:numPr>
          <w:ilvl w:val="2"/>
          <w:numId w:val="20"/>
        </w:numPr>
        <w:rPr>
          <w:rFonts w:ascii="Times" w:hAnsi="Times"/>
        </w:rPr>
      </w:pPr>
      <w:r>
        <w:rPr>
          <w:rFonts w:ascii="Times" w:hAnsi="Times"/>
        </w:rPr>
        <w:t xml:space="preserve">Whitelisting software </w:t>
      </w:r>
    </w:p>
    <w:p w14:paraId="00358BE2" w14:textId="02F6012C" w:rsidR="002C1349" w:rsidRDefault="002C1349" w:rsidP="002C1349">
      <w:pPr>
        <w:pStyle w:val="ListParagraph"/>
        <w:numPr>
          <w:ilvl w:val="1"/>
          <w:numId w:val="20"/>
        </w:numPr>
        <w:rPr>
          <w:rFonts w:ascii="Times" w:hAnsi="Times"/>
        </w:rPr>
      </w:pPr>
      <w:r>
        <w:rPr>
          <w:rFonts w:ascii="Times" w:hAnsi="Times"/>
        </w:rPr>
        <w:t xml:space="preserve">Potential conflicts with performance and functionality (e.g., backward compatibility bundles known vulnerabilities) </w:t>
      </w:r>
    </w:p>
    <w:p w14:paraId="3297AFF4" w14:textId="480C8A41" w:rsidR="000574D3" w:rsidRDefault="000574D3" w:rsidP="000574D3">
      <w:pPr>
        <w:pStyle w:val="ListParagraph"/>
        <w:numPr>
          <w:ilvl w:val="0"/>
          <w:numId w:val="20"/>
        </w:numPr>
        <w:rPr>
          <w:rFonts w:ascii="Times" w:hAnsi="Times"/>
        </w:rPr>
      </w:pPr>
      <w:r>
        <w:rPr>
          <w:rFonts w:ascii="Times" w:hAnsi="Times"/>
        </w:rPr>
        <w:t xml:space="preserve">Technical Sidebar: </w:t>
      </w:r>
      <w:proofErr w:type="spellStart"/>
      <w:r>
        <w:rPr>
          <w:rFonts w:ascii="Times" w:hAnsi="Times"/>
        </w:rPr>
        <w:t>Saltzer</w:t>
      </w:r>
      <w:proofErr w:type="spellEnd"/>
      <w:r>
        <w:rPr>
          <w:rFonts w:ascii="Times" w:hAnsi="Times"/>
        </w:rPr>
        <w:t xml:space="preserve"> and Schroeder Design Principles </w:t>
      </w:r>
    </w:p>
    <w:p w14:paraId="2420B3C3" w14:textId="35CEFBB3" w:rsidR="000574D3" w:rsidRDefault="000574D3" w:rsidP="000574D3">
      <w:pPr>
        <w:pStyle w:val="ListParagraph"/>
        <w:numPr>
          <w:ilvl w:val="1"/>
          <w:numId w:val="20"/>
        </w:numPr>
        <w:rPr>
          <w:rFonts w:ascii="Times" w:hAnsi="Times"/>
        </w:rPr>
      </w:pPr>
      <w:r>
        <w:rPr>
          <w:rFonts w:ascii="Times" w:hAnsi="Times"/>
        </w:rPr>
        <w:t xml:space="preserve">Economy of mechanism: Keep it simple and small </w:t>
      </w:r>
    </w:p>
    <w:p w14:paraId="609AD98B" w14:textId="60B046C7" w:rsidR="000574D3" w:rsidRDefault="000574D3" w:rsidP="000574D3">
      <w:pPr>
        <w:pStyle w:val="ListParagraph"/>
        <w:numPr>
          <w:ilvl w:val="1"/>
          <w:numId w:val="20"/>
        </w:numPr>
        <w:rPr>
          <w:rFonts w:ascii="Times" w:hAnsi="Times"/>
        </w:rPr>
      </w:pPr>
      <w:r>
        <w:rPr>
          <w:rFonts w:ascii="Times" w:hAnsi="Times"/>
        </w:rPr>
        <w:t xml:space="preserve">Fail-safe defaults: Access based on permission rather than exclusion </w:t>
      </w:r>
    </w:p>
    <w:p w14:paraId="65982345" w14:textId="68F3AD74" w:rsidR="000574D3" w:rsidRDefault="000574D3" w:rsidP="000574D3">
      <w:pPr>
        <w:pStyle w:val="ListParagraph"/>
        <w:numPr>
          <w:ilvl w:val="1"/>
          <w:numId w:val="20"/>
        </w:numPr>
        <w:rPr>
          <w:rFonts w:ascii="Times" w:hAnsi="Times"/>
        </w:rPr>
      </w:pPr>
      <w:r>
        <w:rPr>
          <w:rFonts w:ascii="Times" w:hAnsi="Times"/>
        </w:rPr>
        <w:t xml:space="preserve">Complete mediation: All access checked for authority </w:t>
      </w:r>
    </w:p>
    <w:p w14:paraId="67522829" w14:textId="37977883" w:rsidR="000574D3" w:rsidRDefault="000574D3" w:rsidP="000574D3">
      <w:pPr>
        <w:pStyle w:val="ListParagraph"/>
        <w:numPr>
          <w:ilvl w:val="1"/>
          <w:numId w:val="20"/>
        </w:numPr>
        <w:rPr>
          <w:rFonts w:ascii="Times" w:hAnsi="Times"/>
        </w:rPr>
      </w:pPr>
      <w:r>
        <w:rPr>
          <w:rFonts w:ascii="Times" w:hAnsi="Times"/>
        </w:rPr>
        <w:t>Open design: design not secret</w:t>
      </w:r>
    </w:p>
    <w:p w14:paraId="48F70FD5" w14:textId="5207D8AF" w:rsidR="000574D3" w:rsidRDefault="000574D3" w:rsidP="000574D3">
      <w:pPr>
        <w:pStyle w:val="ListParagraph"/>
        <w:numPr>
          <w:ilvl w:val="1"/>
          <w:numId w:val="20"/>
        </w:numPr>
        <w:rPr>
          <w:rFonts w:ascii="Times" w:hAnsi="Times"/>
        </w:rPr>
      </w:pPr>
      <w:r>
        <w:rPr>
          <w:rFonts w:ascii="Times" w:hAnsi="Times"/>
        </w:rPr>
        <w:t xml:space="preserve">Separation of privilege: where feasible, two keys to unlock </w:t>
      </w:r>
    </w:p>
    <w:p w14:paraId="121089B1" w14:textId="20854EE3" w:rsidR="000574D3" w:rsidRDefault="000574D3" w:rsidP="000574D3">
      <w:pPr>
        <w:pStyle w:val="ListParagraph"/>
        <w:numPr>
          <w:ilvl w:val="1"/>
          <w:numId w:val="20"/>
        </w:numPr>
        <w:rPr>
          <w:rFonts w:ascii="Times" w:hAnsi="Times"/>
        </w:rPr>
      </w:pPr>
      <w:r>
        <w:rPr>
          <w:rFonts w:ascii="Times" w:hAnsi="Times"/>
        </w:rPr>
        <w:t xml:space="preserve">Least privilege: user operations with least set of privileges necessary </w:t>
      </w:r>
    </w:p>
    <w:p w14:paraId="35302027" w14:textId="22BC8874" w:rsidR="000574D3" w:rsidRDefault="000574D3" w:rsidP="000574D3">
      <w:pPr>
        <w:pStyle w:val="ListParagraph"/>
        <w:numPr>
          <w:ilvl w:val="1"/>
          <w:numId w:val="20"/>
        </w:numPr>
        <w:rPr>
          <w:rFonts w:ascii="Times" w:hAnsi="Times"/>
        </w:rPr>
      </w:pPr>
      <w:r>
        <w:rPr>
          <w:rFonts w:ascii="Times" w:hAnsi="Times"/>
        </w:rPr>
        <w:t xml:space="preserve">Least common mechanism: minimize common mechanisms for users </w:t>
      </w:r>
    </w:p>
    <w:p w14:paraId="35CB7F57" w14:textId="57B4964C" w:rsidR="000574D3" w:rsidRDefault="000574D3" w:rsidP="000574D3">
      <w:pPr>
        <w:pStyle w:val="ListParagraph"/>
        <w:numPr>
          <w:ilvl w:val="1"/>
          <w:numId w:val="20"/>
        </w:numPr>
        <w:rPr>
          <w:rFonts w:ascii="Times" w:hAnsi="Times"/>
        </w:rPr>
      </w:pPr>
      <w:r>
        <w:rPr>
          <w:rFonts w:ascii="Times" w:hAnsi="Times"/>
        </w:rPr>
        <w:t xml:space="preserve">Psychological acceptability: ease of use human interface </w:t>
      </w:r>
    </w:p>
    <w:p w14:paraId="45F6D393" w14:textId="1EBE7793" w:rsidR="000574D3" w:rsidRDefault="000574D3" w:rsidP="000574D3">
      <w:pPr>
        <w:pStyle w:val="ListParagraph"/>
        <w:numPr>
          <w:ilvl w:val="0"/>
          <w:numId w:val="20"/>
        </w:numPr>
        <w:rPr>
          <w:rFonts w:ascii="Times" w:hAnsi="Times"/>
        </w:rPr>
      </w:pPr>
      <w:r>
        <w:rPr>
          <w:rFonts w:ascii="Times" w:hAnsi="Times"/>
        </w:rPr>
        <w:t xml:space="preserve">Ensuring Accountability </w:t>
      </w:r>
    </w:p>
    <w:p w14:paraId="0BFDF608" w14:textId="1701180C" w:rsidR="000574D3" w:rsidRDefault="000574D3" w:rsidP="000574D3">
      <w:pPr>
        <w:pStyle w:val="ListParagraph"/>
        <w:numPr>
          <w:ilvl w:val="1"/>
          <w:numId w:val="20"/>
        </w:numPr>
        <w:rPr>
          <w:rFonts w:ascii="Times" w:hAnsi="Times"/>
        </w:rPr>
      </w:pPr>
      <w:r>
        <w:rPr>
          <w:rFonts w:ascii="Times" w:hAnsi="Times"/>
        </w:rPr>
        <w:t xml:space="preserve">Individual Authentication and access control </w:t>
      </w:r>
    </w:p>
    <w:p w14:paraId="20044CAB" w14:textId="2E206045" w:rsidR="000574D3" w:rsidRDefault="000574D3" w:rsidP="000574D3">
      <w:pPr>
        <w:pStyle w:val="ListParagraph"/>
        <w:numPr>
          <w:ilvl w:val="2"/>
          <w:numId w:val="20"/>
        </w:numPr>
        <w:rPr>
          <w:rFonts w:ascii="Times" w:hAnsi="Times"/>
        </w:rPr>
      </w:pPr>
      <w:r>
        <w:rPr>
          <w:rFonts w:ascii="Times" w:hAnsi="Times"/>
        </w:rPr>
        <w:t xml:space="preserve">Ensuring only authorized parties perform certain actions </w:t>
      </w:r>
    </w:p>
    <w:p w14:paraId="2B19FBC7" w14:textId="508DA2B5" w:rsidR="000574D3" w:rsidRDefault="000574D3" w:rsidP="000574D3">
      <w:pPr>
        <w:pStyle w:val="ListParagraph"/>
        <w:numPr>
          <w:ilvl w:val="2"/>
          <w:numId w:val="20"/>
        </w:numPr>
        <w:rPr>
          <w:rFonts w:ascii="Times" w:hAnsi="Times"/>
        </w:rPr>
      </w:pPr>
      <w:r>
        <w:rPr>
          <w:rFonts w:ascii="Times" w:hAnsi="Times"/>
        </w:rPr>
        <w:t xml:space="preserve">Facilitating accountability </w:t>
      </w:r>
    </w:p>
    <w:p w14:paraId="64A7ED37" w14:textId="6D450C66" w:rsidR="000574D3" w:rsidRDefault="000574D3" w:rsidP="000574D3">
      <w:pPr>
        <w:pStyle w:val="ListParagraph"/>
        <w:numPr>
          <w:ilvl w:val="2"/>
          <w:numId w:val="20"/>
        </w:numPr>
        <w:rPr>
          <w:rFonts w:ascii="Times" w:hAnsi="Times"/>
        </w:rPr>
      </w:pPr>
      <w:r>
        <w:rPr>
          <w:rFonts w:ascii="Times" w:hAnsi="Times"/>
        </w:rPr>
        <w:lastRenderedPageBreak/>
        <w:t xml:space="preserve">Authentication process relied on something you know (password), have (two-factor), or are (biometrics) </w:t>
      </w:r>
    </w:p>
    <w:p w14:paraId="0CF9997F" w14:textId="4BFECAF5" w:rsidR="000574D3" w:rsidRDefault="000574D3" w:rsidP="000574D3">
      <w:pPr>
        <w:pStyle w:val="ListParagraph"/>
        <w:numPr>
          <w:ilvl w:val="1"/>
          <w:numId w:val="20"/>
        </w:numPr>
        <w:rPr>
          <w:rFonts w:ascii="Times" w:hAnsi="Times"/>
        </w:rPr>
      </w:pPr>
      <w:r>
        <w:rPr>
          <w:rFonts w:ascii="Times" w:hAnsi="Times"/>
        </w:rPr>
        <w:t xml:space="preserve">Organizational Authentication </w:t>
      </w:r>
    </w:p>
    <w:p w14:paraId="08BCFE03" w14:textId="3669289A" w:rsidR="000574D3" w:rsidRDefault="000574D3" w:rsidP="000574D3">
      <w:pPr>
        <w:pStyle w:val="ListParagraph"/>
        <w:numPr>
          <w:ilvl w:val="2"/>
          <w:numId w:val="20"/>
        </w:numPr>
        <w:rPr>
          <w:rFonts w:ascii="Times" w:hAnsi="Times"/>
        </w:rPr>
      </w:pPr>
      <w:r>
        <w:rPr>
          <w:rFonts w:ascii="Times" w:hAnsi="Times"/>
        </w:rPr>
        <w:t xml:space="preserve">Certificate authorities: secret decryption/public encryption keys </w:t>
      </w:r>
    </w:p>
    <w:p w14:paraId="7B477AE0" w14:textId="28579851" w:rsidR="000574D3" w:rsidRDefault="000574D3" w:rsidP="000574D3">
      <w:pPr>
        <w:pStyle w:val="ListParagraph"/>
        <w:numPr>
          <w:ilvl w:val="1"/>
          <w:numId w:val="20"/>
        </w:numPr>
        <w:rPr>
          <w:rFonts w:ascii="Times" w:hAnsi="Times"/>
        </w:rPr>
      </w:pPr>
      <w:r>
        <w:rPr>
          <w:rFonts w:ascii="Times" w:hAnsi="Times"/>
        </w:rPr>
        <w:t>Forensics</w:t>
      </w:r>
    </w:p>
    <w:p w14:paraId="437B24B5" w14:textId="5C656F76" w:rsidR="000574D3" w:rsidRDefault="000574D3" w:rsidP="000574D3">
      <w:pPr>
        <w:pStyle w:val="ListParagraph"/>
        <w:numPr>
          <w:ilvl w:val="2"/>
          <w:numId w:val="20"/>
        </w:numPr>
        <w:rPr>
          <w:rFonts w:ascii="Times" w:hAnsi="Times"/>
        </w:rPr>
      </w:pPr>
      <w:r>
        <w:rPr>
          <w:rFonts w:ascii="Times" w:hAnsi="Times"/>
        </w:rPr>
        <w:t xml:space="preserve">Examine computer hardware, audits of system logs, statistical/historical analysis of message traffic, interviews with system users </w:t>
      </w:r>
    </w:p>
    <w:p w14:paraId="3A71E72C" w14:textId="115E02DC" w:rsidR="000574D3" w:rsidRDefault="000574D3" w:rsidP="000574D3">
      <w:pPr>
        <w:pStyle w:val="ListParagraph"/>
        <w:numPr>
          <w:ilvl w:val="0"/>
          <w:numId w:val="20"/>
        </w:numPr>
        <w:rPr>
          <w:rFonts w:ascii="Times" w:hAnsi="Times"/>
        </w:rPr>
      </w:pPr>
      <w:r>
        <w:rPr>
          <w:rFonts w:ascii="Times" w:hAnsi="Times"/>
        </w:rPr>
        <w:t xml:space="preserve">Building Capacity for Containment, Recovery, and Resilience </w:t>
      </w:r>
    </w:p>
    <w:p w14:paraId="5EA07B5A" w14:textId="1396B665" w:rsidR="000574D3" w:rsidRDefault="000574D3" w:rsidP="000574D3">
      <w:pPr>
        <w:pStyle w:val="ListParagraph"/>
        <w:numPr>
          <w:ilvl w:val="1"/>
          <w:numId w:val="20"/>
        </w:numPr>
        <w:rPr>
          <w:rFonts w:ascii="Times" w:hAnsi="Times"/>
        </w:rPr>
      </w:pPr>
      <w:r>
        <w:rPr>
          <w:rFonts w:ascii="Times" w:hAnsi="Times"/>
        </w:rPr>
        <w:t xml:space="preserve">Containment: limiting effects of </w:t>
      </w:r>
      <w:proofErr w:type="spellStart"/>
      <w:r>
        <w:rPr>
          <w:rFonts w:ascii="Times" w:hAnsi="Times"/>
        </w:rPr>
        <w:t>cyber attack</w:t>
      </w:r>
      <w:proofErr w:type="spellEnd"/>
      <w:r>
        <w:rPr>
          <w:rFonts w:ascii="Times" w:hAnsi="Times"/>
        </w:rPr>
        <w:t xml:space="preserve"> (sandboxes, heterogeneous computing systems) </w:t>
      </w:r>
    </w:p>
    <w:p w14:paraId="17E00780" w14:textId="0417E61E" w:rsidR="000574D3" w:rsidRDefault="000574D3" w:rsidP="000574D3">
      <w:pPr>
        <w:pStyle w:val="ListParagraph"/>
        <w:numPr>
          <w:ilvl w:val="1"/>
          <w:numId w:val="20"/>
        </w:numPr>
        <w:rPr>
          <w:rFonts w:ascii="Times" w:hAnsi="Times"/>
        </w:rPr>
      </w:pPr>
      <w:r>
        <w:rPr>
          <w:rFonts w:ascii="Times" w:hAnsi="Times"/>
        </w:rPr>
        <w:t>Recover: repair by system restoration to earlier point in time</w:t>
      </w:r>
    </w:p>
    <w:p w14:paraId="23E3AD6B" w14:textId="2C695553" w:rsidR="000574D3" w:rsidRDefault="000574D3" w:rsidP="000574D3">
      <w:pPr>
        <w:pStyle w:val="ListParagraph"/>
        <w:numPr>
          <w:ilvl w:val="1"/>
          <w:numId w:val="20"/>
        </w:numPr>
        <w:rPr>
          <w:rFonts w:ascii="Times" w:hAnsi="Times"/>
        </w:rPr>
      </w:pPr>
      <w:r>
        <w:rPr>
          <w:rFonts w:ascii="Times" w:hAnsi="Times"/>
        </w:rPr>
        <w:t xml:space="preserve">Resilience: performance degrades gradually rather than catastrophically (redundancy) </w:t>
      </w:r>
    </w:p>
    <w:p w14:paraId="5FFB2405" w14:textId="620EDB50" w:rsidR="000574D3" w:rsidRDefault="000574D3" w:rsidP="000574D3">
      <w:pPr>
        <w:pStyle w:val="ListParagraph"/>
        <w:numPr>
          <w:ilvl w:val="0"/>
          <w:numId w:val="20"/>
        </w:numPr>
        <w:rPr>
          <w:rFonts w:ascii="Times" w:hAnsi="Times"/>
        </w:rPr>
      </w:pPr>
      <w:r>
        <w:rPr>
          <w:rFonts w:ascii="Times" w:hAnsi="Times"/>
        </w:rPr>
        <w:t xml:space="preserve">Employing Active Defenses </w:t>
      </w:r>
    </w:p>
    <w:p w14:paraId="6F0072F0" w14:textId="729CF14C" w:rsidR="000574D3" w:rsidRDefault="000574D3" w:rsidP="000574D3">
      <w:pPr>
        <w:pStyle w:val="ListParagraph"/>
        <w:numPr>
          <w:ilvl w:val="1"/>
          <w:numId w:val="20"/>
        </w:numPr>
        <w:rPr>
          <w:rFonts w:ascii="Times" w:hAnsi="Times"/>
        </w:rPr>
      </w:pPr>
      <w:r>
        <w:rPr>
          <w:rFonts w:ascii="Times" w:hAnsi="Times"/>
        </w:rPr>
        <w:t xml:space="preserve">Cyber deception for defensive purposes (honeypots) </w:t>
      </w:r>
    </w:p>
    <w:p w14:paraId="5A04ED74" w14:textId="240A5E57" w:rsidR="000574D3" w:rsidRDefault="000574D3" w:rsidP="000574D3">
      <w:pPr>
        <w:pStyle w:val="ListParagraph"/>
        <w:numPr>
          <w:ilvl w:val="1"/>
          <w:numId w:val="20"/>
        </w:numPr>
        <w:rPr>
          <w:rFonts w:ascii="Times" w:hAnsi="Times"/>
        </w:rPr>
      </w:pPr>
      <w:r>
        <w:rPr>
          <w:rFonts w:ascii="Times" w:hAnsi="Times"/>
        </w:rPr>
        <w:t xml:space="preserve">Disruption: reduce damage by affecting operation of computer systems causing attack (disabling botnet) </w:t>
      </w:r>
    </w:p>
    <w:p w14:paraId="3CD1FE81" w14:textId="0332CBB3" w:rsidR="000574D3" w:rsidRDefault="000574D3" w:rsidP="000574D3">
      <w:pPr>
        <w:pStyle w:val="ListParagraph"/>
        <w:numPr>
          <w:ilvl w:val="1"/>
          <w:numId w:val="20"/>
        </w:numPr>
        <w:rPr>
          <w:rFonts w:ascii="Times" w:hAnsi="Times"/>
        </w:rPr>
      </w:pPr>
      <w:r>
        <w:rPr>
          <w:rFonts w:ascii="Times" w:hAnsi="Times"/>
        </w:rPr>
        <w:t xml:space="preserve">Preemption: anticipatory self defense </w:t>
      </w:r>
    </w:p>
    <w:p w14:paraId="4EBD4341" w14:textId="0080C18F" w:rsidR="000574D3" w:rsidRDefault="000574D3" w:rsidP="000574D3">
      <w:pPr>
        <w:pStyle w:val="ListParagraph"/>
        <w:numPr>
          <w:ilvl w:val="0"/>
          <w:numId w:val="20"/>
        </w:numPr>
        <w:rPr>
          <w:rFonts w:ascii="Times" w:hAnsi="Times"/>
        </w:rPr>
      </w:pPr>
      <w:r>
        <w:rPr>
          <w:rFonts w:ascii="Times" w:hAnsi="Times"/>
        </w:rPr>
        <w:t xml:space="preserve">Economic Approaches to Enhancing Cybersecurity </w:t>
      </w:r>
    </w:p>
    <w:p w14:paraId="668E4B16" w14:textId="485132FC" w:rsidR="000574D3" w:rsidRDefault="000574D3" w:rsidP="000574D3">
      <w:pPr>
        <w:pStyle w:val="ListParagraph"/>
        <w:numPr>
          <w:ilvl w:val="1"/>
          <w:numId w:val="20"/>
        </w:numPr>
        <w:rPr>
          <w:rFonts w:ascii="Times" w:hAnsi="Times"/>
        </w:rPr>
      </w:pPr>
      <w:r>
        <w:rPr>
          <w:rFonts w:ascii="Times" w:hAnsi="Times"/>
        </w:rPr>
        <w:t xml:space="preserve">Use existing market mechanisms but with improved flow of info (e.g., better info about threats and vulnerabilities) </w:t>
      </w:r>
    </w:p>
    <w:p w14:paraId="6E1DBC85" w14:textId="3A9152FB" w:rsidR="000574D3" w:rsidRDefault="000574D3" w:rsidP="000574D3">
      <w:pPr>
        <w:pStyle w:val="ListParagraph"/>
        <w:numPr>
          <w:ilvl w:val="1"/>
          <w:numId w:val="20"/>
        </w:numPr>
        <w:rPr>
          <w:rFonts w:ascii="Times" w:hAnsi="Times"/>
        </w:rPr>
      </w:pPr>
      <w:r>
        <w:rPr>
          <w:rFonts w:ascii="Times" w:hAnsi="Times"/>
        </w:rPr>
        <w:t>Insurance (incentives for lower premiums)</w:t>
      </w:r>
    </w:p>
    <w:p w14:paraId="74293E19" w14:textId="291307B2" w:rsidR="000574D3" w:rsidRDefault="000574D3" w:rsidP="000574D3">
      <w:pPr>
        <w:pStyle w:val="ListParagraph"/>
        <w:numPr>
          <w:ilvl w:val="1"/>
          <w:numId w:val="20"/>
        </w:numPr>
        <w:rPr>
          <w:rFonts w:ascii="Times" w:hAnsi="Times"/>
        </w:rPr>
      </w:pPr>
      <w:r>
        <w:rPr>
          <w:rFonts w:ascii="Times" w:hAnsi="Times"/>
        </w:rPr>
        <w:t xml:space="preserve">Liability accountability </w:t>
      </w:r>
    </w:p>
    <w:p w14:paraId="5A1AFB9F" w14:textId="1BD3F80C" w:rsidR="000574D3" w:rsidRDefault="000574D3" w:rsidP="000574D3">
      <w:pPr>
        <w:pStyle w:val="ListParagraph"/>
        <w:numPr>
          <w:ilvl w:val="1"/>
          <w:numId w:val="20"/>
        </w:numPr>
        <w:rPr>
          <w:rFonts w:ascii="Times" w:hAnsi="Times"/>
        </w:rPr>
      </w:pPr>
      <w:r>
        <w:rPr>
          <w:rFonts w:ascii="Times" w:hAnsi="Times"/>
        </w:rPr>
        <w:t xml:space="preserve">Direct Regulation (e.g., adoption of best practices) </w:t>
      </w:r>
    </w:p>
    <w:p w14:paraId="2DDFA34D" w14:textId="77C8F2D3" w:rsidR="000574D3" w:rsidRDefault="000574D3" w:rsidP="000574D3">
      <w:pPr>
        <w:pStyle w:val="ListParagraph"/>
        <w:numPr>
          <w:ilvl w:val="0"/>
          <w:numId w:val="20"/>
        </w:numPr>
        <w:rPr>
          <w:rFonts w:ascii="Times" w:hAnsi="Times"/>
        </w:rPr>
      </w:pPr>
      <w:r>
        <w:rPr>
          <w:rFonts w:ascii="Times" w:hAnsi="Times"/>
        </w:rPr>
        <w:t xml:space="preserve">Other Policy Concerns </w:t>
      </w:r>
    </w:p>
    <w:p w14:paraId="73188089" w14:textId="60E7214C" w:rsidR="000574D3" w:rsidRDefault="000574D3" w:rsidP="000574D3">
      <w:pPr>
        <w:pStyle w:val="ListParagraph"/>
        <w:numPr>
          <w:ilvl w:val="1"/>
          <w:numId w:val="20"/>
        </w:numPr>
        <w:rPr>
          <w:rFonts w:ascii="Times" w:hAnsi="Times"/>
        </w:rPr>
      </w:pPr>
      <w:r>
        <w:rPr>
          <w:rFonts w:ascii="Times" w:hAnsi="Times"/>
        </w:rPr>
        <w:t xml:space="preserve">Innovation </w:t>
      </w:r>
    </w:p>
    <w:p w14:paraId="1DF55B92" w14:textId="1D304FF7" w:rsidR="000574D3" w:rsidRDefault="000574D3" w:rsidP="000574D3">
      <w:pPr>
        <w:pStyle w:val="ListParagraph"/>
        <w:numPr>
          <w:ilvl w:val="2"/>
          <w:numId w:val="20"/>
        </w:numPr>
        <w:rPr>
          <w:rFonts w:ascii="Times" w:hAnsi="Times"/>
        </w:rPr>
      </w:pPr>
      <w:r>
        <w:rPr>
          <w:rFonts w:ascii="Times" w:hAnsi="Times"/>
        </w:rPr>
        <w:t xml:space="preserve">Reducing time to market vs. security by design </w:t>
      </w:r>
    </w:p>
    <w:p w14:paraId="61788434" w14:textId="32415705" w:rsidR="000574D3" w:rsidRDefault="000574D3" w:rsidP="000574D3">
      <w:pPr>
        <w:pStyle w:val="ListParagraph"/>
        <w:numPr>
          <w:ilvl w:val="2"/>
          <w:numId w:val="20"/>
        </w:numPr>
        <w:rPr>
          <w:rFonts w:ascii="Times" w:hAnsi="Times"/>
        </w:rPr>
      </w:pPr>
      <w:r>
        <w:rPr>
          <w:rFonts w:ascii="Times" w:hAnsi="Times"/>
        </w:rPr>
        <w:t xml:space="preserve">Ease of use, interoperability, and backward compatibility vs. security </w:t>
      </w:r>
    </w:p>
    <w:p w14:paraId="0FB4261F" w14:textId="571BE53B" w:rsidR="000574D3" w:rsidRDefault="000574D3" w:rsidP="000574D3">
      <w:pPr>
        <w:pStyle w:val="ListParagraph"/>
        <w:numPr>
          <w:ilvl w:val="1"/>
          <w:numId w:val="20"/>
        </w:numPr>
        <w:rPr>
          <w:rFonts w:ascii="Times" w:hAnsi="Times"/>
        </w:rPr>
      </w:pPr>
      <w:r>
        <w:rPr>
          <w:rFonts w:ascii="Times" w:hAnsi="Times"/>
        </w:rPr>
        <w:t xml:space="preserve">Civil liberties </w:t>
      </w:r>
    </w:p>
    <w:p w14:paraId="6435E09F" w14:textId="758509A8" w:rsidR="000574D3" w:rsidRDefault="000574D3" w:rsidP="000574D3">
      <w:pPr>
        <w:pStyle w:val="ListParagraph"/>
        <w:numPr>
          <w:ilvl w:val="2"/>
          <w:numId w:val="20"/>
        </w:numPr>
        <w:rPr>
          <w:rFonts w:ascii="Times" w:hAnsi="Times"/>
        </w:rPr>
      </w:pPr>
      <w:r>
        <w:rPr>
          <w:rFonts w:ascii="Times" w:hAnsi="Times"/>
        </w:rPr>
        <w:t>Privacy/free expression (concerns for strong packet authentication)/due process</w:t>
      </w:r>
    </w:p>
    <w:p w14:paraId="0BD05BFC" w14:textId="69494FB1" w:rsidR="007B2112" w:rsidRDefault="007B2112" w:rsidP="007B2112">
      <w:pPr>
        <w:pStyle w:val="ListParagraph"/>
        <w:numPr>
          <w:ilvl w:val="0"/>
          <w:numId w:val="20"/>
        </w:numPr>
        <w:rPr>
          <w:rFonts w:ascii="Times" w:hAnsi="Times"/>
        </w:rPr>
      </w:pPr>
      <w:r>
        <w:rPr>
          <w:rFonts w:ascii="Times" w:hAnsi="Times"/>
        </w:rPr>
        <w:t xml:space="preserve">International Relations and National Security </w:t>
      </w:r>
    </w:p>
    <w:p w14:paraId="3C8338B8" w14:textId="4B102FCC" w:rsidR="007B2112" w:rsidRDefault="007B2112" w:rsidP="007B2112">
      <w:pPr>
        <w:pStyle w:val="ListParagraph"/>
        <w:numPr>
          <w:ilvl w:val="1"/>
          <w:numId w:val="20"/>
        </w:numPr>
        <w:rPr>
          <w:rFonts w:ascii="Times" w:hAnsi="Times"/>
        </w:rPr>
      </w:pPr>
      <w:r>
        <w:rPr>
          <w:rFonts w:ascii="Times" w:hAnsi="Times"/>
        </w:rPr>
        <w:t xml:space="preserve">Internet governance = management/coordination of technical elements of Internet (e.g., DNS) </w:t>
      </w:r>
    </w:p>
    <w:p w14:paraId="47069102" w14:textId="3B48AE15" w:rsidR="007B2112" w:rsidRDefault="007B2112" w:rsidP="007B2112">
      <w:pPr>
        <w:pStyle w:val="ListParagraph"/>
        <w:numPr>
          <w:ilvl w:val="1"/>
          <w:numId w:val="20"/>
        </w:numPr>
        <w:rPr>
          <w:rFonts w:ascii="Times" w:hAnsi="Times"/>
        </w:rPr>
      </w:pPr>
      <w:r>
        <w:rPr>
          <w:rFonts w:ascii="Times" w:hAnsi="Times"/>
        </w:rPr>
        <w:t xml:space="preserve">Cybersecurity vs. surveillance tradeoffs – managing incompatible objectives </w:t>
      </w:r>
    </w:p>
    <w:p w14:paraId="6E4B2F79" w14:textId="4479901A" w:rsidR="007B2112" w:rsidRDefault="007B2112" w:rsidP="007B2112">
      <w:pPr>
        <w:pStyle w:val="ListParagraph"/>
        <w:numPr>
          <w:ilvl w:val="2"/>
          <w:numId w:val="20"/>
        </w:numPr>
        <w:rPr>
          <w:rFonts w:ascii="Times" w:hAnsi="Times"/>
        </w:rPr>
      </w:pPr>
      <w:r>
        <w:rPr>
          <w:rFonts w:ascii="Times" w:hAnsi="Times"/>
        </w:rPr>
        <w:t>Communications Assistance for Law Enforcement Act (CALEA) of 1994 – Telecom industry must design, develop, and deploy systems that support law enforcement requirements for electronic surveillance</w:t>
      </w:r>
    </w:p>
    <w:p w14:paraId="069A0ED7" w14:textId="6F763D8B" w:rsidR="007B2112" w:rsidRDefault="007B2112" w:rsidP="007B2112">
      <w:pPr>
        <w:pStyle w:val="ListParagraph"/>
        <w:numPr>
          <w:ilvl w:val="3"/>
          <w:numId w:val="20"/>
        </w:numPr>
        <w:rPr>
          <w:rFonts w:ascii="Times" w:hAnsi="Times"/>
        </w:rPr>
      </w:pPr>
      <w:r>
        <w:rPr>
          <w:rFonts w:ascii="Times" w:hAnsi="Times"/>
        </w:rPr>
        <w:t xml:space="preserve">The Athens Affair </w:t>
      </w:r>
    </w:p>
    <w:p w14:paraId="2623FCA7" w14:textId="078C97B8" w:rsidR="007B2112" w:rsidRDefault="007B2112" w:rsidP="007B2112">
      <w:pPr>
        <w:pStyle w:val="ListParagraph"/>
        <w:numPr>
          <w:ilvl w:val="2"/>
          <w:numId w:val="20"/>
        </w:numPr>
        <w:rPr>
          <w:rFonts w:ascii="Times" w:hAnsi="Times"/>
        </w:rPr>
      </w:pPr>
      <w:r>
        <w:rPr>
          <w:rFonts w:ascii="Times" w:hAnsi="Times"/>
        </w:rPr>
        <w:t xml:space="preserve">Norms of cyberspace behavior </w:t>
      </w:r>
    </w:p>
    <w:p w14:paraId="37A52704" w14:textId="015A4F98" w:rsidR="007B2112" w:rsidRDefault="007B2112" w:rsidP="007B2112">
      <w:pPr>
        <w:pStyle w:val="ListParagraph"/>
        <w:numPr>
          <w:ilvl w:val="3"/>
          <w:numId w:val="20"/>
        </w:numPr>
        <w:rPr>
          <w:rFonts w:ascii="Times" w:hAnsi="Times"/>
        </w:rPr>
      </w:pPr>
      <w:r>
        <w:rPr>
          <w:rFonts w:ascii="Times" w:hAnsi="Times"/>
        </w:rPr>
        <w:t>Collecting national security/foreign policy info = espionage (permitted)</w:t>
      </w:r>
    </w:p>
    <w:p w14:paraId="00AC3424" w14:textId="6FE7146E" w:rsidR="007B2112" w:rsidRDefault="007B2112" w:rsidP="007B2112">
      <w:pPr>
        <w:pStyle w:val="ListParagraph"/>
        <w:numPr>
          <w:ilvl w:val="3"/>
          <w:numId w:val="20"/>
        </w:numPr>
        <w:rPr>
          <w:rFonts w:ascii="Times" w:hAnsi="Times"/>
        </w:rPr>
      </w:pPr>
      <w:r>
        <w:rPr>
          <w:rFonts w:ascii="Times" w:hAnsi="Times"/>
        </w:rPr>
        <w:t xml:space="preserve">Collecting economic/business interests = theft of intellectual property/trade secrets </w:t>
      </w:r>
    </w:p>
    <w:p w14:paraId="0F07BC32" w14:textId="64423DA4" w:rsidR="007B2112" w:rsidRDefault="007B2112" w:rsidP="007B2112">
      <w:pPr>
        <w:pStyle w:val="ListParagraph"/>
        <w:numPr>
          <w:ilvl w:val="1"/>
          <w:numId w:val="20"/>
        </w:numPr>
        <w:rPr>
          <w:rFonts w:ascii="Times" w:hAnsi="Times"/>
        </w:rPr>
      </w:pPr>
      <w:r>
        <w:rPr>
          <w:rFonts w:ascii="Times" w:hAnsi="Times"/>
        </w:rPr>
        <w:t xml:space="preserve">Arms control in cyberspace unlikely to be feasible (due to verification challenges, legitimate uses to improve defenses, etc.) </w:t>
      </w:r>
    </w:p>
    <w:p w14:paraId="5C439DE9" w14:textId="0E034572" w:rsidR="007B2112" w:rsidRDefault="007B2112" w:rsidP="007B2112">
      <w:pPr>
        <w:pStyle w:val="ListParagraph"/>
        <w:numPr>
          <w:ilvl w:val="2"/>
          <w:numId w:val="20"/>
        </w:numPr>
        <w:rPr>
          <w:rFonts w:ascii="Times" w:hAnsi="Times"/>
        </w:rPr>
      </w:pPr>
      <w:r>
        <w:rPr>
          <w:rFonts w:ascii="Times" w:hAnsi="Times"/>
        </w:rPr>
        <w:lastRenderedPageBreak/>
        <w:t xml:space="preserve">Banning cyber exploitation goes beyond current international laws </w:t>
      </w:r>
    </w:p>
    <w:p w14:paraId="2E8BD64B" w14:textId="2E86C745" w:rsidR="007B2112" w:rsidRDefault="007B2112" w:rsidP="007B2112">
      <w:pPr>
        <w:pStyle w:val="ListParagraph"/>
        <w:numPr>
          <w:ilvl w:val="1"/>
          <w:numId w:val="20"/>
        </w:numPr>
        <w:rPr>
          <w:rFonts w:ascii="Times" w:hAnsi="Times"/>
        </w:rPr>
      </w:pPr>
      <w:r>
        <w:rPr>
          <w:rFonts w:ascii="Times" w:hAnsi="Times"/>
        </w:rPr>
        <w:t xml:space="preserve">Confidence building measures for ICT to provide stability and mutual understanding </w:t>
      </w:r>
    </w:p>
    <w:p w14:paraId="03975EB0" w14:textId="505CA41E" w:rsidR="007B2112" w:rsidRDefault="007B2112" w:rsidP="007B2112">
      <w:pPr>
        <w:pStyle w:val="ListParagraph"/>
        <w:numPr>
          <w:ilvl w:val="1"/>
          <w:numId w:val="20"/>
        </w:numPr>
        <w:rPr>
          <w:rFonts w:ascii="Times" w:hAnsi="Times"/>
        </w:rPr>
      </w:pPr>
      <w:r>
        <w:rPr>
          <w:rFonts w:ascii="Times" w:hAnsi="Times"/>
        </w:rPr>
        <w:t xml:space="preserve">Managing a global supply chain </w:t>
      </w:r>
    </w:p>
    <w:p w14:paraId="0D10E865" w14:textId="35CBA94F" w:rsidR="007B2112" w:rsidRDefault="007B2112" w:rsidP="007B2112">
      <w:pPr>
        <w:pStyle w:val="ListParagraph"/>
        <w:numPr>
          <w:ilvl w:val="1"/>
          <w:numId w:val="20"/>
        </w:numPr>
        <w:rPr>
          <w:rFonts w:ascii="Times" w:hAnsi="Times"/>
        </w:rPr>
      </w:pPr>
      <w:r>
        <w:rPr>
          <w:rFonts w:ascii="Times" w:hAnsi="Times"/>
        </w:rPr>
        <w:t xml:space="preserve">Role of offensive operations in cyberspace </w:t>
      </w:r>
    </w:p>
    <w:p w14:paraId="612B129D" w14:textId="1ADAC717" w:rsidR="007B2112" w:rsidRDefault="007B2112" w:rsidP="007B2112">
      <w:pPr>
        <w:pStyle w:val="ListParagraph"/>
        <w:numPr>
          <w:ilvl w:val="2"/>
          <w:numId w:val="20"/>
        </w:numPr>
        <w:rPr>
          <w:rFonts w:ascii="Times" w:hAnsi="Times"/>
        </w:rPr>
      </w:pPr>
      <w:r>
        <w:rPr>
          <w:rFonts w:ascii="Times" w:hAnsi="Times"/>
        </w:rPr>
        <w:t xml:space="preserve">U.S. would respond using all available means (diplomatic, military, economic…) </w:t>
      </w:r>
    </w:p>
    <w:p w14:paraId="5614733A" w14:textId="47047A84" w:rsidR="007B2112" w:rsidRDefault="007B2112" w:rsidP="007B2112">
      <w:pPr>
        <w:pStyle w:val="ListParagraph"/>
        <w:numPr>
          <w:ilvl w:val="2"/>
          <w:numId w:val="20"/>
        </w:numPr>
        <w:rPr>
          <w:rFonts w:ascii="Times" w:hAnsi="Times"/>
        </w:rPr>
      </w:pPr>
      <w:r>
        <w:rPr>
          <w:rFonts w:ascii="Times" w:hAnsi="Times"/>
        </w:rPr>
        <w:t xml:space="preserve">Laws of war apply, though no published military doctrine </w:t>
      </w:r>
    </w:p>
    <w:p w14:paraId="11DCF4FF" w14:textId="373C8CC1" w:rsidR="007B2112" w:rsidRDefault="007B2112" w:rsidP="007B2112">
      <w:pPr>
        <w:pStyle w:val="ListParagraph"/>
        <w:numPr>
          <w:ilvl w:val="2"/>
          <w:numId w:val="20"/>
        </w:numPr>
        <w:rPr>
          <w:rFonts w:ascii="Times" w:hAnsi="Times"/>
        </w:rPr>
      </w:pPr>
      <w:r>
        <w:rPr>
          <w:rFonts w:ascii="Times" w:hAnsi="Times"/>
        </w:rPr>
        <w:t xml:space="preserve">Requires presidential approval due to significant consequences </w:t>
      </w:r>
    </w:p>
    <w:p w14:paraId="28F09B10" w14:textId="0DDEB796" w:rsidR="00BF4156" w:rsidRDefault="00BF4156" w:rsidP="00BF4156">
      <w:pPr>
        <w:pStyle w:val="ListParagraph"/>
        <w:numPr>
          <w:ilvl w:val="0"/>
          <w:numId w:val="20"/>
        </w:numPr>
        <w:rPr>
          <w:rFonts w:ascii="Times" w:hAnsi="Times"/>
        </w:rPr>
      </w:pPr>
      <w:r>
        <w:rPr>
          <w:rFonts w:ascii="Times" w:hAnsi="Times"/>
        </w:rPr>
        <w:t>Presidential executive order 13636: Improving critical infrastructure Cybersecurity</w:t>
      </w:r>
    </w:p>
    <w:p w14:paraId="3435B58F" w14:textId="6FA4FF31" w:rsidR="00BF4156" w:rsidRDefault="00BF4156" w:rsidP="00BF4156">
      <w:pPr>
        <w:pStyle w:val="ListParagraph"/>
        <w:numPr>
          <w:ilvl w:val="1"/>
          <w:numId w:val="20"/>
        </w:numPr>
        <w:rPr>
          <w:rFonts w:ascii="Times" w:hAnsi="Times"/>
        </w:rPr>
      </w:pPr>
      <w:r>
        <w:rPr>
          <w:rFonts w:ascii="Times" w:hAnsi="Times"/>
        </w:rPr>
        <w:t xml:space="preserve">Develop technology: neutral voluntary cybersecurity framework </w:t>
      </w:r>
    </w:p>
    <w:p w14:paraId="27DEEA5F" w14:textId="3844DA78" w:rsidR="00BF4156" w:rsidRDefault="00BF4156" w:rsidP="00BF4156">
      <w:pPr>
        <w:pStyle w:val="ListParagraph"/>
        <w:numPr>
          <w:ilvl w:val="1"/>
          <w:numId w:val="20"/>
        </w:numPr>
        <w:rPr>
          <w:rFonts w:ascii="Times" w:hAnsi="Times"/>
        </w:rPr>
      </w:pPr>
      <w:r>
        <w:rPr>
          <w:rFonts w:ascii="Times" w:hAnsi="Times"/>
        </w:rPr>
        <w:t xml:space="preserve">Promote and incentivize the adoption of cybersecurity practices </w:t>
      </w:r>
    </w:p>
    <w:p w14:paraId="447E0F73" w14:textId="7BD87508" w:rsidR="00BF4156" w:rsidRDefault="00BF4156" w:rsidP="00BF4156">
      <w:pPr>
        <w:pStyle w:val="ListParagraph"/>
        <w:numPr>
          <w:ilvl w:val="1"/>
          <w:numId w:val="20"/>
        </w:numPr>
        <w:rPr>
          <w:rFonts w:ascii="Times" w:hAnsi="Times"/>
        </w:rPr>
      </w:pPr>
      <w:r>
        <w:rPr>
          <w:rFonts w:ascii="Times" w:hAnsi="Times"/>
        </w:rPr>
        <w:t xml:space="preserve">Increase volume, timeliness and quality of cyber threat information sharing </w:t>
      </w:r>
    </w:p>
    <w:p w14:paraId="5CE74C06" w14:textId="77777777" w:rsidR="00BF4156" w:rsidRDefault="00BF4156" w:rsidP="00BF4156">
      <w:pPr>
        <w:pStyle w:val="ListParagraph"/>
        <w:numPr>
          <w:ilvl w:val="1"/>
          <w:numId w:val="20"/>
        </w:numPr>
        <w:rPr>
          <w:rFonts w:ascii="Times" w:hAnsi="Times"/>
        </w:rPr>
      </w:pPr>
      <w:r>
        <w:rPr>
          <w:rFonts w:ascii="Times" w:hAnsi="Times"/>
        </w:rPr>
        <w:t xml:space="preserve">Incorporate strong privacy and civil liberties protections into every initiative to secure our critical infrastructure </w:t>
      </w:r>
    </w:p>
    <w:p w14:paraId="1DB44035" w14:textId="77777777" w:rsidR="00BF4156" w:rsidRDefault="00BF4156" w:rsidP="00BF4156">
      <w:pPr>
        <w:pStyle w:val="ListParagraph"/>
        <w:numPr>
          <w:ilvl w:val="1"/>
          <w:numId w:val="20"/>
        </w:numPr>
        <w:rPr>
          <w:rFonts w:ascii="Times" w:hAnsi="Times"/>
        </w:rPr>
      </w:pPr>
      <w:r>
        <w:rPr>
          <w:rFonts w:ascii="Times" w:hAnsi="Times"/>
        </w:rPr>
        <w:t xml:space="preserve">Explore the use of existing regulation to promote cyber security </w:t>
      </w:r>
    </w:p>
    <w:p w14:paraId="504820AB" w14:textId="77777777" w:rsidR="00BF4156" w:rsidRDefault="00BF4156" w:rsidP="00BF4156">
      <w:pPr>
        <w:pStyle w:val="ListParagraph"/>
        <w:numPr>
          <w:ilvl w:val="0"/>
          <w:numId w:val="20"/>
        </w:numPr>
        <w:rPr>
          <w:rFonts w:ascii="Times" w:hAnsi="Times"/>
        </w:rPr>
      </w:pPr>
      <w:r>
        <w:rPr>
          <w:rFonts w:ascii="Times" w:hAnsi="Times"/>
        </w:rPr>
        <w:t xml:space="preserve">Presidential executive order 13800: Strengthening the Cybersecurity of Federal Networks and Critical Infrastructure </w:t>
      </w:r>
    </w:p>
    <w:p w14:paraId="4095A571" w14:textId="77777777" w:rsidR="00BF4156" w:rsidRDefault="00BF4156" w:rsidP="00BF4156">
      <w:pPr>
        <w:pStyle w:val="ListParagraph"/>
        <w:numPr>
          <w:ilvl w:val="1"/>
          <w:numId w:val="20"/>
        </w:numPr>
        <w:rPr>
          <w:rFonts w:ascii="Times" w:hAnsi="Times"/>
        </w:rPr>
      </w:pPr>
      <w:r>
        <w:rPr>
          <w:rFonts w:ascii="Times" w:hAnsi="Times"/>
        </w:rPr>
        <w:t xml:space="preserve">Policy to solve four problems </w:t>
      </w:r>
    </w:p>
    <w:p w14:paraId="38F4C628" w14:textId="77777777" w:rsidR="00BF4156" w:rsidRDefault="00BF4156" w:rsidP="00BF4156">
      <w:pPr>
        <w:pStyle w:val="ListParagraph"/>
        <w:numPr>
          <w:ilvl w:val="2"/>
          <w:numId w:val="20"/>
        </w:numPr>
        <w:rPr>
          <w:rFonts w:ascii="Times" w:hAnsi="Times"/>
        </w:rPr>
      </w:pPr>
      <w:r>
        <w:rPr>
          <w:rFonts w:ascii="Times" w:hAnsi="Times"/>
        </w:rPr>
        <w:t xml:space="preserve">Secure federal networks </w:t>
      </w:r>
    </w:p>
    <w:p w14:paraId="0B6E5C07" w14:textId="77777777" w:rsidR="00BF4156" w:rsidRDefault="00BF4156" w:rsidP="00BF4156">
      <w:pPr>
        <w:pStyle w:val="ListParagraph"/>
        <w:numPr>
          <w:ilvl w:val="2"/>
          <w:numId w:val="20"/>
        </w:numPr>
        <w:rPr>
          <w:rFonts w:ascii="Times" w:hAnsi="Times"/>
        </w:rPr>
      </w:pPr>
      <w:r>
        <w:rPr>
          <w:rFonts w:ascii="Times" w:hAnsi="Times"/>
        </w:rPr>
        <w:t xml:space="preserve">Encourage collaboration with industry to protect critical infrastructure </w:t>
      </w:r>
    </w:p>
    <w:p w14:paraId="0498C5CC" w14:textId="77777777" w:rsidR="00BF4156" w:rsidRDefault="00BF4156" w:rsidP="00BF4156">
      <w:pPr>
        <w:pStyle w:val="ListParagraph"/>
        <w:numPr>
          <w:ilvl w:val="2"/>
          <w:numId w:val="20"/>
        </w:numPr>
        <w:rPr>
          <w:rFonts w:ascii="Times" w:hAnsi="Times"/>
        </w:rPr>
      </w:pPr>
      <w:r>
        <w:rPr>
          <w:rFonts w:ascii="Times" w:hAnsi="Times"/>
        </w:rPr>
        <w:t xml:space="preserve">Strengthen deterrence posture of the United States and build international coalitions </w:t>
      </w:r>
    </w:p>
    <w:p w14:paraId="4D0FCDA1" w14:textId="77777777" w:rsidR="00BF4156" w:rsidRDefault="00BF4156" w:rsidP="00BF4156">
      <w:pPr>
        <w:pStyle w:val="ListParagraph"/>
        <w:numPr>
          <w:ilvl w:val="2"/>
          <w:numId w:val="20"/>
        </w:numPr>
        <w:rPr>
          <w:rFonts w:ascii="Times" w:hAnsi="Times"/>
        </w:rPr>
      </w:pPr>
      <w:r>
        <w:rPr>
          <w:rFonts w:ascii="Times" w:hAnsi="Times"/>
        </w:rPr>
        <w:t xml:space="preserve">Build a stronger cybersecurity workforce </w:t>
      </w:r>
    </w:p>
    <w:p w14:paraId="35485CEE" w14:textId="77777777" w:rsidR="00BF4156" w:rsidRDefault="00BF4156" w:rsidP="00BF4156">
      <w:pPr>
        <w:pStyle w:val="ListParagraph"/>
        <w:numPr>
          <w:ilvl w:val="0"/>
          <w:numId w:val="20"/>
        </w:numPr>
        <w:rPr>
          <w:rFonts w:ascii="Times" w:hAnsi="Times"/>
        </w:rPr>
      </w:pPr>
      <w:r>
        <w:rPr>
          <w:rFonts w:ascii="Times" w:hAnsi="Times"/>
        </w:rPr>
        <w:t xml:space="preserve">Section 1 Cybersecurity of Federal Networks </w:t>
      </w:r>
    </w:p>
    <w:p w14:paraId="26381B34" w14:textId="77777777" w:rsidR="00BF4156" w:rsidRDefault="00BF4156" w:rsidP="00BF4156">
      <w:pPr>
        <w:pStyle w:val="ListParagraph"/>
        <w:numPr>
          <w:ilvl w:val="1"/>
          <w:numId w:val="20"/>
        </w:numPr>
        <w:rPr>
          <w:rFonts w:ascii="Times" w:hAnsi="Times"/>
        </w:rPr>
      </w:pPr>
      <w:r>
        <w:rPr>
          <w:rFonts w:ascii="Times" w:hAnsi="Times"/>
        </w:rPr>
        <w:t xml:space="preserve">Department/Agency heads accountable for managing cybersecurity risk </w:t>
      </w:r>
    </w:p>
    <w:p w14:paraId="1DEA07C4" w14:textId="6162DC86" w:rsidR="00BF4156" w:rsidRDefault="00BF4156" w:rsidP="00BF4156">
      <w:pPr>
        <w:pStyle w:val="ListParagraph"/>
        <w:numPr>
          <w:ilvl w:val="2"/>
          <w:numId w:val="20"/>
        </w:numPr>
        <w:rPr>
          <w:rFonts w:ascii="Times" w:hAnsi="Times"/>
        </w:rPr>
      </w:pPr>
      <w:r>
        <w:rPr>
          <w:rFonts w:ascii="Times" w:hAnsi="Times"/>
        </w:rPr>
        <w:t xml:space="preserve">Undertake risk management measures to commensurate with magnitude of harm </w:t>
      </w:r>
    </w:p>
    <w:p w14:paraId="3A0EA26D" w14:textId="59D8F307" w:rsidR="00BF4156" w:rsidRDefault="00BF4156" w:rsidP="00BF4156">
      <w:pPr>
        <w:pStyle w:val="ListParagraph"/>
        <w:numPr>
          <w:ilvl w:val="2"/>
          <w:numId w:val="20"/>
        </w:numPr>
        <w:rPr>
          <w:rFonts w:ascii="Times" w:hAnsi="Times"/>
        </w:rPr>
      </w:pPr>
      <w:r>
        <w:rPr>
          <w:rFonts w:ascii="Times" w:hAnsi="Times"/>
        </w:rPr>
        <w:t xml:space="preserve">Use NIST Cybersecurity framework and provide report in 90 days </w:t>
      </w:r>
    </w:p>
    <w:p w14:paraId="72F0371F" w14:textId="57D03535" w:rsidR="00BF4156" w:rsidRDefault="00BF4156" w:rsidP="00BF4156">
      <w:pPr>
        <w:pStyle w:val="ListParagraph"/>
        <w:numPr>
          <w:ilvl w:val="1"/>
          <w:numId w:val="20"/>
        </w:numPr>
        <w:rPr>
          <w:rFonts w:ascii="Times" w:hAnsi="Times"/>
        </w:rPr>
      </w:pPr>
      <w:r>
        <w:rPr>
          <w:rFonts w:ascii="Times" w:hAnsi="Times"/>
        </w:rPr>
        <w:t xml:space="preserve">Focus on assessing and reducing risk to improve cybersecurity using best practices, tools and services that are cloud-based </w:t>
      </w:r>
    </w:p>
    <w:p w14:paraId="69961C93" w14:textId="34E9B034" w:rsidR="00BF4156" w:rsidRDefault="00BF4156" w:rsidP="00BF4156">
      <w:pPr>
        <w:pStyle w:val="ListParagraph"/>
        <w:numPr>
          <w:ilvl w:val="1"/>
          <w:numId w:val="20"/>
        </w:numPr>
        <w:rPr>
          <w:rFonts w:ascii="Times" w:hAnsi="Times"/>
        </w:rPr>
      </w:pPr>
      <w:r>
        <w:rPr>
          <w:rFonts w:ascii="Times" w:hAnsi="Times"/>
        </w:rPr>
        <w:t xml:space="preserve">Determine to use shared IT services such as email, cloud and cybersecurity services </w:t>
      </w:r>
    </w:p>
    <w:p w14:paraId="04198F6A" w14:textId="78463607" w:rsidR="00BF4156" w:rsidRDefault="00BF4156" w:rsidP="00BF4156">
      <w:pPr>
        <w:pStyle w:val="ListParagraph"/>
        <w:numPr>
          <w:ilvl w:val="2"/>
          <w:numId w:val="20"/>
        </w:numPr>
        <w:rPr>
          <w:rFonts w:ascii="Times" w:hAnsi="Times"/>
        </w:rPr>
      </w:pPr>
      <w:r>
        <w:rPr>
          <w:rFonts w:ascii="Times" w:hAnsi="Times"/>
        </w:rPr>
        <w:t xml:space="preserve">Gather info on IT architectures and plans to determine technical feasibility and cost effectiveness of transitioning all agencies to one or more consolidated network architectures and shared IT services </w:t>
      </w:r>
    </w:p>
    <w:p w14:paraId="3893AAD2" w14:textId="5B987B76" w:rsidR="00BF4156" w:rsidRDefault="00BF4156" w:rsidP="00BF4156">
      <w:pPr>
        <w:pStyle w:val="ListParagraph"/>
        <w:numPr>
          <w:ilvl w:val="0"/>
          <w:numId w:val="20"/>
        </w:numPr>
        <w:rPr>
          <w:rFonts w:ascii="Times" w:hAnsi="Times"/>
        </w:rPr>
      </w:pPr>
      <w:r>
        <w:rPr>
          <w:rFonts w:ascii="Times" w:hAnsi="Times"/>
        </w:rPr>
        <w:t xml:space="preserve">Section 2 Cybersecurity of Critical Infrastructure </w:t>
      </w:r>
    </w:p>
    <w:p w14:paraId="03C5396F" w14:textId="2E3B0865" w:rsidR="00BF4156" w:rsidRDefault="00BF4156" w:rsidP="00BF4156">
      <w:pPr>
        <w:pStyle w:val="ListParagraph"/>
        <w:numPr>
          <w:ilvl w:val="1"/>
          <w:numId w:val="20"/>
        </w:numPr>
        <w:rPr>
          <w:rFonts w:ascii="Times" w:hAnsi="Times"/>
        </w:rPr>
      </w:pPr>
      <w:r>
        <w:rPr>
          <w:rFonts w:ascii="Times" w:hAnsi="Times"/>
        </w:rPr>
        <w:t xml:space="preserve">Focus on how to best support cybersecurity of critical infrastructure through policies and stakeholder engagement </w:t>
      </w:r>
    </w:p>
    <w:p w14:paraId="292A06AF" w14:textId="77777777" w:rsidR="00BF4156" w:rsidRDefault="00BF4156" w:rsidP="00BF4156">
      <w:pPr>
        <w:pStyle w:val="ListParagraph"/>
        <w:numPr>
          <w:ilvl w:val="1"/>
          <w:numId w:val="20"/>
        </w:numPr>
        <w:rPr>
          <w:rFonts w:ascii="Times" w:hAnsi="Times"/>
        </w:rPr>
      </w:pPr>
      <w:r>
        <w:rPr>
          <w:rFonts w:ascii="Times" w:hAnsi="Times"/>
        </w:rPr>
        <w:t xml:space="preserve">Discuss with stakeholders how federal capabilities can best support designated critical infrastructure </w:t>
      </w:r>
    </w:p>
    <w:p w14:paraId="6B0BF547" w14:textId="77777777" w:rsidR="00BF4156" w:rsidRDefault="00BF4156" w:rsidP="00BF4156">
      <w:pPr>
        <w:pStyle w:val="ListParagraph"/>
        <w:numPr>
          <w:ilvl w:val="1"/>
          <w:numId w:val="20"/>
        </w:numPr>
        <w:rPr>
          <w:rFonts w:ascii="Times" w:hAnsi="Times"/>
        </w:rPr>
      </w:pPr>
      <w:r>
        <w:rPr>
          <w:rFonts w:ascii="Times" w:hAnsi="Times"/>
        </w:rPr>
        <w:t xml:space="preserve">Commerce and DHS to promote actions to reduce risks from distributed, automated attacks (i.e., botnets) </w:t>
      </w:r>
    </w:p>
    <w:p w14:paraId="13793178" w14:textId="77777777" w:rsidR="00BF4156" w:rsidRDefault="00BF4156" w:rsidP="00BF4156">
      <w:pPr>
        <w:pStyle w:val="ListParagraph"/>
        <w:numPr>
          <w:ilvl w:val="1"/>
          <w:numId w:val="20"/>
        </w:numPr>
        <w:rPr>
          <w:rFonts w:ascii="Times" w:hAnsi="Times"/>
        </w:rPr>
      </w:pPr>
      <w:r>
        <w:rPr>
          <w:rFonts w:ascii="Times" w:hAnsi="Times"/>
        </w:rPr>
        <w:t xml:space="preserve">Assess potential scope/duration of power outage associated with significant cyber incident against electric grid </w:t>
      </w:r>
    </w:p>
    <w:p w14:paraId="1F16F54F" w14:textId="0BF48254" w:rsidR="00BF4156" w:rsidRDefault="00BF4156" w:rsidP="00BF4156">
      <w:pPr>
        <w:pStyle w:val="ListParagraph"/>
        <w:numPr>
          <w:ilvl w:val="0"/>
          <w:numId w:val="20"/>
        </w:numPr>
        <w:rPr>
          <w:rFonts w:ascii="Times" w:hAnsi="Times"/>
        </w:rPr>
      </w:pPr>
      <w:r>
        <w:rPr>
          <w:rFonts w:ascii="Times" w:hAnsi="Times"/>
        </w:rPr>
        <w:t xml:space="preserve">The Cybersecurity Framework  </w:t>
      </w:r>
    </w:p>
    <w:p w14:paraId="3E389A52" w14:textId="640F9153" w:rsidR="00BF4156" w:rsidRDefault="00BF4156" w:rsidP="00BF4156">
      <w:pPr>
        <w:pStyle w:val="ListParagraph"/>
        <w:numPr>
          <w:ilvl w:val="1"/>
          <w:numId w:val="20"/>
        </w:numPr>
        <w:rPr>
          <w:rFonts w:ascii="Times" w:hAnsi="Times"/>
        </w:rPr>
      </w:pPr>
      <w:r>
        <w:rPr>
          <w:rFonts w:ascii="Times" w:hAnsi="Times"/>
        </w:rPr>
        <w:lastRenderedPageBreak/>
        <w:t xml:space="preserve">Includes a set of standards, methodologies, procedures and processes that align policy, business, and technological approaches to address cyber risks </w:t>
      </w:r>
    </w:p>
    <w:p w14:paraId="44470BAC" w14:textId="2AC0A2A3" w:rsidR="00BF4156" w:rsidRDefault="00BF4156" w:rsidP="00BF4156">
      <w:pPr>
        <w:pStyle w:val="ListParagraph"/>
        <w:numPr>
          <w:ilvl w:val="1"/>
          <w:numId w:val="20"/>
        </w:numPr>
        <w:rPr>
          <w:rFonts w:ascii="Times" w:hAnsi="Times"/>
        </w:rPr>
      </w:pPr>
      <w:r>
        <w:rPr>
          <w:rFonts w:ascii="Times" w:hAnsi="Times"/>
        </w:rPr>
        <w:t xml:space="preserve">Provides a prioritized flexible, repeatable, performance-based, and cost-effective approach, including information security measures and controls, to help owners and operators of critical infrastructure identify, assess, and manage cyber risk </w:t>
      </w:r>
    </w:p>
    <w:p w14:paraId="3B2C02A2" w14:textId="6F884214" w:rsidR="00BF4156" w:rsidRDefault="00BF4156" w:rsidP="00BF4156">
      <w:pPr>
        <w:pStyle w:val="ListParagraph"/>
        <w:numPr>
          <w:ilvl w:val="1"/>
          <w:numId w:val="20"/>
        </w:numPr>
        <w:rPr>
          <w:rFonts w:ascii="Times" w:hAnsi="Times"/>
        </w:rPr>
      </w:pPr>
      <w:r>
        <w:rPr>
          <w:rFonts w:ascii="Times" w:hAnsi="Times"/>
        </w:rPr>
        <w:t xml:space="preserve">Identifies areas for improvement to be addressed through future collaboration with particular sectors and standards developing organizations </w:t>
      </w:r>
    </w:p>
    <w:p w14:paraId="595BE5D6" w14:textId="33557155" w:rsidR="00BF4156" w:rsidRDefault="00BF4156" w:rsidP="00BF4156">
      <w:pPr>
        <w:pStyle w:val="ListParagraph"/>
        <w:numPr>
          <w:ilvl w:val="1"/>
          <w:numId w:val="20"/>
        </w:numPr>
        <w:rPr>
          <w:rFonts w:ascii="Times" w:hAnsi="Times"/>
        </w:rPr>
      </w:pPr>
      <w:r>
        <w:rPr>
          <w:rFonts w:ascii="Times" w:hAnsi="Times"/>
        </w:rPr>
        <w:t xml:space="preserve">Is consistent with voluntary international standards </w:t>
      </w:r>
    </w:p>
    <w:p w14:paraId="6FE99CF9" w14:textId="3749CE76" w:rsidR="00BF4156" w:rsidRDefault="00CC2E15" w:rsidP="00CC2E15">
      <w:pPr>
        <w:pStyle w:val="ListParagraph"/>
        <w:numPr>
          <w:ilvl w:val="0"/>
          <w:numId w:val="20"/>
        </w:numPr>
        <w:rPr>
          <w:rFonts w:ascii="Times" w:hAnsi="Times"/>
        </w:rPr>
      </w:pPr>
      <w:r>
        <w:rPr>
          <w:rFonts w:ascii="Times" w:hAnsi="Times"/>
        </w:rPr>
        <w:t xml:space="preserve">The framework is for organizations </w:t>
      </w:r>
    </w:p>
    <w:p w14:paraId="25825198" w14:textId="06FD598A" w:rsidR="00CC2E15" w:rsidRDefault="00CC2E15" w:rsidP="00CC2E15">
      <w:pPr>
        <w:pStyle w:val="ListParagraph"/>
        <w:numPr>
          <w:ilvl w:val="1"/>
          <w:numId w:val="20"/>
        </w:numPr>
        <w:rPr>
          <w:rFonts w:ascii="Times" w:hAnsi="Times"/>
        </w:rPr>
      </w:pPr>
      <w:r>
        <w:rPr>
          <w:rFonts w:ascii="Times" w:hAnsi="Times"/>
        </w:rPr>
        <w:t>Of any size, in any sector in (and outside of) the critical infrastructure</w:t>
      </w:r>
    </w:p>
    <w:p w14:paraId="4060AB4B" w14:textId="201D18E3" w:rsidR="00CC2E15" w:rsidRDefault="00CC2E15" w:rsidP="00CC2E15">
      <w:pPr>
        <w:pStyle w:val="ListParagraph"/>
        <w:numPr>
          <w:ilvl w:val="1"/>
          <w:numId w:val="20"/>
        </w:numPr>
        <w:rPr>
          <w:rFonts w:ascii="Times" w:hAnsi="Times"/>
        </w:rPr>
      </w:pPr>
      <w:r>
        <w:rPr>
          <w:rFonts w:ascii="Times" w:hAnsi="Times"/>
        </w:rPr>
        <w:t xml:space="preserve">That already have a mature cyber risk management or cybersecurity program </w:t>
      </w:r>
    </w:p>
    <w:p w14:paraId="1750830D" w14:textId="16114D91" w:rsidR="00CC2E15" w:rsidRDefault="00CC2E15" w:rsidP="00CC2E15">
      <w:pPr>
        <w:pStyle w:val="ListParagraph"/>
        <w:numPr>
          <w:ilvl w:val="1"/>
          <w:numId w:val="20"/>
        </w:numPr>
        <w:rPr>
          <w:rFonts w:ascii="Times" w:hAnsi="Times"/>
        </w:rPr>
      </w:pPr>
      <w:r>
        <w:rPr>
          <w:rFonts w:ascii="Times" w:hAnsi="Times"/>
        </w:rPr>
        <w:t xml:space="preserve">That don’t yet have cyber risk management or cybersecurity program </w:t>
      </w:r>
    </w:p>
    <w:p w14:paraId="30D97A56" w14:textId="132F960A" w:rsidR="00CC2E15" w:rsidRDefault="00CC2E15" w:rsidP="00CC2E15">
      <w:pPr>
        <w:pStyle w:val="ListParagraph"/>
        <w:numPr>
          <w:ilvl w:val="1"/>
          <w:numId w:val="20"/>
        </w:numPr>
        <w:rPr>
          <w:rFonts w:ascii="Times" w:hAnsi="Times"/>
        </w:rPr>
      </w:pPr>
      <w:r>
        <w:rPr>
          <w:rFonts w:ascii="Times" w:hAnsi="Times"/>
        </w:rPr>
        <w:t xml:space="preserve">Needing to keep up-to-date managing risks, facing business or societal threats </w:t>
      </w:r>
    </w:p>
    <w:p w14:paraId="239BCC03" w14:textId="0FAA8869" w:rsidR="00CC2E15" w:rsidRDefault="00CC2E15" w:rsidP="00CC2E15">
      <w:pPr>
        <w:pStyle w:val="ListParagraph"/>
        <w:numPr>
          <w:ilvl w:val="1"/>
          <w:numId w:val="20"/>
        </w:numPr>
        <w:rPr>
          <w:rFonts w:ascii="Times" w:hAnsi="Times"/>
        </w:rPr>
      </w:pPr>
      <w:r>
        <w:rPr>
          <w:rFonts w:ascii="Times" w:hAnsi="Times"/>
        </w:rPr>
        <w:t xml:space="preserve">In the federal government, too… since it is compatible with Federal Information Security Management Act (FISMA) requirements and goals </w:t>
      </w:r>
    </w:p>
    <w:p w14:paraId="1C3FE99B" w14:textId="51CC20C4" w:rsidR="00CC2E15" w:rsidRDefault="00CC2E15" w:rsidP="00CC2E15">
      <w:pPr>
        <w:pStyle w:val="ListParagraph"/>
        <w:numPr>
          <w:ilvl w:val="0"/>
          <w:numId w:val="20"/>
        </w:numPr>
        <w:rPr>
          <w:rFonts w:ascii="Times" w:hAnsi="Times"/>
        </w:rPr>
      </w:pPr>
      <w:r>
        <w:rPr>
          <w:rFonts w:ascii="Times" w:hAnsi="Times"/>
        </w:rPr>
        <w:t xml:space="preserve">Cybercrime Economics </w:t>
      </w:r>
    </w:p>
    <w:p w14:paraId="1F11D273" w14:textId="2B185A6B" w:rsidR="00CC2E15" w:rsidRDefault="00CC2E15" w:rsidP="00CC2E15">
      <w:pPr>
        <w:pStyle w:val="ListParagraph"/>
        <w:numPr>
          <w:ilvl w:val="1"/>
          <w:numId w:val="20"/>
        </w:numPr>
        <w:rPr>
          <w:rFonts w:ascii="Times" w:hAnsi="Times"/>
        </w:rPr>
      </w:pPr>
      <w:r>
        <w:rPr>
          <w:rFonts w:ascii="Times" w:hAnsi="Times"/>
        </w:rPr>
        <w:t xml:space="preserve">“Information is secure when it costs more to get it than it’s worth” </w:t>
      </w:r>
    </w:p>
    <w:p w14:paraId="4D4EC31B" w14:textId="7A5EDC63" w:rsidR="00CC2E15" w:rsidRDefault="00CC2E15" w:rsidP="00CC2E15">
      <w:pPr>
        <w:pStyle w:val="ListParagraph"/>
        <w:numPr>
          <w:ilvl w:val="2"/>
          <w:numId w:val="20"/>
        </w:numPr>
        <w:rPr>
          <w:rFonts w:ascii="Times" w:hAnsi="Times"/>
        </w:rPr>
      </w:pPr>
      <w:r>
        <w:rPr>
          <w:rFonts w:ascii="Times" w:hAnsi="Times"/>
        </w:rPr>
        <w:t xml:space="preserve">Kevin Poulsen (“Dark Dante”, now Wired contributing editor) </w:t>
      </w:r>
    </w:p>
    <w:p w14:paraId="2439CD7C" w14:textId="7DFF950D" w:rsidR="00CC2E15" w:rsidRDefault="00CC2E15" w:rsidP="00CC2E15">
      <w:pPr>
        <w:pStyle w:val="ListParagraph"/>
        <w:numPr>
          <w:ilvl w:val="1"/>
          <w:numId w:val="20"/>
        </w:numPr>
        <w:rPr>
          <w:rFonts w:ascii="Times" w:hAnsi="Times"/>
        </w:rPr>
      </w:pPr>
      <w:r>
        <w:rPr>
          <w:rFonts w:ascii="Times" w:hAnsi="Times"/>
        </w:rPr>
        <w:t xml:space="preserve">Cybercrime more lucrative than traditional crime </w:t>
      </w:r>
    </w:p>
    <w:p w14:paraId="51060B28" w14:textId="1F3E6B9A" w:rsidR="00CC2E15" w:rsidRDefault="00CC2E15" w:rsidP="00CC2E15">
      <w:pPr>
        <w:pStyle w:val="ListParagraph"/>
        <w:numPr>
          <w:ilvl w:val="1"/>
          <w:numId w:val="20"/>
        </w:numPr>
        <w:rPr>
          <w:rFonts w:ascii="Times" w:hAnsi="Times"/>
        </w:rPr>
      </w:pPr>
      <w:r>
        <w:rPr>
          <w:rFonts w:ascii="Times" w:hAnsi="Times"/>
        </w:rPr>
        <w:t xml:space="preserve">Online markets for tools </w:t>
      </w:r>
    </w:p>
    <w:p w14:paraId="38B2B568" w14:textId="1805326D" w:rsidR="00CC2E15" w:rsidRDefault="00CC2E15" w:rsidP="00CC2E15">
      <w:pPr>
        <w:pStyle w:val="ListParagraph"/>
        <w:numPr>
          <w:ilvl w:val="0"/>
          <w:numId w:val="20"/>
        </w:numPr>
        <w:rPr>
          <w:rFonts w:ascii="Times" w:hAnsi="Times"/>
        </w:rPr>
      </w:pPr>
      <w:r>
        <w:rPr>
          <w:rFonts w:ascii="Times" w:hAnsi="Times"/>
        </w:rPr>
        <w:t xml:space="preserve">Key Economic Concepts </w:t>
      </w:r>
    </w:p>
    <w:p w14:paraId="1A6C4D13" w14:textId="508ADB43" w:rsidR="00CC2E15" w:rsidRDefault="00CC2E15" w:rsidP="00CC2E15">
      <w:pPr>
        <w:pStyle w:val="ListParagraph"/>
        <w:numPr>
          <w:ilvl w:val="1"/>
          <w:numId w:val="20"/>
        </w:numPr>
        <w:rPr>
          <w:rFonts w:ascii="Times" w:hAnsi="Times"/>
        </w:rPr>
      </w:pPr>
      <w:r>
        <w:rPr>
          <w:rFonts w:ascii="Times" w:hAnsi="Times"/>
        </w:rPr>
        <w:t xml:space="preserve">Misaligned incentives </w:t>
      </w:r>
    </w:p>
    <w:p w14:paraId="7A0A7D4A" w14:textId="097C4DAA" w:rsidR="00CC2E15" w:rsidRDefault="00CC2E15" w:rsidP="00CC2E15">
      <w:pPr>
        <w:pStyle w:val="ListParagraph"/>
        <w:numPr>
          <w:ilvl w:val="2"/>
          <w:numId w:val="20"/>
        </w:numPr>
        <w:rPr>
          <w:rFonts w:ascii="Times" w:hAnsi="Times"/>
        </w:rPr>
      </w:pPr>
      <w:r>
        <w:rPr>
          <w:rFonts w:ascii="Times" w:hAnsi="Times"/>
        </w:rPr>
        <w:t xml:space="preserve">Parties making security-efficiency tradeoff are not who incur costs when attacks occur – between those responsible for security and those who benefit from protection </w:t>
      </w:r>
    </w:p>
    <w:p w14:paraId="00BC288F" w14:textId="777A05A3" w:rsidR="00CC2E15" w:rsidRDefault="00CC2E15" w:rsidP="00CC2E15">
      <w:pPr>
        <w:pStyle w:val="ListParagraph"/>
        <w:numPr>
          <w:ilvl w:val="3"/>
          <w:numId w:val="20"/>
        </w:numPr>
        <w:rPr>
          <w:rFonts w:ascii="Times" w:hAnsi="Times"/>
        </w:rPr>
      </w:pPr>
      <w:r>
        <w:rPr>
          <w:rFonts w:ascii="Times" w:hAnsi="Times"/>
        </w:rPr>
        <w:t xml:space="preserve">Medical records in hospitals </w:t>
      </w:r>
    </w:p>
    <w:p w14:paraId="1F373BF2" w14:textId="3FB1183A" w:rsidR="00CC2E15" w:rsidRDefault="00CC2E15" w:rsidP="00CC2E15">
      <w:pPr>
        <w:pStyle w:val="ListParagraph"/>
        <w:numPr>
          <w:ilvl w:val="3"/>
          <w:numId w:val="20"/>
        </w:numPr>
        <w:rPr>
          <w:rFonts w:ascii="Times" w:hAnsi="Times"/>
        </w:rPr>
      </w:pPr>
      <w:r>
        <w:rPr>
          <w:rFonts w:ascii="Times" w:hAnsi="Times"/>
        </w:rPr>
        <w:t xml:space="preserve">Electric utilities control systems </w:t>
      </w:r>
    </w:p>
    <w:p w14:paraId="07FB41B7" w14:textId="10F497DE" w:rsidR="00CC2E15" w:rsidRDefault="00CC2E15" w:rsidP="00CC2E15">
      <w:pPr>
        <w:pStyle w:val="ListParagraph"/>
        <w:numPr>
          <w:ilvl w:val="3"/>
          <w:numId w:val="20"/>
        </w:numPr>
        <w:rPr>
          <w:rFonts w:ascii="Times" w:hAnsi="Times"/>
        </w:rPr>
      </w:pPr>
      <w:r>
        <w:rPr>
          <w:rFonts w:ascii="Times" w:hAnsi="Times"/>
        </w:rPr>
        <w:t xml:space="preserve">Online banking </w:t>
      </w:r>
    </w:p>
    <w:p w14:paraId="1272DBF8" w14:textId="4AF31647" w:rsidR="00CC2E15" w:rsidRDefault="00CC2E15" w:rsidP="00CC2E15">
      <w:pPr>
        <w:pStyle w:val="ListParagraph"/>
        <w:numPr>
          <w:ilvl w:val="2"/>
          <w:numId w:val="20"/>
        </w:numPr>
        <w:rPr>
          <w:rFonts w:ascii="Times" w:hAnsi="Times"/>
        </w:rPr>
      </w:pPr>
      <w:r>
        <w:rPr>
          <w:rFonts w:ascii="Times" w:hAnsi="Times"/>
        </w:rPr>
        <w:t xml:space="preserve">Tradeoff between short-term efficiency and long-term vulnerability of system resilience </w:t>
      </w:r>
    </w:p>
    <w:p w14:paraId="6AAA8EE3" w14:textId="43BBB99F" w:rsidR="00CC2E15" w:rsidRDefault="00CC2E15" w:rsidP="00CC2E15">
      <w:pPr>
        <w:pStyle w:val="ListParagraph"/>
        <w:numPr>
          <w:ilvl w:val="2"/>
          <w:numId w:val="20"/>
        </w:numPr>
        <w:rPr>
          <w:rFonts w:ascii="Times" w:hAnsi="Times"/>
        </w:rPr>
      </w:pPr>
      <w:r>
        <w:rPr>
          <w:rFonts w:ascii="Times" w:hAnsi="Times"/>
        </w:rPr>
        <w:t xml:space="preserve">All can lead to suboptimal choices due to misalignment </w:t>
      </w:r>
    </w:p>
    <w:p w14:paraId="5FA541DF" w14:textId="13CCD5DE" w:rsidR="00CC2E15" w:rsidRDefault="00CC2E15" w:rsidP="00CC2E15">
      <w:pPr>
        <w:pStyle w:val="ListParagraph"/>
        <w:numPr>
          <w:ilvl w:val="1"/>
          <w:numId w:val="20"/>
        </w:numPr>
        <w:rPr>
          <w:rFonts w:ascii="Times" w:hAnsi="Times"/>
        </w:rPr>
      </w:pPr>
      <w:r>
        <w:rPr>
          <w:rFonts w:ascii="Times" w:hAnsi="Times"/>
        </w:rPr>
        <w:t xml:space="preserve">Information Asymmetries </w:t>
      </w:r>
    </w:p>
    <w:p w14:paraId="3435559B" w14:textId="353CA271" w:rsidR="00CC2E15" w:rsidRDefault="00CC2E15" w:rsidP="00CC2E15">
      <w:pPr>
        <w:pStyle w:val="ListParagraph"/>
        <w:numPr>
          <w:ilvl w:val="2"/>
          <w:numId w:val="20"/>
        </w:numPr>
        <w:rPr>
          <w:rFonts w:ascii="Times" w:hAnsi="Times"/>
        </w:rPr>
      </w:pPr>
      <w:r>
        <w:rPr>
          <w:rFonts w:ascii="Times" w:hAnsi="Times"/>
        </w:rPr>
        <w:t xml:space="preserve">Lack of available data needed to guide security investment </w:t>
      </w:r>
    </w:p>
    <w:p w14:paraId="72308FA1" w14:textId="277E0945" w:rsidR="00CC2E15" w:rsidRDefault="00CC2E15" w:rsidP="00CC2E15">
      <w:pPr>
        <w:pStyle w:val="ListParagraph"/>
        <w:numPr>
          <w:ilvl w:val="2"/>
          <w:numId w:val="20"/>
        </w:numPr>
        <w:rPr>
          <w:rFonts w:ascii="Times" w:hAnsi="Times"/>
        </w:rPr>
      </w:pPr>
      <w:r>
        <w:rPr>
          <w:rFonts w:ascii="Times" w:hAnsi="Times"/>
        </w:rPr>
        <w:t xml:space="preserve">Who knows the costs of cyber threats? </w:t>
      </w:r>
    </w:p>
    <w:p w14:paraId="29366CB1" w14:textId="46BB0951" w:rsidR="00CC2E15" w:rsidRDefault="00CC2E15" w:rsidP="00CC2E15">
      <w:pPr>
        <w:pStyle w:val="ListParagraph"/>
        <w:numPr>
          <w:ilvl w:val="3"/>
          <w:numId w:val="20"/>
        </w:numPr>
        <w:rPr>
          <w:rFonts w:ascii="Times" w:hAnsi="Times"/>
        </w:rPr>
      </w:pPr>
      <w:r>
        <w:rPr>
          <w:rFonts w:ascii="Times" w:hAnsi="Times"/>
        </w:rPr>
        <w:t xml:space="preserve">Banks do not disclose online fraud losses </w:t>
      </w:r>
    </w:p>
    <w:p w14:paraId="10614231" w14:textId="0516F5A3" w:rsidR="00CC2E15" w:rsidRDefault="00CC2E15" w:rsidP="00CC2E15">
      <w:pPr>
        <w:pStyle w:val="ListParagraph"/>
        <w:numPr>
          <w:ilvl w:val="3"/>
          <w:numId w:val="20"/>
        </w:numPr>
        <w:rPr>
          <w:rFonts w:ascii="Times" w:hAnsi="Times"/>
        </w:rPr>
      </w:pPr>
      <w:r>
        <w:rPr>
          <w:rFonts w:ascii="Times" w:hAnsi="Times"/>
        </w:rPr>
        <w:t xml:space="preserve">Businesses want to protect their reputation, not draw attention to vulnerabilities </w:t>
      </w:r>
    </w:p>
    <w:p w14:paraId="5CDA2570" w14:textId="0E28AD0A" w:rsidR="00CC2E15" w:rsidRDefault="00CC2E15" w:rsidP="00CC2E15">
      <w:pPr>
        <w:pStyle w:val="ListParagraph"/>
        <w:numPr>
          <w:ilvl w:val="2"/>
          <w:numId w:val="20"/>
        </w:numPr>
        <w:rPr>
          <w:rFonts w:ascii="Times" w:hAnsi="Times"/>
        </w:rPr>
      </w:pPr>
      <w:r>
        <w:rPr>
          <w:rFonts w:ascii="Times" w:hAnsi="Times"/>
        </w:rPr>
        <w:t xml:space="preserve">Is security software a “ market for lemons”? </w:t>
      </w:r>
    </w:p>
    <w:p w14:paraId="49830152" w14:textId="1723CE91" w:rsidR="00CC2E15" w:rsidRDefault="00CC2E15" w:rsidP="00CC2E15">
      <w:pPr>
        <w:pStyle w:val="ListParagraph"/>
        <w:numPr>
          <w:ilvl w:val="2"/>
          <w:numId w:val="20"/>
        </w:numPr>
        <w:rPr>
          <w:rFonts w:ascii="Times" w:hAnsi="Times"/>
        </w:rPr>
      </w:pPr>
      <w:r>
        <w:rPr>
          <w:rFonts w:ascii="Times" w:hAnsi="Times"/>
        </w:rPr>
        <w:t xml:space="preserve">Decision making under uncertainty </w:t>
      </w:r>
    </w:p>
    <w:p w14:paraId="0E290F02" w14:textId="06C68A55" w:rsidR="00CC2E15" w:rsidRDefault="00CC2E15" w:rsidP="00CC2E15">
      <w:pPr>
        <w:pStyle w:val="ListParagraph"/>
        <w:numPr>
          <w:ilvl w:val="3"/>
          <w:numId w:val="20"/>
        </w:numPr>
        <w:rPr>
          <w:rFonts w:ascii="Times" w:hAnsi="Times"/>
        </w:rPr>
      </w:pPr>
      <w:r>
        <w:rPr>
          <w:rFonts w:ascii="Times" w:hAnsi="Times"/>
        </w:rPr>
        <w:t xml:space="preserve">Asymmetry means level of investment likely inefficient </w:t>
      </w:r>
    </w:p>
    <w:p w14:paraId="36ACACBA" w14:textId="53B859A8" w:rsidR="00CC2E15" w:rsidRDefault="00CC2E15" w:rsidP="00CC2E15">
      <w:pPr>
        <w:pStyle w:val="ListParagraph"/>
        <w:numPr>
          <w:ilvl w:val="1"/>
          <w:numId w:val="20"/>
        </w:numPr>
        <w:rPr>
          <w:rFonts w:ascii="Times" w:hAnsi="Times"/>
        </w:rPr>
      </w:pPr>
      <w:r>
        <w:rPr>
          <w:rFonts w:ascii="Times" w:hAnsi="Times"/>
        </w:rPr>
        <w:t xml:space="preserve">Market externalities </w:t>
      </w:r>
    </w:p>
    <w:p w14:paraId="625458B9" w14:textId="435FA404" w:rsidR="00CC2E15" w:rsidRDefault="00CC2E15" w:rsidP="00CC2E15">
      <w:pPr>
        <w:pStyle w:val="ListParagraph"/>
        <w:numPr>
          <w:ilvl w:val="2"/>
          <w:numId w:val="20"/>
        </w:numPr>
        <w:rPr>
          <w:rFonts w:ascii="Times" w:hAnsi="Times"/>
        </w:rPr>
      </w:pPr>
      <w:r>
        <w:rPr>
          <w:rFonts w:ascii="Times" w:hAnsi="Times"/>
        </w:rPr>
        <w:t xml:space="preserve">Entities actions have side effects on others </w:t>
      </w:r>
    </w:p>
    <w:p w14:paraId="47240C9D" w14:textId="53FA5D54" w:rsidR="00CC2E15" w:rsidRDefault="00CC2E15" w:rsidP="00CC2E15">
      <w:pPr>
        <w:pStyle w:val="ListParagraph"/>
        <w:numPr>
          <w:ilvl w:val="2"/>
          <w:numId w:val="20"/>
        </w:numPr>
        <w:rPr>
          <w:rFonts w:ascii="Times" w:hAnsi="Times"/>
        </w:rPr>
      </w:pPr>
      <w:r>
        <w:rPr>
          <w:rFonts w:ascii="Times" w:hAnsi="Times"/>
        </w:rPr>
        <w:t>Race for network effects often involves insecure software pushed to market; and slow adoption of secure upgrades (DNSSEC/S-BGP)</w:t>
      </w:r>
    </w:p>
    <w:p w14:paraId="46DB3B01" w14:textId="54F67886" w:rsidR="00CC2E15" w:rsidRDefault="00CC2E15" w:rsidP="00CC2E15">
      <w:pPr>
        <w:pStyle w:val="ListParagraph"/>
        <w:numPr>
          <w:ilvl w:val="3"/>
          <w:numId w:val="20"/>
        </w:numPr>
        <w:rPr>
          <w:rFonts w:ascii="Times" w:hAnsi="Times"/>
        </w:rPr>
      </w:pPr>
      <w:r>
        <w:rPr>
          <w:rFonts w:ascii="Times" w:hAnsi="Times"/>
        </w:rPr>
        <w:t xml:space="preserve">SSH/IPSec provide immediate internal benefits </w:t>
      </w:r>
    </w:p>
    <w:p w14:paraId="0E7A7CB5" w14:textId="0899109B" w:rsidR="00CC2E15" w:rsidRDefault="00CC2E15" w:rsidP="00CC2E15">
      <w:pPr>
        <w:pStyle w:val="ListParagraph"/>
        <w:numPr>
          <w:ilvl w:val="2"/>
          <w:numId w:val="20"/>
        </w:numPr>
        <w:rPr>
          <w:rFonts w:ascii="Times" w:hAnsi="Times"/>
        </w:rPr>
      </w:pPr>
      <w:r>
        <w:rPr>
          <w:rFonts w:ascii="Times" w:hAnsi="Times"/>
        </w:rPr>
        <w:lastRenderedPageBreak/>
        <w:t xml:space="preserve">Negative externalities in attacks lead to under-investment to prevent societal risk </w:t>
      </w:r>
    </w:p>
    <w:p w14:paraId="731EB889" w14:textId="313A5A8E" w:rsidR="00CC2E15" w:rsidRDefault="00CC2E15" w:rsidP="00CC2E15">
      <w:pPr>
        <w:pStyle w:val="ListParagraph"/>
        <w:numPr>
          <w:ilvl w:val="3"/>
          <w:numId w:val="20"/>
        </w:numPr>
        <w:rPr>
          <w:rFonts w:ascii="Times" w:hAnsi="Times"/>
        </w:rPr>
      </w:pPr>
      <w:r>
        <w:rPr>
          <w:rFonts w:ascii="Times" w:hAnsi="Times"/>
        </w:rPr>
        <w:t xml:space="preserve">Cyber security a public good? </w:t>
      </w:r>
    </w:p>
    <w:p w14:paraId="26B0C50A" w14:textId="34563F96" w:rsidR="00CC2E15" w:rsidRDefault="00CC2E15" w:rsidP="00CC2E15">
      <w:pPr>
        <w:pStyle w:val="ListParagraph"/>
        <w:numPr>
          <w:ilvl w:val="2"/>
          <w:numId w:val="20"/>
        </w:numPr>
        <w:rPr>
          <w:rFonts w:ascii="Times" w:hAnsi="Times"/>
        </w:rPr>
      </w:pPr>
      <w:r>
        <w:rPr>
          <w:rFonts w:ascii="Times" w:hAnsi="Times"/>
        </w:rPr>
        <w:t>Free riding likely when security depends on the weakest link in the chain (why invest if others don’?)</w:t>
      </w:r>
    </w:p>
    <w:p w14:paraId="6BD22F29" w14:textId="44C0E6B8" w:rsidR="00CC2E15" w:rsidRDefault="00CC2E15" w:rsidP="00CC2E15">
      <w:pPr>
        <w:pStyle w:val="ListParagraph"/>
        <w:numPr>
          <w:ilvl w:val="0"/>
          <w:numId w:val="20"/>
        </w:numPr>
        <w:rPr>
          <w:rFonts w:ascii="Times" w:hAnsi="Times"/>
        </w:rPr>
      </w:pPr>
      <w:r>
        <w:rPr>
          <w:rFonts w:ascii="Times" w:hAnsi="Times"/>
        </w:rPr>
        <w:t xml:space="preserve">Solution for market Failures </w:t>
      </w:r>
    </w:p>
    <w:p w14:paraId="376004A6" w14:textId="7EA41F0B" w:rsidR="00CC2E15" w:rsidRDefault="00CC2E15" w:rsidP="00CC2E15">
      <w:pPr>
        <w:pStyle w:val="ListParagraph"/>
        <w:numPr>
          <w:ilvl w:val="1"/>
          <w:numId w:val="20"/>
        </w:numPr>
        <w:rPr>
          <w:rFonts w:ascii="Times" w:hAnsi="Times"/>
        </w:rPr>
      </w:pPr>
      <w:r>
        <w:rPr>
          <w:rFonts w:ascii="Times" w:hAnsi="Times"/>
          <w:i/>
          <w:iCs/>
        </w:rPr>
        <w:t>Ex ante</w:t>
      </w:r>
      <w:r>
        <w:rPr>
          <w:rFonts w:ascii="Times" w:hAnsi="Times"/>
        </w:rPr>
        <w:t xml:space="preserve"> safety regulation </w:t>
      </w:r>
    </w:p>
    <w:p w14:paraId="7947D5A4" w14:textId="127391E0" w:rsidR="00CC2E15" w:rsidRDefault="00CC2E15" w:rsidP="00CC2E15">
      <w:pPr>
        <w:pStyle w:val="ListParagraph"/>
        <w:numPr>
          <w:ilvl w:val="2"/>
          <w:numId w:val="20"/>
        </w:numPr>
        <w:rPr>
          <w:rFonts w:ascii="Times" w:hAnsi="Times"/>
        </w:rPr>
      </w:pPr>
      <w:r w:rsidRPr="00CC2E15">
        <w:rPr>
          <w:rFonts w:ascii="Times" w:hAnsi="Times"/>
        </w:rPr>
        <w:t xml:space="preserve">Firms adopt best practices and </w:t>
      </w:r>
      <w:r>
        <w:rPr>
          <w:rFonts w:ascii="Times" w:hAnsi="Times"/>
        </w:rPr>
        <w:t xml:space="preserve">test compliance (Financial Services Modernization Act, Health Insurance Portability and Accountability Act, etc.) </w:t>
      </w:r>
    </w:p>
    <w:p w14:paraId="76B0003C" w14:textId="6D0FB381" w:rsidR="00CC2E15" w:rsidRDefault="00CC2E15" w:rsidP="00CC2E15">
      <w:pPr>
        <w:pStyle w:val="ListParagraph"/>
        <w:numPr>
          <w:ilvl w:val="1"/>
          <w:numId w:val="20"/>
        </w:numPr>
        <w:rPr>
          <w:rFonts w:ascii="Times" w:hAnsi="Times"/>
        </w:rPr>
      </w:pPr>
      <w:r>
        <w:rPr>
          <w:rFonts w:ascii="Times" w:hAnsi="Times"/>
          <w:i/>
          <w:iCs/>
        </w:rPr>
        <w:t xml:space="preserve">Ex post </w:t>
      </w:r>
      <w:r>
        <w:rPr>
          <w:rFonts w:ascii="Times" w:hAnsi="Times"/>
        </w:rPr>
        <w:t xml:space="preserve">liability </w:t>
      </w:r>
    </w:p>
    <w:p w14:paraId="0E6658FF" w14:textId="1D7E26E7" w:rsidR="00CC2E15" w:rsidRDefault="00CC2E15" w:rsidP="00CC2E15">
      <w:pPr>
        <w:pStyle w:val="ListParagraph"/>
        <w:numPr>
          <w:ilvl w:val="2"/>
          <w:numId w:val="20"/>
        </w:numPr>
        <w:rPr>
          <w:rFonts w:ascii="Times" w:hAnsi="Times"/>
        </w:rPr>
      </w:pPr>
      <w:r>
        <w:rPr>
          <w:rFonts w:ascii="Times" w:hAnsi="Times"/>
        </w:rPr>
        <w:t xml:space="preserve">Section 5 of Federal Trade Commission Act grants FTC authority to take action against </w:t>
      </w:r>
      <w:r>
        <w:rPr>
          <w:rFonts w:ascii="Times" w:hAnsi="Times"/>
          <w:i/>
          <w:iCs/>
        </w:rPr>
        <w:t>unfair or deceptive</w:t>
      </w:r>
      <w:r>
        <w:rPr>
          <w:rFonts w:ascii="Times" w:hAnsi="Times"/>
        </w:rPr>
        <w:t xml:space="preserve"> </w:t>
      </w:r>
      <w:r>
        <w:rPr>
          <w:rFonts w:ascii="Times" w:hAnsi="Times"/>
          <w:i/>
          <w:iCs/>
        </w:rPr>
        <w:t>acts</w:t>
      </w:r>
      <w:r>
        <w:rPr>
          <w:rFonts w:ascii="Times" w:hAnsi="Times"/>
        </w:rPr>
        <w:t xml:space="preserve"> that affect commerce</w:t>
      </w:r>
    </w:p>
    <w:p w14:paraId="0BA73713" w14:textId="3EEB2E0E" w:rsidR="00EB1DC4" w:rsidRDefault="00EB1DC4" w:rsidP="00EB1DC4">
      <w:pPr>
        <w:pStyle w:val="ListParagraph"/>
        <w:numPr>
          <w:ilvl w:val="1"/>
          <w:numId w:val="20"/>
        </w:numPr>
        <w:rPr>
          <w:rFonts w:ascii="Times" w:hAnsi="Times"/>
        </w:rPr>
      </w:pPr>
      <w:r>
        <w:rPr>
          <w:rFonts w:ascii="Times" w:hAnsi="Times"/>
        </w:rPr>
        <w:t xml:space="preserve">Information disclosure </w:t>
      </w:r>
    </w:p>
    <w:p w14:paraId="5F52A361" w14:textId="00D52460" w:rsidR="00EB1DC4" w:rsidRDefault="00EB1DC4" w:rsidP="00EB1DC4">
      <w:pPr>
        <w:pStyle w:val="ListParagraph"/>
        <w:numPr>
          <w:ilvl w:val="2"/>
          <w:numId w:val="20"/>
        </w:numPr>
        <w:rPr>
          <w:rFonts w:ascii="Times" w:hAnsi="Times"/>
        </w:rPr>
      </w:pPr>
      <w:r>
        <w:rPr>
          <w:rFonts w:ascii="Times" w:hAnsi="Times"/>
        </w:rPr>
        <w:t xml:space="preserve">Establish information sharing and analysis centers (ISACs) </w:t>
      </w:r>
    </w:p>
    <w:p w14:paraId="0BE1251C" w14:textId="3F69C85B" w:rsidR="00EB1DC4" w:rsidRDefault="00EB1DC4" w:rsidP="00EB1DC4">
      <w:pPr>
        <w:pStyle w:val="ListParagraph"/>
        <w:numPr>
          <w:ilvl w:val="3"/>
          <w:numId w:val="20"/>
        </w:numPr>
        <w:rPr>
          <w:rFonts w:ascii="Times" w:hAnsi="Times"/>
        </w:rPr>
      </w:pPr>
      <w:r>
        <w:rPr>
          <w:rFonts w:ascii="Times" w:hAnsi="Times"/>
        </w:rPr>
        <w:t xml:space="preserve">Nonprofit organizations gathering info on cyber threats to critical infrastructure and providing two-way sharing of info between private and public sectors </w:t>
      </w:r>
    </w:p>
    <w:p w14:paraId="58383408" w14:textId="5A4EB923" w:rsidR="00EB1DC4" w:rsidRDefault="00EB1DC4" w:rsidP="00EB1DC4">
      <w:pPr>
        <w:pStyle w:val="ListParagraph"/>
        <w:numPr>
          <w:ilvl w:val="1"/>
          <w:numId w:val="20"/>
        </w:numPr>
        <w:rPr>
          <w:rFonts w:ascii="Times" w:hAnsi="Times"/>
        </w:rPr>
      </w:pPr>
      <w:r>
        <w:rPr>
          <w:rFonts w:ascii="Times" w:hAnsi="Times"/>
        </w:rPr>
        <w:t xml:space="preserve">Cyber insurance </w:t>
      </w:r>
    </w:p>
    <w:p w14:paraId="1921684E" w14:textId="4FBD11E9" w:rsidR="00EB1DC4" w:rsidRDefault="00EB1DC4" w:rsidP="00EB1DC4">
      <w:pPr>
        <w:pStyle w:val="ListParagraph"/>
        <w:numPr>
          <w:ilvl w:val="2"/>
          <w:numId w:val="20"/>
        </w:numPr>
        <w:rPr>
          <w:rFonts w:ascii="Times" w:hAnsi="Times"/>
        </w:rPr>
      </w:pPr>
      <w:r>
        <w:rPr>
          <w:rFonts w:ascii="Times" w:hAnsi="Times"/>
        </w:rPr>
        <w:t xml:space="preserve">Mechanism to manage risk (insurance companies can offer incentives for precautions/collect data on incidents/smooth costs) </w:t>
      </w:r>
    </w:p>
    <w:p w14:paraId="23650903" w14:textId="423DBA74" w:rsidR="00EB1DC4" w:rsidRDefault="00EB1DC4" w:rsidP="00EB1DC4">
      <w:pPr>
        <w:pStyle w:val="ListParagraph"/>
        <w:numPr>
          <w:ilvl w:val="2"/>
          <w:numId w:val="20"/>
        </w:numPr>
        <w:rPr>
          <w:rFonts w:ascii="Times" w:hAnsi="Times"/>
        </w:rPr>
      </w:pPr>
      <w:r>
        <w:rPr>
          <w:rFonts w:ascii="Times" w:hAnsi="Times"/>
        </w:rPr>
        <w:t>Global market projecting strong annual growth of 25% through 2025 (from $4.6B in 2017)</w:t>
      </w:r>
    </w:p>
    <w:p w14:paraId="5526D2C6" w14:textId="49188B1D" w:rsidR="00EB1DC4" w:rsidRDefault="00EB1DC4" w:rsidP="00EB1DC4">
      <w:pPr>
        <w:pStyle w:val="ListParagraph"/>
        <w:numPr>
          <w:ilvl w:val="3"/>
          <w:numId w:val="20"/>
        </w:numPr>
        <w:rPr>
          <w:rFonts w:ascii="Times" w:hAnsi="Times"/>
        </w:rPr>
      </w:pPr>
      <w:r>
        <w:rPr>
          <w:rFonts w:ascii="Times" w:hAnsi="Times"/>
        </w:rPr>
        <w:t>Standalone cyber insurance rate approaching 40%</w:t>
      </w:r>
    </w:p>
    <w:p w14:paraId="4D9DC695" w14:textId="5E09FE8F" w:rsidR="00EB1DC4" w:rsidRDefault="00EB1DC4" w:rsidP="00EB1DC4">
      <w:pPr>
        <w:pStyle w:val="ListParagraph"/>
        <w:numPr>
          <w:ilvl w:val="3"/>
          <w:numId w:val="20"/>
        </w:numPr>
        <w:rPr>
          <w:rFonts w:ascii="Times" w:hAnsi="Times"/>
        </w:rPr>
      </w:pPr>
      <w:r>
        <w:rPr>
          <w:rFonts w:ascii="Times" w:hAnsi="Times"/>
        </w:rPr>
        <w:t xml:space="preserve">Cyber insurance purchases grew most among hospitality and gaming (67%) and education (34%) organizations </w:t>
      </w:r>
    </w:p>
    <w:p w14:paraId="40778A6B" w14:textId="45C119C2" w:rsidR="00EB1DC4" w:rsidRDefault="00EB1DC4" w:rsidP="00EB1DC4">
      <w:pPr>
        <w:pStyle w:val="ListParagraph"/>
        <w:numPr>
          <w:ilvl w:val="3"/>
          <w:numId w:val="20"/>
        </w:numPr>
        <w:rPr>
          <w:rFonts w:ascii="Times" w:hAnsi="Times"/>
        </w:rPr>
      </w:pPr>
      <w:r>
        <w:rPr>
          <w:rFonts w:ascii="Times" w:hAnsi="Times"/>
        </w:rPr>
        <w:t>Average limits purchased grew 11% to $20.9M</w:t>
      </w:r>
    </w:p>
    <w:p w14:paraId="1C05F3AE" w14:textId="3AFC179C" w:rsidR="00EB1DC4" w:rsidRDefault="00EB1DC4" w:rsidP="00EB1DC4">
      <w:pPr>
        <w:pStyle w:val="ListParagraph"/>
        <w:numPr>
          <w:ilvl w:val="3"/>
          <w:numId w:val="20"/>
        </w:numPr>
        <w:rPr>
          <w:rFonts w:ascii="Times" w:hAnsi="Times"/>
        </w:rPr>
      </w:pPr>
      <w:r>
        <w:rPr>
          <w:rFonts w:ascii="Times" w:hAnsi="Times"/>
        </w:rPr>
        <w:t>Among companies with revenues above $1B, average limits increased by 25% to $62.4M</w:t>
      </w:r>
    </w:p>
    <w:p w14:paraId="74228CD1" w14:textId="133EC25A" w:rsidR="00EB1DC4" w:rsidRDefault="00EB1DC4" w:rsidP="00EB1DC4">
      <w:pPr>
        <w:pStyle w:val="ListParagraph"/>
        <w:numPr>
          <w:ilvl w:val="0"/>
          <w:numId w:val="20"/>
        </w:numPr>
        <w:rPr>
          <w:rFonts w:ascii="Times" w:hAnsi="Times"/>
        </w:rPr>
      </w:pPr>
      <w:r>
        <w:rPr>
          <w:rFonts w:ascii="Times" w:hAnsi="Times"/>
        </w:rPr>
        <w:t xml:space="preserve">What Does Cyber Insurance Cover? </w:t>
      </w:r>
    </w:p>
    <w:p w14:paraId="69B2A0A7" w14:textId="30DAAF2A" w:rsidR="00EB1DC4" w:rsidRDefault="00EB1DC4" w:rsidP="00EB1DC4">
      <w:pPr>
        <w:pStyle w:val="ListParagraph"/>
        <w:numPr>
          <w:ilvl w:val="1"/>
          <w:numId w:val="20"/>
        </w:numPr>
        <w:rPr>
          <w:rFonts w:ascii="Times" w:hAnsi="Times"/>
        </w:rPr>
      </w:pPr>
      <w:r>
        <w:rPr>
          <w:rFonts w:ascii="Times" w:hAnsi="Times"/>
        </w:rPr>
        <w:t xml:space="preserve">Also known as Cyber Risk or Cyber Liability Insurance </w:t>
      </w:r>
    </w:p>
    <w:p w14:paraId="507EB865" w14:textId="392EC0E1" w:rsidR="00EB1DC4" w:rsidRDefault="00EB1DC4" w:rsidP="00EB1DC4">
      <w:pPr>
        <w:pStyle w:val="ListParagraph"/>
        <w:numPr>
          <w:ilvl w:val="1"/>
          <w:numId w:val="20"/>
        </w:numPr>
        <w:rPr>
          <w:rFonts w:ascii="Times" w:hAnsi="Times"/>
        </w:rPr>
      </w:pPr>
      <w:r>
        <w:rPr>
          <w:rFonts w:ascii="Times" w:hAnsi="Times"/>
        </w:rPr>
        <w:t xml:space="preserve">Covers costs associated with an actual data breach where customers’ PII exposed or stolen from firm’s data network </w:t>
      </w:r>
    </w:p>
    <w:p w14:paraId="51AA4EBB" w14:textId="5F428214" w:rsidR="00EB1DC4" w:rsidRDefault="00EB1DC4" w:rsidP="00EB1DC4">
      <w:pPr>
        <w:pStyle w:val="ListParagraph"/>
        <w:numPr>
          <w:ilvl w:val="2"/>
          <w:numId w:val="20"/>
        </w:numPr>
        <w:rPr>
          <w:rFonts w:ascii="Times" w:hAnsi="Times"/>
        </w:rPr>
      </w:pPr>
      <w:r>
        <w:rPr>
          <w:rFonts w:ascii="Times" w:hAnsi="Times"/>
        </w:rPr>
        <w:t xml:space="preserve">Forensic investigation to determine what occurred, how to repair damage, how to prevent similar breach in future </w:t>
      </w:r>
    </w:p>
    <w:p w14:paraId="158517C1" w14:textId="3879D7EB" w:rsidR="00EB1DC4" w:rsidRDefault="00EB1DC4" w:rsidP="00EB1DC4">
      <w:pPr>
        <w:pStyle w:val="ListParagraph"/>
        <w:numPr>
          <w:ilvl w:val="2"/>
          <w:numId w:val="20"/>
        </w:numPr>
        <w:rPr>
          <w:rFonts w:ascii="Times" w:hAnsi="Times"/>
        </w:rPr>
      </w:pPr>
      <w:r>
        <w:rPr>
          <w:rFonts w:ascii="Times" w:hAnsi="Times"/>
        </w:rPr>
        <w:t xml:space="preserve">Business losses due to network downtime, business interruption, data loss recovery, costs involved managing crisis, and repairing reputation damage </w:t>
      </w:r>
    </w:p>
    <w:p w14:paraId="355D332E" w14:textId="00E9D6C2" w:rsidR="00EB1DC4" w:rsidRDefault="00EB1DC4" w:rsidP="00EB1DC4">
      <w:pPr>
        <w:pStyle w:val="ListParagraph"/>
        <w:numPr>
          <w:ilvl w:val="2"/>
          <w:numId w:val="20"/>
        </w:numPr>
        <w:rPr>
          <w:rFonts w:ascii="Times" w:hAnsi="Times"/>
        </w:rPr>
      </w:pPr>
      <w:r>
        <w:rPr>
          <w:rFonts w:ascii="Times" w:hAnsi="Times"/>
        </w:rPr>
        <w:t xml:space="preserve">Data breach notifications to customers and other affected parties </w:t>
      </w:r>
    </w:p>
    <w:p w14:paraId="25E08C1F" w14:textId="40A1641E" w:rsidR="00EB1DC4" w:rsidRDefault="00EB1DC4" w:rsidP="00EB1DC4">
      <w:pPr>
        <w:pStyle w:val="ListParagraph"/>
        <w:numPr>
          <w:ilvl w:val="2"/>
          <w:numId w:val="20"/>
        </w:numPr>
        <w:rPr>
          <w:rFonts w:ascii="Times" w:hAnsi="Times"/>
        </w:rPr>
      </w:pPr>
      <w:r>
        <w:rPr>
          <w:rFonts w:ascii="Times" w:hAnsi="Times"/>
        </w:rPr>
        <w:t xml:space="preserve">Legal expenses associated with release of PII and IP, legal settlements, regulatory fines (may include costs of cyber extortion) </w:t>
      </w:r>
    </w:p>
    <w:p w14:paraId="0A8A9F7B" w14:textId="3453E957" w:rsidR="00EB1DC4" w:rsidRDefault="00EB1DC4" w:rsidP="00EB1DC4">
      <w:pPr>
        <w:pStyle w:val="ListParagraph"/>
        <w:numPr>
          <w:ilvl w:val="0"/>
          <w:numId w:val="20"/>
        </w:numPr>
        <w:rPr>
          <w:rFonts w:ascii="Times" w:hAnsi="Times"/>
        </w:rPr>
      </w:pPr>
      <w:r>
        <w:rPr>
          <w:rFonts w:ascii="Times" w:hAnsi="Times"/>
        </w:rPr>
        <w:t xml:space="preserve">Economic Approaches to Enhancing Cybersecurity </w:t>
      </w:r>
    </w:p>
    <w:p w14:paraId="122B835A" w14:textId="63BF0368" w:rsidR="00EB1DC4" w:rsidRDefault="00EB1DC4" w:rsidP="00EB1DC4">
      <w:pPr>
        <w:pStyle w:val="ListParagraph"/>
        <w:numPr>
          <w:ilvl w:val="1"/>
          <w:numId w:val="20"/>
        </w:numPr>
        <w:rPr>
          <w:rFonts w:ascii="Times" w:hAnsi="Times"/>
        </w:rPr>
      </w:pPr>
      <w:r>
        <w:rPr>
          <w:rFonts w:ascii="Times" w:hAnsi="Times"/>
        </w:rPr>
        <w:t xml:space="preserve">Use existing market mechanisms but with improved flow of info (e.g., better info about threats and vulnerabilities) </w:t>
      </w:r>
    </w:p>
    <w:p w14:paraId="31F2A664" w14:textId="19FD492B" w:rsidR="00EB1DC4" w:rsidRDefault="00EB1DC4" w:rsidP="00EB1DC4">
      <w:pPr>
        <w:pStyle w:val="ListParagraph"/>
        <w:numPr>
          <w:ilvl w:val="1"/>
          <w:numId w:val="20"/>
        </w:numPr>
        <w:rPr>
          <w:rFonts w:ascii="Times" w:hAnsi="Times"/>
        </w:rPr>
      </w:pPr>
      <w:r>
        <w:rPr>
          <w:rFonts w:ascii="Times" w:hAnsi="Times"/>
        </w:rPr>
        <w:t xml:space="preserve">Insurance (incentives for lower premiums) </w:t>
      </w:r>
    </w:p>
    <w:p w14:paraId="59C43B58" w14:textId="4F64EB88" w:rsidR="00EB1DC4" w:rsidRDefault="00EB1DC4" w:rsidP="00EB1DC4">
      <w:pPr>
        <w:pStyle w:val="ListParagraph"/>
        <w:numPr>
          <w:ilvl w:val="1"/>
          <w:numId w:val="20"/>
        </w:numPr>
        <w:rPr>
          <w:rFonts w:ascii="Times" w:hAnsi="Times"/>
        </w:rPr>
      </w:pPr>
      <w:r>
        <w:rPr>
          <w:rFonts w:ascii="Times" w:hAnsi="Times"/>
        </w:rPr>
        <w:t xml:space="preserve">Liability accountability </w:t>
      </w:r>
    </w:p>
    <w:p w14:paraId="6DACA88E" w14:textId="672CD576" w:rsidR="00EB1DC4" w:rsidRDefault="00EB1DC4" w:rsidP="00EB1DC4">
      <w:pPr>
        <w:pStyle w:val="ListParagraph"/>
        <w:numPr>
          <w:ilvl w:val="1"/>
          <w:numId w:val="20"/>
        </w:numPr>
        <w:rPr>
          <w:rFonts w:ascii="Times" w:hAnsi="Times"/>
        </w:rPr>
      </w:pPr>
      <w:r>
        <w:rPr>
          <w:rFonts w:ascii="Times" w:hAnsi="Times"/>
        </w:rPr>
        <w:lastRenderedPageBreak/>
        <w:t>Direct regulation (e.g., adoption of best practices)</w:t>
      </w:r>
    </w:p>
    <w:p w14:paraId="3E05EB35" w14:textId="3123B981" w:rsidR="004540D0" w:rsidRDefault="004540D0" w:rsidP="004540D0">
      <w:pPr>
        <w:pStyle w:val="ListParagraph"/>
        <w:numPr>
          <w:ilvl w:val="0"/>
          <w:numId w:val="20"/>
        </w:numPr>
        <w:rPr>
          <w:rFonts w:ascii="Times" w:hAnsi="Times"/>
        </w:rPr>
      </w:pPr>
      <w:r>
        <w:rPr>
          <w:rFonts w:ascii="Times" w:hAnsi="Times"/>
        </w:rPr>
        <w:t xml:space="preserve">Other policy concerns </w:t>
      </w:r>
    </w:p>
    <w:p w14:paraId="4290546B" w14:textId="4DAAE9D4" w:rsidR="004540D0" w:rsidRDefault="004540D0" w:rsidP="004540D0">
      <w:pPr>
        <w:pStyle w:val="ListParagraph"/>
        <w:numPr>
          <w:ilvl w:val="1"/>
          <w:numId w:val="20"/>
        </w:numPr>
        <w:rPr>
          <w:rFonts w:ascii="Times" w:hAnsi="Times"/>
        </w:rPr>
      </w:pPr>
      <w:r>
        <w:rPr>
          <w:rFonts w:ascii="Times" w:hAnsi="Times"/>
        </w:rPr>
        <w:t xml:space="preserve">Innovation </w:t>
      </w:r>
    </w:p>
    <w:p w14:paraId="30D93804" w14:textId="774A563A" w:rsidR="004540D0" w:rsidRDefault="004540D0" w:rsidP="004540D0">
      <w:pPr>
        <w:pStyle w:val="ListParagraph"/>
        <w:numPr>
          <w:ilvl w:val="2"/>
          <w:numId w:val="20"/>
        </w:numPr>
        <w:rPr>
          <w:rFonts w:ascii="Times" w:hAnsi="Times"/>
        </w:rPr>
      </w:pPr>
      <w:r>
        <w:rPr>
          <w:rFonts w:ascii="Times" w:hAnsi="Times"/>
        </w:rPr>
        <w:t xml:space="preserve">Reducing time to market vs. security by design </w:t>
      </w:r>
    </w:p>
    <w:p w14:paraId="79DADBF0" w14:textId="4C46AB9E" w:rsidR="004540D0" w:rsidRDefault="004540D0" w:rsidP="004540D0">
      <w:pPr>
        <w:pStyle w:val="ListParagraph"/>
        <w:numPr>
          <w:ilvl w:val="2"/>
          <w:numId w:val="20"/>
        </w:numPr>
        <w:rPr>
          <w:rFonts w:ascii="Times" w:hAnsi="Times"/>
        </w:rPr>
      </w:pPr>
      <w:r>
        <w:rPr>
          <w:rFonts w:ascii="Times" w:hAnsi="Times"/>
        </w:rPr>
        <w:t xml:space="preserve">Ease of use, interoperability, and backward compatibility vs. security </w:t>
      </w:r>
    </w:p>
    <w:p w14:paraId="4E329F91" w14:textId="65DAE6B9" w:rsidR="004540D0" w:rsidRDefault="004540D0" w:rsidP="004540D0">
      <w:pPr>
        <w:pStyle w:val="ListParagraph"/>
        <w:numPr>
          <w:ilvl w:val="1"/>
          <w:numId w:val="20"/>
        </w:numPr>
        <w:rPr>
          <w:rFonts w:ascii="Times" w:hAnsi="Times"/>
        </w:rPr>
      </w:pPr>
      <w:r>
        <w:rPr>
          <w:rFonts w:ascii="Times" w:hAnsi="Times"/>
        </w:rPr>
        <w:t xml:space="preserve">Standards setting and certification </w:t>
      </w:r>
    </w:p>
    <w:p w14:paraId="19D2240C" w14:textId="08B0C81E" w:rsidR="004540D0" w:rsidRDefault="004540D0" w:rsidP="004540D0">
      <w:pPr>
        <w:pStyle w:val="ListParagraph"/>
        <w:numPr>
          <w:ilvl w:val="2"/>
          <w:numId w:val="20"/>
        </w:numPr>
        <w:rPr>
          <w:rFonts w:ascii="Times" w:hAnsi="Times"/>
        </w:rPr>
      </w:pPr>
      <w:r>
        <w:rPr>
          <w:rFonts w:ascii="Times" w:hAnsi="Times"/>
        </w:rPr>
        <w:t xml:space="preserve">Good practices codified in standards, public recognition of conformance can improve competitive position </w:t>
      </w:r>
    </w:p>
    <w:p w14:paraId="28EEB706" w14:textId="196DDA2A" w:rsidR="004540D0" w:rsidRDefault="004540D0" w:rsidP="004540D0">
      <w:pPr>
        <w:pStyle w:val="ListParagraph"/>
        <w:numPr>
          <w:ilvl w:val="1"/>
          <w:numId w:val="20"/>
        </w:numPr>
        <w:rPr>
          <w:rFonts w:ascii="Times" w:hAnsi="Times"/>
        </w:rPr>
      </w:pPr>
      <w:r>
        <w:rPr>
          <w:rFonts w:ascii="Times" w:hAnsi="Times"/>
        </w:rPr>
        <w:t xml:space="preserve">Civil liberties </w:t>
      </w:r>
    </w:p>
    <w:p w14:paraId="2657421E" w14:textId="55EAAB4E" w:rsidR="004540D0" w:rsidRPr="00CC2E15" w:rsidRDefault="004540D0" w:rsidP="004540D0">
      <w:pPr>
        <w:pStyle w:val="ListParagraph"/>
        <w:numPr>
          <w:ilvl w:val="2"/>
          <w:numId w:val="20"/>
        </w:numPr>
        <w:rPr>
          <w:rFonts w:ascii="Times" w:hAnsi="Times"/>
        </w:rPr>
      </w:pPr>
      <w:r>
        <w:rPr>
          <w:rFonts w:ascii="Times" w:hAnsi="Times"/>
        </w:rPr>
        <w:t xml:space="preserve">Privacy/free expression/due process </w:t>
      </w:r>
    </w:p>
    <w:sectPr w:rsidR="004540D0" w:rsidRPr="00CC2E15" w:rsidSect="00A02BB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7B0F2" w14:textId="77777777" w:rsidR="00D06264" w:rsidRDefault="00D06264">
      <w:r>
        <w:separator/>
      </w:r>
    </w:p>
  </w:endnote>
  <w:endnote w:type="continuationSeparator" w:id="0">
    <w:p w14:paraId="5DE0AA92" w14:textId="77777777" w:rsidR="00D06264" w:rsidRDefault="00D06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8F221" w14:textId="77777777" w:rsidR="00D06264" w:rsidRDefault="00D06264">
      <w:r>
        <w:separator/>
      </w:r>
    </w:p>
  </w:footnote>
  <w:footnote w:type="continuationSeparator" w:id="0">
    <w:p w14:paraId="0557BF6F" w14:textId="77777777" w:rsidR="00D06264" w:rsidRDefault="00D06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13898" w14:textId="77777777" w:rsidR="00903CE6" w:rsidRDefault="00903CE6">
    <w:pPr>
      <w:pStyle w:val="Header"/>
      <w:rPr>
        <w:rFonts w:ascii="Times" w:hAnsi="Times"/>
      </w:rPr>
    </w:pPr>
    <w:r>
      <w:rPr>
        <w:rFonts w:ascii="Times" w:hAnsi="Times"/>
      </w:rPr>
      <w:t>Principles of Internet Policy: Exam 1 Study Guide</w:t>
    </w:r>
  </w:p>
  <w:p w14:paraId="53352ACF" w14:textId="77777777" w:rsidR="00903CE6" w:rsidRPr="00F821A6" w:rsidRDefault="00903CE6">
    <w:pPr>
      <w:pStyle w:val="Header"/>
      <w:rPr>
        <w:rFonts w:ascii="Times" w:hAnsi="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233"/>
    <w:multiLevelType w:val="hybridMultilevel"/>
    <w:tmpl w:val="863894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013F22"/>
    <w:multiLevelType w:val="hybridMultilevel"/>
    <w:tmpl w:val="E1286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F536F"/>
    <w:multiLevelType w:val="hybridMultilevel"/>
    <w:tmpl w:val="250A5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30FDC"/>
    <w:multiLevelType w:val="hybridMultilevel"/>
    <w:tmpl w:val="1D1C2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F25B7"/>
    <w:multiLevelType w:val="hybridMultilevel"/>
    <w:tmpl w:val="0B6EF72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6AD79B4"/>
    <w:multiLevelType w:val="hybridMultilevel"/>
    <w:tmpl w:val="FDA0A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32EA3"/>
    <w:multiLevelType w:val="hybridMultilevel"/>
    <w:tmpl w:val="A246E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2F65DD"/>
    <w:multiLevelType w:val="hybridMultilevel"/>
    <w:tmpl w:val="4B3C9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3782D"/>
    <w:multiLevelType w:val="hybridMultilevel"/>
    <w:tmpl w:val="61D8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04FB0"/>
    <w:multiLevelType w:val="hybridMultilevel"/>
    <w:tmpl w:val="9C608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9101C3"/>
    <w:multiLevelType w:val="hybridMultilevel"/>
    <w:tmpl w:val="A27E6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14F61"/>
    <w:multiLevelType w:val="hybridMultilevel"/>
    <w:tmpl w:val="F2DC9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321EFD"/>
    <w:multiLevelType w:val="hybridMultilevel"/>
    <w:tmpl w:val="34A2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54AE3"/>
    <w:multiLevelType w:val="hybridMultilevel"/>
    <w:tmpl w:val="6BC02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A47866"/>
    <w:multiLevelType w:val="hybridMultilevel"/>
    <w:tmpl w:val="63145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8B2565"/>
    <w:multiLevelType w:val="hybridMultilevel"/>
    <w:tmpl w:val="B0F42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B3CF7"/>
    <w:multiLevelType w:val="hybridMultilevel"/>
    <w:tmpl w:val="42286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A1EDC"/>
    <w:multiLevelType w:val="hybridMultilevel"/>
    <w:tmpl w:val="3316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B52CFB"/>
    <w:multiLevelType w:val="hybridMultilevel"/>
    <w:tmpl w:val="90686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635AB3"/>
    <w:multiLevelType w:val="hybridMultilevel"/>
    <w:tmpl w:val="B832D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2"/>
  </w:num>
  <w:num w:numId="4">
    <w:abstractNumId w:val="19"/>
  </w:num>
  <w:num w:numId="5">
    <w:abstractNumId w:val="0"/>
  </w:num>
  <w:num w:numId="6">
    <w:abstractNumId w:val="12"/>
  </w:num>
  <w:num w:numId="7">
    <w:abstractNumId w:val="8"/>
  </w:num>
  <w:num w:numId="8">
    <w:abstractNumId w:val="5"/>
  </w:num>
  <w:num w:numId="9">
    <w:abstractNumId w:val="13"/>
  </w:num>
  <w:num w:numId="10">
    <w:abstractNumId w:val="7"/>
  </w:num>
  <w:num w:numId="11">
    <w:abstractNumId w:val="3"/>
  </w:num>
  <w:num w:numId="12">
    <w:abstractNumId w:val="1"/>
  </w:num>
  <w:num w:numId="13">
    <w:abstractNumId w:val="9"/>
  </w:num>
  <w:num w:numId="14">
    <w:abstractNumId w:val="11"/>
  </w:num>
  <w:num w:numId="15">
    <w:abstractNumId w:val="4"/>
  </w:num>
  <w:num w:numId="16">
    <w:abstractNumId w:val="14"/>
  </w:num>
  <w:num w:numId="17">
    <w:abstractNumId w:val="16"/>
  </w:num>
  <w:num w:numId="18">
    <w:abstractNumId w:val="6"/>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CFB"/>
    <w:rsid w:val="000506A1"/>
    <w:rsid w:val="00055EEF"/>
    <w:rsid w:val="000574D3"/>
    <w:rsid w:val="001015A5"/>
    <w:rsid w:val="00184C43"/>
    <w:rsid w:val="001D0F9B"/>
    <w:rsid w:val="001D14D8"/>
    <w:rsid w:val="001F69BC"/>
    <w:rsid w:val="002C1349"/>
    <w:rsid w:val="002D7754"/>
    <w:rsid w:val="00413458"/>
    <w:rsid w:val="00422DB7"/>
    <w:rsid w:val="004540D0"/>
    <w:rsid w:val="004A6EAC"/>
    <w:rsid w:val="0051206F"/>
    <w:rsid w:val="00541066"/>
    <w:rsid w:val="00557806"/>
    <w:rsid w:val="005B214E"/>
    <w:rsid w:val="005B3D87"/>
    <w:rsid w:val="005E2061"/>
    <w:rsid w:val="005F77B4"/>
    <w:rsid w:val="006B69BB"/>
    <w:rsid w:val="006C3596"/>
    <w:rsid w:val="006E288B"/>
    <w:rsid w:val="006F3E14"/>
    <w:rsid w:val="00732E0D"/>
    <w:rsid w:val="00761930"/>
    <w:rsid w:val="007B2112"/>
    <w:rsid w:val="007F4D87"/>
    <w:rsid w:val="007F62AF"/>
    <w:rsid w:val="00805773"/>
    <w:rsid w:val="0082670B"/>
    <w:rsid w:val="00847426"/>
    <w:rsid w:val="00871587"/>
    <w:rsid w:val="0088578F"/>
    <w:rsid w:val="00903CE6"/>
    <w:rsid w:val="009D3C63"/>
    <w:rsid w:val="00A02BB1"/>
    <w:rsid w:val="00BB4A3C"/>
    <w:rsid w:val="00BF4156"/>
    <w:rsid w:val="00C42984"/>
    <w:rsid w:val="00C85F4D"/>
    <w:rsid w:val="00CC2E15"/>
    <w:rsid w:val="00CD3467"/>
    <w:rsid w:val="00CD3CDA"/>
    <w:rsid w:val="00D03CFB"/>
    <w:rsid w:val="00D05DB9"/>
    <w:rsid w:val="00D06264"/>
    <w:rsid w:val="00D71614"/>
    <w:rsid w:val="00EB1DC4"/>
    <w:rsid w:val="00F31B4E"/>
    <w:rsid w:val="00F53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1F95"/>
  <w15:chartTrackingRefBased/>
  <w15:docId w15:val="{F7A6BD73-6B58-7942-9DB7-91E85A959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6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614"/>
    <w:pPr>
      <w:tabs>
        <w:tab w:val="center" w:pos="4680"/>
        <w:tab w:val="right" w:pos="9360"/>
      </w:tabs>
    </w:pPr>
  </w:style>
  <w:style w:type="character" w:customStyle="1" w:styleId="HeaderChar">
    <w:name w:val="Header Char"/>
    <w:basedOn w:val="DefaultParagraphFont"/>
    <w:link w:val="Header"/>
    <w:uiPriority w:val="99"/>
    <w:rsid w:val="00D71614"/>
  </w:style>
  <w:style w:type="paragraph" w:styleId="ListParagraph">
    <w:name w:val="List Paragraph"/>
    <w:basedOn w:val="Normal"/>
    <w:uiPriority w:val="34"/>
    <w:qFormat/>
    <w:rsid w:val="00D71614"/>
    <w:pPr>
      <w:ind w:left="720"/>
      <w:contextualSpacing/>
    </w:pPr>
  </w:style>
  <w:style w:type="table" w:styleId="TableGrid">
    <w:name w:val="Table Grid"/>
    <w:basedOn w:val="TableNormal"/>
    <w:uiPriority w:val="39"/>
    <w:rsid w:val="005B3D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10599</Words>
  <Characters>60420</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Pourna Sengupta</dc:creator>
  <cp:keywords/>
  <dc:description/>
  <cp:lastModifiedBy>Anonymous</cp:lastModifiedBy>
  <cp:revision>13</cp:revision>
  <cp:lastPrinted>2020-03-26T22:07:00Z</cp:lastPrinted>
  <dcterms:created xsi:type="dcterms:W3CDTF">2020-03-06T01:27:00Z</dcterms:created>
  <dcterms:modified xsi:type="dcterms:W3CDTF">2020-05-06T19:59:00Z</dcterms:modified>
</cp:coreProperties>
</file>