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ED8F4" w14:textId="47F471C1" w:rsidR="001D79FA" w:rsidRPr="00E66A7A" w:rsidRDefault="00E66A7A" w:rsidP="001D79FA">
      <w:pPr>
        <w:shd w:val="clear" w:color="auto" w:fill="FFFFFF"/>
        <w:spacing w:before="100" w:beforeAutospacing="1" w:after="100" w:afterAutospacing="1" w:line="360" w:lineRule="auto"/>
        <w:rPr>
          <w:rFonts w:ascii="Times New Roman" w:eastAsia="Times New Roman" w:hAnsi="Times New Roman" w:cs="Times New Roman"/>
          <w:b/>
          <w:bCs/>
          <w:color w:val="2F5496" w:themeColor="accent1" w:themeShade="BF"/>
          <w:sz w:val="28"/>
          <w:szCs w:val="28"/>
        </w:rPr>
      </w:pPr>
      <w:r w:rsidRPr="00E66A7A">
        <w:rPr>
          <w:rFonts w:ascii="Times New Roman" w:eastAsia="Times New Roman" w:hAnsi="Times New Roman" w:cs="Times New Roman"/>
          <w:b/>
          <w:bCs/>
          <w:color w:val="2F5496" w:themeColor="accent1" w:themeShade="BF"/>
          <w:sz w:val="28"/>
          <w:szCs w:val="28"/>
        </w:rPr>
        <w:t xml:space="preserve">Project </w:t>
      </w:r>
      <w:r w:rsidR="001D79FA" w:rsidRPr="00E66A7A">
        <w:rPr>
          <w:rFonts w:ascii="Times New Roman" w:eastAsia="Times New Roman" w:hAnsi="Times New Roman" w:cs="Times New Roman"/>
          <w:b/>
          <w:bCs/>
          <w:color w:val="2F5496" w:themeColor="accent1" w:themeShade="BF"/>
          <w:sz w:val="28"/>
          <w:szCs w:val="28"/>
        </w:rPr>
        <w:t>Vision</w:t>
      </w:r>
      <w:r w:rsidRPr="00E66A7A">
        <w:rPr>
          <w:rFonts w:ascii="Times New Roman" w:eastAsia="Times New Roman" w:hAnsi="Times New Roman" w:cs="Times New Roman"/>
          <w:b/>
          <w:bCs/>
          <w:color w:val="2F5496" w:themeColor="accent1" w:themeShade="BF"/>
          <w:sz w:val="28"/>
          <w:szCs w:val="28"/>
        </w:rPr>
        <w:t xml:space="preserve"> </w:t>
      </w:r>
    </w:p>
    <w:p w14:paraId="5CF58D93" w14:textId="38879E68" w:rsidR="001D79FA" w:rsidRPr="001D79FA" w:rsidRDefault="00DA35BF" w:rsidP="001D79FA">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w:t>
      </w:r>
      <w:r w:rsidRPr="00DA35BF">
        <w:rPr>
          <w:rFonts w:ascii="Times New Roman" w:eastAsia="Times New Roman" w:hAnsi="Times New Roman" w:cs="Times New Roman"/>
          <w:color w:val="2D3B45"/>
          <w:sz w:val="24"/>
          <w:szCs w:val="24"/>
        </w:rPr>
        <w:t>The Resource Skill</w:t>
      </w:r>
      <w:r w:rsidR="00621D11">
        <w:rPr>
          <w:rFonts w:ascii="Times New Roman" w:eastAsia="Times New Roman" w:hAnsi="Times New Roman" w:cs="Times New Roman"/>
          <w:color w:val="2D3B45"/>
          <w:sz w:val="24"/>
          <w:szCs w:val="24"/>
        </w:rPr>
        <w:t>s</w:t>
      </w:r>
      <w:r w:rsidRPr="00DA35BF">
        <w:rPr>
          <w:rFonts w:ascii="Times New Roman" w:eastAsia="Times New Roman" w:hAnsi="Times New Roman" w:cs="Times New Roman"/>
          <w:color w:val="2D3B45"/>
          <w:sz w:val="24"/>
          <w:szCs w:val="24"/>
        </w:rPr>
        <w:t xml:space="preserve"> Allocation Systems Project aims to develop and implement an advanced resource skill allocation system to optimize the allocation of skills and expertise within the organization. This project will enhance resource management efficiency, improve project outcomes, and ensure compliance with relevant standards and regulations.</w:t>
      </w:r>
      <w:r w:rsidR="00621D11">
        <w:rPr>
          <w:rFonts w:ascii="Times New Roman" w:eastAsia="Times New Roman" w:hAnsi="Times New Roman" w:cs="Times New Roman"/>
          <w:color w:val="2D3B45"/>
          <w:sz w:val="24"/>
          <w:szCs w:val="24"/>
        </w:rPr>
        <w:t xml:space="preserve"> By creating an advanced AI powered resource skills system, we can effectively match employee skills with project requirements, provide real-time visibility into resource availability, and offer robust reporting and analytics functionalities to improve overall project management efficiency and increase revenues and lower cost of operations</w:t>
      </w:r>
      <w:r w:rsidR="00C75E23">
        <w:rPr>
          <w:rFonts w:ascii="Times New Roman" w:eastAsia="Times New Roman" w:hAnsi="Times New Roman" w:cs="Times New Roman"/>
          <w:color w:val="2D3B45"/>
          <w:sz w:val="24"/>
          <w:szCs w:val="24"/>
        </w:rPr>
        <w:t>.</w:t>
      </w:r>
    </w:p>
    <w:p w14:paraId="3A8CD656" w14:textId="76B6C6CD" w:rsidR="00C83438" w:rsidRPr="00F83152" w:rsidRDefault="00C83438" w:rsidP="00D67F9A">
      <w:pPr>
        <w:pStyle w:val="Heading1"/>
        <w:spacing w:line="360" w:lineRule="auto"/>
        <w:rPr>
          <w:rFonts w:ascii="Times New Roman" w:hAnsi="Times New Roman" w:cs="Times New Roman"/>
        </w:rPr>
      </w:pPr>
      <w:r w:rsidRPr="00F83152">
        <w:rPr>
          <w:rFonts w:ascii="Times New Roman" w:hAnsi="Times New Roman" w:cs="Times New Roman"/>
        </w:rPr>
        <w:t>Approval Status</w:t>
      </w:r>
    </w:p>
    <w:tbl>
      <w:tblPr>
        <w:tblW w:w="10360" w:type="dxa"/>
        <w:tblInd w:w="18" w:type="dxa"/>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Layout w:type="fixed"/>
        <w:tblLook w:val="00A0" w:firstRow="1" w:lastRow="0" w:firstColumn="1" w:lastColumn="0" w:noHBand="0" w:noVBand="0"/>
      </w:tblPr>
      <w:tblGrid>
        <w:gridCol w:w="2740"/>
        <w:gridCol w:w="2740"/>
        <w:gridCol w:w="3082"/>
        <w:gridCol w:w="1798"/>
      </w:tblGrid>
      <w:tr w:rsidR="00C83438" w:rsidRPr="00603EA6" w14:paraId="217F4E4B" w14:textId="77777777" w:rsidTr="4CE414F6">
        <w:trPr>
          <w:trHeight w:val="532"/>
          <w:tblHeader/>
        </w:trPr>
        <w:tc>
          <w:tcPr>
            <w:tcW w:w="2740" w:type="dxa"/>
            <w:tcBorders>
              <w:top w:val="single" w:sz="2" w:space="0" w:color="auto"/>
              <w:left w:val="single" w:sz="2" w:space="0" w:color="auto"/>
              <w:bottom w:val="single" w:sz="2" w:space="0" w:color="auto"/>
              <w:right w:val="single" w:sz="2" w:space="0" w:color="auto"/>
            </w:tcBorders>
            <w:shd w:val="clear" w:color="auto" w:fill="8496B0" w:themeFill="text2" w:themeFillTint="99"/>
            <w:vAlign w:val="center"/>
          </w:tcPr>
          <w:p w14:paraId="48077ED4" w14:textId="77777777" w:rsidR="00C83438" w:rsidRPr="00603EA6" w:rsidRDefault="00C83438" w:rsidP="00D67F9A">
            <w:pPr>
              <w:spacing w:line="360" w:lineRule="auto"/>
              <w:rPr>
                <w:rFonts w:ascii="Times New Roman" w:hAnsi="Times New Roman" w:cs="Times New Roman"/>
                <w:b/>
                <w:color w:val="FFFFFF" w:themeColor="background1"/>
                <w:sz w:val="24"/>
                <w:szCs w:val="24"/>
              </w:rPr>
            </w:pPr>
            <w:r w:rsidRPr="00603EA6">
              <w:rPr>
                <w:rFonts w:ascii="Times New Roman" w:hAnsi="Times New Roman" w:cs="Times New Roman"/>
                <w:b/>
                <w:color w:val="FFFFFF" w:themeColor="background1"/>
                <w:sz w:val="24"/>
                <w:szCs w:val="24"/>
              </w:rPr>
              <w:t>Role</w:t>
            </w:r>
          </w:p>
        </w:tc>
        <w:tc>
          <w:tcPr>
            <w:tcW w:w="2740" w:type="dxa"/>
            <w:tcBorders>
              <w:top w:val="single" w:sz="2" w:space="0" w:color="auto"/>
              <w:left w:val="single" w:sz="2" w:space="0" w:color="auto"/>
              <w:bottom w:val="single" w:sz="2" w:space="0" w:color="auto"/>
              <w:right w:val="single" w:sz="2" w:space="0" w:color="auto"/>
            </w:tcBorders>
            <w:shd w:val="clear" w:color="auto" w:fill="8496B0" w:themeFill="text2" w:themeFillTint="99"/>
            <w:vAlign w:val="center"/>
          </w:tcPr>
          <w:p w14:paraId="62995FD5" w14:textId="77777777" w:rsidR="00C83438" w:rsidRPr="00603EA6" w:rsidRDefault="00C83438" w:rsidP="00D67F9A">
            <w:pPr>
              <w:spacing w:line="360" w:lineRule="auto"/>
              <w:rPr>
                <w:rFonts w:ascii="Times New Roman" w:hAnsi="Times New Roman" w:cs="Times New Roman"/>
                <w:b/>
                <w:color w:val="FFFFFF" w:themeColor="background1"/>
                <w:sz w:val="24"/>
                <w:szCs w:val="24"/>
              </w:rPr>
            </w:pPr>
            <w:r w:rsidRPr="00603EA6">
              <w:rPr>
                <w:rFonts w:ascii="Times New Roman" w:hAnsi="Times New Roman" w:cs="Times New Roman"/>
                <w:b/>
                <w:color w:val="FFFFFF" w:themeColor="background1"/>
                <w:sz w:val="24"/>
                <w:szCs w:val="24"/>
              </w:rPr>
              <w:t>Name</w:t>
            </w:r>
          </w:p>
        </w:tc>
        <w:tc>
          <w:tcPr>
            <w:tcW w:w="3082" w:type="dxa"/>
            <w:tcBorders>
              <w:top w:val="single" w:sz="2" w:space="0" w:color="auto"/>
              <w:left w:val="single" w:sz="2" w:space="0" w:color="auto"/>
              <w:bottom w:val="single" w:sz="2" w:space="0" w:color="auto"/>
              <w:right w:val="single" w:sz="2" w:space="0" w:color="auto"/>
            </w:tcBorders>
            <w:shd w:val="clear" w:color="auto" w:fill="8496B0" w:themeFill="text2" w:themeFillTint="99"/>
            <w:vAlign w:val="center"/>
          </w:tcPr>
          <w:p w14:paraId="30FE5FE6" w14:textId="77777777" w:rsidR="00C83438" w:rsidRPr="00603EA6" w:rsidRDefault="00C83438" w:rsidP="00D67F9A">
            <w:pPr>
              <w:spacing w:line="360" w:lineRule="auto"/>
              <w:rPr>
                <w:rFonts w:ascii="Times New Roman" w:hAnsi="Times New Roman" w:cs="Times New Roman"/>
                <w:b/>
                <w:color w:val="FFFFFF" w:themeColor="background1"/>
                <w:sz w:val="24"/>
                <w:szCs w:val="24"/>
              </w:rPr>
            </w:pPr>
            <w:r w:rsidRPr="00603EA6">
              <w:rPr>
                <w:rFonts w:ascii="Times New Roman" w:hAnsi="Times New Roman" w:cs="Times New Roman"/>
                <w:b/>
                <w:color w:val="FFFFFF" w:themeColor="background1"/>
                <w:sz w:val="24"/>
                <w:szCs w:val="24"/>
              </w:rPr>
              <w:t>Approval Signature</w:t>
            </w:r>
          </w:p>
        </w:tc>
        <w:tc>
          <w:tcPr>
            <w:tcW w:w="1798" w:type="dxa"/>
            <w:tcBorders>
              <w:top w:val="single" w:sz="2" w:space="0" w:color="auto"/>
              <w:left w:val="single" w:sz="2" w:space="0" w:color="auto"/>
              <w:bottom w:val="single" w:sz="2" w:space="0" w:color="auto"/>
              <w:right w:val="single" w:sz="2" w:space="0" w:color="auto"/>
            </w:tcBorders>
            <w:shd w:val="clear" w:color="auto" w:fill="8496B0" w:themeFill="text2" w:themeFillTint="99"/>
            <w:vAlign w:val="center"/>
          </w:tcPr>
          <w:p w14:paraId="29B1B526" w14:textId="77777777" w:rsidR="00C83438" w:rsidRPr="00603EA6" w:rsidRDefault="00C83438" w:rsidP="00D67F9A">
            <w:pPr>
              <w:spacing w:line="360" w:lineRule="auto"/>
              <w:rPr>
                <w:rFonts w:ascii="Times New Roman" w:hAnsi="Times New Roman" w:cs="Times New Roman"/>
                <w:b/>
                <w:color w:val="FFFFFF" w:themeColor="background1"/>
                <w:sz w:val="24"/>
                <w:szCs w:val="24"/>
              </w:rPr>
            </w:pPr>
            <w:r w:rsidRPr="00603EA6">
              <w:rPr>
                <w:rFonts w:ascii="Times New Roman" w:hAnsi="Times New Roman" w:cs="Times New Roman"/>
                <w:b/>
                <w:color w:val="FFFFFF" w:themeColor="background1"/>
                <w:sz w:val="24"/>
                <w:szCs w:val="24"/>
              </w:rPr>
              <w:t>Date</w:t>
            </w:r>
          </w:p>
        </w:tc>
      </w:tr>
      <w:tr w:rsidR="00C83438" w:rsidRPr="00603EA6" w14:paraId="126EE134" w14:textId="77777777" w:rsidTr="4CE414F6">
        <w:trPr>
          <w:trHeight w:val="494"/>
        </w:trPr>
        <w:tc>
          <w:tcPr>
            <w:tcW w:w="2740" w:type="dxa"/>
            <w:tcBorders>
              <w:top w:val="single" w:sz="2" w:space="0" w:color="auto"/>
              <w:left w:val="single" w:sz="2" w:space="0" w:color="auto"/>
              <w:bottom w:val="single" w:sz="2" w:space="0" w:color="auto"/>
              <w:right w:val="single" w:sz="2" w:space="0" w:color="auto"/>
            </w:tcBorders>
            <w:vAlign w:val="center"/>
          </w:tcPr>
          <w:p w14:paraId="2BEB64C5"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Project Manager</w:t>
            </w:r>
          </w:p>
        </w:tc>
        <w:tc>
          <w:tcPr>
            <w:tcW w:w="2740" w:type="dxa"/>
            <w:tcBorders>
              <w:top w:val="single" w:sz="2" w:space="0" w:color="auto"/>
              <w:left w:val="single" w:sz="2" w:space="0" w:color="auto"/>
              <w:bottom w:val="single" w:sz="2" w:space="0" w:color="auto"/>
              <w:right w:val="single" w:sz="2" w:space="0" w:color="auto"/>
            </w:tcBorders>
            <w:vAlign w:val="center"/>
          </w:tcPr>
          <w:p w14:paraId="0085A506" w14:textId="7AC6DFE0" w:rsidR="00C83438" w:rsidRPr="00603EA6" w:rsidRDefault="000C2A66" w:rsidP="00D67F9A">
            <w:pPr>
              <w:pStyle w:val="tabletext"/>
              <w:spacing w:line="360" w:lineRule="auto"/>
              <w:rPr>
                <w:rFonts w:ascii="Times New Roman" w:hAnsi="Times New Roman" w:cs="Times New Roman"/>
                <w:sz w:val="24"/>
                <w:szCs w:val="24"/>
              </w:rPr>
            </w:pPr>
            <w:r>
              <w:rPr>
                <w:rFonts w:ascii="Times New Roman" w:hAnsi="Times New Roman" w:cs="Times New Roman"/>
                <w:sz w:val="24"/>
                <w:szCs w:val="24"/>
              </w:rPr>
              <w:t>Priyanka Sengupta</w:t>
            </w:r>
          </w:p>
        </w:tc>
        <w:tc>
          <w:tcPr>
            <w:tcW w:w="3082" w:type="dxa"/>
            <w:tcBorders>
              <w:top w:val="single" w:sz="2" w:space="0" w:color="auto"/>
              <w:left w:val="single" w:sz="2" w:space="0" w:color="auto"/>
              <w:bottom w:val="single" w:sz="2" w:space="0" w:color="auto"/>
              <w:right w:val="single" w:sz="2" w:space="0" w:color="auto"/>
            </w:tcBorders>
            <w:vAlign w:val="center"/>
          </w:tcPr>
          <w:p w14:paraId="22188749"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Approved</w:t>
            </w:r>
          </w:p>
        </w:tc>
        <w:tc>
          <w:tcPr>
            <w:tcW w:w="1798" w:type="dxa"/>
            <w:tcBorders>
              <w:top w:val="single" w:sz="2" w:space="0" w:color="auto"/>
              <w:left w:val="single" w:sz="2" w:space="0" w:color="auto"/>
              <w:bottom w:val="single" w:sz="2" w:space="0" w:color="auto"/>
              <w:right w:val="single" w:sz="2" w:space="0" w:color="auto"/>
            </w:tcBorders>
            <w:vAlign w:val="center"/>
          </w:tcPr>
          <w:p w14:paraId="220AC687" w14:textId="267F0737" w:rsidR="00C83438" w:rsidRPr="00603EA6" w:rsidRDefault="78CB32D0"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9</w:t>
            </w:r>
            <w:r w:rsidRPr="00603EA6">
              <w:rPr>
                <w:rFonts w:ascii="Times New Roman" w:hAnsi="Times New Roman" w:cs="Times New Roman"/>
                <w:sz w:val="24"/>
                <w:szCs w:val="24"/>
                <w:vertAlign w:val="superscript"/>
              </w:rPr>
              <w:t>th</w:t>
            </w:r>
            <w:r w:rsidRPr="00603EA6">
              <w:rPr>
                <w:rFonts w:ascii="Times New Roman" w:hAnsi="Times New Roman" w:cs="Times New Roman"/>
                <w:sz w:val="24"/>
                <w:szCs w:val="24"/>
              </w:rPr>
              <w:t xml:space="preserve"> Nov 2023</w:t>
            </w:r>
          </w:p>
        </w:tc>
      </w:tr>
      <w:tr w:rsidR="00C83438" w:rsidRPr="00603EA6" w14:paraId="7529E8D6" w14:textId="77777777" w:rsidTr="4CE414F6">
        <w:trPr>
          <w:trHeight w:val="494"/>
        </w:trPr>
        <w:tc>
          <w:tcPr>
            <w:tcW w:w="2740" w:type="dxa"/>
            <w:tcBorders>
              <w:top w:val="single" w:sz="2" w:space="0" w:color="auto"/>
              <w:left w:val="single" w:sz="2" w:space="0" w:color="auto"/>
              <w:bottom w:val="single" w:sz="2" w:space="0" w:color="auto"/>
              <w:right w:val="single" w:sz="2" w:space="0" w:color="auto"/>
            </w:tcBorders>
            <w:vAlign w:val="center"/>
          </w:tcPr>
          <w:p w14:paraId="42C253E8"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Project Sponsor</w:t>
            </w:r>
          </w:p>
        </w:tc>
        <w:tc>
          <w:tcPr>
            <w:tcW w:w="2740" w:type="dxa"/>
            <w:tcBorders>
              <w:top w:val="single" w:sz="2" w:space="0" w:color="auto"/>
              <w:left w:val="single" w:sz="2" w:space="0" w:color="auto"/>
              <w:bottom w:val="single" w:sz="2" w:space="0" w:color="auto"/>
              <w:right w:val="single" w:sz="2" w:space="0" w:color="auto"/>
            </w:tcBorders>
            <w:vAlign w:val="center"/>
          </w:tcPr>
          <w:p w14:paraId="3419BC78"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John Radcliff</w:t>
            </w:r>
          </w:p>
        </w:tc>
        <w:tc>
          <w:tcPr>
            <w:tcW w:w="3082" w:type="dxa"/>
            <w:tcBorders>
              <w:top w:val="single" w:sz="2" w:space="0" w:color="auto"/>
              <w:left w:val="single" w:sz="2" w:space="0" w:color="auto"/>
              <w:bottom w:val="single" w:sz="2" w:space="0" w:color="auto"/>
              <w:right w:val="single" w:sz="2" w:space="0" w:color="auto"/>
            </w:tcBorders>
            <w:vAlign w:val="center"/>
          </w:tcPr>
          <w:p w14:paraId="5A6006D5" w14:textId="5C4BB14D" w:rsidR="00C83438" w:rsidRPr="00603EA6" w:rsidRDefault="78CB32D0"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Approved</w:t>
            </w:r>
          </w:p>
        </w:tc>
        <w:tc>
          <w:tcPr>
            <w:tcW w:w="1798" w:type="dxa"/>
            <w:tcBorders>
              <w:top w:val="single" w:sz="2" w:space="0" w:color="auto"/>
              <w:left w:val="single" w:sz="2" w:space="0" w:color="auto"/>
              <w:bottom w:val="single" w:sz="2" w:space="0" w:color="auto"/>
              <w:right w:val="single" w:sz="2" w:space="0" w:color="auto"/>
            </w:tcBorders>
            <w:vAlign w:val="center"/>
          </w:tcPr>
          <w:p w14:paraId="30F2FEE8" w14:textId="7AAF3815" w:rsidR="00C83438" w:rsidRPr="00603EA6" w:rsidRDefault="78CB32D0"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15</w:t>
            </w:r>
            <w:r w:rsidRPr="00603EA6">
              <w:rPr>
                <w:rFonts w:ascii="Times New Roman" w:hAnsi="Times New Roman" w:cs="Times New Roman"/>
                <w:sz w:val="24"/>
                <w:szCs w:val="24"/>
                <w:vertAlign w:val="superscript"/>
              </w:rPr>
              <w:t>th</w:t>
            </w:r>
            <w:r w:rsidRPr="00603EA6">
              <w:rPr>
                <w:rFonts w:ascii="Times New Roman" w:hAnsi="Times New Roman" w:cs="Times New Roman"/>
                <w:sz w:val="24"/>
                <w:szCs w:val="24"/>
              </w:rPr>
              <w:t xml:space="preserve"> Nov 2023</w:t>
            </w:r>
          </w:p>
        </w:tc>
      </w:tr>
    </w:tbl>
    <w:p w14:paraId="2F1AA060" w14:textId="17F56D81" w:rsidR="00C83438" w:rsidRPr="00F83152" w:rsidRDefault="00C83438" w:rsidP="00D67F9A">
      <w:pPr>
        <w:pStyle w:val="Heading1"/>
        <w:spacing w:line="360" w:lineRule="auto"/>
        <w:rPr>
          <w:rFonts w:ascii="Times New Roman" w:hAnsi="Times New Roman" w:cs="Times New Roman"/>
        </w:rPr>
      </w:pPr>
      <w:r w:rsidRPr="00F83152">
        <w:rPr>
          <w:rFonts w:ascii="Times New Roman" w:hAnsi="Times New Roman" w:cs="Times New Roman"/>
        </w:rPr>
        <w:t>Version History</w:t>
      </w:r>
    </w:p>
    <w:tbl>
      <w:tblPr>
        <w:tblW w:w="10299" w:type="dxa"/>
        <w:tblInd w:w="18" w:type="dxa"/>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Layout w:type="fixed"/>
        <w:tblLook w:val="00A0" w:firstRow="1" w:lastRow="0" w:firstColumn="1" w:lastColumn="0" w:noHBand="0" w:noVBand="0"/>
      </w:tblPr>
      <w:tblGrid>
        <w:gridCol w:w="1872"/>
        <w:gridCol w:w="8427"/>
      </w:tblGrid>
      <w:tr w:rsidR="00C83438" w:rsidRPr="00603EA6" w14:paraId="2CC11EB0" w14:textId="77777777" w:rsidTr="78CB32D0">
        <w:trPr>
          <w:trHeight w:val="653"/>
          <w:tblHeader/>
        </w:trPr>
        <w:tc>
          <w:tcPr>
            <w:tcW w:w="1872" w:type="dxa"/>
            <w:tcBorders>
              <w:top w:val="single" w:sz="2" w:space="0" w:color="auto"/>
              <w:left w:val="single" w:sz="2" w:space="0" w:color="auto"/>
              <w:bottom w:val="single" w:sz="2" w:space="0" w:color="auto"/>
              <w:right w:val="single" w:sz="2" w:space="0" w:color="auto"/>
            </w:tcBorders>
            <w:shd w:val="clear" w:color="auto" w:fill="8496B0" w:themeFill="text2" w:themeFillTint="99"/>
            <w:vAlign w:val="center"/>
          </w:tcPr>
          <w:p w14:paraId="2B874603" w14:textId="77777777" w:rsidR="00C83438" w:rsidRPr="00603EA6" w:rsidRDefault="00C83438" w:rsidP="00D67F9A">
            <w:pPr>
              <w:spacing w:line="360" w:lineRule="auto"/>
              <w:rPr>
                <w:rFonts w:ascii="Times New Roman" w:hAnsi="Times New Roman" w:cs="Times New Roman"/>
                <w:b/>
                <w:color w:val="FFFFFF" w:themeColor="background1"/>
                <w:sz w:val="24"/>
                <w:szCs w:val="24"/>
              </w:rPr>
            </w:pPr>
            <w:r w:rsidRPr="00603EA6">
              <w:rPr>
                <w:rFonts w:ascii="Times New Roman" w:hAnsi="Times New Roman" w:cs="Times New Roman"/>
                <w:b/>
                <w:color w:val="FFFFFF" w:themeColor="background1"/>
                <w:sz w:val="24"/>
                <w:szCs w:val="24"/>
              </w:rPr>
              <w:t xml:space="preserve">Version Nr  </w:t>
            </w:r>
            <w:r w:rsidRPr="00603EA6">
              <w:rPr>
                <w:rFonts w:ascii="Times New Roman" w:hAnsi="Times New Roman" w:cs="Times New Roman"/>
                <w:b/>
                <w:color w:val="FFFFFF" w:themeColor="background1"/>
                <w:sz w:val="24"/>
                <w:szCs w:val="24"/>
              </w:rPr>
              <w:br/>
              <w:t>(#+mm/dd/yyyy)</w:t>
            </w:r>
          </w:p>
        </w:tc>
        <w:tc>
          <w:tcPr>
            <w:tcW w:w="8427" w:type="dxa"/>
            <w:tcBorders>
              <w:top w:val="single" w:sz="2" w:space="0" w:color="auto"/>
              <w:left w:val="single" w:sz="2" w:space="0" w:color="auto"/>
              <w:bottom w:val="single" w:sz="2" w:space="0" w:color="auto"/>
              <w:right w:val="single" w:sz="2" w:space="0" w:color="auto"/>
            </w:tcBorders>
            <w:shd w:val="clear" w:color="auto" w:fill="8496B0" w:themeFill="text2" w:themeFillTint="99"/>
            <w:vAlign w:val="center"/>
          </w:tcPr>
          <w:p w14:paraId="7F95B156" w14:textId="77777777" w:rsidR="00C83438" w:rsidRPr="00603EA6" w:rsidRDefault="00C83438" w:rsidP="00D67F9A">
            <w:pPr>
              <w:spacing w:line="360" w:lineRule="auto"/>
              <w:rPr>
                <w:rFonts w:ascii="Times New Roman" w:hAnsi="Times New Roman" w:cs="Times New Roman"/>
                <w:b/>
                <w:color w:val="FFFFFF" w:themeColor="background1"/>
                <w:sz w:val="24"/>
                <w:szCs w:val="24"/>
              </w:rPr>
            </w:pPr>
            <w:r w:rsidRPr="00603EA6">
              <w:rPr>
                <w:rFonts w:ascii="Times New Roman" w:hAnsi="Times New Roman" w:cs="Times New Roman"/>
                <w:b/>
                <w:color w:val="FFFFFF" w:themeColor="background1"/>
                <w:sz w:val="24"/>
                <w:szCs w:val="24"/>
              </w:rPr>
              <w:t>Summary of Changes</w:t>
            </w:r>
          </w:p>
        </w:tc>
      </w:tr>
      <w:tr w:rsidR="00C83438" w:rsidRPr="00603EA6" w14:paraId="38A8D18E" w14:textId="77777777" w:rsidTr="78CB32D0">
        <w:trPr>
          <w:trHeight w:val="606"/>
        </w:trPr>
        <w:tc>
          <w:tcPr>
            <w:tcW w:w="1872" w:type="dxa"/>
            <w:tcBorders>
              <w:top w:val="single" w:sz="2" w:space="0" w:color="auto"/>
              <w:left w:val="single" w:sz="2" w:space="0" w:color="auto"/>
              <w:bottom w:val="single" w:sz="2" w:space="0" w:color="auto"/>
              <w:right w:val="single" w:sz="2" w:space="0" w:color="auto"/>
            </w:tcBorders>
            <w:vAlign w:val="center"/>
          </w:tcPr>
          <w:p w14:paraId="07C315E4" w14:textId="43282B93" w:rsidR="00C83438" w:rsidRPr="00603EA6" w:rsidRDefault="78CB32D0"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10/18/2023</w:t>
            </w:r>
          </w:p>
        </w:tc>
        <w:tc>
          <w:tcPr>
            <w:tcW w:w="8427" w:type="dxa"/>
            <w:tcBorders>
              <w:top w:val="single" w:sz="2" w:space="0" w:color="auto"/>
              <w:left w:val="single" w:sz="2" w:space="0" w:color="auto"/>
              <w:bottom w:val="single" w:sz="2" w:space="0" w:color="auto"/>
              <w:right w:val="single" w:sz="2" w:space="0" w:color="auto"/>
            </w:tcBorders>
            <w:vAlign w:val="center"/>
          </w:tcPr>
          <w:p w14:paraId="622B7809"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Project Charter creation</w:t>
            </w:r>
          </w:p>
        </w:tc>
      </w:tr>
    </w:tbl>
    <w:p w14:paraId="57BA9217" w14:textId="77777777" w:rsidR="00C83438" w:rsidRPr="00F83152" w:rsidRDefault="00C83438" w:rsidP="00D67F9A">
      <w:pPr>
        <w:pStyle w:val="Heading1"/>
        <w:spacing w:line="360" w:lineRule="auto"/>
        <w:rPr>
          <w:rStyle w:val="StyleText1"/>
          <w:rFonts w:ascii="Times New Roman" w:hAnsi="Times New Roman" w:cs="Times New Roman"/>
          <w:color w:val="2F5496" w:themeColor="accent1" w:themeShade="BF"/>
        </w:rPr>
      </w:pPr>
      <w:r w:rsidRPr="00F83152">
        <w:rPr>
          <w:rStyle w:val="StyleText1"/>
          <w:rFonts w:ascii="Times New Roman" w:hAnsi="Times New Roman" w:cs="Times New Roman"/>
          <w:color w:val="2F5496" w:themeColor="accent1" w:themeShade="BF"/>
        </w:rPr>
        <w:t>Project Sponsor</w:t>
      </w:r>
    </w:p>
    <w:p w14:paraId="2B8353A6" w14:textId="77777777" w:rsidR="00C83438" w:rsidRPr="00603EA6" w:rsidRDefault="00C83438" w:rsidP="00D67F9A">
      <w:pPr>
        <w:pStyle w:val="ListParagraph"/>
        <w:numPr>
          <w:ilvl w:val="0"/>
          <w:numId w:val="2"/>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John Radcliff</w:t>
      </w:r>
    </w:p>
    <w:p w14:paraId="682CD23B" w14:textId="77777777" w:rsidR="00C83438" w:rsidRPr="00F83152" w:rsidRDefault="00C83438" w:rsidP="00D67F9A">
      <w:pPr>
        <w:pStyle w:val="Heading1"/>
        <w:spacing w:line="360" w:lineRule="auto"/>
        <w:rPr>
          <w:rFonts w:ascii="Times New Roman" w:hAnsi="Times New Roman" w:cs="Times New Roman"/>
        </w:rPr>
      </w:pPr>
      <w:r w:rsidRPr="00F83152">
        <w:rPr>
          <w:rFonts w:ascii="Times New Roman" w:hAnsi="Times New Roman" w:cs="Times New Roman"/>
        </w:rPr>
        <w:lastRenderedPageBreak/>
        <w:t>Project Manager</w:t>
      </w:r>
    </w:p>
    <w:p w14:paraId="1A8A13DA" w14:textId="43B7A727" w:rsidR="00C83438" w:rsidRPr="00603EA6" w:rsidRDefault="00BE4868" w:rsidP="00D67F9A">
      <w:pPr>
        <w:pStyle w:val="ListParagraph"/>
        <w:numPr>
          <w:ilvl w:val="0"/>
          <w:numId w:val="2"/>
        </w:numPr>
        <w:spacing w:line="360" w:lineRule="auto"/>
        <w:rPr>
          <w:rFonts w:ascii="Times New Roman" w:eastAsia="SimSun" w:hAnsi="Times New Roman" w:cs="Times New Roman"/>
          <w:color w:val="000000"/>
          <w:sz w:val="24"/>
          <w:szCs w:val="24"/>
          <w:lang w:eastAsia="zh-CN"/>
        </w:rPr>
      </w:pPr>
      <w:r>
        <w:rPr>
          <w:rFonts w:ascii="Times New Roman" w:eastAsia="SimSun" w:hAnsi="Times New Roman" w:cs="Times New Roman"/>
          <w:color w:val="000000"/>
          <w:sz w:val="24"/>
          <w:szCs w:val="24"/>
          <w:lang w:eastAsia="zh-CN"/>
        </w:rPr>
        <w:t>Priyanka Sengupta</w:t>
      </w:r>
    </w:p>
    <w:p w14:paraId="3E2853AF" w14:textId="77777777" w:rsidR="00C83438" w:rsidRPr="00F83152" w:rsidRDefault="00C83438" w:rsidP="00D67F9A">
      <w:pPr>
        <w:pStyle w:val="Heading1"/>
        <w:spacing w:line="360" w:lineRule="auto"/>
        <w:rPr>
          <w:rStyle w:val="StyleText1"/>
          <w:rFonts w:ascii="Times New Roman" w:hAnsi="Times New Roman" w:cs="Times New Roman"/>
          <w:color w:val="2F5496" w:themeColor="accent1" w:themeShade="BF"/>
        </w:rPr>
      </w:pPr>
      <w:r w:rsidRPr="00F83152">
        <w:rPr>
          <w:rStyle w:val="StyleText1"/>
          <w:rFonts w:ascii="Times New Roman" w:hAnsi="Times New Roman" w:cs="Times New Roman"/>
          <w:color w:val="2F5496" w:themeColor="accent1" w:themeShade="BF"/>
        </w:rPr>
        <w:t>Problem or Opportunity Statement</w:t>
      </w:r>
    </w:p>
    <w:p w14:paraId="2C1F30F9" w14:textId="77777777" w:rsidR="00C83438" w:rsidRPr="00603EA6" w:rsidRDefault="00C83438" w:rsidP="00D67F9A">
      <w:pPr>
        <w:pStyle w:val="ListParagraph"/>
        <w:numPr>
          <w:ilvl w:val="0"/>
          <w:numId w:val="2"/>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Current employee resource allocation practices lack efficiency, leading to suboptimal utilization of human resources, increased project delays, and a lack of visibility into employee availability and skills. (problem)</w:t>
      </w:r>
    </w:p>
    <w:p w14:paraId="43A6967A" w14:textId="452A5309" w:rsidR="00C83438" w:rsidRPr="00603EA6" w:rsidRDefault="00C83438" w:rsidP="00D67F9A">
      <w:pPr>
        <w:pStyle w:val="ListParagraph"/>
        <w:numPr>
          <w:ilvl w:val="0"/>
          <w:numId w:val="2"/>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 xml:space="preserve">There is </w:t>
      </w:r>
      <w:r w:rsidR="00EF2E7B">
        <w:rPr>
          <w:rFonts w:ascii="Times New Roman" w:eastAsia="SimSun" w:hAnsi="Times New Roman" w:cs="Times New Roman"/>
          <w:color w:val="000000"/>
          <w:sz w:val="24"/>
          <w:szCs w:val="24"/>
          <w:lang w:eastAsia="zh-CN"/>
        </w:rPr>
        <w:t xml:space="preserve">the </w:t>
      </w:r>
      <w:r w:rsidRPr="00603EA6">
        <w:rPr>
          <w:rFonts w:ascii="Times New Roman" w:eastAsia="SimSun" w:hAnsi="Times New Roman" w:cs="Times New Roman"/>
          <w:color w:val="000000"/>
          <w:sz w:val="24"/>
          <w:szCs w:val="24"/>
          <w:lang w:eastAsia="zh-CN"/>
        </w:rPr>
        <w:t>absence of an intelligent system that will perform a skill to resource mapping. (opportunity)</w:t>
      </w:r>
    </w:p>
    <w:p w14:paraId="68E78DE0" w14:textId="77777777" w:rsidR="00C83438" w:rsidRPr="00F83152" w:rsidRDefault="00C83438" w:rsidP="00D67F9A">
      <w:pPr>
        <w:pStyle w:val="Heading1"/>
        <w:spacing w:line="360" w:lineRule="auto"/>
        <w:rPr>
          <w:rFonts w:ascii="Times New Roman" w:hAnsi="Times New Roman" w:cs="Times New Roman"/>
        </w:rPr>
      </w:pPr>
      <w:r w:rsidRPr="00F83152">
        <w:rPr>
          <w:rFonts w:ascii="Times New Roman" w:hAnsi="Times New Roman" w:cs="Times New Roman"/>
        </w:rPr>
        <w:t>Strategic Alignment and Intended Benefits</w:t>
      </w:r>
    </w:p>
    <w:p w14:paraId="163AB620" w14:textId="3B35A766" w:rsidR="00C83438" w:rsidRPr="00603EA6" w:rsidRDefault="438CAEEB" w:rsidP="00D67F9A">
      <w:pPr>
        <w:pStyle w:val="ListParagraph"/>
        <w:numPr>
          <w:ilvl w:val="0"/>
          <w:numId w:val="2"/>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themeColor="text1"/>
          <w:sz w:val="24"/>
          <w:szCs w:val="24"/>
          <w:lang w:eastAsia="zh-CN"/>
        </w:rPr>
        <w:t>Maximize process and system efficiency.</w:t>
      </w:r>
    </w:p>
    <w:p w14:paraId="6569A4BE" w14:textId="77777777" w:rsidR="00C83438" w:rsidRPr="00603EA6" w:rsidRDefault="00C83438" w:rsidP="00D67F9A">
      <w:pPr>
        <w:pStyle w:val="ListParagraph"/>
        <w:numPr>
          <w:ilvl w:val="0"/>
          <w:numId w:val="2"/>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Increased revenues through efficient employee performances due to efficient project mapping</w:t>
      </w:r>
    </w:p>
    <w:p w14:paraId="20E1F2EE" w14:textId="77777777" w:rsidR="00C83438" w:rsidRPr="00603EA6" w:rsidRDefault="00C83438" w:rsidP="00D67F9A">
      <w:pPr>
        <w:pStyle w:val="ListParagraph"/>
        <w:numPr>
          <w:ilvl w:val="0"/>
          <w:numId w:val="2"/>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Lower cost of operations through automated processes.</w:t>
      </w:r>
    </w:p>
    <w:p w14:paraId="17314923" w14:textId="77777777" w:rsidR="00C83438" w:rsidRPr="00F83152" w:rsidRDefault="00C83438" w:rsidP="00D67F9A">
      <w:pPr>
        <w:pStyle w:val="Heading1"/>
        <w:spacing w:line="360" w:lineRule="auto"/>
        <w:rPr>
          <w:rFonts w:ascii="Times New Roman" w:hAnsi="Times New Roman" w:cs="Times New Roman"/>
        </w:rPr>
      </w:pPr>
      <w:r w:rsidRPr="00F83152">
        <w:rPr>
          <w:rFonts w:ascii="Times New Roman" w:hAnsi="Times New Roman" w:cs="Times New Roman"/>
        </w:rPr>
        <w:t>Project Scope Statement</w:t>
      </w:r>
    </w:p>
    <w:p w14:paraId="58CF91CA" w14:textId="77777777" w:rsidR="00C83438" w:rsidRPr="00603EA6" w:rsidRDefault="00C83438" w:rsidP="00D67F9A">
      <w:pPr>
        <w:pStyle w:val="ListParagraph"/>
        <w:numPr>
          <w:ilvl w:val="0"/>
          <w:numId w:val="5"/>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Context</w:t>
      </w:r>
      <w:r w:rsidRPr="00603EA6">
        <w:rPr>
          <w:rFonts w:ascii="Times New Roman" w:eastAsia="SimSun" w:hAnsi="Times New Roman" w:cs="Times New Roman"/>
          <w:color w:val="000000"/>
          <w:sz w:val="24"/>
          <w:szCs w:val="24"/>
          <w:lang w:eastAsia="zh-CN"/>
        </w:rPr>
        <w:br/>
        <w:t xml:space="preserve">Current employee resource allocation practices lack efficiency, leading to suboptimal utilization of human resources, increased project delays, and a lack of visibility into employee availability and skills. There is absence of an intelligent system that will perform a skill to resource mapping. </w:t>
      </w:r>
    </w:p>
    <w:p w14:paraId="2E18D690" w14:textId="77777777" w:rsidR="00C83438" w:rsidRPr="00603EA6" w:rsidRDefault="00C83438" w:rsidP="00D67F9A">
      <w:pPr>
        <w:pStyle w:val="ListParagraph"/>
        <w:numPr>
          <w:ilvl w:val="0"/>
          <w:numId w:val="0"/>
        </w:numPr>
        <w:spacing w:line="360" w:lineRule="auto"/>
        <w:ind w:left="720"/>
        <w:rPr>
          <w:rFonts w:ascii="Times New Roman" w:eastAsia="SimSun" w:hAnsi="Times New Roman" w:cs="Times New Roman"/>
          <w:color w:val="000000"/>
          <w:sz w:val="24"/>
          <w:szCs w:val="24"/>
          <w:lang w:eastAsia="zh-CN"/>
        </w:rPr>
      </w:pPr>
    </w:p>
    <w:p w14:paraId="09EC2689" w14:textId="77777777" w:rsidR="00C83438" w:rsidRPr="00603EA6" w:rsidRDefault="00C83438" w:rsidP="00D67F9A">
      <w:pPr>
        <w:pStyle w:val="ListParagraph"/>
        <w:numPr>
          <w:ilvl w:val="0"/>
          <w:numId w:val="4"/>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 xml:space="preserve">Scope definition </w:t>
      </w:r>
    </w:p>
    <w:p w14:paraId="438F0F8A" w14:textId="77777777" w:rsidR="00C83438" w:rsidRPr="00603EA6" w:rsidRDefault="00C83438" w:rsidP="00D67F9A">
      <w:pPr>
        <w:pStyle w:val="ListParagraph"/>
        <w:numPr>
          <w:ilvl w:val="0"/>
          <w:numId w:val="0"/>
        </w:numPr>
        <w:spacing w:line="360" w:lineRule="auto"/>
        <w:ind w:left="720"/>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The project will deliver a web-based Resource Skills System that enables users to:</w:t>
      </w:r>
    </w:p>
    <w:p w14:paraId="6253FCB2" w14:textId="77777777" w:rsidR="00C83438" w:rsidRPr="00603EA6" w:rsidRDefault="00C83438" w:rsidP="00D67F9A">
      <w:pPr>
        <w:pStyle w:val="ListParagraph"/>
        <w:numPr>
          <w:ilvl w:val="0"/>
          <w:numId w:val="3"/>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Retrieve a list of employees that have the skills matching project requirements.</w:t>
      </w:r>
    </w:p>
    <w:p w14:paraId="4B121127" w14:textId="77777777" w:rsidR="00C83438" w:rsidRPr="00603EA6" w:rsidRDefault="00C83438" w:rsidP="00D67F9A">
      <w:pPr>
        <w:pStyle w:val="ListParagraph"/>
        <w:numPr>
          <w:ilvl w:val="0"/>
          <w:numId w:val="3"/>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Monitor resource availability in real-time.</w:t>
      </w:r>
    </w:p>
    <w:p w14:paraId="0F28F2DE" w14:textId="77777777" w:rsidR="00C83438" w:rsidRPr="00603EA6" w:rsidRDefault="00C83438" w:rsidP="00D67F9A">
      <w:pPr>
        <w:pStyle w:val="ListParagraph"/>
        <w:numPr>
          <w:ilvl w:val="0"/>
          <w:numId w:val="3"/>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 xml:space="preserve">Update employee skills in the system. </w:t>
      </w:r>
    </w:p>
    <w:p w14:paraId="30F9DF21" w14:textId="77777777" w:rsidR="00C83438" w:rsidRPr="00603EA6" w:rsidRDefault="00C83438" w:rsidP="00D67F9A">
      <w:pPr>
        <w:pStyle w:val="ListParagraph"/>
        <w:numPr>
          <w:ilvl w:val="0"/>
          <w:numId w:val="0"/>
        </w:numPr>
        <w:spacing w:line="360" w:lineRule="auto"/>
        <w:ind w:left="1080"/>
        <w:rPr>
          <w:rFonts w:ascii="Times New Roman" w:eastAsia="SimSun" w:hAnsi="Times New Roman" w:cs="Times New Roman"/>
          <w:color w:val="000000"/>
          <w:sz w:val="24"/>
          <w:szCs w:val="24"/>
          <w:lang w:eastAsia="zh-CN"/>
        </w:rPr>
      </w:pPr>
    </w:p>
    <w:p w14:paraId="7CF1BC77" w14:textId="77777777" w:rsidR="00C83438" w:rsidRPr="00603EA6" w:rsidRDefault="00C83438" w:rsidP="00D67F9A">
      <w:pPr>
        <w:pStyle w:val="ListParagraph"/>
        <w:spacing w:line="360" w:lineRule="auto"/>
        <w:ind w:left="720"/>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lastRenderedPageBreak/>
        <w:t>Requirements and deliverables</w:t>
      </w:r>
      <w:r w:rsidRPr="00603EA6">
        <w:rPr>
          <w:rFonts w:ascii="Times New Roman" w:eastAsia="SimSun" w:hAnsi="Times New Roman" w:cs="Times New Roman"/>
          <w:color w:val="000000"/>
          <w:sz w:val="24"/>
          <w:szCs w:val="24"/>
          <w:lang w:eastAsia="zh-CN"/>
        </w:rPr>
        <w:br/>
        <w:t>High-level requirements include:</w:t>
      </w:r>
    </w:p>
    <w:p w14:paraId="60D82C5F" w14:textId="77777777" w:rsidR="00C83438" w:rsidRPr="00603EA6" w:rsidRDefault="00C83438" w:rsidP="00D67F9A">
      <w:pPr>
        <w:pStyle w:val="ListParagraph"/>
        <w:numPr>
          <w:ilvl w:val="0"/>
          <w:numId w:val="6"/>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User-friendly web interface for resource skills system.</w:t>
      </w:r>
    </w:p>
    <w:p w14:paraId="602B1E30" w14:textId="77777777" w:rsidR="00C83438" w:rsidRPr="00603EA6" w:rsidRDefault="00C83438" w:rsidP="00D67F9A">
      <w:pPr>
        <w:pStyle w:val="ListParagraph"/>
        <w:numPr>
          <w:ilvl w:val="0"/>
          <w:numId w:val="6"/>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Integration with existing databases for personnel, equipment, and facility information.</w:t>
      </w:r>
    </w:p>
    <w:p w14:paraId="713203EE" w14:textId="77777777" w:rsidR="00C83438" w:rsidRPr="00603EA6" w:rsidRDefault="00C83438" w:rsidP="00D67F9A">
      <w:pPr>
        <w:pStyle w:val="ListParagraph"/>
        <w:numPr>
          <w:ilvl w:val="0"/>
          <w:numId w:val="6"/>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Real-time tracking of resource availability and skills.</w:t>
      </w:r>
    </w:p>
    <w:p w14:paraId="26CDC244" w14:textId="77777777" w:rsidR="00C83438" w:rsidRPr="00603EA6" w:rsidRDefault="00C83438" w:rsidP="00D67F9A">
      <w:pPr>
        <w:pStyle w:val="ListParagraph"/>
        <w:numPr>
          <w:ilvl w:val="0"/>
          <w:numId w:val="6"/>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Reporting module for generating customizable reports.</w:t>
      </w:r>
    </w:p>
    <w:p w14:paraId="3EA26778" w14:textId="7A679AA9" w:rsidR="00C83438" w:rsidRPr="00603EA6" w:rsidRDefault="13636AEF" w:rsidP="00D67F9A">
      <w:pPr>
        <w:pStyle w:val="ListParagraph"/>
        <w:numPr>
          <w:ilvl w:val="0"/>
          <w:numId w:val="6"/>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themeColor="text1"/>
          <w:sz w:val="24"/>
          <w:szCs w:val="24"/>
          <w:lang w:eastAsia="zh-CN"/>
        </w:rPr>
        <w:t>Integration with the organization's authentication system for access.</w:t>
      </w:r>
    </w:p>
    <w:p w14:paraId="77684C58" w14:textId="77777777" w:rsidR="00C83438" w:rsidRPr="00603EA6" w:rsidRDefault="22117260" w:rsidP="00D67F9A">
      <w:pPr>
        <w:spacing w:line="360" w:lineRule="auto"/>
        <w:ind w:firstLine="720"/>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themeColor="text1"/>
          <w:sz w:val="24"/>
          <w:szCs w:val="24"/>
          <w:lang w:eastAsia="zh-CN"/>
        </w:rPr>
        <w:t>Acceptance and Success Criteria:</w:t>
      </w:r>
    </w:p>
    <w:p w14:paraId="7745BF6E" w14:textId="4755117E" w:rsidR="00C83438" w:rsidRPr="00603EA6" w:rsidRDefault="2419E26D" w:rsidP="00D67F9A">
      <w:pPr>
        <w:pStyle w:val="ListParagraph"/>
        <w:numPr>
          <w:ilvl w:val="0"/>
          <w:numId w:val="7"/>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themeColor="text1"/>
          <w:sz w:val="24"/>
          <w:szCs w:val="24"/>
          <w:lang w:eastAsia="zh-CN"/>
        </w:rPr>
        <w:t>The system must successfully process resource skills to match requests.</w:t>
      </w:r>
    </w:p>
    <w:p w14:paraId="49CDDBB7" w14:textId="77777777" w:rsidR="00C83438" w:rsidRPr="00603EA6" w:rsidRDefault="00C83438" w:rsidP="00D67F9A">
      <w:pPr>
        <w:pStyle w:val="ListParagraph"/>
        <w:numPr>
          <w:ilvl w:val="0"/>
          <w:numId w:val="7"/>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Users should be able to view real-time resource availability.</w:t>
      </w:r>
    </w:p>
    <w:p w14:paraId="7972E5F3" w14:textId="77777777" w:rsidR="00C83438" w:rsidRPr="00603EA6" w:rsidRDefault="00C83438" w:rsidP="00D67F9A">
      <w:pPr>
        <w:pStyle w:val="ListParagraph"/>
        <w:numPr>
          <w:ilvl w:val="0"/>
          <w:numId w:val="7"/>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Reports must be generated accurately and in a timely manner.</w:t>
      </w:r>
    </w:p>
    <w:p w14:paraId="47EC9FC0" w14:textId="77777777" w:rsidR="00C83438" w:rsidRPr="00603EA6" w:rsidRDefault="00C83438" w:rsidP="00D67F9A">
      <w:pPr>
        <w:pStyle w:val="ListParagraph"/>
        <w:numPr>
          <w:ilvl w:val="0"/>
          <w:numId w:val="7"/>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The system should integrate seamlessly with existing databases and authentication systems.</w:t>
      </w:r>
    </w:p>
    <w:p w14:paraId="5BB967FC" w14:textId="77777777" w:rsidR="00C83438" w:rsidRPr="00603EA6" w:rsidRDefault="00C83438" w:rsidP="00D67F9A">
      <w:pPr>
        <w:pStyle w:val="ListParagraph"/>
        <w:numPr>
          <w:ilvl w:val="0"/>
          <w:numId w:val="0"/>
        </w:numPr>
        <w:spacing w:line="360" w:lineRule="auto"/>
        <w:ind w:left="720"/>
        <w:rPr>
          <w:rFonts w:ascii="Times New Roman" w:eastAsia="SimSun" w:hAnsi="Times New Roman" w:cs="Times New Roman"/>
          <w:color w:val="000000"/>
          <w:sz w:val="24"/>
          <w:szCs w:val="24"/>
          <w:lang w:eastAsia="zh-CN"/>
        </w:rPr>
      </w:pPr>
    </w:p>
    <w:p w14:paraId="72D70337" w14:textId="77777777" w:rsidR="00C83438" w:rsidRPr="00603EA6" w:rsidRDefault="00C83438" w:rsidP="00D67F9A">
      <w:pPr>
        <w:pStyle w:val="ListParagraph"/>
        <w:numPr>
          <w:ilvl w:val="0"/>
          <w:numId w:val="9"/>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Assumptions</w:t>
      </w:r>
    </w:p>
    <w:p w14:paraId="3DA33890" w14:textId="77777777" w:rsidR="00C83438" w:rsidRPr="00603EA6" w:rsidRDefault="00C83438" w:rsidP="00D67F9A">
      <w:pPr>
        <w:pStyle w:val="ListParagraph"/>
        <w:numPr>
          <w:ilvl w:val="0"/>
          <w:numId w:val="8"/>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Stakeholders will actively participate in providing accurate resource information.</w:t>
      </w:r>
    </w:p>
    <w:p w14:paraId="39BDAF39" w14:textId="77777777" w:rsidR="00C83438" w:rsidRPr="00603EA6" w:rsidRDefault="00C83438" w:rsidP="00D67F9A">
      <w:pPr>
        <w:pStyle w:val="ListParagraph"/>
        <w:numPr>
          <w:ilvl w:val="0"/>
          <w:numId w:val="8"/>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The organization's existing databases and authentication systems will remain unchanged during the project.</w:t>
      </w:r>
    </w:p>
    <w:p w14:paraId="3CF7FF6A" w14:textId="77777777" w:rsidR="00C83438" w:rsidRPr="00603EA6" w:rsidRDefault="00C83438" w:rsidP="00D67F9A">
      <w:pPr>
        <w:pStyle w:val="ListParagraph"/>
        <w:numPr>
          <w:ilvl w:val="0"/>
          <w:numId w:val="8"/>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Adequate training will be provided to users for effective utilization of the Resource Skills System.</w:t>
      </w:r>
    </w:p>
    <w:p w14:paraId="110E59F5" w14:textId="77777777" w:rsidR="00C83438" w:rsidRPr="00603EA6" w:rsidRDefault="00C83438" w:rsidP="00D67F9A">
      <w:pPr>
        <w:pStyle w:val="ListParagraph"/>
        <w:numPr>
          <w:ilvl w:val="0"/>
          <w:numId w:val="0"/>
        </w:numPr>
        <w:spacing w:line="360" w:lineRule="auto"/>
        <w:ind w:left="1080"/>
        <w:rPr>
          <w:rFonts w:ascii="Times New Roman" w:eastAsia="SimSun" w:hAnsi="Times New Roman" w:cs="Times New Roman"/>
          <w:color w:val="000000"/>
          <w:sz w:val="24"/>
          <w:szCs w:val="24"/>
          <w:lang w:eastAsia="zh-CN"/>
        </w:rPr>
      </w:pPr>
    </w:p>
    <w:p w14:paraId="6E9DB450" w14:textId="77777777" w:rsidR="00C83438" w:rsidRPr="00603EA6" w:rsidRDefault="22117260" w:rsidP="00D67F9A">
      <w:pPr>
        <w:pStyle w:val="ListParagraph"/>
        <w:spacing w:line="360" w:lineRule="auto"/>
        <w:ind w:left="720"/>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themeColor="text1"/>
          <w:sz w:val="24"/>
          <w:szCs w:val="24"/>
          <w:lang w:eastAsia="zh-CN"/>
        </w:rPr>
        <w:t>Exclusions</w:t>
      </w:r>
      <w:r w:rsidR="2419E26D" w:rsidRPr="00603EA6">
        <w:rPr>
          <w:rFonts w:ascii="Times New Roman" w:hAnsi="Times New Roman" w:cs="Times New Roman"/>
          <w:sz w:val="24"/>
          <w:szCs w:val="24"/>
        </w:rPr>
        <w:br/>
      </w:r>
      <w:r w:rsidRPr="00603EA6">
        <w:rPr>
          <w:rFonts w:ascii="Times New Roman" w:eastAsia="SimSun" w:hAnsi="Times New Roman" w:cs="Times New Roman"/>
          <w:color w:val="000000" w:themeColor="text1"/>
          <w:sz w:val="24"/>
          <w:szCs w:val="24"/>
          <w:lang w:eastAsia="zh-CN"/>
        </w:rPr>
        <w:t>The project does not encompass:</w:t>
      </w:r>
    </w:p>
    <w:p w14:paraId="331B56A0" w14:textId="77777777" w:rsidR="00C83438" w:rsidRPr="00603EA6" w:rsidRDefault="00C83438" w:rsidP="00D67F9A">
      <w:pPr>
        <w:pStyle w:val="ListParagraph"/>
        <w:numPr>
          <w:ilvl w:val="0"/>
          <w:numId w:val="10"/>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Development of new databases or alterations to existing database structures.</w:t>
      </w:r>
    </w:p>
    <w:p w14:paraId="3AD711D1" w14:textId="77777777" w:rsidR="00C83438" w:rsidRPr="00603EA6" w:rsidRDefault="00C83438" w:rsidP="00D67F9A">
      <w:pPr>
        <w:pStyle w:val="ListParagraph"/>
        <w:numPr>
          <w:ilvl w:val="0"/>
          <w:numId w:val="10"/>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Changes to the organization's authentication system.</w:t>
      </w:r>
    </w:p>
    <w:p w14:paraId="67D342A9" w14:textId="77777777" w:rsidR="00C83438" w:rsidRPr="00603EA6" w:rsidRDefault="00C83438" w:rsidP="00D67F9A">
      <w:pPr>
        <w:pStyle w:val="ListParagraph"/>
        <w:numPr>
          <w:ilvl w:val="0"/>
          <w:numId w:val="10"/>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Integration with external systems beyond the organization's current infrastructure.</w:t>
      </w:r>
    </w:p>
    <w:p w14:paraId="2EB12F07" w14:textId="77777777" w:rsidR="00C83438" w:rsidRPr="00603EA6" w:rsidRDefault="00C83438" w:rsidP="00D67F9A">
      <w:pPr>
        <w:pStyle w:val="ListParagraph"/>
        <w:numPr>
          <w:ilvl w:val="0"/>
          <w:numId w:val="0"/>
        </w:numPr>
        <w:spacing w:line="360" w:lineRule="auto"/>
        <w:ind w:left="720"/>
        <w:rPr>
          <w:rFonts w:ascii="Times New Roman" w:eastAsia="SimSun" w:hAnsi="Times New Roman" w:cs="Times New Roman"/>
          <w:color w:val="000000"/>
          <w:sz w:val="24"/>
          <w:szCs w:val="24"/>
          <w:lang w:eastAsia="zh-CN"/>
        </w:rPr>
      </w:pPr>
    </w:p>
    <w:p w14:paraId="2F4C3B0A" w14:textId="77777777" w:rsidR="00244583" w:rsidRPr="00603EA6" w:rsidRDefault="00244583" w:rsidP="00C62376">
      <w:pPr>
        <w:spacing w:line="360" w:lineRule="auto"/>
        <w:rPr>
          <w:rFonts w:ascii="Times New Roman" w:hAnsi="Times New Roman" w:cs="Times New Roman"/>
          <w:sz w:val="24"/>
          <w:szCs w:val="24"/>
        </w:rPr>
      </w:pPr>
    </w:p>
    <w:p w14:paraId="0742AB9E" w14:textId="790D726C" w:rsidR="00C83438" w:rsidRPr="00F83152" w:rsidRDefault="00C83438" w:rsidP="00D67F9A">
      <w:pPr>
        <w:pStyle w:val="Heading1"/>
        <w:spacing w:line="360" w:lineRule="auto"/>
        <w:rPr>
          <w:rFonts w:ascii="Times New Roman" w:hAnsi="Times New Roman" w:cs="Times New Roman"/>
        </w:rPr>
      </w:pPr>
      <w:r w:rsidRPr="00F83152">
        <w:rPr>
          <w:rFonts w:ascii="Times New Roman" w:hAnsi="Times New Roman" w:cs="Times New Roman"/>
        </w:rPr>
        <w:lastRenderedPageBreak/>
        <w:t>Project Deliverables and Requirements</w:t>
      </w:r>
    </w:p>
    <w:p w14:paraId="23BE74DD" w14:textId="77777777" w:rsidR="00C83438" w:rsidRPr="00603EA6" w:rsidRDefault="00C83438" w:rsidP="00D67F9A">
      <w:pPr>
        <w:spacing w:line="360" w:lineRule="auto"/>
        <w:rPr>
          <w:rFonts w:ascii="Times New Roman" w:hAnsi="Times New Roman" w:cs="Times New Roman"/>
          <w:sz w:val="24"/>
          <w:szCs w:val="24"/>
        </w:rPr>
      </w:pPr>
    </w:p>
    <w:tbl>
      <w:tblPr>
        <w:tblW w:w="10080" w:type="dxa"/>
        <w:tblInd w:w="87" w:type="dxa"/>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Layout w:type="fixed"/>
        <w:tblLook w:val="00A0" w:firstRow="1" w:lastRow="0" w:firstColumn="1" w:lastColumn="0" w:noHBand="0" w:noVBand="0"/>
      </w:tblPr>
      <w:tblGrid>
        <w:gridCol w:w="3150"/>
        <w:gridCol w:w="6930"/>
      </w:tblGrid>
      <w:tr w:rsidR="00C83438" w:rsidRPr="00603EA6" w14:paraId="5D9AAD2B" w14:textId="77777777" w:rsidTr="4838D160">
        <w:trPr>
          <w:trHeight w:val="517"/>
          <w:tblHeader/>
        </w:trPr>
        <w:tc>
          <w:tcPr>
            <w:tcW w:w="3150" w:type="dxa"/>
            <w:tcBorders>
              <w:top w:val="single" w:sz="2" w:space="0" w:color="auto"/>
              <w:left w:val="single" w:sz="2" w:space="0" w:color="auto"/>
              <w:bottom w:val="single" w:sz="2" w:space="0" w:color="auto"/>
              <w:right w:val="single" w:sz="2" w:space="0" w:color="auto"/>
            </w:tcBorders>
            <w:shd w:val="clear" w:color="auto" w:fill="8496B0" w:themeFill="text2" w:themeFillTint="99"/>
            <w:vAlign w:val="center"/>
          </w:tcPr>
          <w:p w14:paraId="5C95F90E" w14:textId="77777777" w:rsidR="00C83438" w:rsidRPr="00603EA6" w:rsidRDefault="00C83438" w:rsidP="00D67F9A">
            <w:pPr>
              <w:spacing w:line="360" w:lineRule="auto"/>
              <w:rPr>
                <w:rFonts w:ascii="Times New Roman" w:hAnsi="Times New Roman" w:cs="Times New Roman"/>
                <w:b/>
                <w:color w:val="FFFFFF" w:themeColor="background1"/>
                <w:sz w:val="24"/>
                <w:szCs w:val="24"/>
              </w:rPr>
            </w:pPr>
            <w:r w:rsidRPr="00603EA6">
              <w:rPr>
                <w:rFonts w:ascii="Times New Roman" w:hAnsi="Times New Roman" w:cs="Times New Roman"/>
                <w:b/>
                <w:color w:val="FFFFFF" w:themeColor="background1"/>
                <w:sz w:val="24"/>
                <w:szCs w:val="24"/>
              </w:rPr>
              <w:t>Deliverable</w:t>
            </w:r>
          </w:p>
        </w:tc>
        <w:tc>
          <w:tcPr>
            <w:tcW w:w="6930" w:type="dxa"/>
            <w:tcBorders>
              <w:top w:val="single" w:sz="2" w:space="0" w:color="auto"/>
              <w:left w:val="single" w:sz="2" w:space="0" w:color="auto"/>
              <w:bottom w:val="single" w:sz="2" w:space="0" w:color="auto"/>
              <w:right w:val="single" w:sz="2" w:space="0" w:color="auto"/>
            </w:tcBorders>
            <w:shd w:val="clear" w:color="auto" w:fill="8496B0" w:themeFill="text2" w:themeFillTint="99"/>
            <w:vAlign w:val="center"/>
          </w:tcPr>
          <w:p w14:paraId="008085D3" w14:textId="77777777" w:rsidR="00C83438" w:rsidRPr="00603EA6" w:rsidRDefault="00C83438" w:rsidP="00D67F9A">
            <w:pPr>
              <w:spacing w:line="360" w:lineRule="auto"/>
              <w:rPr>
                <w:rFonts w:ascii="Times New Roman" w:hAnsi="Times New Roman" w:cs="Times New Roman"/>
                <w:b/>
                <w:color w:val="FFFFFF" w:themeColor="background1"/>
                <w:sz w:val="24"/>
                <w:szCs w:val="24"/>
              </w:rPr>
            </w:pPr>
            <w:r w:rsidRPr="00603EA6">
              <w:rPr>
                <w:rFonts w:ascii="Times New Roman" w:hAnsi="Times New Roman" w:cs="Times New Roman"/>
                <w:b/>
                <w:color w:val="FFFFFF" w:themeColor="background1"/>
                <w:sz w:val="24"/>
                <w:szCs w:val="24"/>
              </w:rPr>
              <w:t>Short Description</w:t>
            </w:r>
          </w:p>
        </w:tc>
      </w:tr>
      <w:tr w:rsidR="00C83438" w:rsidRPr="00603EA6" w14:paraId="301BC85B" w14:textId="77777777" w:rsidTr="4838D160">
        <w:trPr>
          <w:trHeight w:val="480"/>
        </w:trPr>
        <w:tc>
          <w:tcPr>
            <w:tcW w:w="3150" w:type="dxa"/>
            <w:tcBorders>
              <w:top w:val="single" w:sz="2" w:space="0" w:color="auto"/>
              <w:left w:val="single" w:sz="2" w:space="0" w:color="auto"/>
              <w:bottom w:val="single" w:sz="2" w:space="0" w:color="auto"/>
              <w:right w:val="single" w:sz="2" w:space="0" w:color="auto"/>
            </w:tcBorders>
            <w:vAlign w:val="center"/>
          </w:tcPr>
          <w:p w14:paraId="11F22956"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b/>
                <w:bCs/>
                <w:sz w:val="24"/>
                <w:szCs w:val="24"/>
              </w:rPr>
              <w:t>Resource Allocation System</w:t>
            </w:r>
          </w:p>
        </w:tc>
        <w:tc>
          <w:tcPr>
            <w:tcW w:w="6930" w:type="dxa"/>
            <w:tcBorders>
              <w:top w:val="single" w:sz="2" w:space="0" w:color="auto"/>
              <w:left w:val="single" w:sz="2" w:space="0" w:color="auto"/>
              <w:bottom w:val="single" w:sz="2" w:space="0" w:color="auto"/>
              <w:right w:val="single" w:sz="2" w:space="0" w:color="auto"/>
            </w:tcBorders>
            <w:vAlign w:val="center"/>
          </w:tcPr>
          <w:p w14:paraId="1228779A"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A fully functional web-based application allowing users to retrieve a list of employees matching project skills and update employee skills.</w:t>
            </w:r>
          </w:p>
          <w:p w14:paraId="3580FAA1" w14:textId="77777777" w:rsidR="00C83438" w:rsidRPr="00603EA6" w:rsidRDefault="00C83438" w:rsidP="00D67F9A">
            <w:pPr>
              <w:pStyle w:val="tabletext"/>
              <w:spacing w:line="360" w:lineRule="auto"/>
              <w:rPr>
                <w:rFonts w:ascii="Times New Roman" w:hAnsi="Times New Roman" w:cs="Times New Roman"/>
                <w:sz w:val="24"/>
                <w:szCs w:val="24"/>
              </w:rPr>
            </w:pPr>
          </w:p>
        </w:tc>
      </w:tr>
      <w:tr w:rsidR="00C83438" w:rsidRPr="00603EA6" w14:paraId="0911F4BC" w14:textId="77777777" w:rsidTr="4838D160">
        <w:trPr>
          <w:trHeight w:val="480"/>
        </w:trPr>
        <w:tc>
          <w:tcPr>
            <w:tcW w:w="3150" w:type="dxa"/>
            <w:tcBorders>
              <w:top w:val="single" w:sz="2" w:space="0" w:color="auto"/>
              <w:left w:val="single" w:sz="2" w:space="0" w:color="auto"/>
              <w:bottom w:val="single" w:sz="2" w:space="0" w:color="auto"/>
              <w:right w:val="single" w:sz="2" w:space="0" w:color="auto"/>
            </w:tcBorders>
            <w:vAlign w:val="center"/>
          </w:tcPr>
          <w:p w14:paraId="34E22B0B"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b/>
                <w:bCs/>
                <w:sz w:val="24"/>
                <w:szCs w:val="24"/>
              </w:rPr>
              <w:t>User Interface (UI) Design</w:t>
            </w:r>
          </w:p>
          <w:p w14:paraId="639A129F" w14:textId="77777777" w:rsidR="00C83438" w:rsidRPr="00603EA6" w:rsidRDefault="00C83438" w:rsidP="00D67F9A">
            <w:pPr>
              <w:pStyle w:val="tabletext"/>
              <w:spacing w:line="360" w:lineRule="auto"/>
              <w:ind w:left="720"/>
              <w:rPr>
                <w:rFonts w:ascii="Times New Roman" w:hAnsi="Times New Roman" w:cs="Times New Roman"/>
                <w:sz w:val="24"/>
                <w:szCs w:val="24"/>
              </w:rPr>
            </w:pPr>
          </w:p>
        </w:tc>
        <w:tc>
          <w:tcPr>
            <w:tcW w:w="6930" w:type="dxa"/>
            <w:tcBorders>
              <w:top w:val="single" w:sz="2" w:space="0" w:color="auto"/>
              <w:left w:val="single" w:sz="2" w:space="0" w:color="auto"/>
              <w:bottom w:val="single" w:sz="2" w:space="0" w:color="auto"/>
              <w:right w:val="single" w:sz="2" w:space="0" w:color="auto"/>
            </w:tcBorders>
            <w:vAlign w:val="center"/>
          </w:tcPr>
          <w:p w14:paraId="28C93E7F"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Intuitive and user-friendly interface for submitting requests and updating skills.</w:t>
            </w:r>
          </w:p>
          <w:p w14:paraId="4B6F54B8" w14:textId="77777777" w:rsidR="00C83438" w:rsidRPr="00603EA6" w:rsidRDefault="00C83438" w:rsidP="00D67F9A">
            <w:pPr>
              <w:pStyle w:val="tabletext"/>
              <w:spacing w:line="360" w:lineRule="auto"/>
              <w:rPr>
                <w:rFonts w:ascii="Times New Roman" w:hAnsi="Times New Roman" w:cs="Times New Roman"/>
                <w:sz w:val="24"/>
                <w:szCs w:val="24"/>
              </w:rPr>
            </w:pPr>
          </w:p>
        </w:tc>
      </w:tr>
      <w:tr w:rsidR="00C83438" w:rsidRPr="00603EA6" w14:paraId="3B4227B5" w14:textId="77777777" w:rsidTr="4838D160">
        <w:trPr>
          <w:trHeight w:val="480"/>
        </w:trPr>
        <w:tc>
          <w:tcPr>
            <w:tcW w:w="3150" w:type="dxa"/>
            <w:tcBorders>
              <w:top w:val="single" w:sz="2" w:space="0" w:color="auto"/>
              <w:left w:val="single" w:sz="2" w:space="0" w:color="auto"/>
              <w:bottom w:val="single" w:sz="2" w:space="0" w:color="auto"/>
              <w:right w:val="single" w:sz="2" w:space="0" w:color="auto"/>
            </w:tcBorders>
            <w:vAlign w:val="center"/>
          </w:tcPr>
          <w:p w14:paraId="10E67444"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b/>
                <w:bCs/>
                <w:sz w:val="24"/>
                <w:szCs w:val="24"/>
              </w:rPr>
              <w:t>Integration Module</w:t>
            </w:r>
          </w:p>
          <w:p w14:paraId="74070F5E" w14:textId="77777777" w:rsidR="00C83438" w:rsidRPr="00603EA6" w:rsidRDefault="00C83438" w:rsidP="00D67F9A">
            <w:pPr>
              <w:pStyle w:val="tabletext"/>
              <w:spacing w:line="360" w:lineRule="auto"/>
              <w:ind w:left="720"/>
              <w:rPr>
                <w:rFonts w:ascii="Times New Roman" w:hAnsi="Times New Roman" w:cs="Times New Roman"/>
                <w:sz w:val="24"/>
                <w:szCs w:val="24"/>
              </w:rPr>
            </w:pPr>
          </w:p>
        </w:tc>
        <w:tc>
          <w:tcPr>
            <w:tcW w:w="6930" w:type="dxa"/>
            <w:tcBorders>
              <w:top w:val="single" w:sz="2" w:space="0" w:color="auto"/>
              <w:left w:val="single" w:sz="2" w:space="0" w:color="auto"/>
              <w:bottom w:val="single" w:sz="2" w:space="0" w:color="auto"/>
              <w:right w:val="single" w:sz="2" w:space="0" w:color="auto"/>
            </w:tcBorders>
            <w:vAlign w:val="center"/>
          </w:tcPr>
          <w:p w14:paraId="4DE591F8"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Seamless integration with existing databases to access personnel, equipment, and facility information.</w:t>
            </w:r>
          </w:p>
          <w:p w14:paraId="7B1DA4A4" w14:textId="77777777" w:rsidR="00C83438" w:rsidRPr="00603EA6" w:rsidRDefault="00C83438" w:rsidP="00D67F9A">
            <w:pPr>
              <w:pStyle w:val="tabletext"/>
              <w:spacing w:line="360" w:lineRule="auto"/>
              <w:rPr>
                <w:rFonts w:ascii="Times New Roman" w:hAnsi="Times New Roman" w:cs="Times New Roman"/>
                <w:sz w:val="24"/>
                <w:szCs w:val="24"/>
              </w:rPr>
            </w:pPr>
          </w:p>
        </w:tc>
      </w:tr>
      <w:tr w:rsidR="00C83438" w:rsidRPr="00603EA6" w14:paraId="4229E8C6" w14:textId="77777777" w:rsidTr="4838D160">
        <w:trPr>
          <w:trHeight w:val="480"/>
        </w:trPr>
        <w:tc>
          <w:tcPr>
            <w:tcW w:w="3150" w:type="dxa"/>
            <w:tcBorders>
              <w:top w:val="single" w:sz="2" w:space="0" w:color="auto"/>
              <w:left w:val="single" w:sz="2" w:space="0" w:color="auto"/>
              <w:bottom w:val="single" w:sz="2" w:space="0" w:color="auto"/>
              <w:right w:val="single" w:sz="2" w:space="0" w:color="auto"/>
            </w:tcBorders>
            <w:vAlign w:val="center"/>
          </w:tcPr>
          <w:p w14:paraId="73FA159B" w14:textId="77777777" w:rsidR="00C83438" w:rsidRPr="00603EA6" w:rsidRDefault="00C83438" w:rsidP="00D67F9A">
            <w:pPr>
              <w:pStyle w:val="tabletext"/>
              <w:spacing w:line="360" w:lineRule="auto"/>
              <w:rPr>
                <w:rFonts w:ascii="Times New Roman" w:hAnsi="Times New Roman" w:cs="Times New Roman"/>
                <w:b/>
                <w:bCs/>
                <w:sz w:val="24"/>
                <w:szCs w:val="24"/>
              </w:rPr>
            </w:pPr>
            <w:r w:rsidRPr="00603EA6">
              <w:rPr>
                <w:rFonts w:ascii="Times New Roman" w:hAnsi="Times New Roman" w:cs="Times New Roman"/>
                <w:b/>
                <w:bCs/>
                <w:sz w:val="24"/>
                <w:szCs w:val="24"/>
              </w:rPr>
              <w:t>Reporting Module</w:t>
            </w:r>
          </w:p>
          <w:p w14:paraId="5C1BC6C1" w14:textId="77777777" w:rsidR="00C83438" w:rsidRPr="00603EA6" w:rsidRDefault="00C83438" w:rsidP="00D67F9A">
            <w:pPr>
              <w:pStyle w:val="tabletext"/>
              <w:spacing w:line="360" w:lineRule="auto"/>
              <w:ind w:left="720"/>
              <w:rPr>
                <w:rFonts w:ascii="Times New Roman" w:hAnsi="Times New Roman" w:cs="Times New Roman"/>
                <w:b/>
                <w:bCs/>
                <w:sz w:val="24"/>
                <w:szCs w:val="24"/>
              </w:rPr>
            </w:pPr>
          </w:p>
        </w:tc>
        <w:tc>
          <w:tcPr>
            <w:tcW w:w="6930" w:type="dxa"/>
            <w:tcBorders>
              <w:top w:val="single" w:sz="2" w:space="0" w:color="auto"/>
              <w:left w:val="single" w:sz="2" w:space="0" w:color="auto"/>
              <w:bottom w:val="single" w:sz="2" w:space="0" w:color="auto"/>
              <w:right w:val="single" w:sz="2" w:space="0" w:color="auto"/>
            </w:tcBorders>
            <w:vAlign w:val="center"/>
          </w:tcPr>
          <w:p w14:paraId="30A4C63C" w14:textId="77777777" w:rsidR="00C83438" w:rsidRPr="00603EA6" w:rsidRDefault="00C83438" w:rsidP="00D67F9A">
            <w:pPr>
              <w:pStyle w:val="tabletext"/>
              <w:spacing w:line="360" w:lineRule="auto"/>
              <w:rPr>
                <w:rFonts w:ascii="Times New Roman" w:hAnsi="Times New Roman" w:cs="Times New Roman"/>
                <w:b/>
                <w:bCs/>
                <w:sz w:val="24"/>
                <w:szCs w:val="24"/>
              </w:rPr>
            </w:pPr>
            <w:r w:rsidRPr="00603EA6">
              <w:rPr>
                <w:rFonts w:ascii="Times New Roman" w:hAnsi="Times New Roman" w:cs="Times New Roman"/>
                <w:sz w:val="24"/>
                <w:szCs w:val="24"/>
              </w:rPr>
              <w:t>A reporting system that generates customizable reports on resource utilization and allocation trends.</w:t>
            </w:r>
          </w:p>
          <w:p w14:paraId="3C55C9C2" w14:textId="77777777" w:rsidR="00C83438" w:rsidRPr="00603EA6" w:rsidRDefault="00C83438" w:rsidP="00D67F9A">
            <w:pPr>
              <w:pStyle w:val="tabletext"/>
              <w:spacing w:line="360" w:lineRule="auto"/>
              <w:rPr>
                <w:rFonts w:ascii="Times New Roman" w:hAnsi="Times New Roman" w:cs="Times New Roman"/>
                <w:sz w:val="24"/>
                <w:szCs w:val="24"/>
              </w:rPr>
            </w:pPr>
          </w:p>
        </w:tc>
      </w:tr>
      <w:tr w:rsidR="00C83438" w:rsidRPr="00603EA6" w14:paraId="43EC0DA9" w14:textId="77777777" w:rsidTr="4838D160">
        <w:trPr>
          <w:trHeight w:val="480"/>
        </w:trPr>
        <w:tc>
          <w:tcPr>
            <w:tcW w:w="3150" w:type="dxa"/>
            <w:tcBorders>
              <w:top w:val="single" w:sz="2" w:space="0" w:color="auto"/>
              <w:left w:val="single" w:sz="2" w:space="0" w:color="auto"/>
              <w:bottom w:val="single" w:sz="2" w:space="0" w:color="auto"/>
              <w:right w:val="single" w:sz="2" w:space="0" w:color="auto"/>
            </w:tcBorders>
            <w:vAlign w:val="center"/>
          </w:tcPr>
          <w:p w14:paraId="5CD3D0D7" w14:textId="77777777" w:rsidR="00C83438" w:rsidRPr="00603EA6" w:rsidRDefault="00C83438" w:rsidP="00D67F9A">
            <w:pPr>
              <w:pStyle w:val="tabletext"/>
              <w:spacing w:line="360" w:lineRule="auto"/>
              <w:rPr>
                <w:rFonts w:ascii="Times New Roman" w:hAnsi="Times New Roman" w:cs="Times New Roman"/>
                <w:b/>
                <w:bCs/>
                <w:sz w:val="24"/>
                <w:szCs w:val="24"/>
              </w:rPr>
            </w:pPr>
            <w:r w:rsidRPr="00603EA6">
              <w:rPr>
                <w:rFonts w:ascii="Times New Roman" w:hAnsi="Times New Roman" w:cs="Times New Roman"/>
                <w:b/>
                <w:bCs/>
                <w:sz w:val="24"/>
                <w:szCs w:val="24"/>
              </w:rPr>
              <w:t>Documentation</w:t>
            </w:r>
          </w:p>
          <w:p w14:paraId="44FFAAF0" w14:textId="77777777" w:rsidR="00C83438" w:rsidRPr="00603EA6" w:rsidRDefault="00C83438" w:rsidP="00D67F9A">
            <w:pPr>
              <w:pStyle w:val="tabletext"/>
              <w:spacing w:line="360" w:lineRule="auto"/>
              <w:ind w:left="720"/>
              <w:rPr>
                <w:rFonts w:ascii="Times New Roman" w:hAnsi="Times New Roman" w:cs="Times New Roman"/>
                <w:b/>
                <w:bCs/>
                <w:sz w:val="24"/>
                <w:szCs w:val="24"/>
              </w:rPr>
            </w:pPr>
          </w:p>
        </w:tc>
        <w:tc>
          <w:tcPr>
            <w:tcW w:w="6930" w:type="dxa"/>
            <w:tcBorders>
              <w:top w:val="single" w:sz="2" w:space="0" w:color="auto"/>
              <w:left w:val="single" w:sz="2" w:space="0" w:color="auto"/>
              <w:bottom w:val="single" w:sz="2" w:space="0" w:color="auto"/>
              <w:right w:val="single" w:sz="2" w:space="0" w:color="auto"/>
            </w:tcBorders>
            <w:vAlign w:val="center"/>
          </w:tcPr>
          <w:p w14:paraId="1F4D8312"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Comprehensive documentation including user manuals, system architecture, and operational guidelines.</w:t>
            </w:r>
          </w:p>
          <w:p w14:paraId="7BAA00C2" w14:textId="77777777" w:rsidR="00C83438" w:rsidRPr="00603EA6" w:rsidRDefault="00C83438" w:rsidP="00D67F9A">
            <w:pPr>
              <w:pStyle w:val="tabletext"/>
              <w:spacing w:line="360" w:lineRule="auto"/>
              <w:rPr>
                <w:rFonts w:ascii="Times New Roman" w:hAnsi="Times New Roman" w:cs="Times New Roman"/>
                <w:sz w:val="24"/>
                <w:szCs w:val="24"/>
              </w:rPr>
            </w:pPr>
          </w:p>
        </w:tc>
      </w:tr>
      <w:tr w:rsidR="00C83438" w:rsidRPr="00603EA6" w14:paraId="314C5AC8" w14:textId="77777777" w:rsidTr="4838D160">
        <w:trPr>
          <w:trHeight w:val="480"/>
        </w:trPr>
        <w:tc>
          <w:tcPr>
            <w:tcW w:w="3150" w:type="dxa"/>
            <w:tcBorders>
              <w:top w:val="single" w:sz="2" w:space="0" w:color="auto"/>
              <w:left w:val="single" w:sz="2" w:space="0" w:color="auto"/>
              <w:bottom w:val="single" w:sz="2" w:space="0" w:color="auto"/>
              <w:right w:val="single" w:sz="2" w:space="0" w:color="auto"/>
            </w:tcBorders>
            <w:vAlign w:val="center"/>
          </w:tcPr>
          <w:p w14:paraId="48D28B6A" w14:textId="69207D42" w:rsidR="00C83438" w:rsidRPr="00603EA6" w:rsidRDefault="4838D160" w:rsidP="00D67F9A">
            <w:pPr>
              <w:pStyle w:val="tabletext"/>
              <w:spacing w:line="360" w:lineRule="auto"/>
              <w:rPr>
                <w:rFonts w:ascii="Times New Roman" w:hAnsi="Times New Roman" w:cs="Times New Roman"/>
                <w:b/>
                <w:bCs/>
                <w:sz w:val="24"/>
                <w:szCs w:val="24"/>
              </w:rPr>
            </w:pPr>
            <w:r w:rsidRPr="00603EA6">
              <w:rPr>
                <w:rFonts w:ascii="Times New Roman" w:hAnsi="Times New Roman" w:cs="Times New Roman"/>
                <w:b/>
                <w:bCs/>
                <w:sz w:val="24"/>
                <w:szCs w:val="24"/>
              </w:rPr>
              <w:t>Training Materials</w:t>
            </w:r>
          </w:p>
        </w:tc>
        <w:tc>
          <w:tcPr>
            <w:tcW w:w="6930" w:type="dxa"/>
            <w:tcBorders>
              <w:top w:val="single" w:sz="2" w:space="0" w:color="auto"/>
              <w:left w:val="single" w:sz="2" w:space="0" w:color="auto"/>
              <w:bottom w:val="single" w:sz="2" w:space="0" w:color="auto"/>
              <w:right w:val="single" w:sz="2" w:space="0" w:color="auto"/>
            </w:tcBorders>
            <w:vAlign w:val="center"/>
          </w:tcPr>
          <w:p w14:paraId="503B331B"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Training materials for end-users to ensure effective utilization of the Resource Allocation System.</w:t>
            </w:r>
          </w:p>
          <w:p w14:paraId="0A24653C" w14:textId="77777777" w:rsidR="00C83438" w:rsidRPr="00603EA6" w:rsidRDefault="00C83438" w:rsidP="00D67F9A">
            <w:pPr>
              <w:pStyle w:val="tabletext"/>
              <w:spacing w:line="360" w:lineRule="auto"/>
              <w:rPr>
                <w:rFonts w:ascii="Times New Roman" w:hAnsi="Times New Roman" w:cs="Times New Roman"/>
                <w:sz w:val="24"/>
                <w:szCs w:val="24"/>
              </w:rPr>
            </w:pPr>
          </w:p>
        </w:tc>
      </w:tr>
      <w:tr w:rsidR="00C83438" w:rsidRPr="00603EA6" w14:paraId="62E0353D" w14:textId="77777777" w:rsidTr="4838D160">
        <w:trPr>
          <w:trHeight w:val="480"/>
        </w:trPr>
        <w:tc>
          <w:tcPr>
            <w:tcW w:w="3150" w:type="dxa"/>
            <w:tcBorders>
              <w:top w:val="single" w:sz="2" w:space="0" w:color="auto"/>
              <w:left w:val="single" w:sz="2" w:space="0" w:color="auto"/>
              <w:bottom w:val="single" w:sz="2" w:space="0" w:color="auto"/>
              <w:right w:val="single" w:sz="2" w:space="0" w:color="auto"/>
            </w:tcBorders>
            <w:vAlign w:val="center"/>
          </w:tcPr>
          <w:p w14:paraId="59437608" w14:textId="77777777" w:rsidR="00C83438" w:rsidRPr="00603EA6" w:rsidRDefault="00C83438" w:rsidP="00D67F9A">
            <w:pPr>
              <w:pStyle w:val="tabletext"/>
              <w:spacing w:line="360" w:lineRule="auto"/>
              <w:rPr>
                <w:rFonts w:ascii="Times New Roman" w:hAnsi="Times New Roman" w:cs="Times New Roman"/>
                <w:b/>
                <w:bCs/>
                <w:sz w:val="24"/>
                <w:szCs w:val="24"/>
              </w:rPr>
            </w:pPr>
            <w:r w:rsidRPr="00603EA6">
              <w:rPr>
                <w:rFonts w:ascii="Times New Roman" w:hAnsi="Times New Roman" w:cs="Times New Roman"/>
                <w:b/>
                <w:bCs/>
                <w:sz w:val="24"/>
                <w:szCs w:val="24"/>
              </w:rPr>
              <w:t>Test Plan</w:t>
            </w:r>
          </w:p>
          <w:p w14:paraId="0C1406C6" w14:textId="77777777" w:rsidR="00C83438" w:rsidRPr="00603EA6" w:rsidRDefault="00C83438" w:rsidP="00D67F9A">
            <w:pPr>
              <w:pStyle w:val="tabletext"/>
              <w:spacing w:line="360" w:lineRule="auto"/>
              <w:ind w:left="720"/>
              <w:rPr>
                <w:rFonts w:ascii="Times New Roman" w:hAnsi="Times New Roman" w:cs="Times New Roman"/>
                <w:b/>
                <w:bCs/>
                <w:sz w:val="24"/>
                <w:szCs w:val="24"/>
              </w:rPr>
            </w:pPr>
          </w:p>
        </w:tc>
        <w:tc>
          <w:tcPr>
            <w:tcW w:w="6930" w:type="dxa"/>
            <w:tcBorders>
              <w:top w:val="single" w:sz="2" w:space="0" w:color="auto"/>
              <w:left w:val="single" w:sz="2" w:space="0" w:color="auto"/>
              <w:bottom w:val="single" w:sz="2" w:space="0" w:color="auto"/>
              <w:right w:val="single" w:sz="2" w:space="0" w:color="auto"/>
            </w:tcBorders>
            <w:vAlign w:val="center"/>
          </w:tcPr>
          <w:p w14:paraId="775482B0"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A plan outlining the testing strategy and scenarios for validating system functionality.</w:t>
            </w:r>
          </w:p>
          <w:p w14:paraId="002692F3" w14:textId="77777777" w:rsidR="00C83438" w:rsidRPr="00603EA6" w:rsidRDefault="00C83438" w:rsidP="00D67F9A">
            <w:pPr>
              <w:pStyle w:val="tabletext"/>
              <w:spacing w:line="360" w:lineRule="auto"/>
              <w:rPr>
                <w:rFonts w:ascii="Times New Roman" w:hAnsi="Times New Roman" w:cs="Times New Roman"/>
                <w:b/>
                <w:bCs/>
                <w:sz w:val="24"/>
                <w:szCs w:val="24"/>
              </w:rPr>
            </w:pPr>
          </w:p>
        </w:tc>
      </w:tr>
      <w:tr w:rsidR="00C83438" w:rsidRPr="00603EA6" w14:paraId="6B63B0C5" w14:textId="77777777" w:rsidTr="4838D160">
        <w:trPr>
          <w:trHeight w:val="480"/>
        </w:trPr>
        <w:tc>
          <w:tcPr>
            <w:tcW w:w="3150" w:type="dxa"/>
            <w:tcBorders>
              <w:top w:val="single" w:sz="2" w:space="0" w:color="auto"/>
              <w:left w:val="single" w:sz="2" w:space="0" w:color="auto"/>
              <w:bottom w:val="single" w:sz="2" w:space="0" w:color="auto"/>
              <w:right w:val="single" w:sz="2" w:space="0" w:color="auto"/>
            </w:tcBorders>
            <w:vAlign w:val="center"/>
          </w:tcPr>
          <w:p w14:paraId="4E675182" w14:textId="77777777" w:rsidR="00C83438" w:rsidRPr="00603EA6" w:rsidRDefault="00C83438" w:rsidP="00D67F9A">
            <w:pPr>
              <w:pStyle w:val="tabletext"/>
              <w:spacing w:line="360" w:lineRule="auto"/>
              <w:rPr>
                <w:rFonts w:ascii="Times New Roman" w:hAnsi="Times New Roman" w:cs="Times New Roman"/>
                <w:b/>
                <w:bCs/>
                <w:sz w:val="24"/>
                <w:szCs w:val="24"/>
              </w:rPr>
            </w:pPr>
            <w:r w:rsidRPr="00603EA6">
              <w:rPr>
                <w:rFonts w:ascii="Times New Roman" w:hAnsi="Times New Roman" w:cs="Times New Roman"/>
                <w:b/>
                <w:bCs/>
                <w:sz w:val="24"/>
                <w:szCs w:val="24"/>
              </w:rPr>
              <w:lastRenderedPageBreak/>
              <w:t>Deployment Plan</w:t>
            </w:r>
          </w:p>
          <w:p w14:paraId="6CAEC31D" w14:textId="77777777" w:rsidR="00C83438" w:rsidRPr="00603EA6" w:rsidRDefault="00C83438" w:rsidP="00D67F9A">
            <w:pPr>
              <w:pStyle w:val="tabletext"/>
              <w:spacing w:line="360" w:lineRule="auto"/>
              <w:rPr>
                <w:rFonts w:ascii="Times New Roman" w:hAnsi="Times New Roman" w:cs="Times New Roman"/>
                <w:b/>
                <w:bCs/>
                <w:sz w:val="24"/>
                <w:szCs w:val="24"/>
              </w:rPr>
            </w:pPr>
          </w:p>
        </w:tc>
        <w:tc>
          <w:tcPr>
            <w:tcW w:w="6930" w:type="dxa"/>
            <w:tcBorders>
              <w:top w:val="single" w:sz="2" w:space="0" w:color="auto"/>
              <w:left w:val="single" w:sz="2" w:space="0" w:color="auto"/>
              <w:bottom w:val="single" w:sz="2" w:space="0" w:color="auto"/>
              <w:right w:val="single" w:sz="2" w:space="0" w:color="auto"/>
            </w:tcBorders>
            <w:vAlign w:val="center"/>
          </w:tcPr>
          <w:p w14:paraId="0780160A" w14:textId="77777777" w:rsidR="00C83438" w:rsidRPr="00603EA6" w:rsidRDefault="00C83438" w:rsidP="00D67F9A">
            <w:pPr>
              <w:pStyle w:val="tabletext"/>
              <w:spacing w:line="360" w:lineRule="auto"/>
              <w:rPr>
                <w:rFonts w:ascii="Times New Roman" w:hAnsi="Times New Roman" w:cs="Times New Roman"/>
                <w:b/>
                <w:bCs/>
                <w:sz w:val="24"/>
                <w:szCs w:val="24"/>
              </w:rPr>
            </w:pPr>
            <w:r w:rsidRPr="00603EA6">
              <w:rPr>
                <w:rFonts w:ascii="Times New Roman" w:hAnsi="Times New Roman" w:cs="Times New Roman"/>
                <w:sz w:val="24"/>
                <w:szCs w:val="24"/>
              </w:rPr>
              <w:t>A plan detailing the deployment strategy, including any downtime or transition procedures.</w:t>
            </w:r>
          </w:p>
          <w:p w14:paraId="57DA43B1" w14:textId="77777777" w:rsidR="00C83438" w:rsidRPr="00603EA6" w:rsidRDefault="00C83438" w:rsidP="00D67F9A">
            <w:pPr>
              <w:pStyle w:val="tabletext"/>
              <w:spacing w:line="360" w:lineRule="auto"/>
              <w:rPr>
                <w:rFonts w:ascii="Times New Roman" w:hAnsi="Times New Roman" w:cs="Times New Roman"/>
                <w:b/>
                <w:bCs/>
                <w:sz w:val="24"/>
                <w:szCs w:val="24"/>
              </w:rPr>
            </w:pPr>
          </w:p>
        </w:tc>
      </w:tr>
      <w:tr w:rsidR="4838D160" w:rsidRPr="00603EA6" w14:paraId="38F29009" w14:textId="77777777" w:rsidTr="4838D160">
        <w:trPr>
          <w:trHeight w:val="480"/>
        </w:trPr>
        <w:tc>
          <w:tcPr>
            <w:tcW w:w="3150" w:type="dxa"/>
            <w:tcBorders>
              <w:top w:val="single" w:sz="2" w:space="0" w:color="auto"/>
              <w:left w:val="single" w:sz="2" w:space="0" w:color="auto"/>
              <w:bottom w:val="single" w:sz="2" w:space="0" w:color="auto"/>
              <w:right w:val="single" w:sz="2" w:space="0" w:color="auto"/>
            </w:tcBorders>
            <w:vAlign w:val="center"/>
          </w:tcPr>
          <w:p w14:paraId="7874DB5D" w14:textId="56892FB4" w:rsidR="4838D160" w:rsidRPr="00603EA6" w:rsidRDefault="4838D160" w:rsidP="00D67F9A">
            <w:pPr>
              <w:pStyle w:val="tabletext"/>
              <w:spacing w:line="360" w:lineRule="auto"/>
              <w:rPr>
                <w:rFonts w:ascii="Times New Roman" w:hAnsi="Times New Roman" w:cs="Times New Roman"/>
                <w:b/>
                <w:bCs/>
                <w:sz w:val="24"/>
                <w:szCs w:val="24"/>
              </w:rPr>
            </w:pPr>
            <w:r w:rsidRPr="00603EA6">
              <w:rPr>
                <w:rFonts w:ascii="Times New Roman" w:hAnsi="Times New Roman" w:cs="Times New Roman"/>
                <w:b/>
                <w:bCs/>
                <w:sz w:val="24"/>
                <w:szCs w:val="24"/>
              </w:rPr>
              <w:t>Development Plan</w:t>
            </w:r>
          </w:p>
        </w:tc>
        <w:tc>
          <w:tcPr>
            <w:tcW w:w="6930" w:type="dxa"/>
            <w:tcBorders>
              <w:top w:val="single" w:sz="2" w:space="0" w:color="auto"/>
              <w:left w:val="single" w:sz="2" w:space="0" w:color="auto"/>
              <w:bottom w:val="single" w:sz="2" w:space="0" w:color="auto"/>
              <w:right w:val="single" w:sz="2" w:space="0" w:color="auto"/>
            </w:tcBorders>
            <w:vAlign w:val="center"/>
          </w:tcPr>
          <w:p w14:paraId="42BB6CDF" w14:textId="4C98AA15" w:rsidR="4838D160" w:rsidRPr="00603EA6" w:rsidRDefault="4838D160" w:rsidP="00D67F9A">
            <w:pPr>
              <w:pStyle w:val="tabletext"/>
              <w:spacing w:line="360" w:lineRule="auto"/>
              <w:rPr>
                <w:rFonts w:ascii="Times New Roman" w:hAnsi="Times New Roman" w:cs="Times New Roman"/>
                <w:b/>
                <w:bCs/>
                <w:sz w:val="24"/>
                <w:szCs w:val="24"/>
              </w:rPr>
            </w:pPr>
            <w:r w:rsidRPr="00603EA6">
              <w:rPr>
                <w:rFonts w:ascii="Times New Roman" w:hAnsi="Times New Roman" w:cs="Times New Roman"/>
                <w:sz w:val="24"/>
                <w:szCs w:val="24"/>
              </w:rPr>
              <w:t>A plan detailing the development activities schedule, including release dates and other milestone dates.</w:t>
            </w:r>
          </w:p>
          <w:p w14:paraId="06EBEFF0" w14:textId="376DDAC7" w:rsidR="4838D160" w:rsidRPr="00603EA6" w:rsidRDefault="4838D160" w:rsidP="00D67F9A">
            <w:pPr>
              <w:pStyle w:val="tabletext"/>
              <w:spacing w:line="360" w:lineRule="auto"/>
              <w:rPr>
                <w:rFonts w:ascii="Times New Roman" w:hAnsi="Times New Roman" w:cs="Times New Roman"/>
                <w:sz w:val="24"/>
                <w:szCs w:val="24"/>
              </w:rPr>
            </w:pPr>
          </w:p>
        </w:tc>
      </w:tr>
    </w:tbl>
    <w:p w14:paraId="68CF2E32" w14:textId="3B6D5815" w:rsidR="00C83438" w:rsidRPr="00603EA6" w:rsidRDefault="00C83438" w:rsidP="00D67F9A">
      <w:pPr>
        <w:pStyle w:val="Heading1"/>
        <w:spacing w:line="360" w:lineRule="auto"/>
        <w:rPr>
          <w:rFonts w:ascii="Times New Roman" w:hAnsi="Times New Roman" w:cs="Times New Roman"/>
          <w:sz w:val="24"/>
          <w:szCs w:val="24"/>
        </w:rPr>
      </w:pPr>
    </w:p>
    <w:p w14:paraId="6A815CBE" w14:textId="2F404AF5" w:rsidR="00C83438" w:rsidRPr="00F83152" w:rsidRDefault="4838D160" w:rsidP="00D67F9A">
      <w:pPr>
        <w:pStyle w:val="Heading1"/>
        <w:spacing w:line="360" w:lineRule="auto"/>
        <w:rPr>
          <w:rFonts w:ascii="Times New Roman" w:hAnsi="Times New Roman" w:cs="Times New Roman"/>
        </w:rPr>
      </w:pPr>
      <w:r w:rsidRPr="00F83152">
        <w:rPr>
          <w:rFonts w:ascii="Times New Roman" w:hAnsi="Times New Roman" w:cs="Times New Roman"/>
        </w:rPr>
        <w:t>Exclusions</w:t>
      </w:r>
    </w:p>
    <w:p w14:paraId="7FCFC381" w14:textId="77777777" w:rsidR="00C83438" w:rsidRPr="00603EA6" w:rsidRDefault="00C83438" w:rsidP="00D67F9A">
      <w:pPr>
        <w:pStyle w:val="ListParagraph"/>
        <w:numPr>
          <w:ilvl w:val="0"/>
          <w:numId w:val="0"/>
        </w:numPr>
        <w:spacing w:line="360" w:lineRule="auto"/>
        <w:ind w:left="720"/>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The project does not encompass:</w:t>
      </w:r>
    </w:p>
    <w:p w14:paraId="608C2DF0" w14:textId="77777777" w:rsidR="00C83438" w:rsidRPr="00603EA6" w:rsidRDefault="00C83438" w:rsidP="00D67F9A">
      <w:pPr>
        <w:pStyle w:val="ListParagraph"/>
        <w:numPr>
          <w:ilvl w:val="0"/>
          <w:numId w:val="10"/>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Development of new databases or alterations to existing database structures.</w:t>
      </w:r>
    </w:p>
    <w:p w14:paraId="7CCB369C" w14:textId="77777777" w:rsidR="00C83438" w:rsidRPr="00603EA6" w:rsidRDefault="00C83438" w:rsidP="00D67F9A">
      <w:pPr>
        <w:pStyle w:val="ListParagraph"/>
        <w:numPr>
          <w:ilvl w:val="0"/>
          <w:numId w:val="10"/>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Changes to the organization's authentication system.</w:t>
      </w:r>
    </w:p>
    <w:p w14:paraId="1AFB0A7E" w14:textId="77777777" w:rsidR="00C83438" w:rsidRPr="00603EA6" w:rsidRDefault="00C83438" w:rsidP="00D67F9A">
      <w:pPr>
        <w:pStyle w:val="ListParagraph"/>
        <w:numPr>
          <w:ilvl w:val="0"/>
          <w:numId w:val="10"/>
        </w:numPr>
        <w:spacing w:line="360" w:lineRule="auto"/>
        <w:rPr>
          <w:rFonts w:ascii="Times New Roman" w:eastAsia="SimSun" w:hAnsi="Times New Roman" w:cs="Times New Roman"/>
          <w:color w:val="000000"/>
          <w:sz w:val="24"/>
          <w:szCs w:val="24"/>
          <w:lang w:eastAsia="zh-CN"/>
        </w:rPr>
      </w:pPr>
      <w:r w:rsidRPr="00603EA6">
        <w:rPr>
          <w:rFonts w:ascii="Times New Roman" w:eastAsia="SimSun" w:hAnsi="Times New Roman" w:cs="Times New Roman"/>
          <w:color w:val="000000"/>
          <w:sz w:val="24"/>
          <w:szCs w:val="24"/>
          <w:lang w:eastAsia="zh-CN"/>
        </w:rPr>
        <w:t>Integration with external systems beyond the organization's current infrastructure.</w:t>
      </w:r>
    </w:p>
    <w:p w14:paraId="62D510C2" w14:textId="01BAC6A6" w:rsidR="00C83438" w:rsidRPr="00603EA6" w:rsidRDefault="00C83438" w:rsidP="00D67F9A">
      <w:pPr>
        <w:spacing w:line="360" w:lineRule="auto"/>
        <w:rPr>
          <w:rFonts w:ascii="Times New Roman" w:hAnsi="Times New Roman" w:cs="Times New Roman"/>
          <w:sz w:val="24"/>
          <w:szCs w:val="24"/>
        </w:rPr>
      </w:pPr>
    </w:p>
    <w:p w14:paraId="010978EF" w14:textId="77777777" w:rsidR="008974EE" w:rsidRPr="00603EA6" w:rsidRDefault="008974EE" w:rsidP="00D67F9A">
      <w:pPr>
        <w:spacing w:line="360" w:lineRule="auto"/>
        <w:rPr>
          <w:rFonts w:ascii="Times New Roman" w:hAnsi="Times New Roman" w:cs="Times New Roman"/>
          <w:sz w:val="24"/>
          <w:szCs w:val="24"/>
        </w:rPr>
      </w:pPr>
    </w:p>
    <w:p w14:paraId="06F29528" w14:textId="77777777" w:rsidR="008974EE" w:rsidRPr="00603EA6" w:rsidRDefault="008974EE" w:rsidP="00D67F9A">
      <w:pPr>
        <w:spacing w:line="360" w:lineRule="auto"/>
        <w:rPr>
          <w:rFonts w:ascii="Times New Roman" w:hAnsi="Times New Roman" w:cs="Times New Roman"/>
          <w:sz w:val="24"/>
          <w:szCs w:val="24"/>
        </w:rPr>
      </w:pPr>
    </w:p>
    <w:p w14:paraId="6E4E8A4F" w14:textId="77777777" w:rsidR="008974EE" w:rsidRPr="00603EA6" w:rsidRDefault="008974EE" w:rsidP="00D67F9A">
      <w:pPr>
        <w:spacing w:line="360" w:lineRule="auto"/>
        <w:rPr>
          <w:rFonts w:ascii="Times New Roman" w:hAnsi="Times New Roman" w:cs="Times New Roman"/>
          <w:sz w:val="24"/>
          <w:szCs w:val="24"/>
        </w:rPr>
      </w:pPr>
    </w:p>
    <w:p w14:paraId="30ED0303" w14:textId="77777777" w:rsidR="008974EE" w:rsidRPr="00603EA6" w:rsidRDefault="008974EE" w:rsidP="00D67F9A">
      <w:pPr>
        <w:spacing w:line="360" w:lineRule="auto"/>
        <w:rPr>
          <w:rFonts w:ascii="Times New Roman" w:hAnsi="Times New Roman" w:cs="Times New Roman"/>
          <w:sz w:val="24"/>
          <w:szCs w:val="24"/>
        </w:rPr>
      </w:pPr>
    </w:p>
    <w:p w14:paraId="0699414E" w14:textId="77777777" w:rsidR="008974EE" w:rsidRPr="00603EA6" w:rsidRDefault="008974EE" w:rsidP="00D67F9A">
      <w:pPr>
        <w:spacing w:line="360" w:lineRule="auto"/>
        <w:rPr>
          <w:rFonts w:ascii="Times New Roman" w:hAnsi="Times New Roman" w:cs="Times New Roman"/>
          <w:sz w:val="24"/>
          <w:szCs w:val="24"/>
        </w:rPr>
      </w:pPr>
    </w:p>
    <w:p w14:paraId="18B7FB15" w14:textId="77777777" w:rsidR="00902B24" w:rsidRPr="00603EA6" w:rsidRDefault="00902B24" w:rsidP="00D67F9A">
      <w:pPr>
        <w:spacing w:line="360" w:lineRule="auto"/>
        <w:rPr>
          <w:rFonts w:ascii="Times New Roman" w:hAnsi="Times New Roman" w:cs="Times New Roman"/>
          <w:sz w:val="24"/>
          <w:szCs w:val="24"/>
        </w:rPr>
      </w:pPr>
    </w:p>
    <w:p w14:paraId="434FB13A" w14:textId="0206BF52" w:rsidR="00C83438" w:rsidRPr="00F83152" w:rsidRDefault="4838D160" w:rsidP="00D67F9A">
      <w:pPr>
        <w:pStyle w:val="Heading1"/>
        <w:spacing w:line="360" w:lineRule="auto"/>
        <w:rPr>
          <w:rFonts w:ascii="Times New Roman" w:hAnsi="Times New Roman" w:cs="Times New Roman"/>
        </w:rPr>
      </w:pPr>
      <w:r w:rsidRPr="00F83152">
        <w:rPr>
          <w:rFonts w:ascii="Times New Roman" w:hAnsi="Times New Roman" w:cs="Times New Roman"/>
        </w:rPr>
        <w:lastRenderedPageBreak/>
        <w:t>Milestone Schedule</w:t>
      </w:r>
    </w:p>
    <w:p w14:paraId="6850C394" w14:textId="4554B596" w:rsidR="00C83438" w:rsidRPr="00603EA6" w:rsidRDefault="00C83438"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The project will follow the following milestone schedule:</w:t>
      </w:r>
    </w:p>
    <w:tbl>
      <w:tblPr>
        <w:tblW w:w="10080" w:type="dxa"/>
        <w:tblInd w:w="87" w:type="dxa"/>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Layout w:type="fixed"/>
        <w:tblLook w:val="00A0" w:firstRow="1" w:lastRow="0" w:firstColumn="1" w:lastColumn="0" w:noHBand="0" w:noVBand="0"/>
      </w:tblPr>
      <w:tblGrid>
        <w:gridCol w:w="3150"/>
        <w:gridCol w:w="2430"/>
        <w:gridCol w:w="4500"/>
      </w:tblGrid>
      <w:tr w:rsidR="00C83438" w:rsidRPr="00603EA6" w14:paraId="6FA61D95" w14:textId="77777777" w:rsidTr="001F4D5A">
        <w:trPr>
          <w:trHeight w:val="517"/>
          <w:tblHeader/>
        </w:trPr>
        <w:tc>
          <w:tcPr>
            <w:tcW w:w="3150" w:type="dxa"/>
            <w:tcBorders>
              <w:top w:val="single" w:sz="2" w:space="0" w:color="auto"/>
              <w:left w:val="single" w:sz="2" w:space="0" w:color="auto"/>
              <w:bottom w:val="single" w:sz="2" w:space="0" w:color="auto"/>
              <w:right w:val="single" w:sz="2" w:space="0" w:color="auto"/>
            </w:tcBorders>
            <w:shd w:val="clear" w:color="auto" w:fill="8496B0" w:themeFill="text2" w:themeFillTint="99"/>
            <w:vAlign w:val="center"/>
          </w:tcPr>
          <w:p w14:paraId="7D6BF6A7" w14:textId="77777777" w:rsidR="00C83438" w:rsidRPr="00603EA6" w:rsidRDefault="00C83438" w:rsidP="00D67F9A">
            <w:pPr>
              <w:spacing w:line="360" w:lineRule="auto"/>
              <w:rPr>
                <w:rFonts w:ascii="Times New Roman" w:hAnsi="Times New Roman" w:cs="Times New Roman"/>
                <w:b/>
                <w:color w:val="FFFFFF" w:themeColor="background1"/>
                <w:sz w:val="24"/>
                <w:szCs w:val="24"/>
              </w:rPr>
            </w:pPr>
            <w:r w:rsidRPr="00603EA6">
              <w:rPr>
                <w:rFonts w:ascii="Times New Roman" w:hAnsi="Times New Roman" w:cs="Times New Roman"/>
                <w:b/>
                <w:color w:val="FFFFFF" w:themeColor="background1"/>
                <w:sz w:val="24"/>
                <w:szCs w:val="24"/>
              </w:rPr>
              <w:t>Milestone</w:t>
            </w:r>
          </w:p>
        </w:tc>
        <w:tc>
          <w:tcPr>
            <w:tcW w:w="2430" w:type="dxa"/>
            <w:tcBorders>
              <w:top w:val="single" w:sz="2" w:space="0" w:color="auto"/>
              <w:left w:val="single" w:sz="2" w:space="0" w:color="auto"/>
              <w:bottom w:val="single" w:sz="2" w:space="0" w:color="auto"/>
              <w:right w:val="single" w:sz="2" w:space="0" w:color="auto"/>
            </w:tcBorders>
            <w:shd w:val="clear" w:color="auto" w:fill="8496B0" w:themeFill="text2" w:themeFillTint="99"/>
            <w:vAlign w:val="center"/>
          </w:tcPr>
          <w:p w14:paraId="31E26878" w14:textId="77777777" w:rsidR="00C83438" w:rsidRPr="00603EA6" w:rsidRDefault="00C83438" w:rsidP="00D67F9A">
            <w:pPr>
              <w:spacing w:line="360" w:lineRule="auto"/>
              <w:rPr>
                <w:rFonts w:ascii="Times New Roman" w:hAnsi="Times New Roman" w:cs="Times New Roman"/>
                <w:b/>
                <w:color w:val="FFFFFF" w:themeColor="background1"/>
                <w:sz w:val="24"/>
                <w:szCs w:val="24"/>
              </w:rPr>
            </w:pPr>
            <w:r w:rsidRPr="00603EA6">
              <w:rPr>
                <w:rFonts w:ascii="Times New Roman" w:hAnsi="Times New Roman" w:cs="Times New Roman"/>
                <w:b/>
                <w:color w:val="FFFFFF" w:themeColor="background1"/>
                <w:sz w:val="24"/>
                <w:szCs w:val="24"/>
              </w:rPr>
              <w:t>Date</w:t>
            </w:r>
          </w:p>
        </w:tc>
        <w:tc>
          <w:tcPr>
            <w:tcW w:w="4500" w:type="dxa"/>
            <w:tcBorders>
              <w:top w:val="single" w:sz="2" w:space="0" w:color="auto"/>
              <w:left w:val="single" w:sz="2" w:space="0" w:color="auto"/>
              <w:bottom w:val="single" w:sz="2" w:space="0" w:color="auto"/>
              <w:right w:val="single" w:sz="2" w:space="0" w:color="auto"/>
            </w:tcBorders>
            <w:shd w:val="clear" w:color="auto" w:fill="8496B0" w:themeFill="text2" w:themeFillTint="99"/>
          </w:tcPr>
          <w:p w14:paraId="55CE8A8D" w14:textId="77777777" w:rsidR="00C83438" w:rsidRPr="00603EA6" w:rsidRDefault="00C83438" w:rsidP="00D67F9A">
            <w:pPr>
              <w:spacing w:line="360" w:lineRule="auto"/>
              <w:rPr>
                <w:rFonts w:ascii="Times New Roman" w:hAnsi="Times New Roman" w:cs="Times New Roman"/>
                <w:b/>
                <w:color w:val="FFFFFF" w:themeColor="background1"/>
                <w:sz w:val="24"/>
                <w:szCs w:val="24"/>
              </w:rPr>
            </w:pPr>
            <w:r w:rsidRPr="00603EA6">
              <w:rPr>
                <w:rFonts w:ascii="Times New Roman" w:hAnsi="Times New Roman" w:cs="Times New Roman"/>
                <w:b/>
                <w:color w:val="FFFFFF" w:themeColor="background1"/>
                <w:sz w:val="24"/>
                <w:szCs w:val="24"/>
              </w:rPr>
              <w:t>Dependency</w:t>
            </w:r>
          </w:p>
        </w:tc>
      </w:tr>
      <w:tr w:rsidR="00C83438" w:rsidRPr="00603EA6" w14:paraId="634FC63B" w14:textId="77777777" w:rsidTr="001F4D5A">
        <w:trPr>
          <w:trHeight w:val="480"/>
        </w:trPr>
        <w:tc>
          <w:tcPr>
            <w:tcW w:w="3150" w:type="dxa"/>
            <w:tcBorders>
              <w:top w:val="single" w:sz="2" w:space="0" w:color="auto"/>
              <w:left w:val="single" w:sz="2" w:space="0" w:color="auto"/>
              <w:bottom w:val="single" w:sz="2" w:space="0" w:color="auto"/>
              <w:right w:val="single" w:sz="2" w:space="0" w:color="auto"/>
            </w:tcBorders>
            <w:vAlign w:val="center"/>
          </w:tcPr>
          <w:p w14:paraId="5EE45ED7" w14:textId="60BE7CC7" w:rsidR="00D36A26" w:rsidRPr="00603EA6" w:rsidRDefault="00D36A26" w:rsidP="00D67F9A">
            <w:pPr>
              <w:spacing w:line="360" w:lineRule="auto"/>
              <w:rPr>
                <w:rFonts w:ascii="Times New Roman" w:hAnsi="Times New Roman" w:cs="Times New Roman"/>
                <w:sz w:val="24"/>
                <w:szCs w:val="24"/>
              </w:rPr>
            </w:pPr>
            <w:r w:rsidRPr="00603EA6">
              <w:rPr>
                <w:rFonts w:ascii="Times New Roman" w:hAnsi="Times New Roman" w:cs="Times New Roman"/>
                <w:b/>
                <w:bCs/>
                <w:sz w:val="24"/>
                <w:szCs w:val="24"/>
              </w:rPr>
              <w:t>Project Initiation</w:t>
            </w:r>
          </w:p>
          <w:p w14:paraId="7A17473A" w14:textId="77777777" w:rsidR="00D36A26" w:rsidRPr="00603EA6" w:rsidRDefault="00D36A26" w:rsidP="00D67F9A">
            <w:pPr>
              <w:pStyle w:val="ListParagraph"/>
              <w:numPr>
                <w:ilvl w:val="0"/>
                <w:numId w:val="11"/>
              </w:numPr>
              <w:spacing w:line="360" w:lineRule="auto"/>
              <w:rPr>
                <w:rFonts w:ascii="Times New Roman" w:hAnsi="Times New Roman" w:cs="Times New Roman"/>
                <w:sz w:val="24"/>
                <w:szCs w:val="24"/>
              </w:rPr>
            </w:pPr>
            <w:r w:rsidRPr="00603EA6">
              <w:rPr>
                <w:rFonts w:ascii="Times New Roman" w:hAnsi="Times New Roman" w:cs="Times New Roman"/>
                <w:sz w:val="24"/>
                <w:szCs w:val="24"/>
              </w:rPr>
              <w:t>Charter Approval</w:t>
            </w:r>
          </w:p>
          <w:p w14:paraId="52C9DF94" w14:textId="26177D7E" w:rsidR="00C83438" w:rsidRPr="00603EA6" w:rsidRDefault="00D36A26" w:rsidP="00D67F9A">
            <w:pPr>
              <w:pStyle w:val="ListParagraph"/>
              <w:numPr>
                <w:ilvl w:val="0"/>
                <w:numId w:val="11"/>
              </w:numPr>
              <w:spacing w:line="360" w:lineRule="auto"/>
              <w:rPr>
                <w:rFonts w:ascii="Times New Roman" w:hAnsi="Times New Roman" w:cs="Times New Roman"/>
                <w:sz w:val="24"/>
                <w:szCs w:val="24"/>
              </w:rPr>
            </w:pPr>
            <w:r w:rsidRPr="00603EA6">
              <w:rPr>
                <w:rFonts w:ascii="Times New Roman" w:hAnsi="Times New Roman" w:cs="Times New Roman"/>
                <w:sz w:val="24"/>
                <w:szCs w:val="24"/>
              </w:rPr>
              <w:t>Team Formation</w:t>
            </w:r>
          </w:p>
        </w:tc>
        <w:tc>
          <w:tcPr>
            <w:tcW w:w="2430" w:type="dxa"/>
            <w:tcBorders>
              <w:top w:val="single" w:sz="2" w:space="0" w:color="auto"/>
              <w:left w:val="single" w:sz="2" w:space="0" w:color="auto"/>
              <w:bottom w:val="single" w:sz="2" w:space="0" w:color="auto"/>
              <w:right w:val="single" w:sz="2" w:space="0" w:color="auto"/>
            </w:tcBorders>
            <w:vAlign w:val="center"/>
          </w:tcPr>
          <w:p w14:paraId="259313BF" w14:textId="06C5D5E7" w:rsidR="00C83438" w:rsidRPr="00603EA6" w:rsidRDefault="00D36A26"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b/>
                <w:bCs/>
                <w:sz w:val="24"/>
                <w:szCs w:val="24"/>
              </w:rPr>
              <w:t>(Week 1-2, Dec 01, 2023 – Dec 15, 2023)</w:t>
            </w:r>
          </w:p>
        </w:tc>
        <w:tc>
          <w:tcPr>
            <w:tcW w:w="4500" w:type="dxa"/>
            <w:tcBorders>
              <w:top w:val="single" w:sz="2" w:space="0" w:color="auto"/>
              <w:left w:val="single" w:sz="2" w:space="0" w:color="auto"/>
              <w:bottom w:val="single" w:sz="2" w:space="0" w:color="auto"/>
              <w:right w:val="single" w:sz="2" w:space="0" w:color="auto"/>
            </w:tcBorders>
          </w:tcPr>
          <w:p w14:paraId="579B08F6" w14:textId="77777777" w:rsidR="00F53D89" w:rsidRPr="00603EA6" w:rsidRDefault="00F53D89"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Project Charter Approval: The approval of the project charter might be a prerequisite for moving forward with detailed planning and execution.</w:t>
            </w:r>
          </w:p>
          <w:p w14:paraId="16695E35" w14:textId="71B3BCF3" w:rsidR="00C83438" w:rsidRPr="00603EA6" w:rsidRDefault="00F53D89"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Funding Approval: Securing funding may be necessary before certain project activities can begin.</w:t>
            </w:r>
          </w:p>
        </w:tc>
      </w:tr>
      <w:tr w:rsidR="00C83438" w:rsidRPr="00603EA6" w14:paraId="7E379439" w14:textId="77777777" w:rsidTr="001F4D5A">
        <w:trPr>
          <w:trHeight w:val="480"/>
        </w:trPr>
        <w:tc>
          <w:tcPr>
            <w:tcW w:w="3150" w:type="dxa"/>
            <w:tcBorders>
              <w:top w:val="single" w:sz="2" w:space="0" w:color="auto"/>
              <w:left w:val="single" w:sz="2" w:space="0" w:color="auto"/>
              <w:bottom w:val="single" w:sz="2" w:space="0" w:color="auto"/>
              <w:right w:val="single" w:sz="2" w:space="0" w:color="auto"/>
            </w:tcBorders>
            <w:vAlign w:val="center"/>
          </w:tcPr>
          <w:p w14:paraId="00374FFC" w14:textId="46BF885C" w:rsidR="00D36A26" w:rsidRPr="00603EA6" w:rsidRDefault="00D36A26" w:rsidP="00D67F9A">
            <w:pPr>
              <w:spacing w:line="360" w:lineRule="auto"/>
              <w:rPr>
                <w:rFonts w:ascii="Times New Roman" w:hAnsi="Times New Roman" w:cs="Times New Roman"/>
                <w:sz w:val="24"/>
                <w:szCs w:val="24"/>
              </w:rPr>
            </w:pPr>
            <w:r w:rsidRPr="00603EA6">
              <w:rPr>
                <w:rFonts w:ascii="Times New Roman" w:hAnsi="Times New Roman" w:cs="Times New Roman"/>
                <w:b/>
                <w:bCs/>
                <w:sz w:val="24"/>
                <w:szCs w:val="24"/>
              </w:rPr>
              <w:t xml:space="preserve">Requirements Gathering    </w:t>
            </w:r>
          </w:p>
          <w:p w14:paraId="65043543" w14:textId="77777777" w:rsidR="00D36A26" w:rsidRPr="00603EA6" w:rsidRDefault="00D36A26" w:rsidP="00D67F9A">
            <w:pPr>
              <w:pStyle w:val="ListParagraph"/>
              <w:numPr>
                <w:ilvl w:val="0"/>
                <w:numId w:val="11"/>
              </w:numPr>
              <w:spacing w:line="360" w:lineRule="auto"/>
              <w:rPr>
                <w:rFonts w:ascii="Times New Roman" w:hAnsi="Times New Roman" w:cs="Times New Roman"/>
                <w:sz w:val="24"/>
                <w:szCs w:val="24"/>
              </w:rPr>
            </w:pPr>
            <w:r w:rsidRPr="00603EA6">
              <w:rPr>
                <w:rFonts w:ascii="Times New Roman" w:hAnsi="Times New Roman" w:cs="Times New Roman"/>
                <w:sz w:val="24"/>
                <w:szCs w:val="24"/>
              </w:rPr>
              <w:t>Documenting Requirements</w:t>
            </w:r>
          </w:p>
          <w:p w14:paraId="0674C15E" w14:textId="22053FC7" w:rsidR="00C83438" w:rsidRPr="00603EA6" w:rsidRDefault="004B74E2" w:rsidP="00D67F9A">
            <w:pPr>
              <w:pStyle w:val="ListParagraph"/>
              <w:numPr>
                <w:ilvl w:val="0"/>
                <w:numId w:val="11"/>
              </w:numPr>
              <w:spacing w:line="360" w:lineRule="auto"/>
              <w:rPr>
                <w:rFonts w:ascii="Times New Roman" w:hAnsi="Times New Roman" w:cs="Times New Roman"/>
                <w:sz w:val="24"/>
                <w:szCs w:val="24"/>
              </w:rPr>
            </w:pPr>
            <w:r w:rsidRPr="00603EA6">
              <w:rPr>
                <w:rFonts w:ascii="Times New Roman" w:hAnsi="Times New Roman" w:cs="Times New Roman"/>
                <w:sz w:val="24"/>
                <w:szCs w:val="24"/>
              </w:rPr>
              <w:t>Stakeholder Interviews</w:t>
            </w:r>
          </w:p>
        </w:tc>
        <w:tc>
          <w:tcPr>
            <w:tcW w:w="2430" w:type="dxa"/>
            <w:tcBorders>
              <w:top w:val="single" w:sz="2" w:space="0" w:color="auto"/>
              <w:left w:val="single" w:sz="2" w:space="0" w:color="auto"/>
              <w:bottom w:val="single" w:sz="2" w:space="0" w:color="auto"/>
              <w:right w:val="single" w:sz="2" w:space="0" w:color="auto"/>
            </w:tcBorders>
            <w:vAlign w:val="center"/>
          </w:tcPr>
          <w:p w14:paraId="1EF1DF59" w14:textId="77777777" w:rsidR="00D36A26" w:rsidRPr="00603EA6" w:rsidRDefault="00D36A26" w:rsidP="00D67F9A">
            <w:pPr>
              <w:spacing w:line="360" w:lineRule="auto"/>
              <w:rPr>
                <w:rFonts w:ascii="Times New Roman" w:hAnsi="Times New Roman" w:cs="Times New Roman"/>
                <w:sz w:val="24"/>
                <w:szCs w:val="24"/>
              </w:rPr>
            </w:pPr>
            <w:r w:rsidRPr="00603EA6">
              <w:rPr>
                <w:rFonts w:ascii="Times New Roman" w:hAnsi="Times New Roman" w:cs="Times New Roman"/>
                <w:b/>
                <w:bCs/>
                <w:sz w:val="24"/>
                <w:szCs w:val="24"/>
              </w:rPr>
              <w:t>(Week 3-6, Dec 18, 2023 – Jan 5</w:t>
            </w:r>
            <w:r w:rsidRPr="00603EA6">
              <w:rPr>
                <w:rFonts w:ascii="Times New Roman" w:hAnsi="Times New Roman" w:cs="Times New Roman"/>
                <w:b/>
                <w:bCs/>
                <w:sz w:val="24"/>
                <w:szCs w:val="24"/>
                <w:vertAlign w:val="superscript"/>
              </w:rPr>
              <w:t>th</w:t>
            </w:r>
            <w:r w:rsidRPr="00603EA6">
              <w:rPr>
                <w:rFonts w:ascii="Times New Roman" w:hAnsi="Times New Roman" w:cs="Times New Roman"/>
                <w:b/>
                <w:bCs/>
                <w:sz w:val="24"/>
                <w:szCs w:val="24"/>
              </w:rPr>
              <w:t>, 2024)</w:t>
            </w:r>
          </w:p>
          <w:p w14:paraId="482AF742" w14:textId="77777777" w:rsidR="00C83438" w:rsidRPr="00603EA6" w:rsidRDefault="00C83438" w:rsidP="00D67F9A">
            <w:pPr>
              <w:pStyle w:val="tabletext"/>
              <w:spacing w:line="360" w:lineRule="auto"/>
              <w:rPr>
                <w:rFonts w:ascii="Times New Roman" w:hAnsi="Times New Roman" w:cs="Times New Roman"/>
                <w:sz w:val="24"/>
                <w:szCs w:val="24"/>
              </w:rPr>
            </w:pPr>
          </w:p>
        </w:tc>
        <w:tc>
          <w:tcPr>
            <w:tcW w:w="4500" w:type="dxa"/>
            <w:tcBorders>
              <w:top w:val="single" w:sz="2" w:space="0" w:color="auto"/>
              <w:left w:val="single" w:sz="2" w:space="0" w:color="auto"/>
              <w:bottom w:val="single" w:sz="2" w:space="0" w:color="auto"/>
              <w:right w:val="single" w:sz="2" w:space="0" w:color="auto"/>
            </w:tcBorders>
          </w:tcPr>
          <w:p w14:paraId="213F9BAD" w14:textId="77777777" w:rsidR="0080687B" w:rsidRPr="00603EA6" w:rsidRDefault="0080687B"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Stakeholder Identification: Identifying key stakeholders may need to happen before creating a detailed communication plan or risk assessment.</w:t>
            </w:r>
          </w:p>
          <w:p w14:paraId="335C7D16" w14:textId="2043EE6D" w:rsidR="00C83438" w:rsidRPr="00603EA6" w:rsidRDefault="0080687B"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Risk Assessment: The risk assessment may be required before finalizing the project schedule or budget.</w:t>
            </w:r>
          </w:p>
        </w:tc>
      </w:tr>
      <w:tr w:rsidR="00C83438" w:rsidRPr="00603EA6" w14:paraId="7D1103F0" w14:textId="77777777" w:rsidTr="00E95F81">
        <w:trPr>
          <w:trHeight w:val="1570"/>
        </w:trPr>
        <w:tc>
          <w:tcPr>
            <w:tcW w:w="3150" w:type="dxa"/>
            <w:tcBorders>
              <w:top w:val="single" w:sz="2" w:space="0" w:color="auto"/>
              <w:left w:val="single" w:sz="2" w:space="0" w:color="auto"/>
              <w:bottom w:val="single" w:sz="2" w:space="0" w:color="auto"/>
              <w:right w:val="single" w:sz="2" w:space="0" w:color="auto"/>
            </w:tcBorders>
            <w:vAlign w:val="center"/>
          </w:tcPr>
          <w:p w14:paraId="03A3AD07" w14:textId="77777777" w:rsidR="004B74E2" w:rsidRPr="00603EA6" w:rsidRDefault="004B74E2" w:rsidP="00D67F9A">
            <w:pPr>
              <w:spacing w:line="360" w:lineRule="auto"/>
              <w:rPr>
                <w:rFonts w:ascii="Times New Roman" w:hAnsi="Times New Roman" w:cs="Times New Roman"/>
                <w:b/>
                <w:bCs/>
                <w:sz w:val="24"/>
                <w:szCs w:val="24"/>
              </w:rPr>
            </w:pPr>
            <w:r w:rsidRPr="00603EA6">
              <w:rPr>
                <w:rFonts w:ascii="Times New Roman" w:hAnsi="Times New Roman" w:cs="Times New Roman"/>
                <w:b/>
                <w:bCs/>
                <w:sz w:val="24"/>
                <w:szCs w:val="24"/>
              </w:rPr>
              <w:t xml:space="preserve">System Design </w:t>
            </w:r>
          </w:p>
          <w:p w14:paraId="71C43301" w14:textId="77777777" w:rsidR="005F6E05" w:rsidRPr="00603EA6" w:rsidRDefault="004B74E2" w:rsidP="00D67F9A">
            <w:pPr>
              <w:pStyle w:val="ListParagraph"/>
              <w:numPr>
                <w:ilvl w:val="0"/>
                <w:numId w:val="11"/>
              </w:numPr>
              <w:spacing w:line="360" w:lineRule="auto"/>
              <w:rPr>
                <w:rFonts w:ascii="Times New Roman" w:hAnsi="Times New Roman" w:cs="Times New Roman"/>
                <w:sz w:val="24"/>
                <w:szCs w:val="24"/>
              </w:rPr>
            </w:pPr>
            <w:r w:rsidRPr="00603EA6">
              <w:rPr>
                <w:rFonts w:ascii="Times New Roman" w:hAnsi="Times New Roman" w:cs="Times New Roman"/>
                <w:sz w:val="24"/>
                <w:szCs w:val="24"/>
              </w:rPr>
              <w:t>User Interface Design</w:t>
            </w:r>
          </w:p>
          <w:p w14:paraId="353E49BE" w14:textId="3419DA12" w:rsidR="00C83438" w:rsidRPr="00603EA6" w:rsidRDefault="00175A2C" w:rsidP="00D67F9A">
            <w:pPr>
              <w:pStyle w:val="ListParagraph"/>
              <w:numPr>
                <w:ilvl w:val="0"/>
                <w:numId w:val="11"/>
              </w:numPr>
              <w:spacing w:line="360" w:lineRule="auto"/>
              <w:rPr>
                <w:rFonts w:ascii="Times New Roman" w:hAnsi="Times New Roman" w:cs="Times New Roman"/>
                <w:sz w:val="24"/>
                <w:szCs w:val="24"/>
              </w:rPr>
            </w:pPr>
            <w:r w:rsidRPr="00603EA6">
              <w:rPr>
                <w:rFonts w:ascii="Times New Roman" w:hAnsi="Times New Roman" w:cs="Times New Roman"/>
                <w:sz w:val="24"/>
                <w:szCs w:val="24"/>
              </w:rPr>
              <w:t>Stakeholder Interview</w:t>
            </w:r>
          </w:p>
        </w:tc>
        <w:tc>
          <w:tcPr>
            <w:tcW w:w="2430" w:type="dxa"/>
            <w:tcBorders>
              <w:top w:val="single" w:sz="2" w:space="0" w:color="auto"/>
              <w:left w:val="single" w:sz="2" w:space="0" w:color="auto"/>
              <w:bottom w:val="single" w:sz="2" w:space="0" w:color="auto"/>
              <w:right w:val="single" w:sz="2" w:space="0" w:color="auto"/>
            </w:tcBorders>
            <w:vAlign w:val="center"/>
          </w:tcPr>
          <w:p w14:paraId="0C548D55" w14:textId="0AF8E488" w:rsidR="003E2755" w:rsidRPr="00603EA6" w:rsidRDefault="003E2755" w:rsidP="00D67F9A">
            <w:pPr>
              <w:spacing w:line="360" w:lineRule="auto"/>
              <w:rPr>
                <w:rFonts w:ascii="Times New Roman" w:hAnsi="Times New Roman" w:cs="Times New Roman"/>
                <w:b/>
                <w:bCs/>
                <w:sz w:val="24"/>
                <w:szCs w:val="24"/>
                <w:vertAlign w:val="superscript"/>
              </w:rPr>
            </w:pPr>
            <w:r w:rsidRPr="00603EA6">
              <w:rPr>
                <w:rFonts w:ascii="Times New Roman" w:hAnsi="Times New Roman" w:cs="Times New Roman"/>
                <w:b/>
                <w:bCs/>
                <w:sz w:val="24"/>
                <w:szCs w:val="24"/>
              </w:rPr>
              <w:t>(Week 7-10, Jan 6</w:t>
            </w:r>
            <w:r w:rsidRPr="00603EA6">
              <w:rPr>
                <w:rFonts w:ascii="Times New Roman" w:hAnsi="Times New Roman" w:cs="Times New Roman"/>
                <w:b/>
                <w:bCs/>
                <w:sz w:val="24"/>
                <w:szCs w:val="24"/>
                <w:vertAlign w:val="superscript"/>
              </w:rPr>
              <w:t>th</w:t>
            </w:r>
            <w:r w:rsidR="00474AFA" w:rsidRPr="00603EA6">
              <w:rPr>
                <w:rFonts w:ascii="Times New Roman" w:hAnsi="Times New Roman" w:cs="Times New Roman"/>
                <w:b/>
                <w:bCs/>
                <w:sz w:val="24"/>
                <w:szCs w:val="24"/>
              </w:rPr>
              <w:t>, 2024</w:t>
            </w:r>
            <w:r w:rsidRPr="00603EA6">
              <w:rPr>
                <w:rFonts w:ascii="Times New Roman" w:hAnsi="Times New Roman" w:cs="Times New Roman"/>
                <w:b/>
                <w:bCs/>
                <w:sz w:val="24"/>
                <w:szCs w:val="24"/>
              </w:rPr>
              <w:t xml:space="preserve"> – Jan 29</w:t>
            </w:r>
            <w:r w:rsidRPr="00603EA6">
              <w:rPr>
                <w:rFonts w:ascii="Times New Roman" w:hAnsi="Times New Roman" w:cs="Times New Roman"/>
                <w:b/>
                <w:bCs/>
                <w:sz w:val="24"/>
                <w:szCs w:val="24"/>
                <w:vertAlign w:val="superscript"/>
              </w:rPr>
              <w:t>th</w:t>
            </w:r>
            <w:r w:rsidR="00474AFA" w:rsidRPr="00603EA6">
              <w:rPr>
                <w:rFonts w:ascii="Times New Roman" w:hAnsi="Times New Roman" w:cs="Times New Roman"/>
                <w:b/>
                <w:bCs/>
                <w:sz w:val="24"/>
                <w:szCs w:val="24"/>
              </w:rPr>
              <w:t>, 2024</w:t>
            </w:r>
            <w:r w:rsidRPr="00603EA6">
              <w:rPr>
                <w:rFonts w:ascii="Times New Roman" w:hAnsi="Times New Roman" w:cs="Times New Roman"/>
                <w:b/>
                <w:bCs/>
                <w:sz w:val="24"/>
                <w:szCs w:val="24"/>
              </w:rPr>
              <w:t xml:space="preserve"> )</w:t>
            </w:r>
          </w:p>
          <w:p w14:paraId="319FBB64" w14:textId="77777777" w:rsidR="00C83438" w:rsidRPr="00603EA6" w:rsidRDefault="00C83438" w:rsidP="00D67F9A">
            <w:pPr>
              <w:pStyle w:val="tabletext"/>
              <w:spacing w:line="360" w:lineRule="auto"/>
              <w:rPr>
                <w:rFonts w:ascii="Times New Roman" w:hAnsi="Times New Roman" w:cs="Times New Roman"/>
                <w:sz w:val="24"/>
                <w:szCs w:val="24"/>
              </w:rPr>
            </w:pPr>
          </w:p>
        </w:tc>
        <w:tc>
          <w:tcPr>
            <w:tcW w:w="4500" w:type="dxa"/>
            <w:tcBorders>
              <w:top w:val="single" w:sz="2" w:space="0" w:color="auto"/>
              <w:left w:val="single" w:sz="2" w:space="0" w:color="auto"/>
              <w:bottom w:val="single" w:sz="2" w:space="0" w:color="auto"/>
              <w:right w:val="single" w:sz="2" w:space="0" w:color="auto"/>
            </w:tcBorders>
          </w:tcPr>
          <w:p w14:paraId="5D743A17" w14:textId="77777777" w:rsidR="0080687B" w:rsidRPr="00603EA6" w:rsidRDefault="0080687B"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Design Approval: The approval of project design or specifications may be necessary before development work can start.</w:t>
            </w:r>
          </w:p>
          <w:p w14:paraId="57E4BC1A" w14:textId="6CC9F38D" w:rsidR="00C83438" w:rsidRPr="00603EA6" w:rsidRDefault="00C83438" w:rsidP="00D67F9A">
            <w:pPr>
              <w:pStyle w:val="tabletext"/>
              <w:spacing w:line="360" w:lineRule="auto"/>
              <w:rPr>
                <w:rFonts w:ascii="Times New Roman" w:hAnsi="Times New Roman" w:cs="Times New Roman"/>
                <w:sz w:val="24"/>
                <w:szCs w:val="24"/>
              </w:rPr>
            </w:pPr>
          </w:p>
        </w:tc>
      </w:tr>
      <w:tr w:rsidR="00E95F81" w:rsidRPr="00603EA6" w14:paraId="7D951791" w14:textId="77777777" w:rsidTr="00E95F81">
        <w:trPr>
          <w:trHeight w:val="1570"/>
        </w:trPr>
        <w:tc>
          <w:tcPr>
            <w:tcW w:w="3150" w:type="dxa"/>
            <w:tcBorders>
              <w:top w:val="single" w:sz="2" w:space="0" w:color="auto"/>
              <w:left w:val="single" w:sz="2" w:space="0" w:color="auto"/>
              <w:bottom w:val="single" w:sz="2" w:space="0" w:color="auto"/>
              <w:right w:val="single" w:sz="2" w:space="0" w:color="auto"/>
            </w:tcBorders>
            <w:vAlign w:val="center"/>
          </w:tcPr>
          <w:p w14:paraId="5BB613B4" w14:textId="77777777" w:rsidR="00E95F81" w:rsidRPr="00603EA6" w:rsidRDefault="00E95F81" w:rsidP="00D67F9A">
            <w:pPr>
              <w:spacing w:line="360" w:lineRule="auto"/>
              <w:rPr>
                <w:rFonts w:ascii="Times New Roman" w:hAnsi="Times New Roman" w:cs="Times New Roman"/>
                <w:sz w:val="24"/>
                <w:szCs w:val="24"/>
              </w:rPr>
            </w:pPr>
            <w:r w:rsidRPr="00603EA6">
              <w:rPr>
                <w:rFonts w:ascii="Times New Roman" w:hAnsi="Times New Roman" w:cs="Times New Roman"/>
                <w:b/>
                <w:bCs/>
                <w:sz w:val="24"/>
                <w:szCs w:val="24"/>
              </w:rPr>
              <w:t xml:space="preserve">Development and Testing </w:t>
            </w:r>
          </w:p>
          <w:p w14:paraId="6DDBCC3B" w14:textId="77777777" w:rsidR="00A55051" w:rsidRPr="00603EA6" w:rsidRDefault="00E95F81" w:rsidP="00D67F9A">
            <w:pPr>
              <w:pStyle w:val="ListParagraph"/>
              <w:numPr>
                <w:ilvl w:val="0"/>
                <w:numId w:val="11"/>
              </w:numPr>
              <w:spacing w:line="360" w:lineRule="auto"/>
              <w:rPr>
                <w:rFonts w:ascii="Times New Roman" w:hAnsi="Times New Roman" w:cs="Times New Roman"/>
                <w:sz w:val="24"/>
                <w:szCs w:val="24"/>
              </w:rPr>
            </w:pPr>
            <w:r w:rsidRPr="00603EA6">
              <w:rPr>
                <w:rFonts w:ascii="Times New Roman" w:hAnsi="Times New Roman" w:cs="Times New Roman"/>
                <w:sz w:val="24"/>
                <w:szCs w:val="24"/>
              </w:rPr>
              <w:t>Software Development</w:t>
            </w:r>
          </w:p>
          <w:p w14:paraId="12AC574A" w14:textId="69AB5B55" w:rsidR="00E95F81" w:rsidRPr="00603EA6" w:rsidRDefault="00E95F81" w:rsidP="00D67F9A">
            <w:pPr>
              <w:pStyle w:val="ListParagraph"/>
              <w:numPr>
                <w:ilvl w:val="0"/>
                <w:numId w:val="11"/>
              </w:numPr>
              <w:spacing w:line="360" w:lineRule="auto"/>
              <w:rPr>
                <w:rFonts w:ascii="Times New Roman" w:hAnsi="Times New Roman" w:cs="Times New Roman"/>
                <w:sz w:val="24"/>
                <w:szCs w:val="24"/>
              </w:rPr>
            </w:pPr>
            <w:r w:rsidRPr="00603EA6">
              <w:rPr>
                <w:rFonts w:ascii="Times New Roman" w:hAnsi="Times New Roman" w:cs="Times New Roman"/>
                <w:sz w:val="24"/>
                <w:szCs w:val="24"/>
              </w:rPr>
              <w:lastRenderedPageBreak/>
              <w:t>System Testing</w:t>
            </w:r>
          </w:p>
        </w:tc>
        <w:tc>
          <w:tcPr>
            <w:tcW w:w="2430" w:type="dxa"/>
            <w:tcBorders>
              <w:top w:val="single" w:sz="2" w:space="0" w:color="auto"/>
              <w:left w:val="single" w:sz="2" w:space="0" w:color="auto"/>
              <w:bottom w:val="single" w:sz="2" w:space="0" w:color="auto"/>
              <w:right w:val="single" w:sz="2" w:space="0" w:color="auto"/>
            </w:tcBorders>
            <w:vAlign w:val="center"/>
          </w:tcPr>
          <w:p w14:paraId="0ABE13D7" w14:textId="3692D79A" w:rsidR="003E2755" w:rsidRPr="00603EA6" w:rsidRDefault="003E2755" w:rsidP="00D67F9A">
            <w:pPr>
              <w:spacing w:line="360" w:lineRule="auto"/>
              <w:rPr>
                <w:rFonts w:ascii="Times New Roman" w:hAnsi="Times New Roman" w:cs="Times New Roman"/>
                <w:b/>
                <w:bCs/>
                <w:sz w:val="24"/>
                <w:szCs w:val="24"/>
                <w:vertAlign w:val="superscript"/>
              </w:rPr>
            </w:pPr>
            <w:r w:rsidRPr="00603EA6">
              <w:rPr>
                <w:rFonts w:ascii="Times New Roman" w:hAnsi="Times New Roman" w:cs="Times New Roman"/>
                <w:b/>
                <w:bCs/>
                <w:sz w:val="24"/>
                <w:szCs w:val="24"/>
              </w:rPr>
              <w:lastRenderedPageBreak/>
              <w:t xml:space="preserve">(Week </w:t>
            </w:r>
            <w:r w:rsidR="00AD2780" w:rsidRPr="00603EA6">
              <w:rPr>
                <w:rFonts w:ascii="Times New Roman" w:hAnsi="Times New Roman" w:cs="Times New Roman"/>
                <w:b/>
                <w:bCs/>
                <w:sz w:val="24"/>
                <w:szCs w:val="24"/>
              </w:rPr>
              <w:t>11</w:t>
            </w:r>
            <w:r w:rsidRPr="00603EA6">
              <w:rPr>
                <w:rFonts w:ascii="Times New Roman" w:hAnsi="Times New Roman" w:cs="Times New Roman"/>
                <w:b/>
                <w:bCs/>
                <w:sz w:val="24"/>
                <w:szCs w:val="24"/>
              </w:rPr>
              <w:t>-1</w:t>
            </w:r>
            <w:r w:rsidR="00FC61B4" w:rsidRPr="00603EA6">
              <w:rPr>
                <w:rFonts w:ascii="Times New Roman" w:hAnsi="Times New Roman" w:cs="Times New Roman"/>
                <w:b/>
                <w:bCs/>
                <w:sz w:val="24"/>
                <w:szCs w:val="24"/>
              </w:rPr>
              <w:t>8</w:t>
            </w:r>
            <w:r w:rsidRPr="00603EA6">
              <w:rPr>
                <w:rFonts w:ascii="Times New Roman" w:hAnsi="Times New Roman" w:cs="Times New Roman"/>
                <w:b/>
                <w:bCs/>
                <w:sz w:val="24"/>
                <w:szCs w:val="24"/>
              </w:rPr>
              <w:t xml:space="preserve">, Jan </w:t>
            </w:r>
            <w:r w:rsidR="00474AFA" w:rsidRPr="00603EA6">
              <w:rPr>
                <w:rFonts w:ascii="Times New Roman" w:hAnsi="Times New Roman" w:cs="Times New Roman"/>
                <w:b/>
                <w:bCs/>
                <w:sz w:val="24"/>
                <w:szCs w:val="24"/>
              </w:rPr>
              <w:t>31</w:t>
            </w:r>
            <w:r w:rsidR="00474AFA" w:rsidRPr="00603EA6">
              <w:rPr>
                <w:rFonts w:ascii="Times New Roman" w:hAnsi="Times New Roman" w:cs="Times New Roman"/>
                <w:b/>
                <w:bCs/>
                <w:sz w:val="24"/>
                <w:szCs w:val="24"/>
                <w:vertAlign w:val="superscript"/>
              </w:rPr>
              <w:t>st</w:t>
            </w:r>
            <w:r w:rsidR="00474AFA" w:rsidRPr="00603EA6">
              <w:rPr>
                <w:rFonts w:ascii="Times New Roman" w:hAnsi="Times New Roman" w:cs="Times New Roman"/>
                <w:b/>
                <w:bCs/>
                <w:sz w:val="24"/>
                <w:szCs w:val="24"/>
              </w:rPr>
              <w:t>, 2024</w:t>
            </w:r>
            <w:r w:rsidRPr="00603EA6">
              <w:rPr>
                <w:rFonts w:ascii="Times New Roman" w:hAnsi="Times New Roman" w:cs="Times New Roman"/>
                <w:b/>
                <w:bCs/>
                <w:sz w:val="24"/>
                <w:szCs w:val="24"/>
              </w:rPr>
              <w:t xml:space="preserve"> – </w:t>
            </w:r>
            <w:r w:rsidR="00474AFA" w:rsidRPr="00603EA6">
              <w:rPr>
                <w:rFonts w:ascii="Times New Roman" w:hAnsi="Times New Roman" w:cs="Times New Roman"/>
                <w:b/>
                <w:bCs/>
                <w:sz w:val="24"/>
                <w:szCs w:val="24"/>
              </w:rPr>
              <w:t>April</w:t>
            </w:r>
            <w:r w:rsidRPr="00603EA6">
              <w:rPr>
                <w:rFonts w:ascii="Times New Roman" w:hAnsi="Times New Roman" w:cs="Times New Roman"/>
                <w:b/>
                <w:bCs/>
                <w:sz w:val="24"/>
                <w:szCs w:val="24"/>
              </w:rPr>
              <w:t xml:space="preserve"> </w:t>
            </w:r>
            <w:r w:rsidR="00474AFA" w:rsidRPr="00603EA6">
              <w:rPr>
                <w:rFonts w:ascii="Times New Roman" w:hAnsi="Times New Roman" w:cs="Times New Roman"/>
                <w:b/>
                <w:bCs/>
                <w:sz w:val="24"/>
                <w:szCs w:val="24"/>
              </w:rPr>
              <w:t>3rd</w:t>
            </w:r>
            <w:r w:rsidRPr="00603EA6">
              <w:rPr>
                <w:rFonts w:ascii="Times New Roman" w:hAnsi="Times New Roman" w:cs="Times New Roman"/>
                <w:b/>
                <w:bCs/>
                <w:sz w:val="24"/>
                <w:szCs w:val="24"/>
                <w:vertAlign w:val="superscript"/>
              </w:rPr>
              <w:t>th</w:t>
            </w:r>
            <w:r w:rsidRPr="00603EA6">
              <w:rPr>
                <w:rFonts w:ascii="Times New Roman" w:hAnsi="Times New Roman" w:cs="Times New Roman"/>
                <w:b/>
                <w:bCs/>
                <w:sz w:val="24"/>
                <w:szCs w:val="24"/>
              </w:rPr>
              <w:t xml:space="preserve"> 2024 )</w:t>
            </w:r>
          </w:p>
          <w:p w14:paraId="789D6475" w14:textId="77777777" w:rsidR="00E95F81" w:rsidRPr="00603EA6" w:rsidRDefault="00E95F81" w:rsidP="00D67F9A">
            <w:pPr>
              <w:spacing w:line="360" w:lineRule="auto"/>
              <w:rPr>
                <w:rFonts w:ascii="Times New Roman" w:hAnsi="Times New Roman" w:cs="Times New Roman"/>
                <w:b/>
                <w:bCs/>
                <w:sz w:val="24"/>
                <w:szCs w:val="24"/>
              </w:rPr>
            </w:pPr>
          </w:p>
        </w:tc>
        <w:tc>
          <w:tcPr>
            <w:tcW w:w="4500" w:type="dxa"/>
            <w:tcBorders>
              <w:top w:val="single" w:sz="2" w:space="0" w:color="auto"/>
              <w:left w:val="single" w:sz="2" w:space="0" w:color="auto"/>
              <w:bottom w:val="single" w:sz="2" w:space="0" w:color="auto"/>
              <w:right w:val="single" w:sz="2" w:space="0" w:color="auto"/>
            </w:tcBorders>
          </w:tcPr>
          <w:p w14:paraId="075D7C67" w14:textId="77777777" w:rsidR="0066216A" w:rsidRPr="00603EA6" w:rsidRDefault="0066216A"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lastRenderedPageBreak/>
              <w:t>Development Completion: Testing cannot begin until the development phase is complete.</w:t>
            </w:r>
          </w:p>
          <w:p w14:paraId="4923CDA5" w14:textId="287A3B30" w:rsidR="00E95F81" w:rsidRPr="00603EA6" w:rsidRDefault="0066216A"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lastRenderedPageBreak/>
              <w:t>Test Data Availability: Test data preparation might need to precede testing activities.</w:t>
            </w:r>
          </w:p>
        </w:tc>
      </w:tr>
      <w:tr w:rsidR="00212FBF" w:rsidRPr="00603EA6" w14:paraId="2EBF7F2D" w14:textId="77777777" w:rsidTr="001F4D5A">
        <w:trPr>
          <w:trHeight w:val="480"/>
        </w:trPr>
        <w:tc>
          <w:tcPr>
            <w:tcW w:w="3150" w:type="dxa"/>
            <w:tcBorders>
              <w:top w:val="single" w:sz="2" w:space="0" w:color="auto"/>
              <w:left w:val="single" w:sz="2" w:space="0" w:color="auto"/>
              <w:bottom w:val="single" w:sz="2" w:space="0" w:color="auto"/>
              <w:right w:val="single" w:sz="2" w:space="0" w:color="auto"/>
            </w:tcBorders>
            <w:vAlign w:val="center"/>
          </w:tcPr>
          <w:p w14:paraId="1EC522C8" w14:textId="60057405" w:rsidR="00E43D8E" w:rsidRPr="00603EA6" w:rsidRDefault="00E43D8E" w:rsidP="00D67F9A">
            <w:pPr>
              <w:pStyle w:val="paragraph"/>
              <w:spacing w:before="0" w:beforeAutospacing="0" w:after="0" w:afterAutospacing="0" w:line="360" w:lineRule="auto"/>
              <w:textAlignment w:val="baseline"/>
            </w:pPr>
            <w:r w:rsidRPr="00603EA6">
              <w:rPr>
                <w:rStyle w:val="normaltextrun"/>
                <w:b/>
                <w:bCs/>
              </w:rPr>
              <w:lastRenderedPageBreak/>
              <w:t xml:space="preserve">Deployment and Training </w:t>
            </w:r>
          </w:p>
          <w:p w14:paraId="0BD420E3" w14:textId="77777777" w:rsidR="00E43D8E" w:rsidRPr="00603EA6" w:rsidRDefault="00E43D8E" w:rsidP="00D67F9A">
            <w:pPr>
              <w:pStyle w:val="paragraph"/>
              <w:numPr>
                <w:ilvl w:val="0"/>
                <w:numId w:val="31"/>
              </w:numPr>
              <w:spacing w:before="0" w:beforeAutospacing="0" w:after="0" w:afterAutospacing="0" w:line="360" w:lineRule="auto"/>
              <w:textAlignment w:val="baseline"/>
              <w:rPr>
                <w:color w:val="262626"/>
              </w:rPr>
            </w:pPr>
            <w:r w:rsidRPr="00603EA6">
              <w:rPr>
                <w:rStyle w:val="normaltextrun"/>
                <w:color w:val="262626"/>
              </w:rPr>
              <w:t>System Deployment</w:t>
            </w:r>
            <w:r w:rsidRPr="00603EA6">
              <w:rPr>
                <w:rStyle w:val="eop"/>
                <w:rFonts w:eastAsiaTheme="majorEastAsia"/>
                <w:color w:val="262626"/>
              </w:rPr>
              <w:t> </w:t>
            </w:r>
          </w:p>
          <w:p w14:paraId="51790D10" w14:textId="745B08F6" w:rsidR="00212FBF" w:rsidRPr="00603EA6" w:rsidRDefault="00E43D8E" w:rsidP="00D67F9A">
            <w:pPr>
              <w:pStyle w:val="paragraph"/>
              <w:numPr>
                <w:ilvl w:val="0"/>
                <w:numId w:val="31"/>
              </w:numPr>
              <w:spacing w:before="0" w:beforeAutospacing="0" w:after="0" w:afterAutospacing="0" w:line="360" w:lineRule="auto"/>
              <w:textAlignment w:val="baseline"/>
              <w:rPr>
                <w:color w:val="262626"/>
              </w:rPr>
            </w:pPr>
            <w:r w:rsidRPr="00603EA6">
              <w:rPr>
                <w:rStyle w:val="normaltextrun"/>
                <w:color w:val="262626"/>
              </w:rPr>
              <w:t>End-User Training</w:t>
            </w:r>
            <w:r w:rsidRPr="00603EA6">
              <w:rPr>
                <w:rStyle w:val="eop"/>
                <w:rFonts w:eastAsiaTheme="majorEastAsia"/>
                <w:color w:val="262626"/>
              </w:rPr>
              <w:t> </w:t>
            </w:r>
          </w:p>
        </w:tc>
        <w:tc>
          <w:tcPr>
            <w:tcW w:w="2430" w:type="dxa"/>
            <w:tcBorders>
              <w:top w:val="single" w:sz="2" w:space="0" w:color="auto"/>
              <w:left w:val="single" w:sz="2" w:space="0" w:color="auto"/>
              <w:bottom w:val="single" w:sz="2" w:space="0" w:color="auto"/>
              <w:right w:val="single" w:sz="2" w:space="0" w:color="auto"/>
            </w:tcBorders>
            <w:vAlign w:val="center"/>
          </w:tcPr>
          <w:p w14:paraId="2BF704DE" w14:textId="6CC7E1AE" w:rsidR="00212FBF" w:rsidRPr="00603EA6" w:rsidRDefault="00E43D8E" w:rsidP="00D67F9A">
            <w:pPr>
              <w:spacing w:line="360" w:lineRule="auto"/>
              <w:rPr>
                <w:rFonts w:ascii="Times New Roman" w:hAnsi="Times New Roman" w:cs="Times New Roman"/>
                <w:b/>
                <w:bCs/>
                <w:sz w:val="24"/>
                <w:szCs w:val="24"/>
              </w:rPr>
            </w:pPr>
            <w:r w:rsidRPr="00603EA6">
              <w:rPr>
                <w:rStyle w:val="normaltextrun"/>
                <w:rFonts w:ascii="Times New Roman" w:hAnsi="Times New Roman" w:cs="Times New Roman"/>
                <w:b/>
                <w:bCs/>
                <w:sz w:val="24"/>
                <w:szCs w:val="24"/>
              </w:rPr>
              <w:t>(Week 19-22 March 18</w:t>
            </w:r>
            <w:r w:rsidRPr="00603EA6">
              <w:rPr>
                <w:rStyle w:val="normaltextrun"/>
                <w:rFonts w:ascii="Times New Roman" w:hAnsi="Times New Roman" w:cs="Times New Roman"/>
                <w:b/>
                <w:bCs/>
                <w:sz w:val="24"/>
                <w:szCs w:val="24"/>
                <w:vertAlign w:val="superscript"/>
              </w:rPr>
              <w:t>th</w:t>
            </w:r>
            <w:r w:rsidR="00474AFA" w:rsidRPr="00603EA6">
              <w:rPr>
                <w:rStyle w:val="normaltextrun"/>
                <w:rFonts w:ascii="Times New Roman" w:hAnsi="Times New Roman" w:cs="Times New Roman"/>
                <w:b/>
                <w:bCs/>
                <w:sz w:val="24"/>
                <w:szCs w:val="24"/>
              </w:rPr>
              <w:t>, 2024</w:t>
            </w:r>
            <w:r w:rsidRPr="00603EA6">
              <w:rPr>
                <w:rStyle w:val="normaltextrun"/>
                <w:rFonts w:ascii="Times New Roman" w:hAnsi="Times New Roman" w:cs="Times New Roman"/>
                <w:b/>
                <w:bCs/>
                <w:sz w:val="24"/>
                <w:szCs w:val="24"/>
              </w:rPr>
              <w:t xml:space="preserve"> – April 5</w:t>
            </w:r>
            <w:r w:rsidRPr="00603EA6">
              <w:rPr>
                <w:rStyle w:val="normaltextrun"/>
                <w:rFonts w:ascii="Times New Roman" w:hAnsi="Times New Roman" w:cs="Times New Roman"/>
                <w:b/>
                <w:bCs/>
                <w:sz w:val="24"/>
                <w:szCs w:val="24"/>
                <w:vertAlign w:val="superscript"/>
              </w:rPr>
              <w:t>th</w:t>
            </w:r>
            <w:r w:rsidR="00474AFA" w:rsidRPr="00603EA6">
              <w:rPr>
                <w:rStyle w:val="normaltextrun"/>
                <w:rFonts w:ascii="Times New Roman" w:hAnsi="Times New Roman" w:cs="Times New Roman"/>
                <w:b/>
                <w:bCs/>
                <w:sz w:val="24"/>
                <w:szCs w:val="24"/>
              </w:rPr>
              <w:t>, 2024</w:t>
            </w:r>
            <w:r w:rsidRPr="00603EA6">
              <w:rPr>
                <w:rStyle w:val="normaltextrun"/>
                <w:rFonts w:ascii="Times New Roman" w:hAnsi="Times New Roman" w:cs="Times New Roman"/>
                <w:b/>
                <w:bCs/>
                <w:sz w:val="24"/>
                <w:szCs w:val="24"/>
              </w:rPr>
              <w:t>)</w:t>
            </w:r>
            <w:r w:rsidRPr="00603EA6">
              <w:rPr>
                <w:rStyle w:val="eop"/>
                <w:rFonts w:ascii="Times New Roman" w:hAnsi="Times New Roman" w:cs="Times New Roman"/>
                <w:sz w:val="24"/>
                <w:szCs w:val="24"/>
              </w:rPr>
              <w:t> </w:t>
            </w:r>
          </w:p>
        </w:tc>
        <w:tc>
          <w:tcPr>
            <w:tcW w:w="4500" w:type="dxa"/>
            <w:tcBorders>
              <w:top w:val="single" w:sz="2" w:space="0" w:color="auto"/>
              <w:left w:val="single" w:sz="2" w:space="0" w:color="auto"/>
              <w:bottom w:val="single" w:sz="2" w:space="0" w:color="auto"/>
              <w:right w:val="single" w:sz="2" w:space="0" w:color="auto"/>
            </w:tcBorders>
          </w:tcPr>
          <w:p w14:paraId="5EACAC15" w14:textId="53080CD1" w:rsidR="0066216A" w:rsidRPr="00603EA6" w:rsidRDefault="0066216A"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Testing and Quality Assurance: Successful testing may be required before implementing or deploying a solution.</w:t>
            </w:r>
          </w:p>
          <w:p w14:paraId="3E827B43" w14:textId="2152843D" w:rsidR="00212FBF" w:rsidRPr="00603EA6" w:rsidRDefault="0066216A"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User Training: User training may be necessary before rolling out a new system or process.</w:t>
            </w:r>
          </w:p>
        </w:tc>
      </w:tr>
      <w:tr w:rsidR="007F436F" w:rsidRPr="00603EA6" w14:paraId="523BC850" w14:textId="77777777" w:rsidTr="001F4D5A">
        <w:trPr>
          <w:trHeight w:val="480"/>
        </w:trPr>
        <w:tc>
          <w:tcPr>
            <w:tcW w:w="3150" w:type="dxa"/>
            <w:tcBorders>
              <w:top w:val="single" w:sz="2" w:space="0" w:color="auto"/>
              <w:left w:val="single" w:sz="2" w:space="0" w:color="auto"/>
              <w:bottom w:val="single" w:sz="2" w:space="0" w:color="auto"/>
              <w:right w:val="single" w:sz="2" w:space="0" w:color="auto"/>
            </w:tcBorders>
            <w:vAlign w:val="center"/>
          </w:tcPr>
          <w:p w14:paraId="1E2F3BBB" w14:textId="77777777" w:rsidR="007F436F" w:rsidRPr="00603EA6" w:rsidRDefault="007F436F" w:rsidP="00D67F9A">
            <w:pPr>
              <w:pStyle w:val="paragraph"/>
              <w:spacing w:before="0" w:beforeAutospacing="0" w:after="0" w:afterAutospacing="0" w:line="360" w:lineRule="auto"/>
              <w:textAlignment w:val="baseline"/>
              <w:rPr>
                <w:rStyle w:val="normaltextrun"/>
                <w:b/>
                <w:bCs/>
              </w:rPr>
            </w:pPr>
            <w:r w:rsidRPr="00603EA6">
              <w:rPr>
                <w:rStyle w:val="normaltextrun"/>
                <w:b/>
                <w:bCs/>
              </w:rPr>
              <w:t xml:space="preserve">Project Closure </w:t>
            </w:r>
          </w:p>
          <w:p w14:paraId="26835A1B" w14:textId="14871B4E" w:rsidR="007F436F" w:rsidRPr="00603EA6" w:rsidRDefault="007F436F" w:rsidP="00D67F9A">
            <w:pPr>
              <w:pStyle w:val="paragraph"/>
              <w:numPr>
                <w:ilvl w:val="0"/>
                <w:numId w:val="33"/>
              </w:numPr>
              <w:spacing w:before="0" w:beforeAutospacing="0" w:after="0" w:afterAutospacing="0" w:line="360" w:lineRule="auto"/>
              <w:textAlignment w:val="baseline"/>
              <w:rPr>
                <w:color w:val="262626"/>
              </w:rPr>
            </w:pPr>
            <w:r w:rsidRPr="00603EA6">
              <w:rPr>
                <w:rStyle w:val="normaltextrun"/>
                <w:color w:val="262626"/>
              </w:rPr>
              <w:t>Final Report</w:t>
            </w:r>
            <w:r w:rsidRPr="00603EA6">
              <w:rPr>
                <w:rStyle w:val="eop"/>
                <w:rFonts w:eastAsiaTheme="majorEastAsia"/>
                <w:color w:val="262626"/>
              </w:rPr>
              <w:t> </w:t>
            </w:r>
          </w:p>
          <w:p w14:paraId="182493D4" w14:textId="77777777" w:rsidR="007F436F" w:rsidRPr="00603EA6" w:rsidRDefault="007F436F" w:rsidP="00D67F9A">
            <w:pPr>
              <w:pStyle w:val="paragraph"/>
              <w:numPr>
                <w:ilvl w:val="0"/>
                <w:numId w:val="33"/>
              </w:numPr>
              <w:spacing w:before="0" w:beforeAutospacing="0" w:after="0" w:afterAutospacing="0" w:line="360" w:lineRule="auto"/>
              <w:textAlignment w:val="baseline"/>
              <w:rPr>
                <w:color w:val="262626"/>
              </w:rPr>
            </w:pPr>
            <w:r w:rsidRPr="00603EA6">
              <w:rPr>
                <w:rStyle w:val="normaltextrun"/>
                <w:color w:val="262626"/>
              </w:rPr>
              <w:t>Post-Implementation Review</w:t>
            </w:r>
            <w:r w:rsidRPr="00603EA6">
              <w:rPr>
                <w:rStyle w:val="eop"/>
                <w:rFonts w:eastAsiaTheme="majorEastAsia"/>
                <w:color w:val="262626"/>
              </w:rPr>
              <w:t> </w:t>
            </w:r>
          </w:p>
          <w:p w14:paraId="7FF5BFC8" w14:textId="77777777" w:rsidR="007F436F" w:rsidRPr="00603EA6" w:rsidRDefault="007F436F" w:rsidP="00D67F9A">
            <w:pPr>
              <w:pStyle w:val="paragraph"/>
              <w:spacing w:before="0" w:beforeAutospacing="0" w:after="0" w:afterAutospacing="0" w:line="360" w:lineRule="auto"/>
              <w:textAlignment w:val="baseline"/>
              <w:rPr>
                <w:rStyle w:val="normaltextrun"/>
                <w:b/>
                <w:bCs/>
              </w:rPr>
            </w:pPr>
          </w:p>
        </w:tc>
        <w:tc>
          <w:tcPr>
            <w:tcW w:w="2430" w:type="dxa"/>
            <w:tcBorders>
              <w:top w:val="single" w:sz="2" w:space="0" w:color="auto"/>
              <w:left w:val="single" w:sz="2" w:space="0" w:color="auto"/>
              <w:bottom w:val="single" w:sz="2" w:space="0" w:color="auto"/>
              <w:right w:val="single" w:sz="2" w:space="0" w:color="auto"/>
            </w:tcBorders>
            <w:vAlign w:val="center"/>
          </w:tcPr>
          <w:p w14:paraId="151337D9" w14:textId="2564BB22" w:rsidR="007F436F" w:rsidRPr="00603EA6" w:rsidRDefault="007F436F" w:rsidP="00D67F9A">
            <w:pPr>
              <w:pStyle w:val="paragraph"/>
              <w:spacing w:before="0" w:beforeAutospacing="0" w:after="0" w:afterAutospacing="0" w:line="360" w:lineRule="auto"/>
              <w:textAlignment w:val="baseline"/>
            </w:pPr>
            <w:r w:rsidRPr="00603EA6">
              <w:rPr>
                <w:rStyle w:val="normaltextrun"/>
                <w:b/>
                <w:bCs/>
              </w:rPr>
              <w:t>(Week 27-28 April 29</w:t>
            </w:r>
            <w:r w:rsidRPr="00603EA6">
              <w:rPr>
                <w:rStyle w:val="normaltextrun"/>
                <w:b/>
                <w:bCs/>
                <w:vertAlign w:val="superscript"/>
              </w:rPr>
              <w:t>th, 2024</w:t>
            </w:r>
            <w:r w:rsidRPr="00603EA6">
              <w:rPr>
                <w:rStyle w:val="normaltextrun"/>
                <w:b/>
                <w:bCs/>
              </w:rPr>
              <w:t xml:space="preserve"> – May 15</w:t>
            </w:r>
            <w:r w:rsidRPr="00603EA6">
              <w:rPr>
                <w:rStyle w:val="normaltextrun"/>
                <w:b/>
                <w:bCs/>
                <w:vertAlign w:val="superscript"/>
              </w:rPr>
              <w:t>th</w:t>
            </w:r>
            <w:r w:rsidR="00474AFA" w:rsidRPr="00603EA6">
              <w:rPr>
                <w:rStyle w:val="normaltextrun"/>
                <w:b/>
                <w:bCs/>
                <w:vertAlign w:val="superscript"/>
              </w:rPr>
              <w:t>, 2024</w:t>
            </w:r>
            <w:r w:rsidRPr="00603EA6">
              <w:rPr>
                <w:rStyle w:val="normaltextrun"/>
                <w:b/>
                <w:bCs/>
                <w:vertAlign w:val="superscript"/>
              </w:rPr>
              <w:t>)</w:t>
            </w:r>
            <w:r w:rsidRPr="00603EA6">
              <w:rPr>
                <w:rStyle w:val="eop"/>
                <w:rFonts w:eastAsiaTheme="majorEastAsia"/>
              </w:rPr>
              <w:t> </w:t>
            </w:r>
          </w:p>
          <w:p w14:paraId="11CB5D6F" w14:textId="77777777" w:rsidR="007F436F" w:rsidRPr="00603EA6" w:rsidRDefault="007F436F" w:rsidP="00D67F9A">
            <w:pPr>
              <w:spacing w:line="360" w:lineRule="auto"/>
              <w:rPr>
                <w:rStyle w:val="normaltextrun"/>
                <w:rFonts w:ascii="Times New Roman" w:hAnsi="Times New Roman" w:cs="Times New Roman"/>
                <w:b/>
                <w:bCs/>
                <w:sz w:val="24"/>
                <w:szCs w:val="24"/>
              </w:rPr>
            </w:pPr>
          </w:p>
        </w:tc>
        <w:tc>
          <w:tcPr>
            <w:tcW w:w="4500" w:type="dxa"/>
            <w:tcBorders>
              <w:top w:val="single" w:sz="2" w:space="0" w:color="auto"/>
              <w:left w:val="single" w:sz="2" w:space="0" w:color="auto"/>
              <w:bottom w:val="single" w:sz="2" w:space="0" w:color="auto"/>
              <w:right w:val="single" w:sz="2" w:space="0" w:color="auto"/>
            </w:tcBorders>
          </w:tcPr>
          <w:p w14:paraId="65813EC4" w14:textId="50785FAD" w:rsidR="00215BAB" w:rsidRPr="00603EA6" w:rsidRDefault="00215BAB"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Evaluation Completion: Project evaluation may need to be concluded before formally closing the project.</w:t>
            </w:r>
          </w:p>
          <w:p w14:paraId="41CC35E1" w14:textId="2A51D2AD" w:rsidR="007F436F" w:rsidRPr="00603EA6" w:rsidRDefault="00215BAB"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Stakeholder Approval: Stakeholder acceptance or sign-off may be required before project closure.</w:t>
            </w:r>
          </w:p>
        </w:tc>
      </w:tr>
    </w:tbl>
    <w:p w14:paraId="10D10DDE" w14:textId="77777777" w:rsidR="00C83438" w:rsidRPr="00F83152" w:rsidRDefault="00C83438" w:rsidP="00D67F9A">
      <w:pPr>
        <w:pStyle w:val="Heading1"/>
        <w:spacing w:line="360" w:lineRule="auto"/>
        <w:rPr>
          <w:rFonts w:ascii="Times New Roman" w:hAnsi="Times New Roman" w:cs="Times New Roman"/>
        </w:rPr>
      </w:pPr>
      <w:r w:rsidRPr="00F83152">
        <w:rPr>
          <w:rFonts w:ascii="Times New Roman" w:hAnsi="Times New Roman" w:cs="Times New Roman"/>
        </w:rPr>
        <w:t>High Level Budget</w:t>
      </w:r>
    </w:p>
    <w:p w14:paraId="3F0DC4E8" w14:textId="72572FFF" w:rsidR="00C83438" w:rsidRPr="00603EA6" w:rsidRDefault="4838D160"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The project budget is estimated at $ 300,000.  A detailed breakdown of the budget will be provided in the project's financial plan.</w:t>
      </w:r>
    </w:p>
    <w:p w14:paraId="47B854B2" w14:textId="77777777" w:rsidR="00B2418D" w:rsidRPr="00603EA6" w:rsidRDefault="00B2418D" w:rsidP="00D67F9A">
      <w:pPr>
        <w:pStyle w:val="Heading1"/>
        <w:spacing w:line="360" w:lineRule="auto"/>
        <w:rPr>
          <w:rFonts w:ascii="Times New Roman" w:hAnsi="Times New Roman" w:cs="Times New Roman"/>
          <w:sz w:val="24"/>
          <w:szCs w:val="24"/>
        </w:rPr>
      </w:pPr>
    </w:p>
    <w:p w14:paraId="45AC5EFA" w14:textId="77777777" w:rsidR="00B2418D" w:rsidRPr="00603EA6" w:rsidRDefault="00B2418D" w:rsidP="00D67F9A">
      <w:pPr>
        <w:spacing w:line="360" w:lineRule="auto"/>
        <w:rPr>
          <w:rFonts w:ascii="Times New Roman" w:hAnsi="Times New Roman" w:cs="Times New Roman"/>
          <w:sz w:val="24"/>
          <w:szCs w:val="24"/>
        </w:rPr>
      </w:pPr>
    </w:p>
    <w:p w14:paraId="0E47C828" w14:textId="35318497" w:rsidR="00C83438" w:rsidRPr="00F83152" w:rsidRDefault="00C83438" w:rsidP="00D67F9A">
      <w:pPr>
        <w:pStyle w:val="Heading1"/>
        <w:spacing w:line="360" w:lineRule="auto"/>
        <w:rPr>
          <w:rFonts w:ascii="Times New Roman" w:hAnsi="Times New Roman" w:cs="Times New Roman"/>
        </w:rPr>
      </w:pPr>
      <w:r w:rsidRPr="00F83152">
        <w:rPr>
          <w:rFonts w:ascii="Times New Roman" w:hAnsi="Times New Roman" w:cs="Times New Roman"/>
        </w:rPr>
        <w:lastRenderedPageBreak/>
        <w:t>High Level Risk Analysis</w:t>
      </w:r>
    </w:p>
    <w:p w14:paraId="72D67222" w14:textId="77777777" w:rsidR="00C83438" w:rsidRPr="00603EA6" w:rsidRDefault="00C83438" w:rsidP="00D67F9A">
      <w:pPr>
        <w:spacing w:line="360" w:lineRule="auto"/>
        <w:rPr>
          <w:rFonts w:ascii="Times New Roman" w:hAnsi="Times New Roman" w:cs="Times New Roman"/>
          <w:sz w:val="24"/>
          <w:szCs w:val="24"/>
        </w:rPr>
      </w:pPr>
    </w:p>
    <w:tbl>
      <w:tblPr>
        <w:tblW w:w="10080" w:type="dxa"/>
        <w:tblInd w:w="-3" w:type="dxa"/>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Layout w:type="fixed"/>
        <w:tblLook w:val="00A0" w:firstRow="1" w:lastRow="0" w:firstColumn="1" w:lastColumn="0" w:noHBand="0" w:noVBand="0"/>
      </w:tblPr>
      <w:tblGrid>
        <w:gridCol w:w="3150"/>
        <w:gridCol w:w="6930"/>
      </w:tblGrid>
      <w:tr w:rsidR="00B96AB7" w:rsidRPr="00603EA6" w14:paraId="78516EED" w14:textId="77777777" w:rsidTr="001F4D5A">
        <w:trPr>
          <w:trHeight w:val="517"/>
          <w:tblHeader/>
        </w:trPr>
        <w:tc>
          <w:tcPr>
            <w:tcW w:w="3150" w:type="dxa"/>
            <w:tcBorders>
              <w:top w:val="single" w:sz="2" w:space="0" w:color="auto"/>
              <w:left w:val="single" w:sz="2" w:space="0" w:color="auto"/>
              <w:bottom w:val="single" w:sz="2" w:space="0" w:color="auto"/>
              <w:right w:val="single" w:sz="2" w:space="0" w:color="auto"/>
            </w:tcBorders>
            <w:shd w:val="clear" w:color="auto" w:fill="8496B0" w:themeFill="text2" w:themeFillTint="99"/>
            <w:vAlign w:val="center"/>
          </w:tcPr>
          <w:p w14:paraId="27E566C2" w14:textId="77777777" w:rsidR="00C83438" w:rsidRPr="00603EA6" w:rsidRDefault="00C83438" w:rsidP="00D67F9A">
            <w:pPr>
              <w:spacing w:line="360" w:lineRule="auto"/>
              <w:rPr>
                <w:rFonts w:ascii="Times New Roman" w:hAnsi="Times New Roman" w:cs="Times New Roman"/>
                <w:b/>
                <w:color w:val="FFFFFF" w:themeColor="background1"/>
                <w:sz w:val="24"/>
                <w:szCs w:val="24"/>
              </w:rPr>
            </w:pPr>
            <w:r w:rsidRPr="00603EA6">
              <w:rPr>
                <w:rFonts w:ascii="Times New Roman" w:hAnsi="Times New Roman" w:cs="Times New Roman"/>
                <w:b/>
                <w:color w:val="FFFFFF" w:themeColor="background1"/>
                <w:sz w:val="24"/>
                <w:szCs w:val="24"/>
              </w:rPr>
              <w:t>Risk</w:t>
            </w:r>
          </w:p>
        </w:tc>
        <w:tc>
          <w:tcPr>
            <w:tcW w:w="6930" w:type="dxa"/>
            <w:tcBorders>
              <w:top w:val="single" w:sz="2" w:space="0" w:color="auto"/>
              <w:left w:val="single" w:sz="2" w:space="0" w:color="auto"/>
              <w:bottom w:val="single" w:sz="2" w:space="0" w:color="auto"/>
              <w:right w:val="single" w:sz="2" w:space="0" w:color="auto"/>
            </w:tcBorders>
            <w:shd w:val="clear" w:color="auto" w:fill="8496B0" w:themeFill="text2" w:themeFillTint="99"/>
            <w:vAlign w:val="center"/>
          </w:tcPr>
          <w:p w14:paraId="26A3E33D" w14:textId="77777777" w:rsidR="00C83438" w:rsidRPr="00603EA6" w:rsidRDefault="00C83438" w:rsidP="00D67F9A">
            <w:pPr>
              <w:spacing w:line="360" w:lineRule="auto"/>
              <w:rPr>
                <w:rFonts w:ascii="Times New Roman" w:hAnsi="Times New Roman" w:cs="Times New Roman"/>
                <w:b/>
                <w:color w:val="FFFFFF" w:themeColor="background1"/>
                <w:sz w:val="24"/>
                <w:szCs w:val="24"/>
              </w:rPr>
            </w:pPr>
            <w:r w:rsidRPr="00603EA6">
              <w:rPr>
                <w:rFonts w:ascii="Times New Roman" w:hAnsi="Times New Roman" w:cs="Times New Roman"/>
                <w:b/>
                <w:color w:val="FFFFFF" w:themeColor="background1"/>
                <w:sz w:val="24"/>
                <w:szCs w:val="24"/>
              </w:rPr>
              <w:t>Short Description (Impact and Mitigation Strategy)</w:t>
            </w:r>
          </w:p>
        </w:tc>
      </w:tr>
      <w:tr w:rsidR="00761291" w:rsidRPr="00603EA6" w14:paraId="164A18B4" w14:textId="77777777" w:rsidTr="001F4D5A">
        <w:trPr>
          <w:trHeight w:val="480"/>
        </w:trPr>
        <w:tc>
          <w:tcPr>
            <w:tcW w:w="3150" w:type="dxa"/>
            <w:tcBorders>
              <w:top w:val="single" w:sz="2" w:space="0" w:color="auto"/>
              <w:left w:val="single" w:sz="2" w:space="0" w:color="auto"/>
              <w:bottom w:val="single" w:sz="2" w:space="0" w:color="auto"/>
              <w:right w:val="single" w:sz="2" w:space="0" w:color="auto"/>
            </w:tcBorders>
            <w:vAlign w:val="center"/>
          </w:tcPr>
          <w:p w14:paraId="67197D25" w14:textId="77777777" w:rsidR="00C83438" w:rsidRPr="00603EA6" w:rsidRDefault="00C83438" w:rsidP="00D67F9A">
            <w:pPr>
              <w:pStyle w:val="TemplateText"/>
              <w:numPr>
                <w:ilvl w:val="0"/>
                <w:numId w:val="17"/>
              </w:numPr>
              <w:spacing w:line="360" w:lineRule="auto"/>
              <w:rPr>
                <w:rFonts w:ascii="Times New Roman" w:hAnsi="Times New Roman" w:cs="Times New Roman"/>
                <w:sz w:val="24"/>
                <w:szCs w:val="24"/>
              </w:rPr>
            </w:pPr>
            <w:r w:rsidRPr="00603EA6">
              <w:rPr>
                <w:rFonts w:ascii="Times New Roman" w:hAnsi="Times New Roman" w:cs="Times New Roman"/>
                <w:sz w:val="24"/>
                <w:szCs w:val="24"/>
              </w:rPr>
              <w:t>Budget constraints may affect the project's scope and quality.</w:t>
            </w:r>
          </w:p>
        </w:tc>
        <w:tc>
          <w:tcPr>
            <w:tcW w:w="6930" w:type="dxa"/>
            <w:tcBorders>
              <w:top w:val="single" w:sz="2" w:space="0" w:color="auto"/>
              <w:left w:val="single" w:sz="2" w:space="0" w:color="auto"/>
              <w:bottom w:val="single" w:sz="2" w:space="0" w:color="auto"/>
              <w:right w:val="single" w:sz="2" w:space="0" w:color="auto"/>
            </w:tcBorders>
            <w:vAlign w:val="center"/>
          </w:tcPr>
          <w:p w14:paraId="57E2E8CE" w14:textId="77777777" w:rsidR="00C83438" w:rsidRPr="00603EA6" w:rsidRDefault="00C83438" w:rsidP="00D67F9A">
            <w:pPr>
              <w:pStyle w:val="ListParagraph"/>
              <w:numPr>
                <w:ilvl w:val="0"/>
                <w:numId w:val="17"/>
              </w:numPr>
              <w:spacing w:line="360" w:lineRule="auto"/>
              <w:rPr>
                <w:rFonts w:ascii="Times New Roman" w:hAnsi="Times New Roman" w:cs="Times New Roman"/>
                <w:sz w:val="24"/>
                <w:szCs w:val="24"/>
              </w:rPr>
            </w:pPr>
            <w:r w:rsidRPr="00603EA6">
              <w:rPr>
                <w:rFonts w:ascii="Times New Roman" w:hAnsi="Times New Roman" w:cs="Times New Roman"/>
                <w:sz w:val="24"/>
                <w:szCs w:val="24"/>
              </w:rPr>
              <w:t>Regular budget monitoring and adjustment as needed.</w:t>
            </w:r>
          </w:p>
          <w:p w14:paraId="370A040C" w14:textId="77777777" w:rsidR="00C83438" w:rsidRPr="00603EA6" w:rsidRDefault="00C83438" w:rsidP="00D67F9A">
            <w:pPr>
              <w:pStyle w:val="tabletext"/>
              <w:spacing w:line="360" w:lineRule="auto"/>
              <w:rPr>
                <w:rFonts w:ascii="Times New Roman" w:hAnsi="Times New Roman" w:cs="Times New Roman"/>
                <w:sz w:val="24"/>
                <w:szCs w:val="24"/>
              </w:rPr>
            </w:pPr>
          </w:p>
        </w:tc>
      </w:tr>
      <w:tr w:rsidR="00761291" w:rsidRPr="00603EA6" w14:paraId="46AD63F4" w14:textId="77777777" w:rsidTr="001F4D5A">
        <w:trPr>
          <w:trHeight w:val="480"/>
        </w:trPr>
        <w:tc>
          <w:tcPr>
            <w:tcW w:w="3150" w:type="dxa"/>
            <w:tcBorders>
              <w:top w:val="single" w:sz="2" w:space="0" w:color="auto"/>
              <w:left w:val="single" w:sz="2" w:space="0" w:color="auto"/>
              <w:bottom w:val="single" w:sz="2" w:space="0" w:color="auto"/>
              <w:right w:val="single" w:sz="2" w:space="0" w:color="auto"/>
            </w:tcBorders>
            <w:vAlign w:val="center"/>
          </w:tcPr>
          <w:p w14:paraId="33A26AC9" w14:textId="77777777" w:rsidR="00C83438" w:rsidRPr="00603EA6" w:rsidRDefault="00C83438" w:rsidP="00D67F9A">
            <w:pPr>
              <w:pStyle w:val="TemplateText"/>
              <w:numPr>
                <w:ilvl w:val="0"/>
                <w:numId w:val="17"/>
              </w:numPr>
              <w:spacing w:line="360" w:lineRule="auto"/>
              <w:rPr>
                <w:rFonts w:ascii="Times New Roman" w:hAnsi="Times New Roman" w:cs="Times New Roman"/>
                <w:sz w:val="24"/>
                <w:szCs w:val="24"/>
              </w:rPr>
            </w:pPr>
            <w:r w:rsidRPr="00603EA6">
              <w:rPr>
                <w:rFonts w:ascii="Times New Roman" w:hAnsi="Times New Roman" w:cs="Times New Roman"/>
                <w:sz w:val="24"/>
                <w:szCs w:val="24"/>
              </w:rPr>
              <w:t>Resource availability may impact the project timeline.</w:t>
            </w:r>
          </w:p>
        </w:tc>
        <w:tc>
          <w:tcPr>
            <w:tcW w:w="6930" w:type="dxa"/>
            <w:tcBorders>
              <w:top w:val="single" w:sz="2" w:space="0" w:color="auto"/>
              <w:left w:val="single" w:sz="2" w:space="0" w:color="auto"/>
              <w:bottom w:val="single" w:sz="2" w:space="0" w:color="auto"/>
              <w:right w:val="single" w:sz="2" w:space="0" w:color="auto"/>
            </w:tcBorders>
            <w:vAlign w:val="center"/>
          </w:tcPr>
          <w:p w14:paraId="78E7801A" w14:textId="77777777" w:rsidR="00C83438" w:rsidRPr="00603EA6" w:rsidRDefault="00C83438" w:rsidP="00D67F9A">
            <w:pPr>
              <w:pStyle w:val="ListParagraph"/>
              <w:numPr>
                <w:ilvl w:val="0"/>
                <w:numId w:val="17"/>
              </w:numPr>
              <w:spacing w:line="360" w:lineRule="auto"/>
              <w:rPr>
                <w:rFonts w:ascii="Times New Roman" w:hAnsi="Times New Roman" w:cs="Times New Roman"/>
                <w:sz w:val="24"/>
                <w:szCs w:val="24"/>
              </w:rPr>
            </w:pPr>
            <w:r w:rsidRPr="00603EA6">
              <w:rPr>
                <w:rFonts w:ascii="Times New Roman" w:hAnsi="Times New Roman" w:cs="Times New Roman"/>
                <w:sz w:val="24"/>
                <w:szCs w:val="24"/>
              </w:rPr>
              <w:t>Resource allocation and contingency planning.</w:t>
            </w:r>
          </w:p>
          <w:p w14:paraId="642A528A" w14:textId="77777777" w:rsidR="00C83438" w:rsidRPr="00603EA6" w:rsidRDefault="00C83438" w:rsidP="00D67F9A">
            <w:pPr>
              <w:pStyle w:val="tabletext"/>
              <w:spacing w:line="360" w:lineRule="auto"/>
              <w:rPr>
                <w:rFonts w:ascii="Times New Roman" w:hAnsi="Times New Roman" w:cs="Times New Roman"/>
                <w:sz w:val="24"/>
                <w:szCs w:val="24"/>
              </w:rPr>
            </w:pPr>
          </w:p>
        </w:tc>
      </w:tr>
      <w:tr w:rsidR="00761291" w:rsidRPr="00603EA6" w14:paraId="73608E20" w14:textId="77777777" w:rsidTr="001F4D5A">
        <w:trPr>
          <w:trHeight w:val="480"/>
        </w:trPr>
        <w:tc>
          <w:tcPr>
            <w:tcW w:w="3150" w:type="dxa"/>
            <w:tcBorders>
              <w:top w:val="single" w:sz="2" w:space="0" w:color="auto"/>
              <w:left w:val="single" w:sz="2" w:space="0" w:color="auto"/>
              <w:bottom w:val="single" w:sz="2" w:space="0" w:color="auto"/>
              <w:right w:val="single" w:sz="2" w:space="0" w:color="auto"/>
            </w:tcBorders>
            <w:vAlign w:val="center"/>
          </w:tcPr>
          <w:p w14:paraId="04E07018" w14:textId="77777777" w:rsidR="00C83438" w:rsidRPr="00603EA6" w:rsidRDefault="00C83438" w:rsidP="00D67F9A">
            <w:pPr>
              <w:pStyle w:val="TemplateText"/>
              <w:numPr>
                <w:ilvl w:val="0"/>
                <w:numId w:val="17"/>
              </w:numPr>
              <w:spacing w:line="360" w:lineRule="auto"/>
              <w:rPr>
                <w:rFonts w:ascii="Times New Roman" w:hAnsi="Times New Roman" w:cs="Times New Roman"/>
                <w:sz w:val="24"/>
                <w:szCs w:val="24"/>
              </w:rPr>
            </w:pPr>
            <w:r w:rsidRPr="00603EA6">
              <w:rPr>
                <w:rFonts w:ascii="Times New Roman" w:hAnsi="Times New Roman" w:cs="Times New Roman"/>
                <w:sz w:val="24"/>
                <w:szCs w:val="24"/>
              </w:rPr>
              <w:t>Technical challenges during system development and integration.</w:t>
            </w:r>
          </w:p>
        </w:tc>
        <w:tc>
          <w:tcPr>
            <w:tcW w:w="6930" w:type="dxa"/>
            <w:tcBorders>
              <w:top w:val="single" w:sz="2" w:space="0" w:color="auto"/>
              <w:left w:val="single" w:sz="2" w:space="0" w:color="auto"/>
              <w:bottom w:val="single" w:sz="2" w:space="0" w:color="auto"/>
              <w:right w:val="single" w:sz="2" w:space="0" w:color="auto"/>
            </w:tcBorders>
            <w:vAlign w:val="center"/>
          </w:tcPr>
          <w:p w14:paraId="31390423" w14:textId="77777777" w:rsidR="00C83438" w:rsidRPr="00603EA6" w:rsidRDefault="00C83438" w:rsidP="00D67F9A">
            <w:pPr>
              <w:pStyle w:val="ListParagraph"/>
              <w:numPr>
                <w:ilvl w:val="0"/>
                <w:numId w:val="17"/>
              </w:numPr>
              <w:spacing w:line="360" w:lineRule="auto"/>
              <w:rPr>
                <w:rFonts w:ascii="Times New Roman" w:hAnsi="Times New Roman" w:cs="Times New Roman"/>
                <w:sz w:val="24"/>
                <w:szCs w:val="24"/>
              </w:rPr>
            </w:pPr>
            <w:r w:rsidRPr="00603EA6">
              <w:rPr>
                <w:rFonts w:ascii="Times New Roman" w:hAnsi="Times New Roman" w:cs="Times New Roman"/>
                <w:sz w:val="24"/>
                <w:szCs w:val="24"/>
              </w:rPr>
              <w:t>Collaboration with experienced technical experts.</w:t>
            </w:r>
          </w:p>
        </w:tc>
      </w:tr>
      <w:tr w:rsidR="00761291" w:rsidRPr="00603EA6" w14:paraId="4CEC4544" w14:textId="77777777" w:rsidTr="001F4D5A">
        <w:trPr>
          <w:trHeight w:val="480"/>
        </w:trPr>
        <w:tc>
          <w:tcPr>
            <w:tcW w:w="3150" w:type="dxa"/>
            <w:tcBorders>
              <w:top w:val="single" w:sz="2" w:space="0" w:color="auto"/>
              <w:left w:val="single" w:sz="2" w:space="0" w:color="auto"/>
              <w:bottom w:val="single" w:sz="2" w:space="0" w:color="auto"/>
              <w:right w:val="single" w:sz="2" w:space="0" w:color="auto"/>
            </w:tcBorders>
            <w:vAlign w:val="center"/>
          </w:tcPr>
          <w:p w14:paraId="5A39528A" w14:textId="77777777" w:rsidR="00C83438" w:rsidRPr="00603EA6" w:rsidRDefault="00C83438" w:rsidP="00D67F9A">
            <w:pPr>
              <w:pStyle w:val="TemplateText"/>
              <w:numPr>
                <w:ilvl w:val="0"/>
                <w:numId w:val="17"/>
              </w:numPr>
              <w:spacing w:line="360" w:lineRule="auto"/>
              <w:rPr>
                <w:rFonts w:ascii="Times New Roman" w:hAnsi="Times New Roman" w:cs="Times New Roman"/>
                <w:sz w:val="24"/>
                <w:szCs w:val="24"/>
              </w:rPr>
            </w:pPr>
            <w:r w:rsidRPr="00603EA6">
              <w:rPr>
                <w:rFonts w:ascii="Times New Roman" w:hAnsi="Times New Roman" w:cs="Times New Roman"/>
                <w:sz w:val="24"/>
                <w:szCs w:val="24"/>
              </w:rPr>
              <w:t>Data privacy and security breaches.</w:t>
            </w:r>
          </w:p>
          <w:p w14:paraId="64206E25" w14:textId="77777777" w:rsidR="00C83438" w:rsidRPr="00603EA6" w:rsidRDefault="00C83438" w:rsidP="00D67F9A">
            <w:pPr>
              <w:pStyle w:val="TemplateText"/>
              <w:spacing w:line="360" w:lineRule="auto"/>
              <w:ind w:left="720"/>
              <w:rPr>
                <w:rFonts w:ascii="Times New Roman" w:hAnsi="Times New Roman" w:cs="Times New Roman"/>
                <w:sz w:val="24"/>
                <w:szCs w:val="24"/>
              </w:rPr>
            </w:pPr>
          </w:p>
        </w:tc>
        <w:tc>
          <w:tcPr>
            <w:tcW w:w="6930" w:type="dxa"/>
            <w:tcBorders>
              <w:top w:val="single" w:sz="2" w:space="0" w:color="auto"/>
              <w:left w:val="single" w:sz="2" w:space="0" w:color="auto"/>
              <w:bottom w:val="single" w:sz="2" w:space="0" w:color="auto"/>
              <w:right w:val="single" w:sz="2" w:space="0" w:color="auto"/>
            </w:tcBorders>
            <w:vAlign w:val="center"/>
          </w:tcPr>
          <w:p w14:paraId="4B2E5E81" w14:textId="77777777" w:rsidR="00C83438" w:rsidRPr="00603EA6" w:rsidRDefault="00C83438" w:rsidP="00D67F9A">
            <w:pPr>
              <w:pStyle w:val="ListParagraph"/>
              <w:numPr>
                <w:ilvl w:val="0"/>
                <w:numId w:val="18"/>
              </w:numPr>
              <w:spacing w:line="360" w:lineRule="auto"/>
              <w:rPr>
                <w:rFonts w:ascii="Times New Roman" w:hAnsi="Times New Roman" w:cs="Times New Roman"/>
                <w:sz w:val="24"/>
                <w:szCs w:val="24"/>
              </w:rPr>
            </w:pPr>
            <w:r w:rsidRPr="00603EA6">
              <w:rPr>
                <w:rFonts w:ascii="Times New Roman" w:hAnsi="Times New Roman" w:cs="Times New Roman"/>
                <w:sz w:val="24"/>
                <w:szCs w:val="24"/>
              </w:rPr>
              <w:t>Implementation of robust data protection measures.</w:t>
            </w:r>
          </w:p>
        </w:tc>
      </w:tr>
      <w:tr w:rsidR="00761291" w:rsidRPr="00603EA6" w14:paraId="11EAF959" w14:textId="77777777" w:rsidTr="001F4D5A">
        <w:trPr>
          <w:trHeight w:val="480"/>
        </w:trPr>
        <w:tc>
          <w:tcPr>
            <w:tcW w:w="3150" w:type="dxa"/>
            <w:tcBorders>
              <w:top w:val="single" w:sz="2" w:space="0" w:color="auto"/>
              <w:left w:val="single" w:sz="2" w:space="0" w:color="auto"/>
              <w:bottom w:val="single" w:sz="2" w:space="0" w:color="auto"/>
              <w:right w:val="single" w:sz="2" w:space="0" w:color="auto"/>
            </w:tcBorders>
            <w:vAlign w:val="center"/>
          </w:tcPr>
          <w:p w14:paraId="1F2A29B5" w14:textId="77777777" w:rsidR="00C83438" w:rsidRPr="00603EA6" w:rsidRDefault="00C83438" w:rsidP="00D67F9A">
            <w:pPr>
              <w:pStyle w:val="TemplateText"/>
              <w:numPr>
                <w:ilvl w:val="0"/>
                <w:numId w:val="17"/>
              </w:numPr>
              <w:spacing w:line="360" w:lineRule="auto"/>
              <w:rPr>
                <w:rFonts w:ascii="Times New Roman" w:hAnsi="Times New Roman" w:cs="Times New Roman"/>
                <w:sz w:val="24"/>
                <w:szCs w:val="24"/>
              </w:rPr>
            </w:pPr>
            <w:r w:rsidRPr="00603EA6">
              <w:rPr>
                <w:rFonts w:ascii="Times New Roman" w:hAnsi="Times New Roman" w:cs="Times New Roman"/>
                <w:sz w:val="24"/>
                <w:szCs w:val="24"/>
              </w:rPr>
              <w:t>Resistance to change from end-users.</w:t>
            </w:r>
          </w:p>
        </w:tc>
        <w:tc>
          <w:tcPr>
            <w:tcW w:w="6930" w:type="dxa"/>
            <w:tcBorders>
              <w:top w:val="single" w:sz="2" w:space="0" w:color="auto"/>
              <w:left w:val="single" w:sz="2" w:space="0" w:color="auto"/>
              <w:bottom w:val="single" w:sz="2" w:space="0" w:color="auto"/>
              <w:right w:val="single" w:sz="2" w:space="0" w:color="auto"/>
            </w:tcBorders>
            <w:vAlign w:val="center"/>
          </w:tcPr>
          <w:p w14:paraId="2F8EBCBA" w14:textId="77777777" w:rsidR="00C83438" w:rsidRPr="00603EA6" w:rsidRDefault="00C83438" w:rsidP="00D67F9A">
            <w:pPr>
              <w:pStyle w:val="ListParagraph"/>
              <w:numPr>
                <w:ilvl w:val="0"/>
                <w:numId w:val="17"/>
              </w:numPr>
              <w:spacing w:line="360" w:lineRule="auto"/>
              <w:rPr>
                <w:rFonts w:ascii="Times New Roman" w:hAnsi="Times New Roman" w:cs="Times New Roman"/>
                <w:sz w:val="24"/>
                <w:szCs w:val="24"/>
              </w:rPr>
            </w:pPr>
            <w:r w:rsidRPr="00603EA6">
              <w:rPr>
                <w:rFonts w:ascii="Times New Roman" w:hAnsi="Times New Roman" w:cs="Times New Roman"/>
                <w:sz w:val="24"/>
                <w:szCs w:val="24"/>
              </w:rPr>
              <w:t>Comprehensive change management and training programs.</w:t>
            </w:r>
          </w:p>
        </w:tc>
      </w:tr>
    </w:tbl>
    <w:p w14:paraId="7E6C93A2" w14:textId="77777777" w:rsidR="00C83438" w:rsidRPr="00F83152" w:rsidRDefault="00C83438" w:rsidP="00D67F9A">
      <w:pPr>
        <w:pStyle w:val="Heading1"/>
        <w:spacing w:line="360" w:lineRule="auto"/>
        <w:rPr>
          <w:rFonts w:ascii="Times New Roman" w:hAnsi="Times New Roman" w:cs="Times New Roman"/>
        </w:rPr>
      </w:pPr>
      <w:r w:rsidRPr="00F83152">
        <w:rPr>
          <w:rFonts w:ascii="Times New Roman" w:hAnsi="Times New Roman" w:cs="Times New Roman"/>
        </w:rPr>
        <w:t>Governance</w:t>
      </w:r>
    </w:p>
    <w:p w14:paraId="2668B8EC" w14:textId="77777777" w:rsidR="00C83438" w:rsidRPr="00603EA6" w:rsidRDefault="00C83438" w:rsidP="00D67F9A">
      <w:pPr>
        <w:pStyle w:val="Heading2"/>
        <w:spacing w:line="360" w:lineRule="auto"/>
        <w:rPr>
          <w:rFonts w:ascii="Times New Roman" w:hAnsi="Times New Roman" w:cs="Times New Roman"/>
          <w:b/>
          <w:bCs/>
          <w:sz w:val="24"/>
          <w:szCs w:val="24"/>
        </w:rPr>
      </w:pPr>
      <w:r w:rsidRPr="00603EA6">
        <w:rPr>
          <w:rFonts w:ascii="Times New Roman" w:hAnsi="Times New Roman" w:cs="Times New Roman"/>
          <w:b/>
          <w:bCs/>
          <w:sz w:val="24"/>
          <w:szCs w:val="24"/>
        </w:rPr>
        <w:t>Steering Committee Members</w:t>
      </w:r>
    </w:p>
    <w:p w14:paraId="1A8AEE02" w14:textId="77777777" w:rsidR="00C83438" w:rsidRPr="00603EA6" w:rsidRDefault="00C83438" w:rsidP="00D67F9A">
      <w:pPr>
        <w:pStyle w:val="Heading2"/>
        <w:spacing w:line="360" w:lineRule="auto"/>
        <w:rPr>
          <w:rFonts w:ascii="Times New Roman" w:eastAsiaTheme="minorHAnsi" w:hAnsi="Times New Roman" w:cs="Times New Roman"/>
          <w:b/>
          <w:bCs/>
          <w:color w:val="auto"/>
          <w:sz w:val="24"/>
          <w:szCs w:val="24"/>
        </w:rPr>
      </w:pPr>
      <w:r w:rsidRPr="00603EA6">
        <w:rPr>
          <w:rFonts w:ascii="Times New Roman" w:eastAsiaTheme="minorHAnsi" w:hAnsi="Times New Roman" w:cs="Times New Roman"/>
          <w:color w:val="auto"/>
          <w:sz w:val="24"/>
          <w:szCs w:val="24"/>
        </w:rPr>
        <w:t>The project will be governed by a project steering committee responsible for overseeing the project's progress, decision-making, and alignment with organizational goals.</w:t>
      </w:r>
    </w:p>
    <w:p w14:paraId="0BB468FB" w14:textId="77777777" w:rsidR="00D8291C" w:rsidRPr="00603EA6" w:rsidRDefault="00D8291C" w:rsidP="00D67F9A">
      <w:pPr>
        <w:spacing w:line="360" w:lineRule="auto"/>
        <w:rPr>
          <w:rFonts w:ascii="Times New Roman" w:hAnsi="Times New Roman" w:cs="Times New Roman"/>
          <w:sz w:val="24"/>
          <w:szCs w:val="24"/>
        </w:rPr>
      </w:pPr>
    </w:p>
    <w:p w14:paraId="17209847" w14:textId="77777777" w:rsidR="00C83438" w:rsidRPr="00F83152" w:rsidRDefault="00C83438" w:rsidP="00D67F9A">
      <w:pPr>
        <w:pStyle w:val="Heading2"/>
        <w:spacing w:line="360" w:lineRule="auto"/>
        <w:rPr>
          <w:rFonts w:ascii="Times New Roman" w:hAnsi="Times New Roman" w:cs="Times New Roman"/>
          <w:b/>
          <w:bCs/>
          <w:sz w:val="24"/>
          <w:szCs w:val="24"/>
        </w:rPr>
      </w:pPr>
      <w:r w:rsidRPr="00F83152">
        <w:rPr>
          <w:rFonts w:ascii="Times New Roman" w:hAnsi="Times New Roman" w:cs="Times New Roman"/>
          <w:b/>
          <w:bCs/>
          <w:sz w:val="24"/>
          <w:szCs w:val="24"/>
        </w:rPr>
        <w:lastRenderedPageBreak/>
        <w:t>Key Stakeholders and Target Groups</w:t>
      </w:r>
    </w:p>
    <w:p w14:paraId="3868ECF7" w14:textId="01CB9169" w:rsidR="00C83438" w:rsidRPr="00611AFD" w:rsidRDefault="00C83438" w:rsidP="00D67F9A">
      <w:pPr>
        <w:spacing w:line="360" w:lineRule="auto"/>
        <w:rPr>
          <w:rFonts w:ascii="Times New Roman" w:hAnsi="Times New Roman" w:cs="Times New Roman"/>
          <w:color w:val="0F0F0F"/>
          <w:sz w:val="24"/>
          <w:szCs w:val="24"/>
        </w:rPr>
      </w:pPr>
      <w:r w:rsidRPr="00603EA6">
        <w:rPr>
          <w:rFonts w:ascii="Times New Roman" w:hAnsi="Times New Roman" w:cs="Times New Roman"/>
          <w:color w:val="0F0F0F"/>
          <w:sz w:val="24"/>
          <w:szCs w:val="24"/>
        </w:rPr>
        <w:t>The entire organization will benefit from improved resource allocation and project outcomes.</w:t>
      </w:r>
    </w:p>
    <w:tbl>
      <w:tblPr>
        <w:tblStyle w:val="TableGrid"/>
        <w:tblW w:w="0" w:type="auto"/>
        <w:tblLook w:val="04A0" w:firstRow="1" w:lastRow="0" w:firstColumn="1" w:lastColumn="0" w:noHBand="0" w:noVBand="1"/>
      </w:tblPr>
      <w:tblGrid>
        <w:gridCol w:w="3596"/>
        <w:gridCol w:w="3597"/>
        <w:gridCol w:w="3597"/>
      </w:tblGrid>
      <w:tr w:rsidR="0038367B" w:rsidRPr="00603EA6" w14:paraId="71BA462B" w14:textId="77777777" w:rsidTr="008974EE">
        <w:tc>
          <w:tcPr>
            <w:tcW w:w="3596" w:type="dxa"/>
            <w:vAlign w:val="center"/>
          </w:tcPr>
          <w:p w14:paraId="2CE5A191" w14:textId="7E7DF983" w:rsidR="0038367B" w:rsidRPr="00603EA6" w:rsidRDefault="0038367B" w:rsidP="00D67F9A">
            <w:pPr>
              <w:spacing w:line="360" w:lineRule="auto"/>
              <w:rPr>
                <w:rFonts w:ascii="Times New Roman" w:hAnsi="Times New Roman" w:cs="Times New Roman"/>
                <w:sz w:val="24"/>
                <w:szCs w:val="24"/>
              </w:rPr>
            </w:pPr>
            <w:r w:rsidRPr="00603EA6">
              <w:rPr>
                <w:rFonts w:ascii="Times New Roman" w:eastAsia="Times New Roman" w:hAnsi="Times New Roman" w:cs="Times New Roman"/>
                <w:color w:val="000000"/>
                <w:sz w:val="24"/>
                <w:szCs w:val="24"/>
              </w:rPr>
              <w:t>Name or Group</w:t>
            </w:r>
          </w:p>
        </w:tc>
        <w:tc>
          <w:tcPr>
            <w:tcW w:w="3597" w:type="dxa"/>
            <w:vAlign w:val="center"/>
          </w:tcPr>
          <w:p w14:paraId="00741112" w14:textId="41DA1525" w:rsidR="0038367B" w:rsidRPr="00603EA6" w:rsidRDefault="0038367B" w:rsidP="00D67F9A">
            <w:pPr>
              <w:spacing w:line="360" w:lineRule="auto"/>
              <w:rPr>
                <w:rFonts w:ascii="Times New Roman" w:hAnsi="Times New Roman" w:cs="Times New Roman"/>
                <w:sz w:val="24"/>
                <w:szCs w:val="24"/>
              </w:rPr>
            </w:pPr>
            <w:r w:rsidRPr="00603EA6">
              <w:rPr>
                <w:rFonts w:ascii="Times New Roman" w:eastAsia="Times New Roman" w:hAnsi="Times New Roman" w:cs="Times New Roman"/>
                <w:color w:val="000000"/>
                <w:sz w:val="24"/>
                <w:szCs w:val="24"/>
              </w:rPr>
              <w:t>Roles</w:t>
            </w:r>
          </w:p>
        </w:tc>
        <w:tc>
          <w:tcPr>
            <w:tcW w:w="3597" w:type="dxa"/>
            <w:vAlign w:val="center"/>
          </w:tcPr>
          <w:p w14:paraId="7FBF8766" w14:textId="6669FE56" w:rsidR="0038367B" w:rsidRPr="00603EA6" w:rsidRDefault="0038367B" w:rsidP="00D67F9A">
            <w:pPr>
              <w:spacing w:line="360" w:lineRule="auto"/>
              <w:rPr>
                <w:rFonts w:ascii="Times New Roman" w:hAnsi="Times New Roman" w:cs="Times New Roman"/>
                <w:sz w:val="24"/>
                <w:szCs w:val="24"/>
              </w:rPr>
            </w:pPr>
            <w:r w:rsidRPr="00603EA6">
              <w:rPr>
                <w:rFonts w:ascii="Times New Roman" w:eastAsia="Times New Roman" w:hAnsi="Times New Roman" w:cs="Times New Roman"/>
                <w:color w:val="000000"/>
                <w:sz w:val="24"/>
                <w:szCs w:val="24"/>
              </w:rPr>
              <w:t>Description of Governance Role</w:t>
            </w:r>
          </w:p>
        </w:tc>
      </w:tr>
      <w:tr w:rsidR="003F227E" w:rsidRPr="00603EA6" w14:paraId="59F67687" w14:textId="77777777" w:rsidTr="008974EE">
        <w:tc>
          <w:tcPr>
            <w:tcW w:w="3596" w:type="dxa"/>
          </w:tcPr>
          <w:p w14:paraId="1222DD94" w14:textId="6FBCDC06" w:rsidR="003F227E" w:rsidRPr="00603EA6" w:rsidRDefault="003F227E" w:rsidP="00D67F9A">
            <w:pPr>
              <w:spacing w:line="360" w:lineRule="auto"/>
              <w:rPr>
                <w:rFonts w:ascii="Times New Roman" w:hAnsi="Times New Roman" w:cs="Times New Roman"/>
                <w:sz w:val="24"/>
                <w:szCs w:val="24"/>
              </w:rPr>
            </w:pPr>
            <w:r w:rsidRPr="00603EA6">
              <w:rPr>
                <w:rFonts w:ascii="Times New Roman" w:eastAsia="Times New Roman" w:hAnsi="Times New Roman" w:cs="Times New Roman"/>
                <w:color w:val="000000"/>
                <w:sz w:val="24"/>
                <w:szCs w:val="24"/>
              </w:rPr>
              <w:t>Executive Stakeholders</w:t>
            </w:r>
          </w:p>
        </w:tc>
        <w:tc>
          <w:tcPr>
            <w:tcW w:w="3597" w:type="dxa"/>
            <w:vAlign w:val="center"/>
          </w:tcPr>
          <w:p w14:paraId="30995FA0" w14:textId="06F65A57" w:rsidR="003F227E" w:rsidRPr="00603EA6" w:rsidRDefault="003F227E" w:rsidP="00D67F9A">
            <w:pPr>
              <w:pStyle w:val="ListParagraph"/>
              <w:numPr>
                <w:ilvl w:val="0"/>
                <w:numId w:val="26"/>
              </w:numPr>
              <w:spacing w:line="360" w:lineRule="auto"/>
              <w:rPr>
                <w:rFonts w:ascii="Times New Roman" w:eastAsia="Times New Roman" w:hAnsi="Times New Roman" w:cs="Times New Roman"/>
                <w:color w:val="2D3B45"/>
                <w:sz w:val="24"/>
                <w:szCs w:val="24"/>
              </w:rPr>
            </w:pPr>
            <w:r w:rsidRPr="00603EA6">
              <w:rPr>
                <w:rFonts w:ascii="Times New Roman" w:eastAsia="Times New Roman" w:hAnsi="Times New Roman" w:cs="Times New Roman"/>
                <w:color w:val="2D3B45"/>
                <w:sz w:val="24"/>
                <w:szCs w:val="24"/>
              </w:rPr>
              <w:t>CTO</w:t>
            </w:r>
          </w:p>
          <w:p w14:paraId="431CCCE3" w14:textId="2582FD52" w:rsidR="003F227E" w:rsidRPr="00603EA6" w:rsidRDefault="003F227E" w:rsidP="00D67F9A">
            <w:pPr>
              <w:pStyle w:val="ListParagraph"/>
              <w:numPr>
                <w:ilvl w:val="0"/>
                <w:numId w:val="26"/>
              </w:numPr>
              <w:spacing w:line="360" w:lineRule="auto"/>
              <w:rPr>
                <w:rFonts w:ascii="Times New Roman" w:eastAsia="Times New Roman" w:hAnsi="Times New Roman" w:cs="Times New Roman"/>
                <w:color w:val="2D3B45"/>
                <w:sz w:val="24"/>
                <w:szCs w:val="24"/>
              </w:rPr>
            </w:pPr>
            <w:r w:rsidRPr="00603EA6">
              <w:rPr>
                <w:rFonts w:ascii="Times New Roman" w:eastAsia="Times New Roman" w:hAnsi="Times New Roman" w:cs="Times New Roman"/>
                <w:color w:val="2D3B45"/>
                <w:sz w:val="24"/>
                <w:szCs w:val="24"/>
              </w:rPr>
              <w:t>VP</w:t>
            </w:r>
          </w:p>
          <w:p w14:paraId="23E8106C" w14:textId="59C85542" w:rsidR="003F227E" w:rsidRPr="00603EA6" w:rsidRDefault="003F227E" w:rsidP="00D67F9A">
            <w:pPr>
              <w:pStyle w:val="ListParagraph"/>
              <w:numPr>
                <w:ilvl w:val="0"/>
                <w:numId w:val="26"/>
              </w:numPr>
              <w:spacing w:line="360" w:lineRule="auto"/>
              <w:rPr>
                <w:rFonts w:ascii="Times New Roman" w:eastAsia="Times New Roman" w:hAnsi="Times New Roman" w:cs="Times New Roman"/>
                <w:color w:val="2D3B45"/>
                <w:sz w:val="24"/>
                <w:szCs w:val="24"/>
              </w:rPr>
            </w:pPr>
            <w:r w:rsidRPr="00603EA6">
              <w:rPr>
                <w:rFonts w:ascii="Times New Roman" w:eastAsia="Times New Roman" w:hAnsi="Times New Roman" w:cs="Times New Roman"/>
                <w:color w:val="2D3B45"/>
                <w:sz w:val="24"/>
                <w:szCs w:val="24"/>
              </w:rPr>
              <w:t>CEO</w:t>
            </w:r>
          </w:p>
          <w:p w14:paraId="5E9B3747" w14:textId="71641AE1" w:rsidR="003F227E" w:rsidRPr="00603EA6" w:rsidRDefault="003F227E" w:rsidP="00D67F9A">
            <w:pPr>
              <w:pStyle w:val="ListParagraph"/>
              <w:numPr>
                <w:ilvl w:val="0"/>
                <w:numId w:val="26"/>
              </w:numPr>
              <w:spacing w:line="360" w:lineRule="auto"/>
              <w:rPr>
                <w:rFonts w:ascii="Times New Roman" w:eastAsia="Times New Roman" w:hAnsi="Times New Roman" w:cs="Times New Roman"/>
                <w:color w:val="2D3B45"/>
                <w:sz w:val="24"/>
                <w:szCs w:val="24"/>
              </w:rPr>
            </w:pPr>
            <w:r w:rsidRPr="00603EA6">
              <w:rPr>
                <w:rFonts w:ascii="Times New Roman" w:eastAsia="Times New Roman" w:hAnsi="Times New Roman" w:cs="Times New Roman"/>
                <w:color w:val="2D3B45"/>
                <w:sz w:val="24"/>
                <w:szCs w:val="24"/>
              </w:rPr>
              <w:t>Director</w:t>
            </w:r>
          </w:p>
        </w:tc>
        <w:tc>
          <w:tcPr>
            <w:tcW w:w="3597" w:type="dxa"/>
          </w:tcPr>
          <w:p w14:paraId="03A487B2" w14:textId="5CC5CC84" w:rsidR="003F227E" w:rsidRPr="00603EA6" w:rsidRDefault="003F227E" w:rsidP="00D67F9A">
            <w:pPr>
              <w:spacing w:line="360" w:lineRule="auto"/>
              <w:rPr>
                <w:rFonts w:ascii="Times New Roman" w:hAnsi="Times New Roman" w:cs="Times New Roman"/>
                <w:sz w:val="24"/>
                <w:szCs w:val="24"/>
              </w:rPr>
            </w:pPr>
            <w:r w:rsidRPr="00603EA6">
              <w:rPr>
                <w:rFonts w:ascii="Times New Roman" w:eastAsia="Times New Roman" w:hAnsi="Times New Roman" w:cs="Times New Roman"/>
                <w:color w:val="000000"/>
                <w:sz w:val="24"/>
                <w:szCs w:val="24"/>
              </w:rPr>
              <w:t>Executive stakeholders seek regular high-level updates to make informed decisions, ensuring projects align with the organization's financial plans and strategic objectives.</w:t>
            </w:r>
          </w:p>
        </w:tc>
      </w:tr>
      <w:tr w:rsidR="003F227E" w:rsidRPr="00603EA6" w14:paraId="7D9D232D" w14:textId="77777777" w:rsidTr="008974EE">
        <w:tc>
          <w:tcPr>
            <w:tcW w:w="3596" w:type="dxa"/>
          </w:tcPr>
          <w:p w14:paraId="5F2E0217" w14:textId="1216742C" w:rsidR="003F227E" w:rsidRPr="00603EA6" w:rsidRDefault="009B3CCF" w:rsidP="00D67F9A">
            <w:pPr>
              <w:spacing w:line="360" w:lineRule="auto"/>
              <w:rPr>
                <w:rFonts w:ascii="Times New Roman" w:hAnsi="Times New Roman" w:cs="Times New Roman"/>
                <w:sz w:val="24"/>
                <w:szCs w:val="24"/>
              </w:rPr>
            </w:pPr>
            <w:r w:rsidRPr="00603EA6">
              <w:rPr>
                <w:rFonts w:ascii="Times New Roman" w:eastAsia="Times New Roman" w:hAnsi="Times New Roman" w:cs="Times New Roman"/>
                <w:color w:val="000000"/>
                <w:sz w:val="24"/>
                <w:szCs w:val="24"/>
              </w:rPr>
              <w:t>Project Contributors</w:t>
            </w:r>
          </w:p>
        </w:tc>
        <w:tc>
          <w:tcPr>
            <w:tcW w:w="3597" w:type="dxa"/>
            <w:vAlign w:val="center"/>
          </w:tcPr>
          <w:p w14:paraId="5627550E" w14:textId="77777777" w:rsidR="009B3CCF" w:rsidRPr="00603EA6" w:rsidRDefault="009B3CCF"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1.</w:t>
            </w:r>
            <w:r w:rsidRPr="00603EA6">
              <w:rPr>
                <w:rFonts w:ascii="Times New Roman" w:hAnsi="Times New Roman" w:cs="Times New Roman"/>
                <w:sz w:val="24"/>
                <w:szCs w:val="24"/>
              </w:rPr>
              <w:tab/>
              <w:t>SME</w:t>
            </w:r>
          </w:p>
          <w:p w14:paraId="3DF6EF59" w14:textId="77777777" w:rsidR="009B3CCF" w:rsidRPr="00603EA6" w:rsidRDefault="009B3CCF"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2.</w:t>
            </w:r>
            <w:r w:rsidRPr="00603EA6">
              <w:rPr>
                <w:rFonts w:ascii="Times New Roman" w:hAnsi="Times New Roman" w:cs="Times New Roman"/>
                <w:sz w:val="24"/>
                <w:szCs w:val="24"/>
              </w:rPr>
              <w:tab/>
              <w:t>Customer Support</w:t>
            </w:r>
          </w:p>
          <w:p w14:paraId="45490D70" w14:textId="77777777" w:rsidR="009B3CCF" w:rsidRPr="00603EA6" w:rsidRDefault="009B3CCF"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3.</w:t>
            </w:r>
            <w:r w:rsidRPr="00603EA6">
              <w:rPr>
                <w:rFonts w:ascii="Times New Roman" w:hAnsi="Times New Roman" w:cs="Times New Roman"/>
                <w:sz w:val="24"/>
                <w:szCs w:val="24"/>
              </w:rPr>
              <w:tab/>
              <w:t>Training Lead</w:t>
            </w:r>
          </w:p>
          <w:p w14:paraId="1E954EF1" w14:textId="77777777" w:rsidR="009B3CCF" w:rsidRPr="00603EA6" w:rsidRDefault="009B3CCF"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4.</w:t>
            </w:r>
            <w:r w:rsidRPr="00603EA6">
              <w:rPr>
                <w:rFonts w:ascii="Times New Roman" w:hAnsi="Times New Roman" w:cs="Times New Roman"/>
                <w:sz w:val="24"/>
                <w:szCs w:val="24"/>
              </w:rPr>
              <w:tab/>
              <w:t>Change Management Lead</w:t>
            </w:r>
          </w:p>
          <w:p w14:paraId="61023171" w14:textId="77777777" w:rsidR="009B3CCF" w:rsidRPr="00603EA6" w:rsidRDefault="009B3CCF"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5.</w:t>
            </w:r>
            <w:r w:rsidRPr="00603EA6">
              <w:rPr>
                <w:rFonts w:ascii="Times New Roman" w:hAnsi="Times New Roman" w:cs="Times New Roman"/>
                <w:sz w:val="24"/>
                <w:szCs w:val="24"/>
              </w:rPr>
              <w:tab/>
              <w:t xml:space="preserve">Budget Analyst </w:t>
            </w:r>
          </w:p>
          <w:p w14:paraId="03131F86" w14:textId="2C2F973D" w:rsidR="003F227E" w:rsidRPr="00603EA6" w:rsidRDefault="009B3CCF"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6.</w:t>
            </w:r>
            <w:r w:rsidRPr="00603EA6">
              <w:rPr>
                <w:rFonts w:ascii="Times New Roman" w:hAnsi="Times New Roman" w:cs="Times New Roman"/>
                <w:sz w:val="24"/>
                <w:szCs w:val="24"/>
              </w:rPr>
              <w:tab/>
              <w:t>IT Support</w:t>
            </w:r>
          </w:p>
        </w:tc>
        <w:tc>
          <w:tcPr>
            <w:tcW w:w="3597" w:type="dxa"/>
          </w:tcPr>
          <w:p w14:paraId="0FAD1221" w14:textId="79778472" w:rsidR="003F227E" w:rsidRPr="00603EA6" w:rsidRDefault="009B3CCF"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Project contributors are primarily focused on fulfilling their responsibilities, achieving project objectives, and collaborating effectively with their team to contribute effectively to the project's success.</w:t>
            </w:r>
          </w:p>
        </w:tc>
      </w:tr>
      <w:tr w:rsidR="003F227E" w:rsidRPr="00603EA6" w14:paraId="61E18F79" w14:textId="77777777" w:rsidTr="008974EE">
        <w:tc>
          <w:tcPr>
            <w:tcW w:w="3596" w:type="dxa"/>
          </w:tcPr>
          <w:p w14:paraId="105B661E" w14:textId="66CE134B" w:rsidR="003F227E" w:rsidRPr="00603EA6" w:rsidRDefault="009B3CCF"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Project Team Members</w:t>
            </w:r>
          </w:p>
        </w:tc>
        <w:tc>
          <w:tcPr>
            <w:tcW w:w="3597" w:type="dxa"/>
            <w:vAlign w:val="center"/>
          </w:tcPr>
          <w:p w14:paraId="3E15D95B" w14:textId="77777777" w:rsidR="009B3CCF" w:rsidRPr="00603EA6" w:rsidRDefault="009B3CCF"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1.</w:t>
            </w:r>
            <w:r w:rsidRPr="00603EA6">
              <w:rPr>
                <w:rFonts w:ascii="Times New Roman" w:hAnsi="Times New Roman" w:cs="Times New Roman"/>
                <w:sz w:val="24"/>
                <w:szCs w:val="24"/>
              </w:rPr>
              <w:tab/>
              <w:t>Project Manager</w:t>
            </w:r>
          </w:p>
          <w:p w14:paraId="67403CFE" w14:textId="77777777" w:rsidR="009B3CCF" w:rsidRPr="00603EA6" w:rsidRDefault="009B3CCF"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2.</w:t>
            </w:r>
            <w:r w:rsidRPr="00603EA6">
              <w:rPr>
                <w:rFonts w:ascii="Times New Roman" w:hAnsi="Times New Roman" w:cs="Times New Roman"/>
                <w:sz w:val="24"/>
                <w:szCs w:val="24"/>
              </w:rPr>
              <w:tab/>
              <w:t>Team Lead</w:t>
            </w:r>
          </w:p>
          <w:p w14:paraId="2670BA4F" w14:textId="77777777" w:rsidR="009B3CCF" w:rsidRPr="00603EA6" w:rsidRDefault="009B3CCF"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3.</w:t>
            </w:r>
            <w:r w:rsidRPr="00603EA6">
              <w:rPr>
                <w:rFonts w:ascii="Times New Roman" w:hAnsi="Times New Roman" w:cs="Times New Roman"/>
                <w:sz w:val="24"/>
                <w:szCs w:val="24"/>
              </w:rPr>
              <w:tab/>
              <w:t>Business Analyst</w:t>
            </w:r>
          </w:p>
          <w:p w14:paraId="4DA840F7" w14:textId="77777777" w:rsidR="009B3CCF" w:rsidRPr="00603EA6" w:rsidRDefault="009B3CCF"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4.</w:t>
            </w:r>
            <w:r w:rsidRPr="00603EA6">
              <w:rPr>
                <w:rFonts w:ascii="Times New Roman" w:hAnsi="Times New Roman" w:cs="Times New Roman"/>
                <w:sz w:val="24"/>
                <w:szCs w:val="24"/>
              </w:rPr>
              <w:tab/>
              <w:t>Development and Testing Team</w:t>
            </w:r>
          </w:p>
          <w:p w14:paraId="1D694E9D" w14:textId="4002122E" w:rsidR="003F227E" w:rsidRPr="00603EA6" w:rsidRDefault="009B3CCF"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5.</w:t>
            </w:r>
            <w:r w:rsidRPr="00603EA6">
              <w:rPr>
                <w:rFonts w:ascii="Times New Roman" w:hAnsi="Times New Roman" w:cs="Times New Roman"/>
                <w:sz w:val="24"/>
                <w:szCs w:val="24"/>
              </w:rPr>
              <w:tab/>
              <w:t>UX Designer</w:t>
            </w:r>
          </w:p>
        </w:tc>
        <w:tc>
          <w:tcPr>
            <w:tcW w:w="3597" w:type="dxa"/>
          </w:tcPr>
          <w:p w14:paraId="6BF99BF9" w14:textId="6D9EAA85" w:rsidR="003F227E" w:rsidRPr="00603EA6" w:rsidRDefault="009B3CCF" w:rsidP="00D67F9A">
            <w:pPr>
              <w:spacing w:line="360" w:lineRule="auto"/>
              <w:rPr>
                <w:rFonts w:ascii="Times New Roman" w:hAnsi="Times New Roman" w:cs="Times New Roman"/>
                <w:sz w:val="24"/>
                <w:szCs w:val="24"/>
              </w:rPr>
            </w:pPr>
            <w:r w:rsidRPr="00603EA6">
              <w:rPr>
                <w:rFonts w:ascii="Times New Roman" w:eastAsia="Times New Roman" w:hAnsi="Times New Roman" w:cs="Times New Roman"/>
                <w:color w:val="000000"/>
                <w:sz w:val="24"/>
                <w:szCs w:val="24"/>
              </w:rPr>
              <w:t>The project team is driven by a strong desire to complete the project efficiently, foster teamwork, and ensure efficient resource utilization for optimal results.</w:t>
            </w:r>
          </w:p>
        </w:tc>
      </w:tr>
      <w:tr w:rsidR="003F227E" w:rsidRPr="00603EA6" w14:paraId="5DFB3F2B" w14:textId="77777777" w:rsidTr="008974EE">
        <w:tc>
          <w:tcPr>
            <w:tcW w:w="3596" w:type="dxa"/>
          </w:tcPr>
          <w:p w14:paraId="254A0414" w14:textId="390C4239" w:rsidR="003F227E" w:rsidRPr="00603EA6" w:rsidRDefault="009B3CCF"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Product End Users</w:t>
            </w:r>
          </w:p>
        </w:tc>
        <w:tc>
          <w:tcPr>
            <w:tcW w:w="3597" w:type="dxa"/>
            <w:vAlign w:val="center"/>
          </w:tcPr>
          <w:p w14:paraId="7C3D8FD6" w14:textId="4BF8B832" w:rsidR="009B3CCF" w:rsidRPr="00603EA6" w:rsidRDefault="009B3CCF" w:rsidP="00D67F9A">
            <w:pPr>
              <w:pStyle w:val="ListParagraph"/>
              <w:numPr>
                <w:ilvl w:val="0"/>
                <w:numId w:val="29"/>
              </w:numPr>
              <w:spacing w:line="360" w:lineRule="auto"/>
              <w:rPr>
                <w:rFonts w:ascii="Times New Roman" w:hAnsi="Times New Roman" w:cs="Times New Roman"/>
                <w:sz w:val="24"/>
                <w:szCs w:val="24"/>
              </w:rPr>
            </w:pPr>
            <w:r w:rsidRPr="00603EA6">
              <w:rPr>
                <w:rFonts w:ascii="Times New Roman" w:hAnsi="Times New Roman" w:cs="Times New Roman"/>
                <w:sz w:val="24"/>
                <w:szCs w:val="24"/>
              </w:rPr>
              <w:t>Project Managers</w:t>
            </w:r>
          </w:p>
          <w:p w14:paraId="60C3FB94" w14:textId="5D288E12" w:rsidR="009B3CCF" w:rsidRPr="00603EA6" w:rsidRDefault="009B3CCF" w:rsidP="00D67F9A">
            <w:pPr>
              <w:pStyle w:val="ListParagraph"/>
              <w:numPr>
                <w:ilvl w:val="0"/>
                <w:numId w:val="29"/>
              </w:numPr>
              <w:spacing w:line="360" w:lineRule="auto"/>
              <w:rPr>
                <w:rFonts w:ascii="Times New Roman" w:hAnsi="Times New Roman" w:cs="Times New Roman"/>
                <w:sz w:val="24"/>
                <w:szCs w:val="24"/>
              </w:rPr>
            </w:pPr>
            <w:r w:rsidRPr="00603EA6">
              <w:rPr>
                <w:rFonts w:ascii="Times New Roman" w:hAnsi="Times New Roman" w:cs="Times New Roman"/>
                <w:sz w:val="24"/>
                <w:szCs w:val="24"/>
              </w:rPr>
              <w:t>HR Managers</w:t>
            </w:r>
          </w:p>
          <w:p w14:paraId="599739E6" w14:textId="46945C9F" w:rsidR="009B3CCF" w:rsidRPr="00603EA6" w:rsidRDefault="009B3CCF" w:rsidP="00D67F9A">
            <w:pPr>
              <w:pStyle w:val="ListParagraph"/>
              <w:numPr>
                <w:ilvl w:val="0"/>
                <w:numId w:val="29"/>
              </w:numPr>
              <w:spacing w:line="360" w:lineRule="auto"/>
              <w:rPr>
                <w:rFonts w:ascii="Times New Roman" w:hAnsi="Times New Roman" w:cs="Times New Roman"/>
                <w:sz w:val="24"/>
                <w:szCs w:val="24"/>
              </w:rPr>
            </w:pPr>
            <w:r w:rsidRPr="00603EA6">
              <w:rPr>
                <w:rFonts w:ascii="Times New Roman" w:hAnsi="Times New Roman" w:cs="Times New Roman"/>
                <w:sz w:val="24"/>
                <w:szCs w:val="24"/>
              </w:rPr>
              <w:t>Delivery Managers</w:t>
            </w:r>
          </w:p>
          <w:p w14:paraId="238B350E" w14:textId="551662D2" w:rsidR="003F227E" w:rsidRPr="00603EA6" w:rsidRDefault="009B3CCF" w:rsidP="00D67F9A">
            <w:pPr>
              <w:pStyle w:val="ListParagraph"/>
              <w:numPr>
                <w:ilvl w:val="0"/>
                <w:numId w:val="29"/>
              </w:numPr>
              <w:spacing w:line="360" w:lineRule="auto"/>
              <w:rPr>
                <w:rFonts w:ascii="Times New Roman" w:hAnsi="Times New Roman" w:cs="Times New Roman"/>
                <w:sz w:val="24"/>
                <w:szCs w:val="24"/>
              </w:rPr>
            </w:pPr>
            <w:r w:rsidRPr="00603EA6">
              <w:rPr>
                <w:rFonts w:ascii="Times New Roman" w:hAnsi="Times New Roman" w:cs="Times New Roman"/>
                <w:sz w:val="24"/>
                <w:szCs w:val="24"/>
              </w:rPr>
              <w:lastRenderedPageBreak/>
              <w:t>Department Managers</w:t>
            </w:r>
          </w:p>
        </w:tc>
        <w:tc>
          <w:tcPr>
            <w:tcW w:w="3597" w:type="dxa"/>
          </w:tcPr>
          <w:p w14:paraId="2E7F1FFF" w14:textId="0983E2B8" w:rsidR="003F227E" w:rsidRPr="00603EA6" w:rsidRDefault="009B3CCF" w:rsidP="00D67F9A">
            <w:pPr>
              <w:spacing w:line="360" w:lineRule="auto"/>
              <w:rPr>
                <w:rFonts w:ascii="Times New Roman" w:hAnsi="Times New Roman" w:cs="Times New Roman"/>
                <w:sz w:val="24"/>
                <w:szCs w:val="24"/>
              </w:rPr>
            </w:pPr>
            <w:r w:rsidRPr="00603EA6">
              <w:rPr>
                <w:rFonts w:ascii="Times New Roman" w:eastAsia="Times New Roman" w:hAnsi="Times New Roman" w:cs="Times New Roman"/>
                <w:color w:val="000000"/>
                <w:sz w:val="24"/>
                <w:szCs w:val="24"/>
              </w:rPr>
              <w:lastRenderedPageBreak/>
              <w:t xml:space="preserve">Product end customers prioritize high-quality, user-friendly, timely, and budget-friendly products that </w:t>
            </w:r>
            <w:r w:rsidRPr="00603EA6">
              <w:rPr>
                <w:rFonts w:ascii="Times New Roman" w:eastAsia="Times New Roman" w:hAnsi="Times New Roman" w:cs="Times New Roman"/>
                <w:color w:val="000000"/>
                <w:sz w:val="24"/>
                <w:szCs w:val="24"/>
              </w:rPr>
              <w:lastRenderedPageBreak/>
              <w:t>meet their needs and ensure a positive user experience.</w:t>
            </w:r>
          </w:p>
        </w:tc>
      </w:tr>
    </w:tbl>
    <w:p w14:paraId="4EC5A924" w14:textId="77777777" w:rsidR="000E7A56" w:rsidRPr="00603EA6" w:rsidRDefault="000E7A56" w:rsidP="00D67F9A">
      <w:pPr>
        <w:spacing w:line="360" w:lineRule="auto"/>
        <w:rPr>
          <w:rFonts w:ascii="Times New Roman" w:hAnsi="Times New Roman" w:cs="Times New Roman"/>
          <w:sz w:val="24"/>
          <w:szCs w:val="24"/>
        </w:rPr>
      </w:pPr>
    </w:p>
    <w:p w14:paraId="32A4BB9F" w14:textId="70F7D1DC" w:rsidR="00C83438" w:rsidRPr="00500AE9" w:rsidRDefault="4838D160" w:rsidP="00D67F9A">
      <w:pPr>
        <w:pStyle w:val="Heading2"/>
        <w:spacing w:line="360" w:lineRule="auto"/>
        <w:rPr>
          <w:rFonts w:ascii="Times New Roman" w:hAnsi="Times New Roman" w:cs="Times New Roman"/>
          <w:b/>
          <w:bCs/>
          <w:sz w:val="28"/>
          <w:szCs w:val="28"/>
        </w:rPr>
      </w:pPr>
      <w:r w:rsidRPr="00500AE9">
        <w:rPr>
          <w:rFonts w:ascii="Times New Roman" w:hAnsi="Times New Roman" w:cs="Times New Roman"/>
          <w:b/>
          <w:bCs/>
          <w:sz w:val="28"/>
          <w:szCs w:val="28"/>
        </w:rPr>
        <w:t>Relevant Standards</w:t>
      </w:r>
    </w:p>
    <w:p w14:paraId="740D96EB" w14:textId="77777777" w:rsidR="00DC66CE" w:rsidRPr="00603EA6" w:rsidRDefault="00C83438" w:rsidP="00D67F9A">
      <w:pPr>
        <w:spacing w:line="360" w:lineRule="auto"/>
        <w:rPr>
          <w:rFonts w:ascii="Times New Roman" w:hAnsi="Times New Roman" w:cs="Times New Roman"/>
          <w:b/>
          <w:bCs/>
          <w:color w:val="2F5496" w:themeColor="accent1" w:themeShade="BF"/>
          <w:sz w:val="24"/>
          <w:szCs w:val="24"/>
        </w:rPr>
      </w:pPr>
      <w:r w:rsidRPr="00603EA6">
        <w:rPr>
          <w:rFonts w:ascii="Times New Roman" w:hAnsi="Times New Roman" w:cs="Times New Roman"/>
          <w:b/>
          <w:bCs/>
          <w:color w:val="2F5496" w:themeColor="accent1" w:themeShade="BF"/>
          <w:sz w:val="24"/>
          <w:szCs w:val="24"/>
        </w:rPr>
        <w:t xml:space="preserve">Standards and Regulations </w:t>
      </w:r>
    </w:p>
    <w:p w14:paraId="3D289B0A" w14:textId="77777777" w:rsidR="00DC66CE" w:rsidRPr="00603EA6" w:rsidRDefault="4838D160" w:rsidP="00D67F9A">
      <w:pPr>
        <w:pStyle w:val="ListParagraph"/>
        <w:numPr>
          <w:ilvl w:val="0"/>
          <w:numId w:val="0"/>
        </w:numPr>
        <w:spacing w:line="360" w:lineRule="auto"/>
        <w:ind w:left="720"/>
        <w:rPr>
          <w:rFonts w:ascii="Times New Roman" w:eastAsiaTheme="minorEastAsia" w:hAnsi="Times New Roman" w:cs="Times New Roman"/>
          <w:b/>
          <w:bCs/>
          <w:sz w:val="24"/>
          <w:szCs w:val="24"/>
        </w:rPr>
      </w:pPr>
      <w:r w:rsidRPr="00603EA6">
        <w:rPr>
          <w:rFonts w:ascii="Times New Roman" w:eastAsiaTheme="minorEastAsia" w:hAnsi="Times New Roman" w:cs="Times New Roman"/>
          <w:b/>
          <w:bCs/>
          <w:sz w:val="24"/>
          <w:szCs w:val="24"/>
        </w:rPr>
        <w:t>Standards</w:t>
      </w:r>
      <w:r w:rsidRPr="00603EA6">
        <w:rPr>
          <w:rFonts w:ascii="Times New Roman" w:eastAsiaTheme="minorEastAsia" w:hAnsi="Times New Roman" w:cs="Times New Roman"/>
          <w:sz w:val="24"/>
          <w:szCs w:val="24"/>
        </w:rPr>
        <w:t>:</w:t>
      </w:r>
      <w:r w:rsidRPr="00603EA6">
        <w:rPr>
          <w:rFonts w:ascii="Times New Roman" w:eastAsiaTheme="minorEastAsia" w:hAnsi="Times New Roman" w:cs="Times New Roman"/>
          <w:b/>
          <w:bCs/>
          <w:sz w:val="24"/>
          <w:szCs w:val="24"/>
        </w:rPr>
        <w:t xml:space="preserve"> </w:t>
      </w:r>
      <w:r w:rsidRPr="00603EA6">
        <w:rPr>
          <w:rFonts w:ascii="Times New Roman" w:eastAsiaTheme="minorEastAsia" w:hAnsi="Times New Roman" w:cs="Times New Roman"/>
          <w:sz w:val="24"/>
          <w:szCs w:val="24"/>
        </w:rPr>
        <w:t>The project will adhere to industry-specific standards and best practices for resource management, data privacy, and security.</w:t>
      </w:r>
    </w:p>
    <w:p w14:paraId="35B0B20F" w14:textId="77777777" w:rsidR="00DC66CE" w:rsidRPr="00603EA6" w:rsidRDefault="00DC66CE" w:rsidP="00D67F9A">
      <w:pPr>
        <w:pStyle w:val="ListParagraph"/>
        <w:numPr>
          <w:ilvl w:val="0"/>
          <w:numId w:val="0"/>
        </w:numPr>
        <w:spacing w:line="360" w:lineRule="auto"/>
        <w:ind w:left="720"/>
        <w:rPr>
          <w:rFonts w:ascii="Times New Roman" w:eastAsiaTheme="minorEastAsia" w:hAnsi="Times New Roman" w:cs="Times New Roman"/>
          <w:b/>
          <w:bCs/>
          <w:sz w:val="24"/>
          <w:szCs w:val="24"/>
        </w:rPr>
      </w:pPr>
    </w:p>
    <w:p w14:paraId="0EA74683" w14:textId="70FD36B4" w:rsidR="00C83438" w:rsidRPr="00603EA6" w:rsidRDefault="4838D160" w:rsidP="00D67F9A">
      <w:pPr>
        <w:pStyle w:val="ListParagraph"/>
        <w:numPr>
          <w:ilvl w:val="0"/>
          <w:numId w:val="0"/>
        </w:numPr>
        <w:spacing w:line="360" w:lineRule="auto"/>
        <w:ind w:left="720"/>
        <w:rPr>
          <w:rFonts w:ascii="Times New Roman" w:hAnsi="Times New Roman" w:cs="Times New Roman"/>
          <w:color w:val="2F5496" w:themeColor="accent1" w:themeShade="BF"/>
          <w:sz w:val="24"/>
          <w:szCs w:val="24"/>
        </w:rPr>
      </w:pPr>
      <w:r w:rsidRPr="00603EA6">
        <w:rPr>
          <w:rFonts w:ascii="Times New Roman" w:eastAsiaTheme="minorEastAsia" w:hAnsi="Times New Roman" w:cs="Times New Roman"/>
          <w:b/>
          <w:bCs/>
          <w:sz w:val="24"/>
          <w:szCs w:val="24"/>
        </w:rPr>
        <w:t>Regulations</w:t>
      </w:r>
      <w:r w:rsidRPr="00603EA6">
        <w:rPr>
          <w:rFonts w:ascii="Times New Roman" w:eastAsiaTheme="minorEastAsia" w:hAnsi="Times New Roman" w:cs="Times New Roman"/>
          <w:sz w:val="24"/>
          <w:szCs w:val="24"/>
        </w:rPr>
        <w:t>:</w:t>
      </w:r>
      <w:r w:rsidRPr="00603EA6">
        <w:rPr>
          <w:rFonts w:ascii="Times New Roman" w:eastAsiaTheme="minorEastAsia" w:hAnsi="Times New Roman" w:cs="Times New Roman"/>
          <w:b/>
          <w:bCs/>
          <w:sz w:val="24"/>
          <w:szCs w:val="24"/>
        </w:rPr>
        <w:t xml:space="preserve"> </w:t>
      </w:r>
      <w:r w:rsidRPr="00603EA6">
        <w:rPr>
          <w:rFonts w:ascii="Times New Roman" w:eastAsiaTheme="minorEastAsia" w:hAnsi="Times New Roman" w:cs="Times New Roman"/>
          <w:sz w:val="24"/>
          <w:szCs w:val="24"/>
        </w:rPr>
        <w:t>The project will comply with all applicable local, regional, and national regulations related to data protection and employee privacy.</w:t>
      </w:r>
    </w:p>
    <w:p w14:paraId="4248D4E6" w14:textId="77777777" w:rsidR="00C83438" w:rsidRPr="00603EA6" w:rsidRDefault="00C83438" w:rsidP="00D67F9A">
      <w:pPr>
        <w:pStyle w:val="Heading1"/>
        <w:spacing w:line="360" w:lineRule="auto"/>
        <w:rPr>
          <w:rFonts w:ascii="Times New Roman" w:hAnsi="Times New Roman" w:cs="Times New Roman"/>
          <w:sz w:val="24"/>
          <w:szCs w:val="24"/>
        </w:rPr>
      </w:pPr>
      <w:r w:rsidRPr="00603EA6">
        <w:rPr>
          <w:rFonts w:ascii="Times New Roman" w:hAnsi="Times New Roman" w:cs="Times New Roman"/>
          <w:sz w:val="24"/>
          <w:szCs w:val="24"/>
        </w:rPr>
        <w:lastRenderedPageBreak/>
        <w:t>Assumptions and Constraints</w:t>
      </w:r>
    </w:p>
    <w:p w14:paraId="7F1C5611" w14:textId="77777777" w:rsidR="00C83438" w:rsidRPr="00603EA6" w:rsidRDefault="00C83438" w:rsidP="00D67F9A">
      <w:pPr>
        <w:pStyle w:val="Heading2"/>
        <w:spacing w:line="360" w:lineRule="auto"/>
        <w:rPr>
          <w:rFonts w:ascii="Times New Roman" w:hAnsi="Times New Roman" w:cs="Times New Roman"/>
          <w:b/>
          <w:bCs/>
          <w:sz w:val="24"/>
          <w:szCs w:val="24"/>
        </w:rPr>
      </w:pPr>
      <w:r w:rsidRPr="00603EA6">
        <w:rPr>
          <w:rFonts w:ascii="Times New Roman" w:hAnsi="Times New Roman" w:cs="Times New Roman"/>
          <w:b/>
          <w:bCs/>
          <w:sz w:val="24"/>
          <w:szCs w:val="24"/>
        </w:rPr>
        <w:t>Assumptions</w:t>
      </w:r>
    </w:p>
    <w:p w14:paraId="291BC61C" w14:textId="77777777" w:rsidR="00555383" w:rsidRPr="00603EA6" w:rsidRDefault="00C83438" w:rsidP="00D67F9A">
      <w:pPr>
        <w:pStyle w:val="Heading2"/>
        <w:numPr>
          <w:ilvl w:val="0"/>
          <w:numId w:val="34"/>
        </w:numPr>
        <w:tabs>
          <w:tab w:val="center" w:pos="5760"/>
        </w:tabs>
        <w:spacing w:before="180" w:line="360" w:lineRule="auto"/>
        <w:rPr>
          <w:rStyle w:val="StyleText1"/>
          <w:rFonts w:ascii="Times New Roman" w:eastAsiaTheme="minorHAnsi" w:hAnsi="Times New Roman" w:cs="Times New Roman"/>
          <w:color w:val="auto"/>
          <w:sz w:val="24"/>
          <w:szCs w:val="24"/>
        </w:rPr>
      </w:pPr>
      <w:r w:rsidRPr="00603EA6">
        <w:rPr>
          <w:rStyle w:val="StyleText1"/>
          <w:rFonts w:ascii="Times New Roman" w:eastAsiaTheme="minorHAnsi" w:hAnsi="Times New Roman" w:cs="Times New Roman"/>
          <w:color w:val="auto"/>
          <w:sz w:val="24"/>
          <w:szCs w:val="24"/>
        </w:rPr>
        <w:t>The project team will have access to the necessary resources and expertise required for system development and implementation.</w:t>
      </w:r>
    </w:p>
    <w:p w14:paraId="1F80665D" w14:textId="77777777" w:rsidR="00555383" w:rsidRPr="00603EA6" w:rsidRDefault="00C83438" w:rsidP="00D67F9A">
      <w:pPr>
        <w:pStyle w:val="Heading2"/>
        <w:numPr>
          <w:ilvl w:val="0"/>
          <w:numId w:val="34"/>
        </w:numPr>
        <w:tabs>
          <w:tab w:val="center" w:pos="5760"/>
        </w:tabs>
        <w:spacing w:before="180" w:line="360" w:lineRule="auto"/>
        <w:rPr>
          <w:rStyle w:val="StyleText1"/>
          <w:rFonts w:ascii="Times New Roman" w:eastAsiaTheme="minorHAnsi" w:hAnsi="Times New Roman" w:cs="Times New Roman"/>
          <w:color w:val="auto"/>
          <w:sz w:val="24"/>
          <w:szCs w:val="24"/>
        </w:rPr>
      </w:pPr>
      <w:r w:rsidRPr="00603EA6">
        <w:rPr>
          <w:rStyle w:val="StyleText1"/>
          <w:rFonts w:ascii="Times New Roman" w:eastAsiaTheme="minorHAnsi" w:hAnsi="Times New Roman" w:cs="Times New Roman"/>
          <w:color w:val="auto"/>
          <w:sz w:val="24"/>
          <w:szCs w:val="24"/>
        </w:rPr>
        <w:t>Stakeholders will provide timely and accurate information to support the project.</w:t>
      </w:r>
    </w:p>
    <w:p w14:paraId="30628058" w14:textId="1FB5E0DE" w:rsidR="00C83438" w:rsidRPr="00603EA6" w:rsidRDefault="00C83438" w:rsidP="00D67F9A">
      <w:pPr>
        <w:pStyle w:val="Heading2"/>
        <w:numPr>
          <w:ilvl w:val="0"/>
          <w:numId w:val="34"/>
        </w:numPr>
        <w:tabs>
          <w:tab w:val="center" w:pos="5760"/>
        </w:tabs>
        <w:spacing w:before="180" w:line="360" w:lineRule="auto"/>
        <w:rPr>
          <w:rStyle w:val="StyleText1"/>
          <w:rFonts w:ascii="Times New Roman" w:eastAsiaTheme="minorHAnsi" w:hAnsi="Times New Roman" w:cs="Times New Roman"/>
          <w:color w:val="auto"/>
          <w:sz w:val="24"/>
          <w:szCs w:val="24"/>
        </w:rPr>
      </w:pPr>
      <w:r w:rsidRPr="00603EA6">
        <w:rPr>
          <w:rStyle w:val="StyleText1"/>
          <w:rFonts w:ascii="Times New Roman" w:eastAsiaTheme="minorHAnsi" w:hAnsi="Times New Roman" w:cs="Times New Roman"/>
          <w:color w:val="auto"/>
          <w:sz w:val="24"/>
          <w:szCs w:val="24"/>
        </w:rPr>
        <w:t>The project budget and timeline are based on initial estimates and assumptions and may require adjustments as the project progresses.</w:t>
      </w:r>
    </w:p>
    <w:p w14:paraId="4DE2853D" w14:textId="77777777" w:rsidR="00C83438" w:rsidRPr="00603EA6" w:rsidRDefault="00C83438" w:rsidP="00D67F9A">
      <w:pPr>
        <w:pStyle w:val="Heading2"/>
        <w:tabs>
          <w:tab w:val="center" w:pos="5760"/>
        </w:tabs>
        <w:spacing w:before="180" w:line="360" w:lineRule="auto"/>
        <w:rPr>
          <w:rStyle w:val="StyleText1"/>
          <w:rFonts w:ascii="Times New Roman" w:eastAsiaTheme="minorHAnsi" w:hAnsi="Times New Roman" w:cs="Times New Roman"/>
          <w:b/>
          <w:bCs/>
          <w:color w:val="auto"/>
          <w:sz w:val="24"/>
          <w:szCs w:val="24"/>
        </w:rPr>
      </w:pPr>
      <w:r w:rsidRPr="00603EA6">
        <w:rPr>
          <w:rStyle w:val="StyleText1"/>
          <w:rFonts w:ascii="Times New Roman" w:eastAsiaTheme="minorHAnsi" w:hAnsi="Times New Roman" w:cs="Times New Roman"/>
          <w:b/>
          <w:bCs/>
          <w:color w:val="2F5496" w:themeColor="accent1" w:themeShade="BF"/>
          <w:sz w:val="24"/>
          <w:szCs w:val="24"/>
        </w:rPr>
        <w:t>Constraints</w:t>
      </w:r>
      <w:r w:rsidRPr="00603EA6">
        <w:rPr>
          <w:rStyle w:val="StyleText1"/>
          <w:rFonts w:ascii="Times New Roman" w:eastAsiaTheme="minorHAnsi" w:hAnsi="Times New Roman" w:cs="Times New Roman"/>
          <w:b/>
          <w:bCs/>
          <w:color w:val="auto"/>
          <w:sz w:val="24"/>
          <w:szCs w:val="24"/>
        </w:rPr>
        <w:t>:</w:t>
      </w:r>
    </w:p>
    <w:p w14:paraId="5C1ED49C" w14:textId="77777777" w:rsidR="003734F6" w:rsidRPr="00603EA6" w:rsidRDefault="00C83438" w:rsidP="00D67F9A">
      <w:pPr>
        <w:pStyle w:val="Heading2"/>
        <w:numPr>
          <w:ilvl w:val="0"/>
          <w:numId w:val="36"/>
        </w:numPr>
        <w:tabs>
          <w:tab w:val="center" w:pos="5760"/>
        </w:tabs>
        <w:spacing w:before="180" w:line="360" w:lineRule="auto"/>
        <w:rPr>
          <w:rStyle w:val="StyleText1"/>
          <w:rFonts w:ascii="Times New Roman" w:eastAsiaTheme="minorHAnsi" w:hAnsi="Times New Roman" w:cs="Times New Roman"/>
          <w:color w:val="auto"/>
          <w:sz w:val="24"/>
          <w:szCs w:val="24"/>
        </w:rPr>
      </w:pPr>
      <w:r w:rsidRPr="00603EA6">
        <w:rPr>
          <w:rStyle w:val="StyleText1"/>
          <w:rFonts w:ascii="Times New Roman" w:eastAsiaTheme="minorHAnsi" w:hAnsi="Times New Roman" w:cs="Times New Roman"/>
          <w:color w:val="auto"/>
          <w:sz w:val="24"/>
          <w:szCs w:val="24"/>
        </w:rPr>
        <w:t>Budget constraints may limit the scope of the project.</w:t>
      </w:r>
    </w:p>
    <w:p w14:paraId="521A5812" w14:textId="6F9256F4" w:rsidR="00C83438" w:rsidRPr="00603EA6" w:rsidRDefault="00C83438" w:rsidP="00D67F9A">
      <w:pPr>
        <w:pStyle w:val="Heading2"/>
        <w:numPr>
          <w:ilvl w:val="0"/>
          <w:numId w:val="36"/>
        </w:numPr>
        <w:tabs>
          <w:tab w:val="center" w:pos="5760"/>
        </w:tabs>
        <w:spacing w:before="180" w:line="360" w:lineRule="auto"/>
        <w:rPr>
          <w:rStyle w:val="StyleText1"/>
          <w:rFonts w:ascii="Times New Roman" w:eastAsiaTheme="minorHAnsi" w:hAnsi="Times New Roman" w:cs="Times New Roman"/>
          <w:color w:val="auto"/>
          <w:sz w:val="24"/>
          <w:szCs w:val="24"/>
        </w:rPr>
      </w:pPr>
      <w:r w:rsidRPr="00603EA6">
        <w:rPr>
          <w:rStyle w:val="StyleText1"/>
          <w:rFonts w:ascii="Times New Roman" w:eastAsiaTheme="minorHAnsi" w:hAnsi="Times New Roman" w:cs="Times New Roman"/>
          <w:color w:val="auto"/>
          <w:sz w:val="24"/>
          <w:szCs w:val="24"/>
        </w:rPr>
        <w:t>Resource availability for testing and implementation may be limited</w:t>
      </w:r>
      <w:r w:rsidRPr="00603EA6">
        <w:rPr>
          <w:rStyle w:val="StyleText1"/>
          <w:rFonts w:ascii="Times New Roman" w:eastAsiaTheme="minorHAnsi" w:hAnsi="Times New Roman" w:cs="Times New Roman"/>
          <w:color w:val="000000" w:themeColor="text1"/>
          <w:sz w:val="24"/>
          <w:szCs w:val="24"/>
          <w14:textFill>
            <w14:solidFill>
              <w14:schemeClr w14:val="tx1">
                <w14:lumMod w14:val="75000"/>
                <w14:lumOff w14:val="25000"/>
                <w14:lumMod w14:val="65000"/>
                <w14:lumOff w14:val="35000"/>
                <w14:lumMod w14:val="75000"/>
              </w14:schemeClr>
            </w14:solidFill>
          </w14:textFill>
        </w:rPr>
        <w:t>.</w:t>
      </w:r>
    </w:p>
    <w:p w14:paraId="31354041" w14:textId="77777777" w:rsidR="00AF2D0D" w:rsidRDefault="00AF2D0D" w:rsidP="00D67F9A">
      <w:pPr>
        <w:pStyle w:val="Heading2"/>
        <w:spacing w:line="360" w:lineRule="auto"/>
        <w:rPr>
          <w:rFonts w:ascii="Times New Roman" w:hAnsi="Times New Roman" w:cs="Times New Roman"/>
          <w:b/>
          <w:bCs/>
          <w:sz w:val="24"/>
          <w:szCs w:val="24"/>
        </w:rPr>
      </w:pPr>
    </w:p>
    <w:p w14:paraId="4E9D9C59" w14:textId="2E5FEDDF" w:rsidR="00C83438" w:rsidRPr="00603EA6" w:rsidRDefault="00C83438" w:rsidP="00D67F9A">
      <w:pPr>
        <w:pStyle w:val="Heading2"/>
        <w:spacing w:line="360" w:lineRule="auto"/>
        <w:rPr>
          <w:rFonts w:ascii="Times New Roman" w:hAnsi="Times New Roman" w:cs="Times New Roman"/>
          <w:b/>
          <w:bCs/>
          <w:sz w:val="24"/>
          <w:szCs w:val="24"/>
        </w:rPr>
      </w:pPr>
      <w:r w:rsidRPr="00603EA6">
        <w:rPr>
          <w:rFonts w:ascii="Times New Roman" w:hAnsi="Times New Roman" w:cs="Times New Roman"/>
          <w:b/>
          <w:bCs/>
          <w:sz w:val="24"/>
          <w:szCs w:val="24"/>
        </w:rPr>
        <w:t>Triple Constraint Trade-Offs</w:t>
      </w:r>
    </w:p>
    <w:tbl>
      <w:tblPr>
        <w:tblW w:w="9990" w:type="dxa"/>
        <w:tblInd w:w="-3" w:type="dxa"/>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Layout w:type="fixed"/>
        <w:tblLook w:val="00A0" w:firstRow="1" w:lastRow="0" w:firstColumn="1" w:lastColumn="0" w:noHBand="0" w:noVBand="0"/>
      </w:tblPr>
      <w:tblGrid>
        <w:gridCol w:w="1710"/>
        <w:gridCol w:w="1350"/>
        <w:gridCol w:w="6930"/>
      </w:tblGrid>
      <w:tr w:rsidR="00CB182B" w:rsidRPr="00603EA6" w14:paraId="51D02814" w14:textId="77777777" w:rsidTr="4838D160">
        <w:trPr>
          <w:trHeight w:val="517"/>
          <w:tblHeader/>
        </w:trPr>
        <w:tc>
          <w:tcPr>
            <w:tcW w:w="9990" w:type="dxa"/>
            <w:gridSpan w:val="3"/>
            <w:tcBorders>
              <w:top w:val="single" w:sz="2" w:space="0" w:color="auto"/>
              <w:left w:val="single" w:sz="2" w:space="0" w:color="auto"/>
              <w:bottom w:val="single" w:sz="2" w:space="0" w:color="auto"/>
              <w:right w:val="single" w:sz="2" w:space="0" w:color="auto"/>
            </w:tcBorders>
            <w:shd w:val="clear" w:color="auto" w:fill="8496B0" w:themeFill="text2" w:themeFillTint="99"/>
          </w:tcPr>
          <w:p w14:paraId="0F83E40B" w14:textId="77777777" w:rsidR="00C83438" w:rsidRPr="00603EA6" w:rsidRDefault="00C83438"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Triple Constraints Trade-Off</w:t>
            </w:r>
          </w:p>
        </w:tc>
      </w:tr>
      <w:tr w:rsidR="00A744EB" w:rsidRPr="00603EA6" w14:paraId="4F239CDE" w14:textId="77777777" w:rsidTr="4838D160">
        <w:trPr>
          <w:trHeight w:val="480"/>
        </w:trPr>
        <w:tc>
          <w:tcPr>
            <w:tcW w:w="1710" w:type="dxa"/>
            <w:tcBorders>
              <w:top w:val="single" w:sz="2" w:space="0" w:color="auto"/>
              <w:left w:val="single" w:sz="2" w:space="0" w:color="auto"/>
              <w:bottom w:val="single" w:sz="2" w:space="0" w:color="auto"/>
              <w:right w:val="single" w:sz="2" w:space="0" w:color="auto"/>
            </w:tcBorders>
            <w:vAlign w:val="center"/>
          </w:tcPr>
          <w:p w14:paraId="399E55F1" w14:textId="0E9D5A26" w:rsidR="00C83438" w:rsidRPr="00603EA6" w:rsidRDefault="4838D160"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Schedule</w:t>
            </w:r>
          </w:p>
        </w:tc>
        <w:tc>
          <w:tcPr>
            <w:tcW w:w="1350" w:type="dxa"/>
            <w:tcBorders>
              <w:top w:val="single" w:sz="2" w:space="0" w:color="auto"/>
              <w:left w:val="single" w:sz="2" w:space="0" w:color="auto"/>
              <w:bottom w:val="single" w:sz="2" w:space="0" w:color="auto"/>
              <w:right w:val="single" w:sz="2" w:space="0" w:color="auto"/>
            </w:tcBorders>
            <w:vAlign w:val="center"/>
          </w:tcPr>
          <w:p w14:paraId="0A53CDC1" w14:textId="144FB8F3" w:rsidR="00C83438" w:rsidRPr="00603EA6" w:rsidRDefault="4838D160"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S</w:t>
            </w:r>
          </w:p>
        </w:tc>
        <w:tc>
          <w:tcPr>
            <w:tcW w:w="6930" w:type="dxa"/>
            <w:vMerge w:val="restart"/>
            <w:tcBorders>
              <w:top w:val="single" w:sz="2" w:space="0" w:color="auto"/>
              <w:left w:val="single" w:sz="2" w:space="0" w:color="auto"/>
              <w:right w:val="single" w:sz="2" w:space="0" w:color="auto"/>
            </w:tcBorders>
          </w:tcPr>
          <w:p w14:paraId="4C09185D"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Indicate the flexibility for each of the triple constraints:</w:t>
            </w:r>
          </w:p>
          <w:p w14:paraId="13F88AEB" w14:textId="77777777" w:rsidR="00C83438" w:rsidRPr="00603EA6" w:rsidRDefault="22117260" w:rsidP="00D67F9A">
            <w:pPr>
              <w:pStyle w:val="ListParagraph"/>
              <w:spacing w:line="360" w:lineRule="auto"/>
              <w:rPr>
                <w:rFonts w:ascii="Times New Roman" w:hAnsi="Times New Roman" w:cs="Times New Roman"/>
                <w:sz w:val="24"/>
                <w:szCs w:val="24"/>
              </w:rPr>
            </w:pPr>
            <w:r w:rsidRPr="00603EA6">
              <w:rPr>
                <w:rFonts w:ascii="Times New Roman" w:hAnsi="Times New Roman" w:cs="Times New Roman"/>
                <w:sz w:val="24"/>
                <w:szCs w:val="24"/>
              </w:rPr>
              <w:t>N = Not flexible</w:t>
            </w:r>
          </w:p>
          <w:p w14:paraId="40F618C3" w14:textId="77777777" w:rsidR="00C83438" w:rsidRPr="00603EA6" w:rsidRDefault="22117260" w:rsidP="00D67F9A">
            <w:pPr>
              <w:pStyle w:val="ListParagraph"/>
              <w:spacing w:line="360" w:lineRule="auto"/>
              <w:rPr>
                <w:rFonts w:ascii="Times New Roman" w:hAnsi="Times New Roman" w:cs="Times New Roman"/>
                <w:sz w:val="24"/>
                <w:szCs w:val="24"/>
              </w:rPr>
            </w:pPr>
            <w:r w:rsidRPr="00603EA6">
              <w:rPr>
                <w:rFonts w:ascii="Times New Roman" w:hAnsi="Times New Roman" w:cs="Times New Roman"/>
                <w:sz w:val="24"/>
                <w:szCs w:val="24"/>
              </w:rPr>
              <w:t>S = Somewhat flexible</w:t>
            </w:r>
          </w:p>
          <w:p w14:paraId="3C20BDF1" w14:textId="77777777" w:rsidR="00C83438" w:rsidRPr="00603EA6" w:rsidRDefault="22117260" w:rsidP="00D67F9A">
            <w:pPr>
              <w:pStyle w:val="ListParagraph"/>
              <w:spacing w:line="360" w:lineRule="auto"/>
              <w:rPr>
                <w:rFonts w:ascii="Times New Roman" w:hAnsi="Times New Roman" w:cs="Times New Roman"/>
                <w:sz w:val="24"/>
                <w:szCs w:val="24"/>
              </w:rPr>
            </w:pPr>
            <w:r w:rsidRPr="00603EA6">
              <w:rPr>
                <w:rFonts w:ascii="Times New Roman" w:hAnsi="Times New Roman" w:cs="Times New Roman"/>
                <w:sz w:val="24"/>
                <w:szCs w:val="24"/>
              </w:rPr>
              <w:t>M = Most flexible</w:t>
            </w:r>
          </w:p>
        </w:tc>
      </w:tr>
      <w:tr w:rsidR="007F436F" w:rsidRPr="00603EA6" w14:paraId="78EAF1FE" w14:textId="77777777" w:rsidTr="4838D160">
        <w:trPr>
          <w:trHeight w:val="480"/>
        </w:trPr>
        <w:tc>
          <w:tcPr>
            <w:tcW w:w="1710" w:type="dxa"/>
            <w:tcBorders>
              <w:top w:val="single" w:sz="2" w:space="0" w:color="auto"/>
              <w:left w:val="single" w:sz="2" w:space="0" w:color="auto"/>
              <w:bottom w:val="single" w:sz="2" w:space="0" w:color="auto"/>
              <w:right w:val="single" w:sz="2" w:space="0" w:color="auto"/>
            </w:tcBorders>
            <w:vAlign w:val="center"/>
          </w:tcPr>
          <w:p w14:paraId="2445D415" w14:textId="1F2FE70E" w:rsidR="00C83438" w:rsidRPr="00603EA6" w:rsidRDefault="4838D160"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 xml:space="preserve">Scope </w:t>
            </w:r>
          </w:p>
        </w:tc>
        <w:tc>
          <w:tcPr>
            <w:tcW w:w="1350" w:type="dxa"/>
            <w:tcBorders>
              <w:top w:val="single" w:sz="2" w:space="0" w:color="auto"/>
              <w:left w:val="single" w:sz="2" w:space="0" w:color="auto"/>
              <w:bottom w:val="single" w:sz="2" w:space="0" w:color="auto"/>
              <w:right w:val="single" w:sz="2" w:space="0" w:color="auto"/>
            </w:tcBorders>
            <w:vAlign w:val="center"/>
          </w:tcPr>
          <w:p w14:paraId="25E5DE88" w14:textId="0DFC2482" w:rsidR="00C83438" w:rsidRPr="00603EA6" w:rsidRDefault="4838D160"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M</w:t>
            </w:r>
          </w:p>
        </w:tc>
        <w:tc>
          <w:tcPr>
            <w:tcW w:w="6930" w:type="dxa"/>
            <w:vMerge/>
          </w:tcPr>
          <w:p w14:paraId="7E96C405" w14:textId="77777777" w:rsidR="00C83438" w:rsidRPr="00603EA6" w:rsidRDefault="00C83438" w:rsidP="00D67F9A">
            <w:pPr>
              <w:pStyle w:val="tabletext"/>
              <w:spacing w:line="360" w:lineRule="auto"/>
              <w:rPr>
                <w:rFonts w:ascii="Times New Roman" w:hAnsi="Times New Roman" w:cs="Times New Roman"/>
                <w:sz w:val="24"/>
                <w:szCs w:val="24"/>
              </w:rPr>
            </w:pPr>
          </w:p>
        </w:tc>
      </w:tr>
      <w:tr w:rsidR="007F436F" w:rsidRPr="00603EA6" w14:paraId="16C33CB6" w14:textId="77777777" w:rsidTr="4838D160">
        <w:trPr>
          <w:trHeight w:val="480"/>
        </w:trPr>
        <w:tc>
          <w:tcPr>
            <w:tcW w:w="1710" w:type="dxa"/>
            <w:tcBorders>
              <w:top w:val="single" w:sz="2" w:space="0" w:color="auto"/>
              <w:left w:val="single" w:sz="2" w:space="0" w:color="auto"/>
              <w:bottom w:val="single" w:sz="2" w:space="0" w:color="auto"/>
              <w:right w:val="single" w:sz="2" w:space="0" w:color="auto"/>
            </w:tcBorders>
            <w:vAlign w:val="center"/>
          </w:tcPr>
          <w:p w14:paraId="685298FA"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Costs</w:t>
            </w:r>
          </w:p>
        </w:tc>
        <w:tc>
          <w:tcPr>
            <w:tcW w:w="1350" w:type="dxa"/>
            <w:tcBorders>
              <w:top w:val="single" w:sz="2" w:space="0" w:color="auto"/>
              <w:left w:val="single" w:sz="2" w:space="0" w:color="auto"/>
              <w:bottom w:val="single" w:sz="2" w:space="0" w:color="auto"/>
              <w:right w:val="single" w:sz="2" w:space="0" w:color="auto"/>
            </w:tcBorders>
            <w:vAlign w:val="center"/>
          </w:tcPr>
          <w:p w14:paraId="43C3AAD4" w14:textId="0059464A" w:rsidR="00C83438" w:rsidRPr="00603EA6" w:rsidRDefault="4838D160"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N</w:t>
            </w:r>
          </w:p>
        </w:tc>
        <w:tc>
          <w:tcPr>
            <w:tcW w:w="6930" w:type="dxa"/>
            <w:vMerge/>
          </w:tcPr>
          <w:p w14:paraId="447D5218" w14:textId="77777777" w:rsidR="00C83438" w:rsidRPr="00603EA6" w:rsidRDefault="00C83438" w:rsidP="00D67F9A">
            <w:pPr>
              <w:pStyle w:val="tabletext"/>
              <w:spacing w:line="360" w:lineRule="auto"/>
              <w:rPr>
                <w:rFonts w:ascii="Times New Roman" w:hAnsi="Times New Roman" w:cs="Times New Roman"/>
                <w:sz w:val="24"/>
                <w:szCs w:val="24"/>
              </w:rPr>
            </w:pPr>
          </w:p>
        </w:tc>
      </w:tr>
    </w:tbl>
    <w:p w14:paraId="34E5B671" w14:textId="77777777" w:rsidR="000240FF" w:rsidRPr="00603EA6" w:rsidRDefault="000240FF" w:rsidP="00D67F9A">
      <w:pPr>
        <w:pStyle w:val="Heading2"/>
        <w:spacing w:line="360" w:lineRule="auto"/>
        <w:rPr>
          <w:rFonts w:ascii="Times New Roman" w:hAnsi="Times New Roman" w:cs="Times New Roman"/>
          <w:b/>
          <w:bCs/>
          <w:sz w:val="24"/>
          <w:szCs w:val="24"/>
        </w:rPr>
      </w:pPr>
    </w:p>
    <w:p w14:paraId="5074B51F" w14:textId="689B9D12" w:rsidR="000240FF" w:rsidRPr="00603EA6" w:rsidRDefault="000240FF" w:rsidP="00D67F9A">
      <w:pPr>
        <w:pStyle w:val="Heading2"/>
        <w:spacing w:line="360" w:lineRule="auto"/>
        <w:rPr>
          <w:rFonts w:ascii="Times New Roman" w:hAnsi="Times New Roman" w:cs="Times New Roman"/>
          <w:b/>
          <w:bCs/>
          <w:sz w:val="24"/>
          <w:szCs w:val="24"/>
        </w:rPr>
      </w:pPr>
      <w:r w:rsidRPr="00603EA6">
        <w:rPr>
          <w:rFonts w:ascii="Times New Roman" w:hAnsi="Times New Roman" w:cs="Times New Roman"/>
          <w:b/>
          <w:bCs/>
          <w:sz w:val="24"/>
          <w:szCs w:val="24"/>
        </w:rPr>
        <w:t>Dependencies and Prerequisites</w:t>
      </w:r>
    </w:p>
    <w:p w14:paraId="6BF27B65" w14:textId="035C6DE1" w:rsidR="000240FF" w:rsidRPr="00603EA6" w:rsidRDefault="000240FF" w:rsidP="00D67F9A">
      <w:pPr>
        <w:pStyle w:val="Heading2"/>
        <w:spacing w:line="360" w:lineRule="auto"/>
        <w:rPr>
          <w:rFonts w:ascii="Times New Roman" w:hAnsi="Times New Roman" w:cs="Times New Roman"/>
          <w:b/>
          <w:bCs/>
          <w:sz w:val="24"/>
          <w:szCs w:val="24"/>
        </w:rPr>
      </w:pPr>
      <w:r w:rsidRPr="00603EA6">
        <w:rPr>
          <w:rFonts w:ascii="Times New Roman" w:eastAsiaTheme="minorHAnsi" w:hAnsi="Times New Roman" w:cs="Times New Roman"/>
          <w:b/>
          <w:bCs/>
          <w:color w:val="262626" w:themeColor="text1" w:themeTint="D9"/>
          <w:sz w:val="24"/>
          <w:szCs w:val="24"/>
        </w:rPr>
        <w:t>Dependencies</w:t>
      </w:r>
      <w:r w:rsidRPr="00603EA6">
        <w:rPr>
          <w:rFonts w:ascii="Times New Roman" w:eastAsiaTheme="minorHAnsi" w:hAnsi="Times New Roman" w:cs="Times New Roman"/>
          <w:color w:val="262626" w:themeColor="text1" w:themeTint="D9"/>
          <w:sz w:val="24"/>
          <w:szCs w:val="24"/>
        </w:rPr>
        <w:t>:</w:t>
      </w:r>
    </w:p>
    <w:p w14:paraId="0EDBF6EF" w14:textId="3DDD4024" w:rsidR="000240FF" w:rsidRPr="00603EA6" w:rsidRDefault="000240FF" w:rsidP="00D67F9A">
      <w:pPr>
        <w:pStyle w:val="Heading1"/>
        <w:numPr>
          <w:ilvl w:val="0"/>
          <w:numId w:val="14"/>
        </w:numPr>
        <w:tabs>
          <w:tab w:val="num" w:pos="360"/>
        </w:tabs>
        <w:spacing w:line="360" w:lineRule="auto"/>
        <w:ind w:left="0" w:firstLine="0"/>
        <w:rPr>
          <w:rFonts w:ascii="Times New Roman" w:eastAsiaTheme="minorHAnsi" w:hAnsi="Times New Roman" w:cs="Times New Roman"/>
          <w:b w:val="0"/>
          <w:bCs w:val="0"/>
          <w:color w:val="262626" w:themeColor="text1" w:themeTint="D9"/>
          <w:sz w:val="24"/>
          <w:szCs w:val="24"/>
        </w:rPr>
      </w:pPr>
      <w:r w:rsidRPr="00603EA6">
        <w:rPr>
          <w:rFonts w:ascii="Times New Roman" w:eastAsiaTheme="minorHAnsi" w:hAnsi="Times New Roman" w:cs="Times New Roman"/>
          <w:b w:val="0"/>
          <w:bCs w:val="0"/>
          <w:color w:val="262626" w:themeColor="text1" w:themeTint="D9"/>
          <w:sz w:val="24"/>
          <w:szCs w:val="24"/>
        </w:rPr>
        <w:t>Successful completion of the requirements gathering phase before development can begin.</w:t>
      </w:r>
    </w:p>
    <w:p w14:paraId="279CDB09" w14:textId="77777777" w:rsidR="000240FF" w:rsidRPr="00603EA6" w:rsidRDefault="000240FF" w:rsidP="00D67F9A">
      <w:pPr>
        <w:pStyle w:val="Heading1"/>
        <w:numPr>
          <w:ilvl w:val="0"/>
          <w:numId w:val="14"/>
        </w:numPr>
        <w:tabs>
          <w:tab w:val="num" w:pos="360"/>
        </w:tabs>
        <w:spacing w:line="360" w:lineRule="auto"/>
        <w:ind w:left="0" w:firstLine="0"/>
        <w:rPr>
          <w:rFonts w:ascii="Times New Roman" w:eastAsiaTheme="minorHAnsi" w:hAnsi="Times New Roman" w:cs="Times New Roman"/>
          <w:b w:val="0"/>
          <w:bCs w:val="0"/>
          <w:color w:val="262626" w:themeColor="text1" w:themeTint="D9"/>
          <w:sz w:val="24"/>
          <w:szCs w:val="24"/>
        </w:rPr>
      </w:pPr>
      <w:r w:rsidRPr="00603EA6">
        <w:rPr>
          <w:rFonts w:ascii="Times New Roman" w:eastAsiaTheme="minorHAnsi" w:hAnsi="Times New Roman" w:cs="Times New Roman"/>
          <w:b w:val="0"/>
          <w:bCs w:val="0"/>
          <w:color w:val="262626" w:themeColor="text1" w:themeTint="D9"/>
          <w:sz w:val="24"/>
          <w:szCs w:val="24"/>
        </w:rPr>
        <w:t>Availability of IT infrastructure and support for system deployment.</w:t>
      </w:r>
    </w:p>
    <w:p w14:paraId="478BA230" w14:textId="77777777" w:rsidR="000240FF" w:rsidRPr="00603EA6" w:rsidRDefault="000240FF" w:rsidP="00D67F9A">
      <w:pPr>
        <w:pStyle w:val="Heading1"/>
        <w:numPr>
          <w:ilvl w:val="0"/>
          <w:numId w:val="14"/>
        </w:numPr>
        <w:tabs>
          <w:tab w:val="num" w:pos="360"/>
        </w:tabs>
        <w:spacing w:line="360" w:lineRule="auto"/>
        <w:ind w:left="0" w:firstLine="0"/>
        <w:rPr>
          <w:rFonts w:ascii="Times New Roman" w:eastAsiaTheme="minorHAnsi" w:hAnsi="Times New Roman" w:cs="Times New Roman"/>
          <w:b w:val="0"/>
          <w:bCs w:val="0"/>
          <w:color w:val="262626" w:themeColor="text1" w:themeTint="D9"/>
          <w:sz w:val="24"/>
          <w:szCs w:val="24"/>
        </w:rPr>
      </w:pPr>
      <w:r w:rsidRPr="00603EA6">
        <w:rPr>
          <w:rFonts w:ascii="Times New Roman" w:eastAsiaTheme="minorHAnsi" w:hAnsi="Times New Roman" w:cs="Times New Roman"/>
          <w:b w:val="0"/>
          <w:bCs w:val="0"/>
          <w:color w:val="262626" w:themeColor="text1" w:themeTint="D9"/>
          <w:sz w:val="24"/>
          <w:szCs w:val="24"/>
        </w:rPr>
        <w:t>Integration with existing systems and databases.</w:t>
      </w:r>
    </w:p>
    <w:p w14:paraId="52D9F4F0" w14:textId="77777777" w:rsidR="000240FF" w:rsidRPr="00603EA6" w:rsidRDefault="000240FF" w:rsidP="00D67F9A">
      <w:pPr>
        <w:pStyle w:val="Heading1"/>
        <w:spacing w:line="360" w:lineRule="auto"/>
        <w:rPr>
          <w:rFonts w:ascii="Times New Roman" w:eastAsiaTheme="minorHAnsi" w:hAnsi="Times New Roman" w:cs="Times New Roman"/>
          <w:color w:val="262626" w:themeColor="text1" w:themeTint="D9"/>
          <w:sz w:val="24"/>
          <w:szCs w:val="24"/>
        </w:rPr>
      </w:pPr>
      <w:r w:rsidRPr="00603EA6">
        <w:rPr>
          <w:rFonts w:ascii="Times New Roman" w:eastAsiaTheme="minorHAnsi" w:hAnsi="Times New Roman" w:cs="Times New Roman"/>
          <w:color w:val="262626" w:themeColor="text1" w:themeTint="D9"/>
          <w:sz w:val="24"/>
          <w:szCs w:val="24"/>
        </w:rPr>
        <w:t>Prerequisites:</w:t>
      </w:r>
    </w:p>
    <w:p w14:paraId="0E966B70" w14:textId="77777777" w:rsidR="000240FF" w:rsidRPr="00603EA6" w:rsidRDefault="000240FF" w:rsidP="00D67F9A">
      <w:pPr>
        <w:pStyle w:val="Heading1"/>
        <w:numPr>
          <w:ilvl w:val="0"/>
          <w:numId w:val="15"/>
        </w:numPr>
        <w:tabs>
          <w:tab w:val="num" w:pos="360"/>
        </w:tabs>
        <w:spacing w:line="360" w:lineRule="auto"/>
        <w:ind w:left="0" w:firstLine="0"/>
        <w:rPr>
          <w:rFonts w:ascii="Times New Roman" w:eastAsiaTheme="minorHAnsi" w:hAnsi="Times New Roman" w:cs="Times New Roman"/>
          <w:b w:val="0"/>
          <w:bCs w:val="0"/>
          <w:color w:val="262626" w:themeColor="text1" w:themeTint="D9"/>
          <w:sz w:val="24"/>
          <w:szCs w:val="24"/>
        </w:rPr>
      </w:pPr>
      <w:r w:rsidRPr="00603EA6">
        <w:rPr>
          <w:rFonts w:ascii="Times New Roman" w:eastAsiaTheme="minorHAnsi" w:hAnsi="Times New Roman" w:cs="Times New Roman"/>
          <w:b w:val="0"/>
          <w:bCs w:val="0"/>
          <w:color w:val="262626" w:themeColor="text1" w:themeTint="D9"/>
          <w:sz w:val="24"/>
          <w:szCs w:val="24"/>
        </w:rPr>
        <w:t>Stakeholder alignment and approval of the project plan.</w:t>
      </w:r>
    </w:p>
    <w:p w14:paraId="3BA46FC5" w14:textId="77777777" w:rsidR="000240FF" w:rsidRPr="00603EA6" w:rsidRDefault="000240FF" w:rsidP="00D67F9A">
      <w:pPr>
        <w:pStyle w:val="Heading1"/>
        <w:numPr>
          <w:ilvl w:val="0"/>
          <w:numId w:val="15"/>
        </w:numPr>
        <w:tabs>
          <w:tab w:val="num" w:pos="360"/>
        </w:tabs>
        <w:spacing w:line="360" w:lineRule="auto"/>
        <w:ind w:left="0" w:firstLine="0"/>
        <w:rPr>
          <w:rFonts w:ascii="Times New Roman" w:eastAsiaTheme="minorHAnsi" w:hAnsi="Times New Roman" w:cs="Times New Roman"/>
          <w:b w:val="0"/>
          <w:bCs w:val="0"/>
          <w:color w:val="262626" w:themeColor="text1" w:themeTint="D9"/>
          <w:sz w:val="24"/>
          <w:szCs w:val="24"/>
        </w:rPr>
      </w:pPr>
      <w:r w:rsidRPr="00603EA6">
        <w:rPr>
          <w:rFonts w:ascii="Times New Roman" w:eastAsiaTheme="minorHAnsi" w:hAnsi="Times New Roman" w:cs="Times New Roman"/>
          <w:b w:val="0"/>
          <w:bCs w:val="0"/>
          <w:color w:val="262626" w:themeColor="text1" w:themeTint="D9"/>
          <w:sz w:val="24"/>
          <w:szCs w:val="24"/>
        </w:rPr>
        <w:t>Allocation of project resources and team members.</w:t>
      </w:r>
    </w:p>
    <w:p w14:paraId="05727B75" w14:textId="2394DCFC" w:rsidR="000240FF" w:rsidRDefault="000240FF" w:rsidP="00D67F9A">
      <w:pPr>
        <w:pStyle w:val="Heading1"/>
        <w:numPr>
          <w:ilvl w:val="0"/>
          <w:numId w:val="15"/>
        </w:numPr>
        <w:tabs>
          <w:tab w:val="num" w:pos="360"/>
        </w:tabs>
        <w:spacing w:line="360" w:lineRule="auto"/>
        <w:ind w:left="0" w:firstLine="0"/>
        <w:rPr>
          <w:rFonts w:ascii="Times New Roman" w:eastAsiaTheme="minorHAnsi" w:hAnsi="Times New Roman" w:cs="Times New Roman"/>
          <w:b w:val="0"/>
          <w:bCs w:val="0"/>
          <w:color w:val="262626" w:themeColor="text1" w:themeTint="D9"/>
          <w:sz w:val="24"/>
          <w:szCs w:val="24"/>
        </w:rPr>
      </w:pPr>
      <w:r w:rsidRPr="00603EA6">
        <w:rPr>
          <w:rFonts w:ascii="Times New Roman" w:eastAsiaTheme="minorHAnsi" w:hAnsi="Times New Roman" w:cs="Times New Roman"/>
          <w:b w:val="0"/>
          <w:bCs w:val="0"/>
          <w:color w:val="262626" w:themeColor="text1" w:themeTint="D9"/>
          <w:sz w:val="24"/>
          <w:szCs w:val="24"/>
        </w:rPr>
        <w:t>Availability of the project budget.</w:t>
      </w:r>
    </w:p>
    <w:p w14:paraId="74BB6A74" w14:textId="77777777" w:rsidR="00E51C42" w:rsidRPr="00E51C42" w:rsidRDefault="00E51C42" w:rsidP="00E51C42"/>
    <w:p w14:paraId="49E7D368" w14:textId="140F7040" w:rsidR="00C83438" w:rsidRPr="00603EA6" w:rsidRDefault="00C83438" w:rsidP="00D67F9A">
      <w:pPr>
        <w:pStyle w:val="Heading1"/>
        <w:spacing w:line="360" w:lineRule="auto"/>
        <w:rPr>
          <w:rFonts w:ascii="Times New Roman" w:hAnsi="Times New Roman" w:cs="Times New Roman"/>
          <w:sz w:val="24"/>
          <w:szCs w:val="24"/>
        </w:rPr>
      </w:pPr>
      <w:r w:rsidRPr="00603EA6">
        <w:rPr>
          <w:rFonts w:ascii="Times New Roman" w:hAnsi="Times New Roman" w:cs="Times New Roman"/>
          <w:sz w:val="24"/>
          <w:szCs w:val="24"/>
        </w:rPr>
        <w:t>Project Governance</w:t>
      </w:r>
    </w:p>
    <w:p w14:paraId="5DA623CE" w14:textId="77777777" w:rsidR="00C83438" w:rsidRPr="00603EA6" w:rsidRDefault="00C83438" w:rsidP="00D67F9A">
      <w:pPr>
        <w:pStyle w:val="Heading2"/>
        <w:spacing w:line="360" w:lineRule="auto"/>
        <w:rPr>
          <w:rFonts w:ascii="Times New Roman" w:hAnsi="Times New Roman" w:cs="Times New Roman"/>
          <w:b/>
          <w:bCs/>
          <w:sz w:val="24"/>
          <w:szCs w:val="24"/>
        </w:rPr>
      </w:pPr>
      <w:r w:rsidRPr="00603EA6">
        <w:rPr>
          <w:rFonts w:ascii="Times New Roman" w:hAnsi="Times New Roman" w:cs="Times New Roman"/>
          <w:b/>
          <w:bCs/>
          <w:sz w:val="24"/>
          <w:szCs w:val="24"/>
        </w:rPr>
        <w:t>Related project plans</w:t>
      </w:r>
    </w:p>
    <w:p w14:paraId="49B88CAC" w14:textId="77777777" w:rsidR="00C83438" w:rsidRPr="00603EA6" w:rsidRDefault="00C83438" w:rsidP="00D67F9A">
      <w:pPr>
        <w:pStyle w:val="ListParagraph"/>
        <w:numPr>
          <w:ilvl w:val="0"/>
          <w:numId w:val="16"/>
        </w:numPr>
        <w:spacing w:line="360" w:lineRule="auto"/>
        <w:rPr>
          <w:rFonts w:ascii="Times New Roman" w:hAnsi="Times New Roman" w:cs="Times New Roman"/>
          <w:sz w:val="24"/>
          <w:szCs w:val="24"/>
        </w:rPr>
      </w:pPr>
      <w:r w:rsidRPr="00603EA6">
        <w:rPr>
          <w:rFonts w:ascii="Times New Roman" w:hAnsi="Times New Roman" w:cs="Times New Roman"/>
          <w:b/>
          <w:bCs/>
          <w:sz w:val="24"/>
          <w:szCs w:val="24"/>
        </w:rPr>
        <w:t>Project Schedule:</w:t>
      </w:r>
      <w:r w:rsidRPr="00603EA6">
        <w:rPr>
          <w:rFonts w:ascii="Times New Roman" w:hAnsi="Times New Roman" w:cs="Times New Roman"/>
          <w:sz w:val="24"/>
          <w:szCs w:val="24"/>
        </w:rPr>
        <w:t xml:space="preserve"> A detailed project schedule will be developed and maintained throughout the project to ensure that tasks are completed on time.</w:t>
      </w:r>
    </w:p>
    <w:p w14:paraId="47F97F78" w14:textId="77777777" w:rsidR="00C83438" w:rsidRPr="00603EA6" w:rsidRDefault="00C83438" w:rsidP="00D67F9A">
      <w:pPr>
        <w:pStyle w:val="ListParagraph"/>
        <w:numPr>
          <w:ilvl w:val="0"/>
          <w:numId w:val="16"/>
        </w:numPr>
        <w:spacing w:line="360" w:lineRule="auto"/>
        <w:rPr>
          <w:rFonts w:ascii="Times New Roman" w:hAnsi="Times New Roman" w:cs="Times New Roman"/>
          <w:sz w:val="24"/>
          <w:szCs w:val="24"/>
        </w:rPr>
      </w:pPr>
      <w:r w:rsidRPr="00603EA6">
        <w:rPr>
          <w:rFonts w:ascii="Times New Roman" w:hAnsi="Times New Roman" w:cs="Times New Roman"/>
          <w:b/>
          <w:bCs/>
          <w:sz w:val="24"/>
          <w:szCs w:val="24"/>
        </w:rPr>
        <w:t>Communication Plan:</w:t>
      </w:r>
      <w:r w:rsidRPr="00603EA6">
        <w:rPr>
          <w:rFonts w:ascii="Times New Roman" w:hAnsi="Times New Roman" w:cs="Times New Roman"/>
          <w:sz w:val="24"/>
          <w:szCs w:val="24"/>
        </w:rPr>
        <w:t xml:space="preserve"> A communication plan will outline how project updates and information will be shared with stakeholders.</w:t>
      </w:r>
    </w:p>
    <w:p w14:paraId="499C0864" w14:textId="77777777" w:rsidR="00C83438" w:rsidRPr="00603EA6" w:rsidRDefault="00C83438" w:rsidP="00D67F9A">
      <w:pPr>
        <w:pStyle w:val="ListParagraph"/>
        <w:numPr>
          <w:ilvl w:val="0"/>
          <w:numId w:val="16"/>
        </w:numPr>
        <w:spacing w:line="360" w:lineRule="auto"/>
        <w:rPr>
          <w:rFonts w:ascii="Times New Roman" w:hAnsi="Times New Roman" w:cs="Times New Roman"/>
          <w:sz w:val="24"/>
          <w:szCs w:val="24"/>
        </w:rPr>
      </w:pPr>
      <w:r w:rsidRPr="00603EA6">
        <w:rPr>
          <w:rFonts w:ascii="Times New Roman" w:hAnsi="Times New Roman" w:cs="Times New Roman"/>
          <w:b/>
          <w:bCs/>
          <w:sz w:val="24"/>
          <w:szCs w:val="24"/>
        </w:rPr>
        <w:t>Risk Management Plan:</w:t>
      </w:r>
      <w:r w:rsidRPr="00603EA6">
        <w:rPr>
          <w:rFonts w:ascii="Times New Roman" w:hAnsi="Times New Roman" w:cs="Times New Roman"/>
          <w:sz w:val="24"/>
          <w:szCs w:val="24"/>
        </w:rPr>
        <w:t xml:space="preserve"> A plan for identifying, assessing, and mitigating project risks will be developed to ensure the project's success.</w:t>
      </w:r>
    </w:p>
    <w:p w14:paraId="01FAD074" w14:textId="77777777" w:rsidR="00C83438" w:rsidRPr="00603EA6" w:rsidRDefault="00C83438" w:rsidP="00D67F9A">
      <w:pPr>
        <w:pStyle w:val="ListParagraph"/>
        <w:numPr>
          <w:ilvl w:val="0"/>
          <w:numId w:val="16"/>
        </w:numPr>
        <w:spacing w:line="360" w:lineRule="auto"/>
        <w:rPr>
          <w:rFonts w:ascii="Times New Roman" w:hAnsi="Times New Roman" w:cs="Times New Roman"/>
          <w:sz w:val="24"/>
          <w:szCs w:val="24"/>
        </w:rPr>
      </w:pPr>
      <w:r w:rsidRPr="00603EA6">
        <w:rPr>
          <w:rFonts w:ascii="Times New Roman" w:hAnsi="Times New Roman" w:cs="Times New Roman"/>
          <w:b/>
          <w:bCs/>
          <w:sz w:val="24"/>
          <w:szCs w:val="24"/>
        </w:rPr>
        <w:lastRenderedPageBreak/>
        <w:t>Testing and Quality Assurance Plan</w:t>
      </w:r>
      <w:r w:rsidRPr="00603EA6">
        <w:rPr>
          <w:rFonts w:ascii="Times New Roman" w:hAnsi="Times New Roman" w:cs="Times New Roman"/>
          <w:sz w:val="24"/>
          <w:szCs w:val="24"/>
        </w:rPr>
        <w:t>: A plan for testing the system and ensuring its quality and reliability will be developed.</w:t>
      </w:r>
    </w:p>
    <w:p w14:paraId="1652A463" w14:textId="77777777" w:rsidR="00E4350B" w:rsidRDefault="00E4350B" w:rsidP="00D67F9A">
      <w:pPr>
        <w:spacing w:line="360" w:lineRule="auto"/>
        <w:rPr>
          <w:rFonts w:ascii="Times New Roman" w:hAnsi="Times New Roman" w:cs="Times New Roman"/>
          <w:b/>
          <w:bCs/>
          <w:color w:val="2F5496" w:themeColor="accent1" w:themeShade="BF"/>
          <w:sz w:val="24"/>
          <w:szCs w:val="24"/>
        </w:rPr>
      </w:pPr>
    </w:p>
    <w:p w14:paraId="0E1BA9BE" w14:textId="21856A7B" w:rsidR="00C83438" w:rsidRPr="00603EA6" w:rsidRDefault="00C83438" w:rsidP="00D67F9A">
      <w:pPr>
        <w:spacing w:line="360" w:lineRule="auto"/>
        <w:rPr>
          <w:rFonts w:ascii="Times New Roman" w:hAnsi="Times New Roman" w:cs="Times New Roman"/>
          <w:b/>
          <w:bCs/>
          <w:color w:val="2F5496" w:themeColor="accent1" w:themeShade="BF"/>
          <w:sz w:val="24"/>
          <w:szCs w:val="24"/>
        </w:rPr>
      </w:pPr>
      <w:r w:rsidRPr="00603EA6">
        <w:rPr>
          <w:rFonts w:ascii="Times New Roman" w:hAnsi="Times New Roman" w:cs="Times New Roman"/>
          <w:b/>
          <w:bCs/>
          <w:color w:val="2F5496" w:themeColor="accent1" w:themeShade="BF"/>
          <w:sz w:val="24"/>
          <w:szCs w:val="24"/>
        </w:rPr>
        <w:t>Governance</w:t>
      </w:r>
    </w:p>
    <w:p w14:paraId="564B88F5" w14:textId="77777777" w:rsidR="00C83438" w:rsidRPr="00603EA6" w:rsidRDefault="00C83438"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The project will be governed by a project steering committee consisting of key stakeholders, including the project sponsor, project manager, and representatives from relevant departments. The steering committee will meet regularly to review project progress, provide guidance, and make key decisions.</w:t>
      </w:r>
    </w:p>
    <w:p w14:paraId="2AD212EB" w14:textId="77777777" w:rsidR="00C83438" w:rsidRPr="00603EA6" w:rsidRDefault="00C83438" w:rsidP="00D67F9A">
      <w:pPr>
        <w:spacing w:line="360" w:lineRule="auto"/>
        <w:rPr>
          <w:rStyle w:val="StyleText1"/>
          <w:rFonts w:ascii="Times New Roman" w:hAnsi="Times New Roman" w:cs="Times New Roman"/>
          <w:sz w:val="24"/>
          <w:szCs w:val="24"/>
        </w:rPr>
      </w:pPr>
    </w:p>
    <w:tbl>
      <w:tblPr>
        <w:tblW w:w="9719" w:type="dxa"/>
        <w:tblInd w:w="-3" w:type="dxa"/>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Layout w:type="fixed"/>
        <w:tblLook w:val="00A0" w:firstRow="1" w:lastRow="0" w:firstColumn="1" w:lastColumn="0" w:noHBand="0" w:noVBand="0"/>
      </w:tblPr>
      <w:tblGrid>
        <w:gridCol w:w="3037"/>
        <w:gridCol w:w="6682"/>
      </w:tblGrid>
      <w:tr w:rsidR="00B96AB7" w:rsidRPr="00603EA6" w14:paraId="6C74DE61" w14:textId="77777777" w:rsidTr="4838D160">
        <w:trPr>
          <w:trHeight w:val="538"/>
          <w:tblHeader/>
        </w:trPr>
        <w:tc>
          <w:tcPr>
            <w:tcW w:w="3037" w:type="dxa"/>
            <w:tcBorders>
              <w:top w:val="single" w:sz="2" w:space="0" w:color="auto"/>
              <w:left w:val="single" w:sz="2" w:space="0" w:color="auto"/>
              <w:bottom w:val="single" w:sz="2" w:space="0" w:color="auto"/>
              <w:right w:val="single" w:sz="2" w:space="0" w:color="auto"/>
            </w:tcBorders>
            <w:shd w:val="clear" w:color="auto" w:fill="8496B0" w:themeFill="text2" w:themeFillTint="99"/>
            <w:vAlign w:val="center"/>
          </w:tcPr>
          <w:p w14:paraId="582C9B22" w14:textId="77777777" w:rsidR="00C83438" w:rsidRPr="00603EA6" w:rsidRDefault="00C83438"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Name or Group</w:t>
            </w:r>
          </w:p>
        </w:tc>
        <w:tc>
          <w:tcPr>
            <w:tcW w:w="6682" w:type="dxa"/>
            <w:tcBorders>
              <w:top w:val="single" w:sz="2" w:space="0" w:color="auto"/>
              <w:left w:val="single" w:sz="2" w:space="0" w:color="auto"/>
              <w:bottom w:val="single" w:sz="2" w:space="0" w:color="auto"/>
              <w:right w:val="single" w:sz="2" w:space="0" w:color="auto"/>
            </w:tcBorders>
            <w:shd w:val="clear" w:color="auto" w:fill="8496B0" w:themeFill="text2" w:themeFillTint="99"/>
            <w:vAlign w:val="center"/>
          </w:tcPr>
          <w:p w14:paraId="4248586B" w14:textId="77777777" w:rsidR="00C83438" w:rsidRPr="00603EA6" w:rsidRDefault="00C83438"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Description of Governance Role</w:t>
            </w:r>
          </w:p>
        </w:tc>
      </w:tr>
      <w:tr w:rsidR="007F436F" w:rsidRPr="00603EA6" w14:paraId="2CF3EAF6" w14:textId="77777777" w:rsidTr="4838D160">
        <w:trPr>
          <w:trHeight w:val="499"/>
        </w:trPr>
        <w:tc>
          <w:tcPr>
            <w:tcW w:w="3037" w:type="dxa"/>
            <w:tcBorders>
              <w:top w:val="single" w:sz="2" w:space="0" w:color="auto"/>
              <w:left w:val="single" w:sz="2" w:space="0" w:color="auto"/>
              <w:bottom w:val="single" w:sz="2" w:space="0" w:color="auto"/>
              <w:right w:val="single" w:sz="2" w:space="0" w:color="auto"/>
            </w:tcBorders>
            <w:vAlign w:val="center"/>
          </w:tcPr>
          <w:p w14:paraId="5A842373"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Executive Stakeholders</w:t>
            </w:r>
          </w:p>
        </w:tc>
        <w:tc>
          <w:tcPr>
            <w:tcW w:w="6682" w:type="dxa"/>
            <w:tcBorders>
              <w:top w:val="single" w:sz="2" w:space="0" w:color="auto"/>
              <w:left w:val="single" w:sz="2" w:space="0" w:color="auto"/>
              <w:bottom w:val="single" w:sz="2" w:space="0" w:color="auto"/>
              <w:right w:val="single" w:sz="2" w:space="0" w:color="auto"/>
            </w:tcBorders>
            <w:vAlign w:val="center"/>
          </w:tcPr>
          <w:p w14:paraId="1A50E87E"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Executive stakeholders seek regular high-level updates to make informed decisions, ensuring projects align with the organization's financial plans and strategic objectives.</w:t>
            </w:r>
          </w:p>
        </w:tc>
      </w:tr>
      <w:tr w:rsidR="007F436F" w:rsidRPr="00603EA6" w14:paraId="7317E2F4" w14:textId="77777777" w:rsidTr="4838D160">
        <w:trPr>
          <w:trHeight w:val="499"/>
        </w:trPr>
        <w:tc>
          <w:tcPr>
            <w:tcW w:w="3037" w:type="dxa"/>
            <w:tcBorders>
              <w:top w:val="single" w:sz="2" w:space="0" w:color="auto"/>
              <w:left w:val="single" w:sz="2" w:space="0" w:color="auto"/>
              <w:bottom w:val="single" w:sz="2" w:space="0" w:color="auto"/>
              <w:right w:val="single" w:sz="2" w:space="0" w:color="auto"/>
            </w:tcBorders>
            <w:vAlign w:val="center"/>
          </w:tcPr>
          <w:p w14:paraId="2489BA42"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Project Contributors</w:t>
            </w:r>
          </w:p>
        </w:tc>
        <w:tc>
          <w:tcPr>
            <w:tcW w:w="6682" w:type="dxa"/>
            <w:tcBorders>
              <w:top w:val="single" w:sz="2" w:space="0" w:color="auto"/>
              <w:left w:val="single" w:sz="2" w:space="0" w:color="auto"/>
              <w:bottom w:val="single" w:sz="2" w:space="0" w:color="auto"/>
              <w:right w:val="single" w:sz="2" w:space="0" w:color="auto"/>
            </w:tcBorders>
            <w:vAlign w:val="center"/>
          </w:tcPr>
          <w:p w14:paraId="52BB361D" w14:textId="2BAF2204" w:rsidR="00C83438" w:rsidRPr="00603EA6" w:rsidRDefault="4838D160"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Project contributors are primarily focused on fulfilling their responsibilities, achieving project objectives, and collaborating effectively with their team to contribute to the project's success.</w:t>
            </w:r>
          </w:p>
        </w:tc>
      </w:tr>
      <w:tr w:rsidR="007F436F" w:rsidRPr="00603EA6" w14:paraId="2182BF94" w14:textId="77777777" w:rsidTr="4838D160">
        <w:trPr>
          <w:trHeight w:val="499"/>
        </w:trPr>
        <w:tc>
          <w:tcPr>
            <w:tcW w:w="3037" w:type="dxa"/>
            <w:tcBorders>
              <w:top w:val="single" w:sz="2" w:space="0" w:color="auto"/>
              <w:left w:val="single" w:sz="2" w:space="0" w:color="auto"/>
              <w:bottom w:val="single" w:sz="2" w:space="0" w:color="auto"/>
              <w:right w:val="single" w:sz="2" w:space="0" w:color="auto"/>
            </w:tcBorders>
            <w:vAlign w:val="center"/>
          </w:tcPr>
          <w:p w14:paraId="766AA479"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Project Team Members</w:t>
            </w:r>
          </w:p>
        </w:tc>
        <w:tc>
          <w:tcPr>
            <w:tcW w:w="6682" w:type="dxa"/>
            <w:tcBorders>
              <w:top w:val="single" w:sz="2" w:space="0" w:color="auto"/>
              <w:left w:val="single" w:sz="2" w:space="0" w:color="auto"/>
              <w:bottom w:val="single" w:sz="2" w:space="0" w:color="auto"/>
              <w:right w:val="single" w:sz="2" w:space="0" w:color="auto"/>
            </w:tcBorders>
            <w:vAlign w:val="center"/>
          </w:tcPr>
          <w:p w14:paraId="74349D48"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The project team is driven by a strong desire to complete the project efficiently, foster teamwork, and ensure efficient resource utilization for optimal results.</w:t>
            </w:r>
          </w:p>
        </w:tc>
      </w:tr>
      <w:tr w:rsidR="007F436F" w:rsidRPr="00603EA6" w14:paraId="3F42F0C2" w14:textId="77777777" w:rsidTr="4838D160">
        <w:trPr>
          <w:trHeight w:val="499"/>
        </w:trPr>
        <w:tc>
          <w:tcPr>
            <w:tcW w:w="3037" w:type="dxa"/>
            <w:tcBorders>
              <w:top w:val="single" w:sz="2" w:space="0" w:color="auto"/>
              <w:left w:val="single" w:sz="2" w:space="0" w:color="auto"/>
              <w:bottom w:val="single" w:sz="2" w:space="0" w:color="auto"/>
              <w:right w:val="single" w:sz="2" w:space="0" w:color="auto"/>
            </w:tcBorders>
            <w:vAlign w:val="center"/>
          </w:tcPr>
          <w:p w14:paraId="2FFC6450"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Product End Users</w:t>
            </w:r>
          </w:p>
        </w:tc>
        <w:tc>
          <w:tcPr>
            <w:tcW w:w="6682" w:type="dxa"/>
            <w:tcBorders>
              <w:top w:val="single" w:sz="2" w:space="0" w:color="auto"/>
              <w:left w:val="single" w:sz="2" w:space="0" w:color="auto"/>
              <w:bottom w:val="single" w:sz="2" w:space="0" w:color="auto"/>
              <w:right w:val="single" w:sz="2" w:space="0" w:color="auto"/>
            </w:tcBorders>
            <w:vAlign w:val="center"/>
          </w:tcPr>
          <w:p w14:paraId="00A118D9" w14:textId="77777777" w:rsidR="00C83438" w:rsidRPr="00603EA6" w:rsidRDefault="00C83438"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Product end customers prioritize high-quality, user-friendly, timely, and budget-friendly products that meet their needs and ensure a positive user experience.</w:t>
            </w:r>
          </w:p>
        </w:tc>
      </w:tr>
    </w:tbl>
    <w:p w14:paraId="06804E00" w14:textId="77777777" w:rsidR="00574DAC" w:rsidRPr="00603EA6" w:rsidRDefault="00574DAC" w:rsidP="00D67F9A">
      <w:pPr>
        <w:pStyle w:val="Heading2"/>
        <w:spacing w:line="360" w:lineRule="auto"/>
        <w:rPr>
          <w:rFonts w:ascii="Times New Roman" w:hAnsi="Times New Roman" w:cs="Times New Roman"/>
          <w:b/>
          <w:bCs/>
          <w:sz w:val="24"/>
          <w:szCs w:val="24"/>
        </w:rPr>
      </w:pPr>
    </w:p>
    <w:p w14:paraId="675826EC" w14:textId="77777777" w:rsidR="00E51C42" w:rsidRDefault="00E51C42" w:rsidP="00D67F9A">
      <w:pPr>
        <w:pStyle w:val="Heading2"/>
        <w:spacing w:line="360" w:lineRule="auto"/>
        <w:rPr>
          <w:rFonts w:ascii="Times New Roman" w:hAnsi="Times New Roman" w:cs="Times New Roman"/>
          <w:b/>
          <w:bCs/>
          <w:sz w:val="24"/>
          <w:szCs w:val="24"/>
        </w:rPr>
      </w:pPr>
    </w:p>
    <w:p w14:paraId="20DB8B8D" w14:textId="77777777" w:rsidR="00E4350B" w:rsidRPr="00E4350B" w:rsidRDefault="00E4350B" w:rsidP="00E4350B"/>
    <w:p w14:paraId="061B179A" w14:textId="7356E33A" w:rsidR="00C83438" w:rsidRPr="00603EA6" w:rsidRDefault="00C83438" w:rsidP="00D67F9A">
      <w:pPr>
        <w:pStyle w:val="Heading2"/>
        <w:spacing w:line="360" w:lineRule="auto"/>
        <w:rPr>
          <w:rFonts w:ascii="Times New Roman" w:hAnsi="Times New Roman" w:cs="Times New Roman"/>
          <w:b/>
          <w:bCs/>
          <w:sz w:val="24"/>
          <w:szCs w:val="24"/>
        </w:rPr>
      </w:pPr>
      <w:r w:rsidRPr="00603EA6">
        <w:rPr>
          <w:rFonts w:ascii="Times New Roman" w:hAnsi="Times New Roman" w:cs="Times New Roman"/>
          <w:b/>
          <w:bCs/>
          <w:sz w:val="24"/>
          <w:szCs w:val="24"/>
        </w:rPr>
        <w:lastRenderedPageBreak/>
        <w:t>Other Key Stakeholders</w:t>
      </w:r>
    </w:p>
    <w:p w14:paraId="586514B5" w14:textId="77777777" w:rsidR="00C83438" w:rsidRPr="00603EA6" w:rsidRDefault="00C83438" w:rsidP="00D67F9A">
      <w:pPr>
        <w:pStyle w:val="TemplateText"/>
        <w:spacing w:line="360" w:lineRule="auto"/>
        <w:rPr>
          <w:rFonts w:ascii="Times New Roman" w:hAnsi="Times New Roman" w:cs="Times New Roman"/>
          <w:color w:val="000000"/>
          <w:sz w:val="24"/>
          <w:szCs w:val="24"/>
          <w14:textFill>
            <w14:solidFill>
              <w14:srgbClr w14:val="000000">
                <w14:lumMod w14:val="65000"/>
                <w14:lumOff w14:val="35000"/>
                <w14:lumMod w14:val="75000"/>
              </w14:srgbClr>
            </w14:solidFill>
          </w14:textFill>
        </w:rPr>
      </w:pPr>
      <w:r w:rsidRPr="00603EA6">
        <w:rPr>
          <w:rStyle w:val="StyleText1"/>
          <w:rFonts w:ascii="Times New Roman" w:hAnsi="Times New Roman" w:cs="Times New Roman"/>
          <w:color w:val="000000"/>
          <w:sz w:val="24"/>
          <w:szCs w:val="24"/>
          <w14:textFill>
            <w14:solidFill>
              <w14:srgbClr w14:val="000000">
                <w14:lumMod w14:val="65000"/>
                <w14:lumOff w14:val="35000"/>
                <w14:lumMod w14:val="75000"/>
              </w14:srgbClr>
            </w14:solidFill>
          </w14:textFill>
        </w:rPr>
        <w:t>List other key stakeholders, their title, project role, and contact info. This is not a stakeholder analysis. But these folks should be contacted as part of a stakeholder analysis.</w:t>
      </w:r>
    </w:p>
    <w:p w14:paraId="38D85293" w14:textId="77777777" w:rsidR="00C83438" w:rsidRPr="00603EA6" w:rsidRDefault="00C83438" w:rsidP="00D67F9A">
      <w:pPr>
        <w:spacing w:line="360" w:lineRule="auto"/>
        <w:rPr>
          <w:rFonts w:ascii="Times New Roman" w:hAnsi="Times New Roman" w:cs="Times New Roman"/>
          <w:sz w:val="24"/>
          <w:szCs w:val="24"/>
        </w:rPr>
      </w:pPr>
    </w:p>
    <w:tbl>
      <w:tblPr>
        <w:tblW w:w="9815" w:type="dxa"/>
        <w:tblInd w:w="-3" w:type="dxa"/>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Layout w:type="fixed"/>
        <w:tblLook w:val="00A0" w:firstRow="1" w:lastRow="0" w:firstColumn="1" w:lastColumn="0" w:noHBand="0" w:noVBand="0"/>
      </w:tblPr>
      <w:tblGrid>
        <w:gridCol w:w="3067"/>
        <w:gridCol w:w="6748"/>
      </w:tblGrid>
      <w:tr w:rsidR="00B96AB7" w:rsidRPr="00603EA6" w14:paraId="6244E857" w14:textId="77777777" w:rsidTr="4838D160">
        <w:trPr>
          <w:trHeight w:val="428"/>
          <w:tblHeader/>
        </w:trPr>
        <w:tc>
          <w:tcPr>
            <w:tcW w:w="3067" w:type="dxa"/>
            <w:tcBorders>
              <w:top w:val="single" w:sz="2" w:space="0" w:color="auto"/>
              <w:left w:val="single" w:sz="2" w:space="0" w:color="auto"/>
              <w:bottom w:val="single" w:sz="2" w:space="0" w:color="auto"/>
              <w:right w:val="single" w:sz="2" w:space="0" w:color="auto"/>
            </w:tcBorders>
            <w:shd w:val="clear" w:color="auto" w:fill="8496B0" w:themeFill="text2" w:themeFillTint="99"/>
            <w:vAlign w:val="center"/>
          </w:tcPr>
          <w:p w14:paraId="5DE49DAE" w14:textId="77777777" w:rsidR="00C83438" w:rsidRPr="00603EA6" w:rsidRDefault="00C83438"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Stakeholder /Stakeholder Group</w:t>
            </w:r>
          </w:p>
        </w:tc>
        <w:tc>
          <w:tcPr>
            <w:tcW w:w="6748" w:type="dxa"/>
            <w:tcBorders>
              <w:top w:val="single" w:sz="2" w:space="0" w:color="auto"/>
              <w:left w:val="single" w:sz="2" w:space="0" w:color="auto"/>
              <w:bottom w:val="single" w:sz="2" w:space="0" w:color="auto"/>
              <w:right w:val="single" w:sz="2" w:space="0" w:color="auto"/>
            </w:tcBorders>
            <w:shd w:val="clear" w:color="auto" w:fill="8496B0" w:themeFill="text2" w:themeFillTint="99"/>
            <w:vAlign w:val="center"/>
          </w:tcPr>
          <w:p w14:paraId="2681F29B" w14:textId="77777777" w:rsidR="00C83438" w:rsidRPr="00603EA6" w:rsidRDefault="00C83438" w:rsidP="00D67F9A">
            <w:pPr>
              <w:spacing w:line="360" w:lineRule="auto"/>
              <w:rPr>
                <w:rFonts w:ascii="Times New Roman" w:hAnsi="Times New Roman" w:cs="Times New Roman"/>
                <w:sz w:val="24"/>
                <w:szCs w:val="24"/>
              </w:rPr>
            </w:pPr>
            <w:r w:rsidRPr="00603EA6">
              <w:rPr>
                <w:rFonts w:ascii="Times New Roman" w:hAnsi="Times New Roman" w:cs="Times New Roman"/>
                <w:sz w:val="24"/>
                <w:szCs w:val="24"/>
              </w:rPr>
              <w:t>Stake in Project / Management Strategy</w:t>
            </w:r>
          </w:p>
        </w:tc>
      </w:tr>
      <w:tr w:rsidR="007F436F" w:rsidRPr="00603EA6" w14:paraId="29A6B757" w14:textId="77777777" w:rsidTr="4838D160">
        <w:trPr>
          <w:trHeight w:val="397"/>
        </w:trPr>
        <w:tc>
          <w:tcPr>
            <w:tcW w:w="3067" w:type="dxa"/>
            <w:tcBorders>
              <w:top w:val="single" w:sz="2" w:space="0" w:color="auto"/>
              <w:left w:val="single" w:sz="2" w:space="0" w:color="auto"/>
              <w:bottom w:val="single" w:sz="2" w:space="0" w:color="auto"/>
              <w:right w:val="single" w:sz="2" w:space="0" w:color="auto"/>
            </w:tcBorders>
            <w:vAlign w:val="center"/>
          </w:tcPr>
          <w:p w14:paraId="08924F1D" w14:textId="61FA74A2" w:rsidR="00C83438" w:rsidRPr="00603EA6" w:rsidRDefault="4838D160"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Database Administrator</w:t>
            </w:r>
          </w:p>
        </w:tc>
        <w:tc>
          <w:tcPr>
            <w:tcW w:w="6748" w:type="dxa"/>
            <w:tcBorders>
              <w:top w:val="single" w:sz="2" w:space="0" w:color="auto"/>
              <w:left w:val="single" w:sz="2" w:space="0" w:color="auto"/>
              <w:bottom w:val="single" w:sz="2" w:space="0" w:color="auto"/>
              <w:right w:val="single" w:sz="2" w:space="0" w:color="auto"/>
            </w:tcBorders>
            <w:vAlign w:val="center"/>
          </w:tcPr>
          <w:p w14:paraId="6FF1C886" w14:textId="11740BF2" w:rsidR="00C83438" w:rsidRPr="00603EA6" w:rsidRDefault="00FD29F1"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color w:val="0F0F0F"/>
                <w:sz w:val="24"/>
                <w:szCs w:val="24"/>
              </w:rPr>
              <w:t>DBAs collaborate with other IT teams, application developers, and business units to understand data requirements and ensure that the database meets the needs of the organization.</w:t>
            </w:r>
          </w:p>
        </w:tc>
      </w:tr>
      <w:tr w:rsidR="007F436F" w:rsidRPr="00603EA6" w14:paraId="2A7CB6E7" w14:textId="77777777" w:rsidTr="4838D160">
        <w:trPr>
          <w:trHeight w:val="397"/>
        </w:trPr>
        <w:tc>
          <w:tcPr>
            <w:tcW w:w="3067" w:type="dxa"/>
            <w:tcBorders>
              <w:top w:val="single" w:sz="2" w:space="0" w:color="auto"/>
              <w:left w:val="single" w:sz="2" w:space="0" w:color="auto"/>
              <w:bottom w:val="single" w:sz="2" w:space="0" w:color="auto"/>
              <w:right w:val="single" w:sz="2" w:space="0" w:color="auto"/>
            </w:tcBorders>
            <w:vAlign w:val="center"/>
          </w:tcPr>
          <w:p w14:paraId="7BD4456A" w14:textId="0E4D7DF7" w:rsidR="00C83438" w:rsidRPr="00603EA6" w:rsidRDefault="4838D160"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sz w:val="24"/>
                <w:szCs w:val="24"/>
              </w:rPr>
              <w:t xml:space="preserve">Legal Team </w:t>
            </w:r>
          </w:p>
        </w:tc>
        <w:tc>
          <w:tcPr>
            <w:tcW w:w="6748" w:type="dxa"/>
            <w:tcBorders>
              <w:top w:val="single" w:sz="2" w:space="0" w:color="auto"/>
              <w:left w:val="single" w:sz="2" w:space="0" w:color="auto"/>
              <w:bottom w:val="single" w:sz="2" w:space="0" w:color="auto"/>
              <w:right w:val="single" w:sz="2" w:space="0" w:color="auto"/>
            </w:tcBorders>
            <w:vAlign w:val="center"/>
          </w:tcPr>
          <w:p w14:paraId="1977F849" w14:textId="2E2B08B0" w:rsidR="00C83438" w:rsidRPr="00603EA6" w:rsidRDefault="00603EA6" w:rsidP="00D67F9A">
            <w:pPr>
              <w:pStyle w:val="tabletext"/>
              <w:spacing w:line="360" w:lineRule="auto"/>
              <w:rPr>
                <w:rFonts w:ascii="Times New Roman" w:hAnsi="Times New Roman" w:cs="Times New Roman"/>
                <w:sz w:val="24"/>
                <w:szCs w:val="24"/>
              </w:rPr>
            </w:pPr>
            <w:r w:rsidRPr="00603EA6">
              <w:rPr>
                <w:rFonts w:ascii="Times New Roman" w:hAnsi="Times New Roman" w:cs="Times New Roman"/>
                <w:color w:val="0F0F0F"/>
                <w:sz w:val="24"/>
                <w:szCs w:val="24"/>
              </w:rPr>
              <w:t>The legal team is responsible for ensuring that the organization complies with all relevant laws and regulations, including those related to data privacy, intellectual property, contracts, and industry-specific regulations.</w:t>
            </w:r>
          </w:p>
        </w:tc>
      </w:tr>
    </w:tbl>
    <w:p w14:paraId="3EDBAE37" w14:textId="1433ED91" w:rsidR="4838D160" w:rsidRPr="00603EA6" w:rsidRDefault="4838D160" w:rsidP="00D67F9A">
      <w:pPr>
        <w:spacing w:line="360" w:lineRule="auto"/>
        <w:rPr>
          <w:rFonts w:ascii="Times New Roman" w:hAnsi="Times New Roman" w:cs="Times New Roman"/>
          <w:sz w:val="24"/>
          <w:szCs w:val="24"/>
        </w:rPr>
      </w:pPr>
    </w:p>
    <w:p w14:paraId="24742DCB" w14:textId="77777777" w:rsidR="00C83438" w:rsidRPr="00603EA6" w:rsidRDefault="00C83438" w:rsidP="00D67F9A">
      <w:pPr>
        <w:pStyle w:val="Heading1"/>
        <w:spacing w:line="360" w:lineRule="auto"/>
        <w:rPr>
          <w:rFonts w:ascii="Times New Roman" w:hAnsi="Times New Roman" w:cs="Times New Roman"/>
          <w:sz w:val="24"/>
          <w:szCs w:val="24"/>
        </w:rPr>
      </w:pPr>
    </w:p>
    <w:p w14:paraId="62E055C3" w14:textId="03CDF86B" w:rsidR="00C83438" w:rsidRPr="00603EA6" w:rsidRDefault="00C83438" w:rsidP="00D67F9A">
      <w:pPr>
        <w:spacing w:line="360" w:lineRule="auto"/>
        <w:rPr>
          <w:rFonts w:ascii="Times New Roman" w:hAnsi="Times New Roman" w:cs="Times New Roman"/>
          <w:sz w:val="24"/>
          <w:szCs w:val="24"/>
        </w:rPr>
      </w:pPr>
    </w:p>
    <w:sectPr w:rsidR="00C83438" w:rsidRPr="00603EA6" w:rsidSect="00902B24">
      <w:headerReference w:type="default" r:id="rId7"/>
      <w:footerReference w:type="default" r:id="rId8"/>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74F43" w14:textId="77777777" w:rsidR="004F15C6" w:rsidRDefault="004F15C6">
      <w:pPr>
        <w:spacing w:before="0" w:after="0"/>
      </w:pPr>
      <w:r>
        <w:separator/>
      </w:r>
    </w:p>
  </w:endnote>
  <w:endnote w:type="continuationSeparator" w:id="0">
    <w:p w14:paraId="21A7D6B4" w14:textId="77777777" w:rsidR="004F15C6" w:rsidRDefault="004F15C6">
      <w:pPr>
        <w:spacing w:before="0" w:after="0"/>
      </w:pPr>
      <w:r>
        <w:continuationSeparator/>
      </w:r>
    </w:p>
  </w:endnote>
  <w:endnote w:type="continuationNotice" w:id="1">
    <w:p w14:paraId="5F2BF28E" w14:textId="77777777" w:rsidR="004F15C6" w:rsidRDefault="004F15C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7383825"/>
      <w:docPartObj>
        <w:docPartGallery w:val="Page Numbers (Bottom of Page)"/>
        <w:docPartUnique/>
      </w:docPartObj>
    </w:sdtPr>
    <w:sdtEndPr>
      <w:rPr>
        <w:noProof/>
      </w:rPr>
    </w:sdtEndPr>
    <w:sdtContent>
      <w:p w14:paraId="084D6BCD" w14:textId="2E5A594B" w:rsidR="00472098" w:rsidRDefault="004720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3E6F82" w14:textId="063772B8" w:rsidR="4838D160" w:rsidRDefault="4838D160" w:rsidP="4838D1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2BE59" w14:textId="77777777" w:rsidR="004F15C6" w:rsidRDefault="004F15C6">
      <w:pPr>
        <w:spacing w:before="0" w:after="0"/>
      </w:pPr>
      <w:r>
        <w:separator/>
      </w:r>
    </w:p>
  </w:footnote>
  <w:footnote w:type="continuationSeparator" w:id="0">
    <w:p w14:paraId="3C4EE567" w14:textId="77777777" w:rsidR="004F15C6" w:rsidRDefault="004F15C6">
      <w:pPr>
        <w:spacing w:before="0" w:after="0"/>
      </w:pPr>
      <w:r>
        <w:continuationSeparator/>
      </w:r>
    </w:p>
  </w:footnote>
  <w:footnote w:type="continuationNotice" w:id="1">
    <w:p w14:paraId="19759BD3" w14:textId="77777777" w:rsidR="004F15C6" w:rsidRDefault="004F15C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0620"/>
      <w:gridCol w:w="345"/>
      <w:gridCol w:w="345"/>
    </w:tblGrid>
    <w:tr w:rsidR="4838D160" w14:paraId="37B89E08" w14:textId="77777777" w:rsidTr="4838D160">
      <w:trPr>
        <w:trHeight w:val="300"/>
      </w:trPr>
      <w:tc>
        <w:tcPr>
          <w:tcW w:w="10620" w:type="dxa"/>
        </w:tcPr>
        <w:p w14:paraId="311FD767" w14:textId="277940F5" w:rsidR="00B340DA" w:rsidRDefault="001C089D" w:rsidP="003C3B10">
          <w:pPr>
            <w:rPr>
              <w:b/>
              <w:bCs/>
              <w:sz w:val="28"/>
              <w:szCs w:val="28"/>
            </w:rPr>
          </w:pPr>
          <w:r>
            <w:rPr>
              <w:b/>
              <w:bCs/>
              <w:noProof/>
              <w:sz w:val="28"/>
              <w:szCs w:val="28"/>
            </w:rPr>
            <mc:AlternateContent>
              <mc:Choice Requires="wps">
                <w:drawing>
                  <wp:anchor distT="0" distB="0" distL="114300" distR="114300" simplePos="0" relativeHeight="251666432" behindDoc="0" locked="0" layoutInCell="1" allowOverlap="1" wp14:anchorId="07FB3978" wp14:editId="5AADAAC8">
                    <wp:simplePos x="0" y="0"/>
                    <wp:positionH relativeFrom="column">
                      <wp:posOffset>1302611</wp:posOffset>
                    </wp:positionH>
                    <wp:positionV relativeFrom="paragraph">
                      <wp:posOffset>508020</wp:posOffset>
                    </wp:positionV>
                    <wp:extent cx="2787445" cy="648929"/>
                    <wp:effectExtent l="0" t="0" r="0" b="0"/>
                    <wp:wrapNone/>
                    <wp:docPr id="967607789" name="Text Box 967607789"/>
                    <wp:cNvGraphicFramePr/>
                    <a:graphic xmlns:a="http://schemas.openxmlformats.org/drawingml/2006/main">
                      <a:graphicData uri="http://schemas.microsoft.com/office/word/2010/wordprocessingShape">
                        <wps:wsp>
                          <wps:cNvSpPr txBox="1"/>
                          <wps:spPr>
                            <a:xfrm>
                              <a:off x="0" y="0"/>
                              <a:ext cx="2787445" cy="648929"/>
                            </a:xfrm>
                            <a:prstGeom prst="rect">
                              <a:avLst/>
                            </a:prstGeom>
                            <a:solidFill>
                              <a:schemeClr val="lt1"/>
                            </a:solidFill>
                            <a:ln w="6350">
                              <a:noFill/>
                            </a:ln>
                          </wps:spPr>
                          <wps:txbx>
                            <w:txbxContent>
                              <w:p w14:paraId="0EF6CDAF" w14:textId="04AB6947" w:rsidR="001C089D" w:rsidRPr="005A667E" w:rsidRDefault="001C089D" w:rsidP="001C089D">
                                <w:pPr>
                                  <w:rPr>
                                    <w:b/>
                                    <w:bCs/>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67E">
                                  <w:rPr>
                                    <w:b/>
                                    <w:bCs/>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Skill Allocation System</w:t>
                                </w:r>
                                <w:r w:rsidRPr="005A667E">
                                  <w:rPr>
                                    <w:b/>
                                    <w:bCs/>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December 2023</w:t>
                                </w:r>
                              </w:p>
                              <w:p w14:paraId="4A6C6237" w14:textId="77777777" w:rsidR="001C089D" w:rsidRPr="005A667E" w:rsidRDefault="001C089D">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B3978" id="_x0000_t202" coordsize="21600,21600" o:spt="202" path="m,l,21600r21600,l21600,xe">
                    <v:stroke joinstyle="miter"/>
                    <v:path gradientshapeok="t" o:connecttype="rect"/>
                  </v:shapetype>
                  <v:shape id="Text Box 967607789" o:spid="_x0000_s1026" type="#_x0000_t202" style="position:absolute;margin-left:102.55pt;margin-top:40pt;width:219.5pt;height:5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" fillcolor="white [3201]" stroked="f" strokeweight=".5pt">
                    <v:textbox>
                      <w:txbxContent>
                        <w:p w14:paraId="0EF6CDAF" w14:textId="04AB6947" w:rsidR="001C089D" w:rsidRPr="005A667E" w:rsidRDefault="001C089D" w:rsidP="001C089D">
                          <w:pPr>
                            <w:rPr>
                              <w:b/>
                              <w:bCs/>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67E">
                            <w:rPr>
                              <w:b/>
                              <w:bCs/>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Skill Allocation System</w:t>
                          </w:r>
                          <w:r w:rsidRPr="005A667E">
                            <w:rPr>
                              <w:b/>
                              <w:bCs/>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December 2023</w:t>
                          </w:r>
                        </w:p>
                        <w:p w14:paraId="4A6C6237" w14:textId="77777777" w:rsidR="001C089D" w:rsidRPr="005A667E" w:rsidRDefault="001C089D">
                          <w:pPr>
                            <w:rPr>
                              <w:b/>
                              <w:bCs/>
                            </w:rPr>
                          </w:pPr>
                        </w:p>
                      </w:txbxContent>
                    </v:textbox>
                  </v:shape>
                </w:pict>
              </mc:Fallback>
            </mc:AlternateContent>
          </w:r>
          <w:r w:rsidR="003C3B10">
            <w:rPr>
              <w:b/>
              <w:bCs/>
              <w:sz w:val="28"/>
              <w:szCs w:val="28"/>
            </w:rPr>
            <w:t xml:space="preserve">    </w:t>
          </w:r>
          <w:r w:rsidR="00C4601A">
            <w:rPr>
              <w:b/>
              <w:bCs/>
              <w:noProof/>
              <w:sz w:val="28"/>
              <w:szCs w:val="28"/>
            </w:rPr>
            <w:drawing>
              <wp:inline distT="0" distB="0" distL="0" distR="0" wp14:anchorId="58664899" wp14:editId="779F3DA8">
                <wp:extent cx="1325571" cy="1165952"/>
                <wp:effectExtent l="0" t="0" r="8255" b="0"/>
                <wp:docPr id="2084724282" name="Picture 2084724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24282" name="Picture 2084724282"/>
                        <pic:cNvPicPr/>
                      </pic:nvPicPr>
                      <pic:blipFill>
                        <a:blip r:embed="rId1">
                          <a:extLst>
                            <a:ext uri="{28A0092B-C50C-407E-A947-70E740481C1C}">
                              <a14:useLocalDpi xmlns:a14="http://schemas.microsoft.com/office/drawing/2010/main" val="0"/>
                            </a:ext>
                          </a:extLst>
                        </a:blip>
                        <a:stretch>
                          <a:fillRect/>
                        </a:stretch>
                      </pic:blipFill>
                      <pic:spPr>
                        <a:xfrm>
                          <a:off x="0" y="0"/>
                          <a:ext cx="1362867" cy="1198757"/>
                        </a:xfrm>
                        <a:prstGeom prst="rect">
                          <a:avLst/>
                        </a:prstGeom>
                      </pic:spPr>
                    </pic:pic>
                  </a:graphicData>
                </a:graphic>
              </wp:inline>
            </w:drawing>
          </w:r>
          <w:r w:rsidR="003C3B10">
            <w:rPr>
              <w:b/>
              <w:bCs/>
              <w:sz w:val="28"/>
              <w:szCs w:val="28"/>
            </w:rPr>
            <w:t xml:space="preserve">         </w:t>
          </w:r>
        </w:p>
        <w:p w14:paraId="14B0ABDD" w14:textId="3EC6CD20" w:rsidR="4838D160" w:rsidRDefault="001C1EDB" w:rsidP="003C3B10">
          <w:r>
            <w:rPr>
              <w:noProof/>
            </w:rPr>
            <mc:AlternateContent>
              <mc:Choice Requires="wps">
                <w:drawing>
                  <wp:anchor distT="0" distB="0" distL="114300" distR="114300" simplePos="0" relativeHeight="251657216" behindDoc="0" locked="0" layoutInCell="1" allowOverlap="1" wp14:anchorId="23AA8212" wp14:editId="4BD48EA6">
                    <wp:simplePos x="0" y="0"/>
                    <wp:positionH relativeFrom="column">
                      <wp:posOffset>-67945</wp:posOffset>
                    </wp:positionH>
                    <wp:positionV relativeFrom="paragraph">
                      <wp:posOffset>109446</wp:posOffset>
                    </wp:positionV>
                    <wp:extent cx="6747387" cy="14748"/>
                    <wp:effectExtent l="0" t="0" r="34925" b="23495"/>
                    <wp:wrapNone/>
                    <wp:docPr id="491982420" name="Straight Connector 491982420"/>
                    <wp:cNvGraphicFramePr/>
                    <a:graphic xmlns:a="http://schemas.openxmlformats.org/drawingml/2006/main">
                      <a:graphicData uri="http://schemas.microsoft.com/office/word/2010/wordprocessingShape">
                        <wps:wsp>
                          <wps:cNvCnPr/>
                          <wps:spPr>
                            <a:xfrm flipV="1">
                              <a:off x="0" y="0"/>
                              <a:ext cx="6747387" cy="14748"/>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D2DCD52" id="Straight Connector 491982420" o:spid="_x0000_s1026" style="position:absolute;flip:y;z-index:251657216;visibility:visible;mso-wrap-style:square;mso-wrap-distance-left:9pt;mso-wrap-distance-top:0;mso-wrap-distance-right:9pt;mso-wrap-distance-bottom:0;mso-position-horizontal:absolute;mso-position-horizontal-relative:text;mso-position-vertical:absolute;mso-position-vertical-relative:text" from="-5.35pt,8.6pt" to="525.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" strokecolor="#4472c4 [3204]" strokeweight="1.5pt">
                    <v:stroke joinstyle="miter"/>
                  </v:line>
                </w:pict>
              </mc:Fallback>
            </mc:AlternateContent>
          </w:r>
          <w:r w:rsidR="003C3B10">
            <w:rPr>
              <w:b/>
              <w:bCs/>
              <w:sz w:val="28"/>
              <w:szCs w:val="28"/>
            </w:rPr>
            <w:t xml:space="preserve">                </w:t>
          </w:r>
        </w:p>
      </w:tc>
      <w:tc>
        <w:tcPr>
          <w:tcW w:w="345" w:type="dxa"/>
        </w:tcPr>
        <w:p w14:paraId="4239E9C7" w14:textId="74A2D580" w:rsidR="4838D160" w:rsidRDefault="4838D160" w:rsidP="4838D160">
          <w:pPr>
            <w:pStyle w:val="Header"/>
            <w:jc w:val="center"/>
          </w:pPr>
        </w:p>
      </w:tc>
      <w:tc>
        <w:tcPr>
          <w:tcW w:w="345" w:type="dxa"/>
        </w:tcPr>
        <w:p w14:paraId="60882BE4" w14:textId="39F9D17F" w:rsidR="4838D160" w:rsidRDefault="4838D160" w:rsidP="4838D160">
          <w:pPr>
            <w:pStyle w:val="Header"/>
            <w:ind w:right="-115"/>
            <w:jc w:val="right"/>
          </w:pPr>
        </w:p>
      </w:tc>
    </w:tr>
    <w:tr w:rsidR="003C3B10" w14:paraId="54D9ACF1" w14:textId="77777777" w:rsidTr="4838D160">
      <w:trPr>
        <w:trHeight w:val="300"/>
      </w:trPr>
      <w:tc>
        <w:tcPr>
          <w:tcW w:w="10620" w:type="dxa"/>
        </w:tcPr>
        <w:p w14:paraId="3D5292AF" w14:textId="46C64160" w:rsidR="003C3B10" w:rsidRDefault="003C3B10" w:rsidP="003C3B10">
          <w:pPr>
            <w:rPr>
              <w:b/>
              <w:bCs/>
              <w:sz w:val="28"/>
              <w:szCs w:val="28"/>
            </w:rPr>
          </w:pPr>
        </w:p>
      </w:tc>
      <w:tc>
        <w:tcPr>
          <w:tcW w:w="345" w:type="dxa"/>
        </w:tcPr>
        <w:p w14:paraId="23D216AC" w14:textId="77777777" w:rsidR="003C3B10" w:rsidRDefault="003C3B10" w:rsidP="4838D160">
          <w:pPr>
            <w:pStyle w:val="Header"/>
            <w:jc w:val="center"/>
          </w:pPr>
        </w:p>
      </w:tc>
      <w:tc>
        <w:tcPr>
          <w:tcW w:w="345" w:type="dxa"/>
        </w:tcPr>
        <w:p w14:paraId="4DBC88D2" w14:textId="77777777" w:rsidR="003C3B10" w:rsidRDefault="003C3B10" w:rsidP="4838D160">
          <w:pPr>
            <w:pStyle w:val="Header"/>
            <w:ind w:right="-115"/>
            <w:jc w:val="right"/>
          </w:pPr>
        </w:p>
      </w:tc>
    </w:tr>
  </w:tbl>
  <w:p w14:paraId="77D222CF" w14:textId="2A508EE9" w:rsidR="4838D160" w:rsidRDefault="4838D160" w:rsidP="4838D1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0DB5"/>
    <w:multiLevelType w:val="hybridMultilevel"/>
    <w:tmpl w:val="32BC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9703D"/>
    <w:multiLevelType w:val="multilevel"/>
    <w:tmpl w:val="264E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C4A2B"/>
    <w:multiLevelType w:val="multilevel"/>
    <w:tmpl w:val="3B8CEC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06E41AB8"/>
    <w:multiLevelType w:val="hybridMultilevel"/>
    <w:tmpl w:val="9036D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410DA"/>
    <w:multiLevelType w:val="multilevel"/>
    <w:tmpl w:val="426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9B5B35"/>
    <w:multiLevelType w:val="hybridMultilevel"/>
    <w:tmpl w:val="98244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8390A"/>
    <w:multiLevelType w:val="multilevel"/>
    <w:tmpl w:val="426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744DEE"/>
    <w:multiLevelType w:val="hybridMultilevel"/>
    <w:tmpl w:val="EC82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55DAE"/>
    <w:multiLevelType w:val="multilevel"/>
    <w:tmpl w:val="426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B770F3"/>
    <w:multiLevelType w:val="hybridMultilevel"/>
    <w:tmpl w:val="BCAC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B1869"/>
    <w:multiLevelType w:val="hybridMultilevel"/>
    <w:tmpl w:val="353809FA"/>
    <w:lvl w:ilvl="0" w:tplc="0409000F">
      <w:start w:val="1"/>
      <w:numFmt w:val="decimal"/>
      <w:lvlText w:val="%1."/>
      <w:lvlJc w:val="left"/>
      <w:pPr>
        <w:ind w:left="720" w:hanging="360"/>
      </w:pPr>
    </w:lvl>
    <w:lvl w:ilvl="1" w:tplc="068EDB4A">
      <w:numFmt w:val="bullet"/>
      <w:lvlText w:val="•"/>
      <w:lvlJc w:val="left"/>
      <w:pPr>
        <w:ind w:left="1584" w:hanging="504"/>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57AC9"/>
    <w:multiLevelType w:val="hybridMultilevel"/>
    <w:tmpl w:val="ABAE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155B1D"/>
    <w:multiLevelType w:val="hybridMultilevel"/>
    <w:tmpl w:val="8160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F6893"/>
    <w:multiLevelType w:val="hybridMultilevel"/>
    <w:tmpl w:val="2A7E6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261F5B"/>
    <w:multiLevelType w:val="hybridMultilevel"/>
    <w:tmpl w:val="4650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45D62"/>
    <w:multiLevelType w:val="hybridMultilevel"/>
    <w:tmpl w:val="A4B89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1A7084"/>
    <w:multiLevelType w:val="multilevel"/>
    <w:tmpl w:val="8F8ED9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43E32B4A"/>
    <w:multiLevelType w:val="hybridMultilevel"/>
    <w:tmpl w:val="DA50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437BD"/>
    <w:multiLevelType w:val="hybridMultilevel"/>
    <w:tmpl w:val="1E9A5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8D57FE"/>
    <w:multiLevelType w:val="hybridMultilevel"/>
    <w:tmpl w:val="3A7E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01C31"/>
    <w:multiLevelType w:val="multilevel"/>
    <w:tmpl w:val="86AAC4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4C912101"/>
    <w:multiLevelType w:val="hybridMultilevel"/>
    <w:tmpl w:val="A6C8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0B5A26"/>
    <w:multiLevelType w:val="hybridMultilevel"/>
    <w:tmpl w:val="5532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AA2948"/>
    <w:multiLevelType w:val="multilevel"/>
    <w:tmpl w:val="EBB081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56665DDB"/>
    <w:multiLevelType w:val="multilevel"/>
    <w:tmpl w:val="C8446A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57145312"/>
    <w:multiLevelType w:val="hybridMultilevel"/>
    <w:tmpl w:val="457E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E45B6D"/>
    <w:multiLevelType w:val="hybridMultilevel"/>
    <w:tmpl w:val="5DE23F0C"/>
    <w:lvl w:ilvl="0" w:tplc="2FF2AF4C">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A907E56"/>
    <w:multiLevelType w:val="hybridMultilevel"/>
    <w:tmpl w:val="014A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4558B"/>
    <w:multiLevelType w:val="hybridMultilevel"/>
    <w:tmpl w:val="E780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974934"/>
    <w:multiLevelType w:val="hybridMultilevel"/>
    <w:tmpl w:val="0CBCD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004550"/>
    <w:multiLevelType w:val="multilevel"/>
    <w:tmpl w:val="426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1B71D0"/>
    <w:multiLevelType w:val="hybridMultilevel"/>
    <w:tmpl w:val="10CC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55025"/>
    <w:multiLevelType w:val="hybridMultilevel"/>
    <w:tmpl w:val="274AC2F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89" w:hanging="360"/>
      </w:pPr>
      <w:rPr>
        <w:rFonts w:ascii="Courier New" w:hAnsi="Courier New" w:hint="default"/>
      </w:rPr>
    </w:lvl>
    <w:lvl w:ilvl="2" w:tplc="FFFFFFFF" w:tentative="1">
      <w:start w:val="1"/>
      <w:numFmt w:val="bullet"/>
      <w:lvlText w:val=""/>
      <w:lvlJc w:val="left"/>
      <w:pPr>
        <w:ind w:left="2209" w:hanging="360"/>
      </w:pPr>
      <w:rPr>
        <w:rFonts w:ascii="Wingdings" w:hAnsi="Wingdings" w:hint="default"/>
      </w:rPr>
    </w:lvl>
    <w:lvl w:ilvl="3" w:tplc="FFFFFFFF" w:tentative="1">
      <w:start w:val="1"/>
      <w:numFmt w:val="bullet"/>
      <w:lvlText w:val=""/>
      <w:lvlJc w:val="left"/>
      <w:pPr>
        <w:ind w:left="2929" w:hanging="360"/>
      </w:pPr>
      <w:rPr>
        <w:rFonts w:ascii="Symbol" w:hAnsi="Symbol" w:hint="default"/>
      </w:rPr>
    </w:lvl>
    <w:lvl w:ilvl="4" w:tplc="FFFFFFFF" w:tentative="1">
      <w:start w:val="1"/>
      <w:numFmt w:val="bullet"/>
      <w:lvlText w:val="o"/>
      <w:lvlJc w:val="left"/>
      <w:pPr>
        <w:ind w:left="3649" w:hanging="360"/>
      </w:pPr>
      <w:rPr>
        <w:rFonts w:ascii="Courier New" w:hAnsi="Courier New" w:hint="default"/>
      </w:rPr>
    </w:lvl>
    <w:lvl w:ilvl="5" w:tplc="FFFFFFFF" w:tentative="1">
      <w:start w:val="1"/>
      <w:numFmt w:val="bullet"/>
      <w:lvlText w:val=""/>
      <w:lvlJc w:val="left"/>
      <w:pPr>
        <w:ind w:left="4369" w:hanging="360"/>
      </w:pPr>
      <w:rPr>
        <w:rFonts w:ascii="Wingdings" w:hAnsi="Wingdings" w:hint="default"/>
      </w:rPr>
    </w:lvl>
    <w:lvl w:ilvl="6" w:tplc="FFFFFFFF" w:tentative="1">
      <w:start w:val="1"/>
      <w:numFmt w:val="bullet"/>
      <w:lvlText w:val=""/>
      <w:lvlJc w:val="left"/>
      <w:pPr>
        <w:ind w:left="5089" w:hanging="360"/>
      </w:pPr>
      <w:rPr>
        <w:rFonts w:ascii="Symbol" w:hAnsi="Symbol" w:hint="default"/>
      </w:rPr>
    </w:lvl>
    <w:lvl w:ilvl="7" w:tplc="FFFFFFFF" w:tentative="1">
      <w:start w:val="1"/>
      <w:numFmt w:val="bullet"/>
      <w:lvlText w:val="o"/>
      <w:lvlJc w:val="left"/>
      <w:pPr>
        <w:ind w:left="5809" w:hanging="360"/>
      </w:pPr>
      <w:rPr>
        <w:rFonts w:ascii="Courier New" w:hAnsi="Courier New" w:hint="default"/>
      </w:rPr>
    </w:lvl>
    <w:lvl w:ilvl="8" w:tplc="FFFFFFFF" w:tentative="1">
      <w:start w:val="1"/>
      <w:numFmt w:val="bullet"/>
      <w:lvlText w:val=""/>
      <w:lvlJc w:val="left"/>
      <w:pPr>
        <w:ind w:left="6529" w:hanging="360"/>
      </w:pPr>
      <w:rPr>
        <w:rFonts w:ascii="Wingdings" w:hAnsi="Wingdings" w:hint="default"/>
      </w:rPr>
    </w:lvl>
  </w:abstractNum>
  <w:abstractNum w:abstractNumId="33" w15:restartNumberingAfterBreak="0">
    <w:nsid w:val="7A7C48EB"/>
    <w:multiLevelType w:val="hybridMultilevel"/>
    <w:tmpl w:val="47B69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424791"/>
    <w:multiLevelType w:val="hybridMultilevel"/>
    <w:tmpl w:val="9D88D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CB45F6"/>
    <w:multiLevelType w:val="hybridMultilevel"/>
    <w:tmpl w:val="4D74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545166">
    <w:abstractNumId w:val="26"/>
  </w:num>
  <w:num w:numId="2" w16cid:durableId="296297438">
    <w:abstractNumId w:val="31"/>
  </w:num>
  <w:num w:numId="3" w16cid:durableId="486746418">
    <w:abstractNumId w:val="16"/>
  </w:num>
  <w:num w:numId="4" w16cid:durableId="1641223426">
    <w:abstractNumId w:val="32"/>
  </w:num>
  <w:num w:numId="5" w16cid:durableId="1064455197">
    <w:abstractNumId w:val="12"/>
  </w:num>
  <w:num w:numId="6" w16cid:durableId="381976372">
    <w:abstractNumId w:val="23"/>
  </w:num>
  <w:num w:numId="7" w16cid:durableId="2054575396">
    <w:abstractNumId w:val="20"/>
  </w:num>
  <w:num w:numId="8" w16cid:durableId="476074133">
    <w:abstractNumId w:val="24"/>
  </w:num>
  <w:num w:numId="9" w16cid:durableId="529027025">
    <w:abstractNumId w:val="14"/>
  </w:num>
  <w:num w:numId="10" w16cid:durableId="1484153164">
    <w:abstractNumId w:val="2"/>
  </w:num>
  <w:num w:numId="11" w16cid:durableId="209920457">
    <w:abstractNumId w:val="22"/>
  </w:num>
  <w:num w:numId="12" w16cid:durableId="389043187">
    <w:abstractNumId w:val="19"/>
  </w:num>
  <w:num w:numId="13" w16cid:durableId="468130281">
    <w:abstractNumId w:val="15"/>
  </w:num>
  <w:num w:numId="14" w16cid:durableId="871108736">
    <w:abstractNumId w:val="7"/>
  </w:num>
  <w:num w:numId="15" w16cid:durableId="2022780778">
    <w:abstractNumId w:val="11"/>
  </w:num>
  <w:num w:numId="16" w16cid:durableId="1100639102">
    <w:abstractNumId w:val="34"/>
  </w:num>
  <w:num w:numId="17" w16cid:durableId="1101071111">
    <w:abstractNumId w:val="28"/>
  </w:num>
  <w:num w:numId="18" w16cid:durableId="889849958">
    <w:abstractNumId w:val="25"/>
  </w:num>
  <w:num w:numId="19" w16cid:durableId="648750308">
    <w:abstractNumId w:val="1"/>
  </w:num>
  <w:num w:numId="20" w16cid:durableId="1600454748">
    <w:abstractNumId w:val="35"/>
  </w:num>
  <w:num w:numId="21" w16cid:durableId="1452282639">
    <w:abstractNumId w:val="27"/>
  </w:num>
  <w:num w:numId="22" w16cid:durableId="1599364632">
    <w:abstractNumId w:val="0"/>
  </w:num>
  <w:num w:numId="23" w16cid:durableId="679283857">
    <w:abstractNumId w:val="21"/>
  </w:num>
  <w:num w:numId="24" w16cid:durableId="789711509">
    <w:abstractNumId w:val="10"/>
  </w:num>
  <w:num w:numId="25" w16cid:durableId="2023244481">
    <w:abstractNumId w:val="5"/>
  </w:num>
  <w:num w:numId="26" w16cid:durableId="467357790">
    <w:abstractNumId w:val="33"/>
  </w:num>
  <w:num w:numId="27" w16cid:durableId="1255894425">
    <w:abstractNumId w:val="17"/>
  </w:num>
  <w:num w:numId="28" w16cid:durableId="1555461451">
    <w:abstractNumId w:val="3"/>
  </w:num>
  <w:num w:numId="29" w16cid:durableId="76219220">
    <w:abstractNumId w:val="29"/>
  </w:num>
  <w:num w:numId="30" w16cid:durableId="1199734202">
    <w:abstractNumId w:val="4"/>
  </w:num>
  <w:num w:numId="31" w16cid:durableId="1151171646">
    <w:abstractNumId w:val="8"/>
  </w:num>
  <w:num w:numId="32" w16cid:durableId="1665157003">
    <w:abstractNumId w:val="30"/>
  </w:num>
  <w:num w:numId="33" w16cid:durableId="1774013779">
    <w:abstractNumId w:val="6"/>
  </w:num>
  <w:num w:numId="34" w16cid:durableId="2089620168">
    <w:abstractNumId w:val="18"/>
  </w:num>
  <w:num w:numId="35" w16cid:durableId="1424497069">
    <w:abstractNumId w:val="13"/>
  </w:num>
  <w:num w:numId="36" w16cid:durableId="5698475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438"/>
    <w:rsid w:val="00016DCE"/>
    <w:rsid w:val="00023019"/>
    <w:rsid w:val="000240FF"/>
    <w:rsid w:val="00085879"/>
    <w:rsid w:val="00091626"/>
    <w:rsid w:val="00093B35"/>
    <w:rsid w:val="000C2A66"/>
    <w:rsid w:val="000D5378"/>
    <w:rsid w:val="000D61CD"/>
    <w:rsid w:val="000E7A56"/>
    <w:rsid w:val="000F5CFF"/>
    <w:rsid w:val="001023E8"/>
    <w:rsid w:val="001611E8"/>
    <w:rsid w:val="00172B04"/>
    <w:rsid w:val="00175A2C"/>
    <w:rsid w:val="001A2726"/>
    <w:rsid w:val="001A3776"/>
    <w:rsid w:val="001A648C"/>
    <w:rsid w:val="001C011B"/>
    <w:rsid w:val="001C089D"/>
    <w:rsid w:val="001C1EDB"/>
    <w:rsid w:val="001D79FA"/>
    <w:rsid w:val="001E1BDC"/>
    <w:rsid w:val="001E7265"/>
    <w:rsid w:val="001F4D5A"/>
    <w:rsid w:val="00212FBF"/>
    <w:rsid w:val="00215BAB"/>
    <w:rsid w:val="00226541"/>
    <w:rsid w:val="00233997"/>
    <w:rsid w:val="00244583"/>
    <w:rsid w:val="00272BFF"/>
    <w:rsid w:val="00286FCC"/>
    <w:rsid w:val="002A49C6"/>
    <w:rsid w:val="002C3C02"/>
    <w:rsid w:val="002F1AC1"/>
    <w:rsid w:val="00361CC7"/>
    <w:rsid w:val="003734F6"/>
    <w:rsid w:val="00375689"/>
    <w:rsid w:val="0038367B"/>
    <w:rsid w:val="003C2CBA"/>
    <w:rsid w:val="003C3B10"/>
    <w:rsid w:val="003D41B2"/>
    <w:rsid w:val="003E2755"/>
    <w:rsid w:val="003F227E"/>
    <w:rsid w:val="003F5C5A"/>
    <w:rsid w:val="004041ED"/>
    <w:rsid w:val="00413902"/>
    <w:rsid w:val="00420E62"/>
    <w:rsid w:val="004579B5"/>
    <w:rsid w:val="00472098"/>
    <w:rsid w:val="00474AFA"/>
    <w:rsid w:val="00496E3E"/>
    <w:rsid w:val="004A5426"/>
    <w:rsid w:val="004B0C22"/>
    <w:rsid w:val="004B74E2"/>
    <w:rsid w:val="004D1BF1"/>
    <w:rsid w:val="004D4D58"/>
    <w:rsid w:val="004F15C6"/>
    <w:rsid w:val="004F594F"/>
    <w:rsid w:val="00500AE9"/>
    <w:rsid w:val="00555383"/>
    <w:rsid w:val="00574DAC"/>
    <w:rsid w:val="00575AED"/>
    <w:rsid w:val="005A01CC"/>
    <w:rsid w:val="005A667E"/>
    <w:rsid w:val="005B0B7F"/>
    <w:rsid w:val="005F4C73"/>
    <w:rsid w:val="005F6E05"/>
    <w:rsid w:val="005F7F01"/>
    <w:rsid w:val="0060239E"/>
    <w:rsid w:val="00603EA6"/>
    <w:rsid w:val="00611AFD"/>
    <w:rsid w:val="00621A7E"/>
    <w:rsid w:val="00621D11"/>
    <w:rsid w:val="00621F01"/>
    <w:rsid w:val="00652232"/>
    <w:rsid w:val="0066216A"/>
    <w:rsid w:val="0068041B"/>
    <w:rsid w:val="00683D91"/>
    <w:rsid w:val="006A3C2A"/>
    <w:rsid w:val="006B3104"/>
    <w:rsid w:val="0072714D"/>
    <w:rsid w:val="007412B6"/>
    <w:rsid w:val="007518B5"/>
    <w:rsid w:val="00761291"/>
    <w:rsid w:val="00774858"/>
    <w:rsid w:val="00796F00"/>
    <w:rsid w:val="007A48CC"/>
    <w:rsid w:val="007E23FA"/>
    <w:rsid w:val="007F436F"/>
    <w:rsid w:val="008027F0"/>
    <w:rsid w:val="008040DB"/>
    <w:rsid w:val="0080687B"/>
    <w:rsid w:val="00807B0D"/>
    <w:rsid w:val="008328D2"/>
    <w:rsid w:val="00832966"/>
    <w:rsid w:val="0085593D"/>
    <w:rsid w:val="00873274"/>
    <w:rsid w:val="00873E64"/>
    <w:rsid w:val="0088676F"/>
    <w:rsid w:val="00894DCA"/>
    <w:rsid w:val="008974EE"/>
    <w:rsid w:val="008A4DF8"/>
    <w:rsid w:val="0090009F"/>
    <w:rsid w:val="00902B24"/>
    <w:rsid w:val="00906DFF"/>
    <w:rsid w:val="009125EB"/>
    <w:rsid w:val="00945A75"/>
    <w:rsid w:val="009B3CCF"/>
    <w:rsid w:val="009D274A"/>
    <w:rsid w:val="009D7686"/>
    <w:rsid w:val="009D7E8A"/>
    <w:rsid w:val="009F537F"/>
    <w:rsid w:val="00A4516A"/>
    <w:rsid w:val="00A55051"/>
    <w:rsid w:val="00A744EB"/>
    <w:rsid w:val="00A81C14"/>
    <w:rsid w:val="00A921BE"/>
    <w:rsid w:val="00A960C8"/>
    <w:rsid w:val="00AA65E3"/>
    <w:rsid w:val="00AD2780"/>
    <w:rsid w:val="00AF2D0D"/>
    <w:rsid w:val="00B127CC"/>
    <w:rsid w:val="00B2418D"/>
    <w:rsid w:val="00B25C4C"/>
    <w:rsid w:val="00B340DA"/>
    <w:rsid w:val="00B44B18"/>
    <w:rsid w:val="00B92C7A"/>
    <w:rsid w:val="00B96AB7"/>
    <w:rsid w:val="00BB1DB2"/>
    <w:rsid w:val="00BC1F36"/>
    <w:rsid w:val="00BD1CE7"/>
    <w:rsid w:val="00BD5125"/>
    <w:rsid w:val="00BE4868"/>
    <w:rsid w:val="00BE777E"/>
    <w:rsid w:val="00BF2D83"/>
    <w:rsid w:val="00C05E5B"/>
    <w:rsid w:val="00C1151E"/>
    <w:rsid w:val="00C310DF"/>
    <w:rsid w:val="00C4601A"/>
    <w:rsid w:val="00C50BFE"/>
    <w:rsid w:val="00C62376"/>
    <w:rsid w:val="00C67973"/>
    <w:rsid w:val="00C71FFF"/>
    <w:rsid w:val="00C75E23"/>
    <w:rsid w:val="00C83438"/>
    <w:rsid w:val="00CA1916"/>
    <w:rsid w:val="00CB182B"/>
    <w:rsid w:val="00CD633C"/>
    <w:rsid w:val="00D36A26"/>
    <w:rsid w:val="00D67F9A"/>
    <w:rsid w:val="00D77028"/>
    <w:rsid w:val="00D8291C"/>
    <w:rsid w:val="00D94EC4"/>
    <w:rsid w:val="00DA35BF"/>
    <w:rsid w:val="00DB066C"/>
    <w:rsid w:val="00DC16E6"/>
    <w:rsid w:val="00DC66CE"/>
    <w:rsid w:val="00E01FBA"/>
    <w:rsid w:val="00E02362"/>
    <w:rsid w:val="00E177E8"/>
    <w:rsid w:val="00E25C09"/>
    <w:rsid w:val="00E31A46"/>
    <w:rsid w:val="00E4350B"/>
    <w:rsid w:val="00E43D8E"/>
    <w:rsid w:val="00E51C42"/>
    <w:rsid w:val="00E66A7A"/>
    <w:rsid w:val="00E85D2A"/>
    <w:rsid w:val="00E95F81"/>
    <w:rsid w:val="00E976A3"/>
    <w:rsid w:val="00EF2E7B"/>
    <w:rsid w:val="00F47416"/>
    <w:rsid w:val="00F53D89"/>
    <w:rsid w:val="00F80658"/>
    <w:rsid w:val="00F83152"/>
    <w:rsid w:val="00FB4EEA"/>
    <w:rsid w:val="00FC0A90"/>
    <w:rsid w:val="00FC61B4"/>
    <w:rsid w:val="00FD0074"/>
    <w:rsid w:val="00FD29F1"/>
    <w:rsid w:val="00FE083D"/>
    <w:rsid w:val="00FE7A26"/>
    <w:rsid w:val="00FF107B"/>
    <w:rsid w:val="0749D2F9"/>
    <w:rsid w:val="0D8700EE"/>
    <w:rsid w:val="12A5485B"/>
    <w:rsid w:val="13636AEF"/>
    <w:rsid w:val="1613D080"/>
    <w:rsid w:val="1DDEACB6"/>
    <w:rsid w:val="22117260"/>
    <w:rsid w:val="2419E26D"/>
    <w:rsid w:val="2B17F50B"/>
    <w:rsid w:val="2BCE48F3"/>
    <w:rsid w:val="363BBDD9"/>
    <w:rsid w:val="3E94819E"/>
    <w:rsid w:val="40402C10"/>
    <w:rsid w:val="438CAEEB"/>
    <w:rsid w:val="4838D160"/>
    <w:rsid w:val="4CA7D38C"/>
    <w:rsid w:val="4CE414F6"/>
    <w:rsid w:val="5AE3B133"/>
    <w:rsid w:val="5DFA04BC"/>
    <w:rsid w:val="6F79D6E1"/>
    <w:rsid w:val="6FF9E993"/>
    <w:rsid w:val="71D41A86"/>
    <w:rsid w:val="761EFF8C"/>
    <w:rsid w:val="77087719"/>
    <w:rsid w:val="78CB32D0"/>
    <w:rsid w:val="7C1266DB"/>
    <w:rsid w:val="7C2D920E"/>
    <w:rsid w:val="7F1582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D3BCAE"/>
  <w15:chartTrackingRefBased/>
  <w15:docId w15:val="{7AF4BDC3-5CAD-4F33-93EE-1FA931D2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438"/>
    <w:pPr>
      <w:spacing w:before="60" w:after="60" w:line="240" w:lineRule="auto"/>
    </w:pPr>
  </w:style>
  <w:style w:type="paragraph" w:styleId="Heading1">
    <w:name w:val="heading 1"/>
    <w:basedOn w:val="Normal"/>
    <w:next w:val="Normal"/>
    <w:link w:val="Heading1Char"/>
    <w:uiPriority w:val="9"/>
    <w:qFormat/>
    <w:rsid w:val="00C83438"/>
    <w:pPr>
      <w:keepNext/>
      <w:keepLines/>
      <w:spacing w:before="360" w:after="120"/>
      <w:outlineLvl w:val="0"/>
    </w:pPr>
    <w:rPr>
      <w:rFonts w:eastAsiaTheme="majorEastAsia" w:cstheme="minorHAnsi"/>
      <w:b/>
      <w:bCs/>
      <w:color w:val="2F5496" w:themeColor="accent1" w:themeShade="BF"/>
      <w:sz w:val="28"/>
      <w:szCs w:val="28"/>
    </w:rPr>
  </w:style>
  <w:style w:type="paragraph" w:styleId="Heading2">
    <w:name w:val="heading 2"/>
    <w:basedOn w:val="Normal"/>
    <w:next w:val="Normal"/>
    <w:link w:val="Heading2Char"/>
    <w:uiPriority w:val="9"/>
    <w:unhideWhenUsed/>
    <w:qFormat/>
    <w:rsid w:val="00C834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438"/>
    <w:rPr>
      <w:rFonts w:eastAsiaTheme="majorEastAsia" w:cstheme="minorHAnsi"/>
      <w:b/>
      <w:bCs/>
      <w:color w:val="2F5496" w:themeColor="accent1" w:themeShade="BF"/>
      <w:sz w:val="28"/>
      <w:szCs w:val="28"/>
    </w:rPr>
  </w:style>
  <w:style w:type="paragraph" w:styleId="ListParagraph">
    <w:name w:val="List Paragraph"/>
    <w:basedOn w:val="Normal"/>
    <w:uiPriority w:val="34"/>
    <w:qFormat/>
    <w:rsid w:val="00C83438"/>
    <w:pPr>
      <w:numPr>
        <w:numId w:val="1"/>
      </w:numPr>
      <w:spacing w:after="200" w:line="276" w:lineRule="auto"/>
      <w:contextualSpacing/>
    </w:pPr>
    <w:rPr>
      <w:color w:val="262626" w:themeColor="text1" w:themeTint="D9"/>
    </w:rPr>
  </w:style>
  <w:style w:type="paragraph" w:customStyle="1" w:styleId="tabletext">
    <w:name w:val="table text"/>
    <w:basedOn w:val="Normal"/>
    <w:qFormat/>
    <w:rsid w:val="00C83438"/>
    <w:rPr>
      <w:rFonts w:ascii="Arial" w:eastAsia="SimSun" w:hAnsi="Arial" w:cs="Arial"/>
      <w:color w:val="000000"/>
      <w:sz w:val="20"/>
      <w:szCs w:val="20"/>
      <w:lang w:eastAsia="zh-CN"/>
    </w:rPr>
  </w:style>
  <w:style w:type="character" w:customStyle="1" w:styleId="StyleText1">
    <w:name w:val="Style Text 1"/>
    <w:basedOn w:val="DefaultParagraphFont"/>
    <w:rsid w:val="00C83438"/>
    <w:rPr>
      <w:i w:val="0"/>
      <w:color w:val="404040" w:themeColor="text1" w:themeTint="BF"/>
    </w:rPr>
  </w:style>
  <w:style w:type="character" w:customStyle="1" w:styleId="Heading2Char">
    <w:name w:val="Heading 2 Char"/>
    <w:basedOn w:val="DefaultParagraphFont"/>
    <w:link w:val="Heading2"/>
    <w:uiPriority w:val="9"/>
    <w:rsid w:val="00C83438"/>
    <w:rPr>
      <w:rFonts w:asciiTheme="majorHAnsi" w:eastAsiaTheme="majorEastAsia" w:hAnsiTheme="majorHAnsi" w:cstheme="majorBidi"/>
      <w:color w:val="2F5496" w:themeColor="accent1" w:themeShade="BF"/>
      <w:sz w:val="26"/>
      <w:szCs w:val="26"/>
    </w:rPr>
  </w:style>
  <w:style w:type="paragraph" w:customStyle="1" w:styleId="TemplateText">
    <w:name w:val="Template Text"/>
    <w:basedOn w:val="Normal"/>
    <w:next w:val="Normal"/>
    <w:qFormat/>
    <w:rsid w:val="00C83438"/>
    <w:pPr>
      <w:spacing w:before="0" w:after="0"/>
      <w:contextualSpacing/>
    </w:pPr>
    <w:rPr>
      <w:color w:val="000000" w:themeColor="text1"/>
      <w14:textFill>
        <w14:solidFill>
          <w14:schemeClr w14:val="tx1">
            <w14:lumMod w14:val="65000"/>
            <w14:lumOff w14:val="35000"/>
            <w14:lumMod w14:val="75000"/>
          </w14:schemeClr>
        </w14:solidFill>
      </w14:textFill>
    </w:rPr>
  </w:style>
  <w:style w:type="paragraph" w:styleId="NormalWeb">
    <w:name w:val="Normal (Web)"/>
    <w:basedOn w:val="Normal"/>
    <w:uiPriority w:val="99"/>
    <w:unhideWhenUsed/>
    <w:rsid w:val="00C83438"/>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paragraph" w:customStyle="1" w:styleId="paragraph">
    <w:name w:val="paragraph"/>
    <w:basedOn w:val="Normal"/>
    <w:rsid w:val="00E43D8E"/>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43D8E"/>
  </w:style>
  <w:style w:type="character" w:customStyle="1" w:styleId="eop">
    <w:name w:val="eop"/>
    <w:basedOn w:val="DefaultParagraphFont"/>
    <w:rsid w:val="00E43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08952">
      <w:bodyDiv w:val="1"/>
      <w:marLeft w:val="0"/>
      <w:marRight w:val="0"/>
      <w:marTop w:val="0"/>
      <w:marBottom w:val="0"/>
      <w:divBdr>
        <w:top w:val="none" w:sz="0" w:space="0" w:color="auto"/>
        <w:left w:val="none" w:sz="0" w:space="0" w:color="auto"/>
        <w:bottom w:val="none" w:sz="0" w:space="0" w:color="auto"/>
        <w:right w:val="none" w:sz="0" w:space="0" w:color="auto"/>
      </w:divBdr>
    </w:div>
    <w:div w:id="366756971">
      <w:bodyDiv w:val="1"/>
      <w:marLeft w:val="0"/>
      <w:marRight w:val="0"/>
      <w:marTop w:val="0"/>
      <w:marBottom w:val="0"/>
      <w:divBdr>
        <w:top w:val="none" w:sz="0" w:space="0" w:color="auto"/>
        <w:left w:val="none" w:sz="0" w:space="0" w:color="auto"/>
        <w:bottom w:val="none" w:sz="0" w:space="0" w:color="auto"/>
        <w:right w:val="none" w:sz="0" w:space="0" w:color="auto"/>
      </w:divBdr>
    </w:div>
    <w:div w:id="1021973144">
      <w:bodyDiv w:val="1"/>
      <w:marLeft w:val="0"/>
      <w:marRight w:val="0"/>
      <w:marTop w:val="0"/>
      <w:marBottom w:val="0"/>
      <w:divBdr>
        <w:top w:val="none" w:sz="0" w:space="0" w:color="auto"/>
        <w:left w:val="none" w:sz="0" w:space="0" w:color="auto"/>
        <w:bottom w:val="none" w:sz="0" w:space="0" w:color="auto"/>
        <w:right w:val="none" w:sz="0" w:space="0" w:color="auto"/>
      </w:divBdr>
    </w:div>
    <w:div w:id="1261523399">
      <w:bodyDiv w:val="1"/>
      <w:marLeft w:val="0"/>
      <w:marRight w:val="0"/>
      <w:marTop w:val="0"/>
      <w:marBottom w:val="0"/>
      <w:divBdr>
        <w:top w:val="none" w:sz="0" w:space="0" w:color="auto"/>
        <w:left w:val="none" w:sz="0" w:space="0" w:color="auto"/>
        <w:bottom w:val="none" w:sz="0" w:space="0" w:color="auto"/>
        <w:right w:val="none" w:sz="0" w:space="0" w:color="auto"/>
      </w:divBdr>
    </w:div>
    <w:div w:id="1634678548">
      <w:bodyDiv w:val="1"/>
      <w:marLeft w:val="0"/>
      <w:marRight w:val="0"/>
      <w:marTop w:val="0"/>
      <w:marBottom w:val="0"/>
      <w:divBdr>
        <w:top w:val="none" w:sz="0" w:space="0" w:color="auto"/>
        <w:left w:val="none" w:sz="0" w:space="0" w:color="auto"/>
        <w:bottom w:val="none" w:sz="0" w:space="0" w:color="auto"/>
        <w:right w:val="none" w:sz="0" w:space="0" w:color="auto"/>
      </w:divBdr>
    </w:div>
    <w:div w:id="1682125238">
      <w:bodyDiv w:val="1"/>
      <w:marLeft w:val="0"/>
      <w:marRight w:val="0"/>
      <w:marTop w:val="0"/>
      <w:marBottom w:val="0"/>
      <w:divBdr>
        <w:top w:val="none" w:sz="0" w:space="0" w:color="auto"/>
        <w:left w:val="none" w:sz="0" w:space="0" w:color="auto"/>
        <w:bottom w:val="none" w:sz="0" w:space="0" w:color="auto"/>
        <w:right w:val="none" w:sz="0" w:space="0" w:color="auto"/>
      </w:divBdr>
    </w:div>
    <w:div w:id="172683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1728</Words>
  <Characters>11263</Characters>
  <Application>Microsoft Office Word</Application>
  <DocSecurity>0</DocSecurity>
  <Lines>1407</Lines>
  <Paragraphs>259</Paragraphs>
  <ScaleCrop>false</ScaleCrop>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Priyanka.sengupta28@outlook.com</dc:creator>
  <cp:keywords/>
  <dc:description/>
  <cp:lastModifiedBy>Priyanka Sengupta</cp:lastModifiedBy>
  <cp:revision>15</cp:revision>
  <dcterms:created xsi:type="dcterms:W3CDTF">2023-11-16T04:45:00Z</dcterms:created>
  <dcterms:modified xsi:type="dcterms:W3CDTF">2024-07-17T19:56:00Z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06107a3ba47bdfbb0d4ca1e44de418349d2d0e596733717858a6ee8b342b3061</vt:lpwstr>
  </property>
</Properties>
</file>