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>
        <w:rPr>
          <w:rFonts w:ascii="Courier New" w:hAnsi="Courier New" w:cs="Courier New"/>
          <w:color w:val="AA04F9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A04F9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clc;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%========= params de simulations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N_tirage = 1e4;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%nbre d'echantillons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SNR = [0:13];</w:t>
      </w:r>
      <w:r>
        <w:rPr>
          <w:rFonts w:ascii="Courier New" w:hAnsi="Courier New" w:cs="Courier New"/>
          <w:color w:val="028009"/>
          <w:sz w:val="30"/>
          <w:szCs w:val="30"/>
        </w:rPr>
        <w:t>%dB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snr = 10.^(SNR/10);</w:t>
      </w:r>
      <w:r>
        <w:rPr>
          <w:rFonts w:ascii="Courier New" w:hAnsi="Courier New" w:cs="Courier New"/>
          <w:color w:val="028009"/>
          <w:sz w:val="30"/>
          <w:szCs w:val="30"/>
        </w:rPr>
        <w:t>%SNR en val lineaire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s0 = -1; </w:t>
      </w:r>
      <w:r>
        <w:rPr>
          <w:rFonts w:ascii="Courier New" w:hAnsi="Courier New" w:cs="Courier New"/>
          <w:color w:val="028009"/>
          <w:sz w:val="30"/>
          <w:szCs w:val="30"/>
        </w:rPr>
        <w:t>% signal pour le bit '0'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s1 = +1; </w:t>
      </w:r>
      <w:r>
        <w:rPr>
          <w:rFonts w:ascii="Courier New" w:hAnsi="Courier New" w:cs="Courier New"/>
          <w:color w:val="028009"/>
          <w:sz w:val="30"/>
          <w:szCs w:val="30"/>
        </w:rPr>
        <w:t>% signal pour le bit '1'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p0 = 1/2 </w:t>
      </w:r>
      <w:r>
        <w:rPr>
          <w:rFonts w:ascii="Courier New" w:hAnsi="Courier New" w:cs="Courier New"/>
          <w:color w:val="028009"/>
          <w:sz w:val="30"/>
          <w:szCs w:val="30"/>
        </w:rPr>
        <w:t>%probabilite s0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p1 = 1/2 </w:t>
      </w:r>
      <w:r>
        <w:rPr>
          <w:rFonts w:ascii="Courier New" w:hAnsi="Courier New" w:cs="Courier New"/>
          <w:color w:val="028009"/>
          <w:sz w:val="30"/>
          <w:szCs w:val="30"/>
        </w:rPr>
        <w:t>%probabilite s1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p_soi = 1; </w:t>
      </w:r>
      <w:r>
        <w:rPr>
          <w:rFonts w:ascii="Courier New" w:hAnsi="Courier New" w:cs="Courier New"/>
          <w:color w:val="028009"/>
          <w:sz w:val="30"/>
          <w:szCs w:val="30"/>
        </w:rPr>
        <w:t>%puissance signal utile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sigma_n = sqrt(p_soi./snr); 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%ecart type du broit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%=======================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 recepteur optimal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%=======================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%barr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i_SNR =1:length(SNR)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Nb_segment = 0; </w:t>
      </w:r>
      <w:r>
        <w:rPr>
          <w:rFonts w:ascii="Courier New" w:hAnsi="Courier New" w:cs="Courier New"/>
          <w:color w:val="028009"/>
          <w:sz w:val="30"/>
          <w:szCs w:val="30"/>
        </w:rPr>
        <w:t>%nbre de segments TX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%Nb_segment_FA=0;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%Nb_segment_ND 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Nb_erreur = 0; </w:t>
      </w:r>
      <w:r>
        <w:rPr>
          <w:rFonts w:ascii="Courier New" w:hAnsi="Courier New" w:cs="Courier New"/>
          <w:color w:val="028009"/>
          <w:sz w:val="30"/>
          <w:szCs w:val="30"/>
        </w:rPr>
        <w:t>%nbre d'err total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%Nb_erreur_FA=0;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%Nb_erreur_ND 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temp_Nb_erreur = 0; </w:t>
      </w:r>
      <w:r>
        <w:rPr>
          <w:rFonts w:ascii="Courier New" w:hAnsi="Courier New" w:cs="Courier New"/>
          <w:color w:val="028009"/>
          <w:sz w:val="30"/>
          <w:szCs w:val="30"/>
        </w:rPr>
        <w:t>%nbre d'err par seg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%temp_Nb_erreur_FA=0;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%temp_Nb_erreur_ND 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Nb_erreur &lt; 500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Vecteur_s = (-1).^random(</w:t>
      </w:r>
      <w:r>
        <w:rPr>
          <w:rFonts w:ascii="Courier New" w:hAnsi="Courier New" w:cs="Courier New"/>
          <w:color w:val="AA04F9"/>
          <w:sz w:val="30"/>
          <w:szCs w:val="30"/>
        </w:rPr>
        <w:t>'Binomial'</w:t>
      </w:r>
      <w:r>
        <w:rPr>
          <w:rFonts w:ascii="Courier New" w:hAnsi="Courier New" w:cs="Courier New"/>
          <w:color w:val="000000"/>
          <w:sz w:val="30"/>
          <w:szCs w:val="30"/>
        </w:rPr>
        <w:t>,1,p0,[1, N_tirage]);</w:t>
      </w:r>
      <w:r>
        <w:rPr>
          <w:rFonts w:ascii="Courier New" w:hAnsi="Courier New" w:cs="Courier New"/>
          <w:color w:val="028009"/>
          <w:sz w:val="30"/>
          <w:szCs w:val="30"/>
        </w:rPr>
        <w:t>%generation soi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Vecteur_n = sigma_n(i_SNR) * randn(1,N_tirage); </w:t>
      </w:r>
      <w:r>
        <w:rPr>
          <w:rFonts w:ascii="Courier New" w:hAnsi="Courier New" w:cs="Courier New"/>
          <w:color w:val="028009"/>
          <w:sz w:val="30"/>
          <w:szCs w:val="30"/>
        </w:rPr>
        <w:t>%generation du bruit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Vecteur_x = Vecteur_s + Vecteur_n;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x_seuil(i_SNR) = (((s0+s1)/2) + (log(p0/p1) / (s1-s0)) * sigma_n(i_SNR)^2);</w:t>
      </w:r>
      <w:r>
        <w:rPr>
          <w:rFonts w:ascii="Courier New" w:hAnsi="Courier New" w:cs="Courier New"/>
          <w:color w:val="028009"/>
          <w:sz w:val="30"/>
          <w:szCs w:val="30"/>
        </w:rPr>
        <w:t>%s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Vecteur_s_hat = (-1).^double(Vecteur_x &lt; x_seuil(i_SNR));</w:t>
      </w:r>
      <w:r>
        <w:rPr>
          <w:rFonts w:ascii="Courier New" w:hAnsi="Courier New" w:cs="Courier New"/>
          <w:color w:val="028009"/>
          <w:sz w:val="30"/>
          <w:szCs w:val="30"/>
        </w:rPr>
        <w:t>%detecteur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temp_Nb_erreur = length(Vecteur_s) - sum(Vecteur_s_hat == Vecteur_s);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%calcul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Nb_erreur = Nb_erreur + temp_Nb_erreur; </w:t>
      </w:r>
      <w:r>
        <w:rPr>
          <w:rFonts w:ascii="Courier New" w:hAnsi="Courier New" w:cs="Courier New"/>
          <w:color w:val="028009"/>
          <w:sz w:val="30"/>
          <w:szCs w:val="30"/>
        </w:rPr>
        <w:t>%nbre d'err cumulé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Nb_segment = Nb_segment + 1; </w:t>
      </w:r>
      <w:r>
        <w:rPr>
          <w:rFonts w:ascii="Courier New" w:hAnsi="Courier New" w:cs="Courier New"/>
          <w:color w:val="028009"/>
          <w:sz w:val="30"/>
          <w:szCs w:val="30"/>
        </w:rPr>
        <w:t>%compteur de seg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Perr_hat(i_SNR) = (Nb_erreur) / (Nb_segment * N_tirage);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%Pfa_hat(i_SNR) = (Nb_erreur_FA) / (Nb_segment_FA * N_tirage);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%Pnd_hat(i_SNR) = (Nb_erreur_ND) / (Nb_segment_ND * N_tirage);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Perr(i_SNR) = p0 * qfunc((x_seuil(i_SNR)-s0)/sigma_n(i_SNR)) + p1 * qfunc((s1-x_seuil(i_SNR))/sigma_n(i_SNR));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%awaitbar(i_SNR/length(SNR))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 (1)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semilogy(SNR,Perr_hat,</w:t>
      </w:r>
      <w:r>
        <w:rPr>
          <w:rFonts w:ascii="Courier New" w:hAnsi="Courier New" w:cs="Courier New"/>
          <w:color w:val="AA04F9"/>
          <w:sz w:val="30"/>
          <w:szCs w:val="30"/>
        </w:rPr>
        <w:t>'*'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A04F9"/>
          <w:sz w:val="30"/>
          <w:szCs w:val="30"/>
        </w:rPr>
        <w:t>on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semilogy(SNR,Perr,</w:t>
      </w:r>
      <w:r>
        <w:rPr>
          <w:rFonts w:ascii="Courier New" w:hAnsi="Courier New" w:cs="Courier New"/>
          <w:color w:val="AA04F9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sz w:val="30"/>
          <w:szCs w:val="30"/>
        </w:rPr>
        <w:t>,2)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xlabel(</w:t>
      </w:r>
      <w:r>
        <w:rPr>
          <w:rFonts w:ascii="Courier New" w:hAnsi="Courier New" w:cs="Courier New"/>
          <w:color w:val="AA04F9"/>
          <w:sz w:val="30"/>
          <w:szCs w:val="30"/>
        </w:rPr>
        <w:t>'SNR [dB]'</w:t>
      </w:r>
      <w:r>
        <w:rPr>
          <w:rFonts w:ascii="Courier New" w:hAnsi="Courier New" w:cs="Courier New"/>
          <w:color w:val="000000"/>
          <w:sz w:val="30"/>
          <w:szCs w:val="30"/>
        </w:rPr>
        <w:t>),ylabel(</w:t>
      </w:r>
      <w:r>
        <w:rPr>
          <w:rFonts w:ascii="Courier New" w:hAnsi="Courier New" w:cs="Courier New"/>
          <w:color w:val="AA04F9"/>
          <w:sz w:val="30"/>
          <w:szCs w:val="30"/>
        </w:rPr>
        <w:t>'probabilite d''erreur'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legend(</w:t>
      </w:r>
      <w:r>
        <w:rPr>
          <w:rFonts w:ascii="Courier New" w:hAnsi="Courier New" w:cs="Courier New"/>
          <w:color w:val="AA04F9"/>
          <w:sz w:val="30"/>
          <w:szCs w:val="30"/>
        </w:rPr>
        <w:t>'P_(err) empirique'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'P_(err) theorique'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axis([0 13 1e-6 1e0]),grid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>%=======================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i_SNR =1:length(SNR)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Nb_segment = 0; </w:t>
      </w:r>
      <w:r>
        <w:rPr>
          <w:rFonts w:ascii="Courier New" w:hAnsi="Courier New" w:cs="Courier New"/>
          <w:color w:val="028009"/>
          <w:sz w:val="30"/>
          <w:szCs w:val="30"/>
        </w:rPr>
        <w:t>%nbre de segments TX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%Nb_segment_FA=0;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%Nb_segment_ND 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Nb_erreur = 0; </w:t>
      </w:r>
      <w:r>
        <w:rPr>
          <w:rFonts w:ascii="Courier New" w:hAnsi="Courier New" w:cs="Courier New"/>
          <w:color w:val="028009"/>
          <w:sz w:val="30"/>
          <w:szCs w:val="30"/>
        </w:rPr>
        <w:t>%nbre d'err total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%Nb_erreur_FA=0;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%Nb_erreur_ND 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temp_Nb_erreur = 0; </w:t>
      </w:r>
      <w:r>
        <w:rPr>
          <w:rFonts w:ascii="Courier New" w:hAnsi="Courier New" w:cs="Courier New"/>
          <w:color w:val="028009"/>
          <w:sz w:val="30"/>
          <w:szCs w:val="30"/>
        </w:rPr>
        <w:t>%nbre d'err par seg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%temp_Nb_erreur_FA=0;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%temp_Nb_erreur_ND =0;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Nb_erreur_FA &lt; 500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Vecteur_s = (-1).^random(</w:t>
      </w:r>
      <w:r>
        <w:rPr>
          <w:rFonts w:ascii="Courier New" w:hAnsi="Courier New" w:cs="Courier New"/>
          <w:color w:val="AA04F9"/>
          <w:sz w:val="30"/>
          <w:szCs w:val="30"/>
        </w:rPr>
        <w:t>'Binomial'</w:t>
      </w:r>
      <w:r>
        <w:rPr>
          <w:rFonts w:ascii="Courier New" w:hAnsi="Courier New" w:cs="Courier New"/>
          <w:color w:val="000000"/>
          <w:sz w:val="30"/>
          <w:szCs w:val="30"/>
        </w:rPr>
        <w:t>,1,p0,[1, N_tirage]);</w:t>
      </w:r>
      <w:r>
        <w:rPr>
          <w:rFonts w:ascii="Courier New" w:hAnsi="Courier New" w:cs="Courier New"/>
          <w:color w:val="028009"/>
          <w:sz w:val="30"/>
          <w:szCs w:val="30"/>
        </w:rPr>
        <w:t>%generation soi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Vecteur_n = sigma_n(i_SNR) * randn(1,N_tirage); </w:t>
      </w:r>
      <w:r>
        <w:rPr>
          <w:rFonts w:ascii="Courier New" w:hAnsi="Courier New" w:cs="Courier New"/>
          <w:color w:val="028009"/>
          <w:sz w:val="30"/>
          <w:szCs w:val="30"/>
        </w:rPr>
        <w:t>%generation du bruit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Vecteur_x = Vecteur_s + Vecteur_n;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x_seuil(i_SNR) = (((s0+s1)/2) + (log(p0/p1) / (s1-s0)) * sigma_n(i_SNR)^2);</w:t>
      </w:r>
      <w:r>
        <w:rPr>
          <w:rFonts w:ascii="Courier New" w:hAnsi="Courier New" w:cs="Courier New"/>
          <w:color w:val="028009"/>
          <w:sz w:val="30"/>
          <w:szCs w:val="30"/>
        </w:rPr>
        <w:t>%s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Vecteur_s_hat = (-1).^double(Vecteur_x &lt; x_seuil(i_SNR));</w:t>
      </w:r>
      <w:r>
        <w:rPr>
          <w:rFonts w:ascii="Courier New" w:hAnsi="Courier New" w:cs="Courier New"/>
          <w:color w:val="028009"/>
          <w:sz w:val="30"/>
          <w:szCs w:val="30"/>
        </w:rPr>
        <w:t>%detecteur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temp_Nb_erreur = length(Vecteur_s) - sum(Vecteur_s_hat == Vecteur_s);</w:t>
      </w:r>
      <w:r>
        <w:rPr>
          <w:rFonts w:ascii="Courier New" w:hAnsi="Courier New" w:cs="Courier New"/>
          <w:color w:val="028009"/>
          <w:sz w:val="30"/>
          <w:szCs w:val="30"/>
        </w:rPr>
        <w:t xml:space="preserve">%calcul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Nb_erreur = Nb_erreur + temp_Nb_erreur; </w:t>
      </w:r>
      <w:r>
        <w:rPr>
          <w:rFonts w:ascii="Courier New" w:hAnsi="Courier New" w:cs="Courier New"/>
          <w:color w:val="028009"/>
          <w:sz w:val="30"/>
          <w:szCs w:val="30"/>
        </w:rPr>
        <w:t>%nbre d'err cumulé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Nb_segment = Nb_segment + 1; </w:t>
      </w:r>
      <w:r>
        <w:rPr>
          <w:rFonts w:ascii="Courier New" w:hAnsi="Courier New" w:cs="Courier New"/>
          <w:color w:val="028009"/>
          <w:sz w:val="30"/>
          <w:szCs w:val="30"/>
        </w:rPr>
        <w:t>%compteur de seg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sz w:val="30"/>
          <w:szCs w:val="30"/>
        </w:rPr>
        <w:t>end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Perr_hat(i_SNR) = (Nb_erreur) / (Nb_segment * N_tirage);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%Pfa_hat(i_SNR) = (Nb_erreur_FA) / (Nb_segment_FA * N_tirage);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%Pnd_hat(i_SNR) = (Nb_erreur_ND) / (Nb_segment_ND * N_tirage);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30"/>
          <w:szCs w:val="30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Perr(i_SNR) = p0 * qfunc((x_seuil(i_SNR)-s0)/sigma_n(i_SNR)) + p1 * qfunc((s1-x_seuil(i_SNR))/sigma_n(i_SNR));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28009"/>
          <w:sz w:val="30"/>
          <w:szCs w:val="30"/>
        </w:rPr>
        <w:t>%awaitbar(i_SNR/length(SNR))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       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E00FF"/>
          <w:sz w:val="30"/>
          <w:szCs w:val="30"/>
          <w:lang w:val="en-GB"/>
        </w:rPr>
        <w:lastRenderedPageBreak/>
        <w:t>end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E00FF"/>
          <w:sz w:val="30"/>
          <w:szCs w:val="30"/>
          <w:lang w:val="en-GB"/>
        </w:rPr>
        <w:t xml:space="preserve"> 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figure (1)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semilogy(SNR,Perr_hat,</w:t>
      </w:r>
      <w:r w:rsidRPr="00EA7B04">
        <w:rPr>
          <w:rFonts w:ascii="Courier New" w:hAnsi="Courier New" w:cs="Courier New"/>
          <w:color w:val="AA04F9"/>
          <w:sz w:val="30"/>
          <w:szCs w:val="30"/>
          <w:lang w:val="en-GB"/>
        </w:rPr>
        <w:t>'*'</w:t>
      </w: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,</w:t>
      </w:r>
      <w:r w:rsidRPr="00EA7B04">
        <w:rPr>
          <w:rFonts w:ascii="Courier New" w:hAnsi="Courier New" w:cs="Courier New"/>
          <w:color w:val="AA04F9"/>
          <w:sz w:val="30"/>
          <w:szCs w:val="30"/>
          <w:lang w:val="en-GB"/>
        </w:rPr>
        <w:t>'Linewidth'</w:t>
      </w: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,2)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hold </w:t>
      </w:r>
      <w:r w:rsidRPr="00EA7B04">
        <w:rPr>
          <w:rFonts w:ascii="Courier New" w:hAnsi="Courier New" w:cs="Courier New"/>
          <w:color w:val="AA04F9"/>
          <w:sz w:val="30"/>
          <w:szCs w:val="30"/>
          <w:lang w:val="en-GB"/>
        </w:rPr>
        <w:t>on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semilogy(SNR,Perr,</w:t>
      </w:r>
      <w:r w:rsidRPr="00EA7B04">
        <w:rPr>
          <w:rFonts w:ascii="Courier New" w:hAnsi="Courier New" w:cs="Courier New"/>
          <w:color w:val="AA04F9"/>
          <w:sz w:val="30"/>
          <w:szCs w:val="30"/>
          <w:lang w:val="en-GB"/>
        </w:rPr>
        <w:t>'Linewidth'</w:t>
      </w: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,2)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 xml:space="preserve"> 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xlabel(</w:t>
      </w:r>
      <w:r>
        <w:rPr>
          <w:rFonts w:ascii="Courier New" w:hAnsi="Courier New" w:cs="Courier New"/>
          <w:color w:val="AA04F9"/>
          <w:sz w:val="30"/>
          <w:szCs w:val="30"/>
        </w:rPr>
        <w:t>'SNR [dB]'</w:t>
      </w:r>
      <w:r>
        <w:rPr>
          <w:rFonts w:ascii="Courier New" w:hAnsi="Courier New" w:cs="Courier New"/>
          <w:color w:val="000000"/>
          <w:sz w:val="30"/>
          <w:szCs w:val="30"/>
        </w:rPr>
        <w:t>),ylabel(</w:t>
      </w:r>
      <w:r>
        <w:rPr>
          <w:rFonts w:ascii="Courier New" w:hAnsi="Courier New" w:cs="Courier New"/>
          <w:color w:val="AA04F9"/>
          <w:sz w:val="30"/>
          <w:szCs w:val="30"/>
        </w:rPr>
        <w:t>'probabilite d''erreur'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EA7B04" w:rsidRP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legend(</w:t>
      </w:r>
      <w:r w:rsidRPr="00EA7B04">
        <w:rPr>
          <w:rFonts w:ascii="Courier New" w:hAnsi="Courier New" w:cs="Courier New"/>
          <w:color w:val="AA04F9"/>
          <w:sz w:val="30"/>
          <w:szCs w:val="30"/>
          <w:lang w:val="en-GB"/>
        </w:rPr>
        <w:t>'P_(err) empirique'</w:t>
      </w: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,</w:t>
      </w:r>
      <w:r w:rsidRPr="00EA7B04">
        <w:rPr>
          <w:rFonts w:ascii="Courier New" w:hAnsi="Courier New" w:cs="Courier New"/>
          <w:color w:val="AA04F9"/>
          <w:sz w:val="30"/>
          <w:szCs w:val="30"/>
          <w:lang w:val="en-GB"/>
        </w:rPr>
        <w:t>'P_(err) theorique'</w:t>
      </w:r>
      <w:r w:rsidRPr="00EA7B04">
        <w:rPr>
          <w:rFonts w:ascii="Courier New" w:hAnsi="Courier New" w:cs="Courier New"/>
          <w:color w:val="000000"/>
          <w:sz w:val="30"/>
          <w:szCs w:val="30"/>
          <w:lang w:val="en-GB"/>
        </w:rPr>
        <w:t>)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axis([0 13 1e-6 1e0]),grid</w:t>
      </w:r>
    </w:p>
    <w:p w:rsidR="00EA7B04" w:rsidRDefault="00EA7B04" w:rsidP="00EA7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7F68" w:rsidRDefault="00C07F68">
      <w:bookmarkStart w:id="0" w:name="_GoBack"/>
      <w:bookmarkEnd w:id="0"/>
    </w:p>
    <w:sectPr w:rsidR="00C07F68" w:rsidSect="003A0CB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04"/>
    <w:rsid w:val="00C07F68"/>
    <w:rsid w:val="00E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2021-06-23T08:50:00Z</dcterms:created>
  <dcterms:modified xsi:type="dcterms:W3CDTF">2021-06-23T08:50:00Z</dcterms:modified>
</cp:coreProperties>
</file>