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6036E" w14:textId="77777777" w:rsidR="00741447" w:rsidRPr="00741447" w:rsidRDefault="00741447" w:rsidP="00741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447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74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Career Path</w:t>
      </w:r>
    </w:p>
    <w:p w14:paraId="7A1E3EDE" w14:textId="77777777" w:rsidR="00741447" w:rsidRPr="00741447" w:rsidRDefault="00741447" w:rsidP="0074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Senior Engineer</w:t>
      </w:r>
    </w:p>
    <w:p w14:paraId="755EB56B" w14:textId="77777777" w:rsidR="00741447" w:rsidRPr="00741447" w:rsidRDefault="00741447" w:rsidP="0074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Technical Lead</w:t>
      </w:r>
    </w:p>
    <w:p w14:paraId="4D62C3EE" w14:textId="77777777" w:rsidR="00741447" w:rsidRPr="00741447" w:rsidRDefault="00741447" w:rsidP="0074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Architecture Lead</w:t>
      </w:r>
    </w:p>
    <w:p w14:paraId="61035741" w14:textId="77777777" w:rsidR="00741447" w:rsidRPr="00741447" w:rsidRDefault="00741447" w:rsidP="0074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Department Head</w:t>
      </w:r>
    </w:p>
    <w:p w14:paraId="583731A0" w14:textId="77777777" w:rsidR="00741447" w:rsidRPr="00741447" w:rsidRDefault="00741447" w:rsidP="0074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CTO (future structure)</w:t>
      </w:r>
    </w:p>
    <w:p w14:paraId="5877BF3C" w14:textId="77777777" w:rsidR="00741447" w:rsidRPr="00741447" w:rsidRDefault="00980320" w:rsidP="00741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C86C4">
          <v:rect id="_x0000_i1025" style="width:0;height:1.5pt" o:hralign="center" o:hrstd="t" o:hr="t" fillcolor="#a0a0a0" stroked="f"/>
        </w:pict>
      </w:r>
    </w:p>
    <w:p w14:paraId="04F04129" w14:textId="77777777" w:rsidR="00741447" w:rsidRPr="00741447" w:rsidRDefault="00980320" w:rsidP="00741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6AFCEC">
          <v:rect id="_x0000_i1026" style="width:0;height:1.5pt" o:hralign="center" o:hrstd="t" o:hr="t" fillcolor="#a0a0a0" stroked="f"/>
        </w:pict>
      </w:r>
    </w:p>
    <w:p w14:paraId="100065A3" w14:textId="77777777" w:rsidR="00741447" w:rsidRPr="00741447" w:rsidRDefault="00741447" w:rsidP="0074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44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4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Shared Company Policies (All Roles)</w:t>
      </w:r>
    </w:p>
    <w:p w14:paraId="7A47EA57" w14:textId="77777777" w:rsidR="00741447" w:rsidRPr="00741447" w:rsidRDefault="00980320" w:rsidP="00741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75BCE8">
          <v:rect id="_x0000_i1027" style="width:0;height:1.5pt" o:hralign="center" o:hrstd="t" o:hr="t" fillcolor="#a0a0a0" stroked="f"/>
        </w:pict>
      </w:r>
    </w:p>
    <w:p w14:paraId="33F5FA6D" w14:textId="77777777" w:rsidR="00741447" w:rsidRPr="00741447" w:rsidRDefault="00741447" w:rsidP="00741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447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74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Performance-Based Environment</w:t>
      </w:r>
    </w:p>
    <w:p w14:paraId="7E94F3F2" w14:textId="77777777" w:rsidR="00741447" w:rsidRPr="00741447" w:rsidRDefault="00741447" w:rsidP="007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All roles operate under:</w:t>
      </w:r>
    </w:p>
    <w:p w14:paraId="335F8EA4" w14:textId="77777777" w:rsidR="00741447" w:rsidRPr="00741447" w:rsidRDefault="00741447" w:rsidP="0074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KPI-based evaluation</w:t>
      </w:r>
    </w:p>
    <w:p w14:paraId="73EFE9A4" w14:textId="77777777" w:rsidR="00741447" w:rsidRPr="00741447" w:rsidRDefault="00741447" w:rsidP="0074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Automated performance scoring</w:t>
      </w:r>
    </w:p>
    <w:p w14:paraId="55E31E08" w14:textId="77777777" w:rsidR="00741447" w:rsidRPr="00741447" w:rsidRDefault="00741447" w:rsidP="0074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Transparent revenue system</w:t>
      </w:r>
    </w:p>
    <w:p w14:paraId="0503F0A7" w14:textId="77777777" w:rsidR="00741447" w:rsidRPr="00741447" w:rsidRDefault="00741447" w:rsidP="0074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Fraud detection monitoring</w:t>
      </w:r>
    </w:p>
    <w:p w14:paraId="0333DEAF" w14:textId="77777777" w:rsidR="00741447" w:rsidRPr="00741447" w:rsidRDefault="00741447" w:rsidP="0074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Risk-controlled operations</w:t>
      </w:r>
    </w:p>
    <w:p w14:paraId="77F292E6" w14:textId="77777777" w:rsidR="00741447" w:rsidRPr="00741447" w:rsidRDefault="00980320" w:rsidP="00741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CDB96">
          <v:rect id="_x0000_i1028" style="width:0;height:1.5pt" o:hralign="center" o:hrstd="t" o:hr="t" fillcolor="#a0a0a0" stroked="f"/>
        </w:pict>
      </w:r>
    </w:p>
    <w:p w14:paraId="2FFA6BA8" w14:textId="77777777" w:rsidR="00741447" w:rsidRPr="00741447" w:rsidRDefault="00741447" w:rsidP="00741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447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74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Optional Cross-Role Opportunity</w:t>
      </w:r>
    </w:p>
    <w:p w14:paraId="3500DE61" w14:textId="77777777" w:rsidR="00741447" w:rsidRPr="00741447" w:rsidRDefault="00741447" w:rsidP="007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Caller may qualify to operate as Bidder if:</w:t>
      </w:r>
    </w:p>
    <w:p w14:paraId="7D5FFA9D" w14:textId="77777777" w:rsidR="00741447" w:rsidRPr="00741447" w:rsidRDefault="00741447" w:rsidP="0074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strong conversion ability</w:t>
      </w:r>
    </w:p>
    <w:p w14:paraId="661E4EE5" w14:textId="77777777" w:rsidR="00741447" w:rsidRPr="00741447" w:rsidRDefault="00741447" w:rsidP="0074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high client satisfaction</w:t>
      </w:r>
    </w:p>
    <w:p w14:paraId="33C59CC1" w14:textId="77777777" w:rsidR="00741447" w:rsidRPr="00741447" w:rsidRDefault="00741447" w:rsidP="0074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technical understanding</w:t>
      </w:r>
    </w:p>
    <w:p w14:paraId="3F1B71BA" w14:textId="77777777" w:rsidR="00741447" w:rsidRPr="00741447" w:rsidRDefault="00741447" w:rsidP="0074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negotiation strength</w:t>
      </w:r>
    </w:p>
    <w:p w14:paraId="1AE6CFB4" w14:textId="77777777" w:rsidR="00741447" w:rsidRPr="00741447" w:rsidRDefault="00741447" w:rsidP="007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This increases revenue potential.</w:t>
      </w:r>
    </w:p>
    <w:p w14:paraId="23BAEBC8" w14:textId="77777777" w:rsidR="00741447" w:rsidRPr="00741447" w:rsidRDefault="00980320" w:rsidP="00741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E0D205">
          <v:rect id="_x0000_i1029" style="width:0;height:1.5pt" o:hralign="center" o:hrstd="t" o:hr="t" fillcolor="#a0a0a0" stroked="f"/>
        </w:pict>
      </w:r>
    </w:p>
    <w:p w14:paraId="54F424C2" w14:textId="77777777" w:rsidR="00741447" w:rsidRPr="00741447" w:rsidRDefault="00741447" w:rsidP="00741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447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741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 Culture</w:t>
      </w:r>
    </w:p>
    <w:p w14:paraId="3532FCCC" w14:textId="77777777" w:rsidR="00741447" w:rsidRPr="00741447" w:rsidRDefault="00741447" w:rsidP="0074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lastRenderedPageBreak/>
        <w:t>Structured, not chaotic</w:t>
      </w:r>
    </w:p>
    <w:p w14:paraId="0018DB2E" w14:textId="77777777" w:rsidR="00741447" w:rsidRPr="00741447" w:rsidRDefault="00741447" w:rsidP="0074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Measurable, not emotional</w:t>
      </w:r>
    </w:p>
    <w:p w14:paraId="549D289C" w14:textId="77777777" w:rsidR="00741447" w:rsidRPr="00741447" w:rsidRDefault="00741447" w:rsidP="0074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Performance rewarded</w:t>
      </w:r>
    </w:p>
    <w:p w14:paraId="2C2BCBA8" w14:textId="77777777" w:rsidR="00741447" w:rsidRPr="00741447" w:rsidRDefault="00741447" w:rsidP="0074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Risk controlled</w:t>
      </w:r>
    </w:p>
    <w:p w14:paraId="2730AB1F" w14:textId="77777777" w:rsidR="00741447" w:rsidRPr="00741447" w:rsidRDefault="00741447" w:rsidP="0074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447">
        <w:rPr>
          <w:rFonts w:ascii="Times New Roman" w:eastAsia="Times New Roman" w:hAnsi="Times New Roman" w:cs="Times New Roman"/>
          <w:sz w:val="24"/>
          <w:szCs w:val="24"/>
        </w:rPr>
        <w:t>Long-term oriented</w:t>
      </w:r>
    </w:p>
    <w:p w14:paraId="65DC72BC" w14:textId="77777777" w:rsidR="00980320" w:rsidRDefault="00980320" w:rsidP="00980320">
      <w:pPr>
        <w:pStyle w:val="Heading1"/>
      </w:pPr>
      <w:r>
        <w:t>LANCEFLOW AI-DRIVEN HIRING SCORING SYSTEM</w:t>
      </w:r>
    </w:p>
    <w:p w14:paraId="552A8A23" w14:textId="77777777" w:rsidR="00980320" w:rsidRDefault="00980320" w:rsidP="00980320">
      <w:pPr>
        <w:pStyle w:val="NormalWeb"/>
      </w:pPr>
      <w:r>
        <w:t>(Enterprise Design)</w:t>
      </w:r>
    </w:p>
    <w:p w14:paraId="5C023382" w14:textId="77777777" w:rsidR="00980320" w:rsidRDefault="00980320" w:rsidP="00980320">
      <w:r>
        <w:pict w14:anchorId="418C1B0A">
          <v:rect id="_x0000_i1030" style="width:0;height:1.5pt" o:hralign="center" o:hrstd="t" o:hr="t" fillcolor="#a0a0a0" stroked="f"/>
        </w:pict>
      </w:r>
    </w:p>
    <w:p w14:paraId="5B7EF76A" w14:textId="77777777" w:rsidR="00980320" w:rsidRDefault="00980320" w:rsidP="00980320">
      <w:pPr>
        <w:pStyle w:val="Heading1"/>
      </w:pPr>
      <w:r>
        <w:t>1. SYSTEM OBJECTIVE</w:t>
      </w:r>
    </w:p>
    <w:p w14:paraId="30E67AA5" w14:textId="77777777" w:rsidR="00980320" w:rsidRDefault="00980320" w:rsidP="00980320">
      <w:pPr>
        <w:pStyle w:val="NormalWeb"/>
      </w:pPr>
      <w:r>
        <w:t>Automatically evaluate candidates based on:</w:t>
      </w:r>
    </w:p>
    <w:p w14:paraId="14FBDD51" w14:textId="77777777" w:rsidR="00980320" w:rsidRDefault="00980320" w:rsidP="00980320">
      <w:pPr>
        <w:pStyle w:val="NormalWeb"/>
      </w:pPr>
      <w:r>
        <w:t>• Skill depth</w:t>
      </w:r>
      <w:r>
        <w:br/>
        <w:t>• Emotional intelligence</w:t>
      </w:r>
      <w:r>
        <w:br/>
        <w:t>• Communication quality</w:t>
      </w:r>
      <w:r>
        <w:br/>
        <w:t>• Technical competency</w:t>
      </w:r>
      <w:r>
        <w:br/>
        <w:t>• Behavioral risk</w:t>
      </w:r>
      <w:r>
        <w:br/>
        <w:t>• Cultural alignment</w:t>
      </w:r>
      <w:r>
        <w:br/>
        <w:t>• Revenue potential</w:t>
      </w:r>
    </w:p>
    <w:p w14:paraId="1D6629F2" w14:textId="77777777" w:rsidR="00980320" w:rsidRDefault="00980320" w:rsidP="00980320">
      <w:pPr>
        <w:pStyle w:val="NormalWeb"/>
      </w:pPr>
      <w:r>
        <w:t>And output:</w:t>
      </w:r>
    </w:p>
    <w:p w14:paraId="7363E142" w14:textId="77777777" w:rsidR="00980320" w:rsidRDefault="00980320" w:rsidP="00980320">
      <w:pPr>
        <w:pStyle w:val="NormalWeb"/>
      </w:pPr>
      <w:r>
        <w:t>→ Hiring Score (0–100)</w:t>
      </w:r>
      <w:r>
        <w:br/>
        <w:t>→ Risk Score (0–100)</w:t>
      </w:r>
      <w:r>
        <w:br/>
        <w:t>→ Revenue Potential Index</w:t>
      </w:r>
      <w:r>
        <w:br/>
        <w:t>→ Recommendation (Reject / Hold / Hire / Fast Track)</w:t>
      </w:r>
    </w:p>
    <w:p w14:paraId="59C59198" w14:textId="77777777" w:rsidR="00980320" w:rsidRDefault="00980320" w:rsidP="00980320">
      <w:pPr>
        <w:pStyle w:val="NormalWeb"/>
      </w:pPr>
      <w:r>
        <w:t>All without CEO manually reviewing everything.</w:t>
      </w:r>
    </w:p>
    <w:p w14:paraId="0B6F4E5C" w14:textId="77777777" w:rsidR="00980320" w:rsidRDefault="00980320" w:rsidP="00980320">
      <w:r>
        <w:pict w14:anchorId="36F618F6">
          <v:rect id="_x0000_i1031" style="width:0;height:1.5pt" o:hralign="center" o:hrstd="t" o:hr="t" fillcolor="#a0a0a0" stroked="f"/>
        </w:pict>
      </w:r>
    </w:p>
    <w:p w14:paraId="481DE69B" w14:textId="77777777" w:rsidR="00980320" w:rsidRDefault="00980320" w:rsidP="00980320">
      <w:pPr>
        <w:pStyle w:val="Heading1"/>
      </w:pPr>
      <w:r>
        <w:t>2. SYSTEM ARCHITECTURE OVERVIEW</w:t>
      </w:r>
    </w:p>
    <w:p w14:paraId="3E249137" w14:textId="77777777" w:rsidR="00980320" w:rsidRDefault="00980320" w:rsidP="00980320">
      <w:pPr>
        <w:pStyle w:val="NormalWeb"/>
      </w:pPr>
      <w:r>
        <w:t>INPUT LAYERS:</w:t>
      </w:r>
    </w:p>
    <w:p w14:paraId="1BE3BAB5" w14:textId="77777777" w:rsidR="00980320" w:rsidRDefault="00980320" w:rsidP="00980320">
      <w:pPr>
        <w:pStyle w:val="NormalWeb"/>
        <w:numPr>
          <w:ilvl w:val="0"/>
          <w:numId w:val="5"/>
        </w:numPr>
      </w:pPr>
      <w:r>
        <w:t>Resume Parser AI</w:t>
      </w:r>
    </w:p>
    <w:p w14:paraId="0A7E6F6C" w14:textId="77777777" w:rsidR="00980320" w:rsidRDefault="00980320" w:rsidP="00980320">
      <w:pPr>
        <w:pStyle w:val="NormalWeb"/>
        <w:numPr>
          <w:ilvl w:val="0"/>
          <w:numId w:val="5"/>
        </w:numPr>
      </w:pPr>
      <w:r>
        <w:t>English Fluency Analyzer</w:t>
      </w:r>
    </w:p>
    <w:p w14:paraId="2F854885" w14:textId="77777777" w:rsidR="00980320" w:rsidRDefault="00980320" w:rsidP="00980320">
      <w:pPr>
        <w:pStyle w:val="NormalWeb"/>
        <w:numPr>
          <w:ilvl w:val="0"/>
          <w:numId w:val="5"/>
        </w:numPr>
      </w:pPr>
      <w:r>
        <w:lastRenderedPageBreak/>
        <w:t>Technical Assessment Engine</w:t>
      </w:r>
    </w:p>
    <w:p w14:paraId="273BD854" w14:textId="77777777" w:rsidR="00980320" w:rsidRDefault="00980320" w:rsidP="00980320">
      <w:pPr>
        <w:pStyle w:val="NormalWeb"/>
        <w:numPr>
          <w:ilvl w:val="0"/>
          <w:numId w:val="5"/>
        </w:numPr>
      </w:pPr>
      <w:r>
        <w:t>Emotional Intelligence Simulator</w:t>
      </w:r>
    </w:p>
    <w:p w14:paraId="3DE6E954" w14:textId="77777777" w:rsidR="00980320" w:rsidRDefault="00980320" w:rsidP="00980320">
      <w:pPr>
        <w:pStyle w:val="NormalWeb"/>
        <w:numPr>
          <w:ilvl w:val="0"/>
          <w:numId w:val="5"/>
        </w:numPr>
      </w:pPr>
      <w:r>
        <w:t>Behavioral Risk Detector</w:t>
      </w:r>
    </w:p>
    <w:p w14:paraId="5E921B0C" w14:textId="77777777" w:rsidR="00980320" w:rsidRDefault="00980320" w:rsidP="00980320">
      <w:pPr>
        <w:pStyle w:val="NormalWeb"/>
        <w:numPr>
          <w:ilvl w:val="0"/>
          <w:numId w:val="5"/>
        </w:numPr>
      </w:pPr>
      <w:r>
        <w:t>Live Interview Transcript Analyzer</w:t>
      </w:r>
    </w:p>
    <w:p w14:paraId="26248BE7" w14:textId="77777777" w:rsidR="00980320" w:rsidRDefault="00980320" w:rsidP="00980320">
      <w:pPr>
        <w:pStyle w:val="NormalWeb"/>
        <w:numPr>
          <w:ilvl w:val="0"/>
          <w:numId w:val="5"/>
        </w:numPr>
      </w:pPr>
      <w:r>
        <w:t>Historical Performance Prediction Model</w:t>
      </w:r>
    </w:p>
    <w:p w14:paraId="6317F003" w14:textId="77777777" w:rsidR="00980320" w:rsidRDefault="00980320" w:rsidP="00980320">
      <w:pPr>
        <w:pStyle w:val="NormalWeb"/>
      </w:pPr>
      <w:r>
        <w:t>↓</w:t>
      </w:r>
    </w:p>
    <w:p w14:paraId="285F8DCA" w14:textId="77777777" w:rsidR="00980320" w:rsidRDefault="00980320" w:rsidP="00980320">
      <w:pPr>
        <w:pStyle w:val="NormalWeb"/>
      </w:pPr>
      <w:r>
        <w:t>AI Weighted Scoring Engine</w:t>
      </w:r>
    </w:p>
    <w:p w14:paraId="74CF4B08" w14:textId="77777777" w:rsidR="00980320" w:rsidRDefault="00980320" w:rsidP="00980320">
      <w:pPr>
        <w:pStyle w:val="NormalWeb"/>
      </w:pPr>
      <w:r>
        <w:t>↓</w:t>
      </w:r>
    </w:p>
    <w:p w14:paraId="4F7E6B24" w14:textId="77777777" w:rsidR="00980320" w:rsidRDefault="00980320" w:rsidP="00980320">
      <w:pPr>
        <w:pStyle w:val="NormalWeb"/>
      </w:pPr>
      <w:r>
        <w:t>Dashboard Output + Automated Decision Flag</w:t>
      </w:r>
    </w:p>
    <w:p w14:paraId="3FE11A05" w14:textId="77777777" w:rsidR="00980320" w:rsidRDefault="00980320" w:rsidP="00980320">
      <w:r>
        <w:pict w14:anchorId="1A287667">
          <v:rect id="_x0000_i1032" style="width:0;height:1.5pt" o:hralign="center" o:hrstd="t" o:hr="t" fillcolor="#a0a0a0" stroked="f"/>
        </w:pict>
      </w:r>
    </w:p>
    <w:p w14:paraId="39B018C5" w14:textId="77777777" w:rsidR="00980320" w:rsidRDefault="00980320" w:rsidP="00980320">
      <w:pPr>
        <w:pStyle w:val="Heading1"/>
      </w:pPr>
      <w:r>
        <w:t>3. DATA COLLECTION LAYER</w:t>
      </w:r>
    </w:p>
    <w:p w14:paraId="33B30712" w14:textId="77777777" w:rsidR="00980320" w:rsidRDefault="00980320" w:rsidP="00980320">
      <w:pPr>
        <w:pStyle w:val="NormalWeb"/>
      </w:pPr>
      <w:r>
        <w:t>Each candidate generates structured data:</w:t>
      </w:r>
    </w:p>
    <w:p w14:paraId="76231EA5" w14:textId="77777777" w:rsidR="00980320" w:rsidRDefault="00980320" w:rsidP="00980320">
      <w:pPr>
        <w:pStyle w:val="Heading3"/>
      </w:pPr>
      <w:r>
        <w:t>Resume Data</w:t>
      </w:r>
    </w:p>
    <w:p w14:paraId="3C5B895E" w14:textId="77777777" w:rsidR="00980320" w:rsidRDefault="00980320" w:rsidP="00980320">
      <w:pPr>
        <w:pStyle w:val="NormalWeb"/>
        <w:numPr>
          <w:ilvl w:val="0"/>
          <w:numId w:val="6"/>
        </w:numPr>
      </w:pPr>
      <w:r>
        <w:t>Years of experience</w:t>
      </w:r>
    </w:p>
    <w:p w14:paraId="1EB1A481" w14:textId="77777777" w:rsidR="00980320" w:rsidRDefault="00980320" w:rsidP="00980320">
      <w:pPr>
        <w:pStyle w:val="NormalWeb"/>
        <w:numPr>
          <w:ilvl w:val="0"/>
          <w:numId w:val="6"/>
        </w:numPr>
      </w:pPr>
      <w:r>
        <w:t>Tech stack match %</w:t>
      </w:r>
    </w:p>
    <w:p w14:paraId="2000BC09" w14:textId="77777777" w:rsidR="00980320" w:rsidRDefault="00980320" w:rsidP="00980320">
      <w:pPr>
        <w:pStyle w:val="NormalWeb"/>
        <w:numPr>
          <w:ilvl w:val="0"/>
          <w:numId w:val="6"/>
        </w:numPr>
      </w:pPr>
      <w:r>
        <w:t>Seniority score</w:t>
      </w:r>
    </w:p>
    <w:p w14:paraId="573A7092" w14:textId="77777777" w:rsidR="00980320" w:rsidRDefault="00980320" w:rsidP="00980320">
      <w:pPr>
        <w:pStyle w:val="NormalWeb"/>
        <w:numPr>
          <w:ilvl w:val="0"/>
          <w:numId w:val="6"/>
        </w:numPr>
      </w:pPr>
      <w:r>
        <w:t>Stability index (job hopping frequency)</w:t>
      </w:r>
    </w:p>
    <w:p w14:paraId="77FD7FEE" w14:textId="77777777" w:rsidR="00980320" w:rsidRDefault="00980320" w:rsidP="00980320">
      <w:pPr>
        <w:pStyle w:val="NormalWeb"/>
        <w:numPr>
          <w:ilvl w:val="0"/>
          <w:numId w:val="6"/>
        </w:numPr>
      </w:pPr>
      <w:r>
        <w:t>Portfolio credibility</w:t>
      </w:r>
    </w:p>
    <w:p w14:paraId="5321C712" w14:textId="77777777" w:rsidR="00980320" w:rsidRDefault="00980320" w:rsidP="00980320">
      <w:pPr>
        <w:pStyle w:val="Heading3"/>
      </w:pPr>
      <w:r>
        <w:t>English &amp; Communication</w:t>
      </w:r>
    </w:p>
    <w:p w14:paraId="51DECFE2" w14:textId="77777777" w:rsidR="00980320" w:rsidRDefault="00980320" w:rsidP="00980320">
      <w:pPr>
        <w:pStyle w:val="NormalWeb"/>
        <w:numPr>
          <w:ilvl w:val="0"/>
          <w:numId w:val="7"/>
        </w:numPr>
      </w:pPr>
      <w:r>
        <w:t>Grammar score</w:t>
      </w:r>
    </w:p>
    <w:p w14:paraId="6BDA02D7" w14:textId="77777777" w:rsidR="00980320" w:rsidRDefault="00980320" w:rsidP="00980320">
      <w:pPr>
        <w:pStyle w:val="NormalWeb"/>
        <w:numPr>
          <w:ilvl w:val="0"/>
          <w:numId w:val="7"/>
        </w:numPr>
      </w:pPr>
      <w:r>
        <w:t>Clarity score</w:t>
      </w:r>
    </w:p>
    <w:p w14:paraId="25ABE7F8" w14:textId="77777777" w:rsidR="00980320" w:rsidRDefault="00980320" w:rsidP="00980320">
      <w:pPr>
        <w:pStyle w:val="NormalWeb"/>
        <w:numPr>
          <w:ilvl w:val="0"/>
          <w:numId w:val="7"/>
        </w:numPr>
      </w:pPr>
      <w:r>
        <w:t>Persuasion score</w:t>
      </w:r>
    </w:p>
    <w:p w14:paraId="4EEEE44B" w14:textId="77777777" w:rsidR="00980320" w:rsidRDefault="00980320" w:rsidP="00980320">
      <w:pPr>
        <w:pStyle w:val="NormalWeb"/>
        <w:numPr>
          <w:ilvl w:val="0"/>
          <w:numId w:val="7"/>
        </w:numPr>
      </w:pPr>
      <w:r>
        <w:t>Listening response quality (from interview answers)</w:t>
      </w:r>
    </w:p>
    <w:p w14:paraId="3DB8EADC" w14:textId="77777777" w:rsidR="00980320" w:rsidRDefault="00980320" w:rsidP="00980320">
      <w:pPr>
        <w:pStyle w:val="Heading3"/>
      </w:pPr>
      <w:r>
        <w:t>Technical Evaluation</w:t>
      </w:r>
    </w:p>
    <w:p w14:paraId="7A16DD0C" w14:textId="77777777" w:rsidR="00980320" w:rsidRDefault="00980320" w:rsidP="00980320">
      <w:pPr>
        <w:pStyle w:val="NormalWeb"/>
        <w:numPr>
          <w:ilvl w:val="0"/>
          <w:numId w:val="8"/>
        </w:numPr>
      </w:pPr>
      <w:r>
        <w:t>Coding test score</w:t>
      </w:r>
    </w:p>
    <w:p w14:paraId="5A2B2179" w14:textId="77777777" w:rsidR="00980320" w:rsidRDefault="00980320" w:rsidP="00980320">
      <w:pPr>
        <w:pStyle w:val="NormalWeb"/>
        <w:numPr>
          <w:ilvl w:val="0"/>
          <w:numId w:val="8"/>
        </w:numPr>
      </w:pPr>
      <w:r>
        <w:t>Architecture design rating</w:t>
      </w:r>
    </w:p>
    <w:p w14:paraId="43B01292" w14:textId="77777777" w:rsidR="00980320" w:rsidRDefault="00980320" w:rsidP="00980320">
      <w:pPr>
        <w:pStyle w:val="NormalWeb"/>
        <w:numPr>
          <w:ilvl w:val="0"/>
          <w:numId w:val="8"/>
        </w:numPr>
      </w:pPr>
      <w:r>
        <w:t>Problem-solving speed</w:t>
      </w:r>
    </w:p>
    <w:p w14:paraId="54C54F4B" w14:textId="77777777" w:rsidR="00980320" w:rsidRDefault="00980320" w:rsidP="00980320">
      <w:pPr>
        <w:pStyle w:val="NormalWeb"/>
        <w:numPr>
          <w:ilvl w:val="0"/>
          <w:numId w:val="8"/>
        </w:numPr>
      </w:pPr>
      <w:r>
        <w:t>Error rate</w:t>
      </w:r>
    </w:p>
    <w:p w14:paraId="307FCB6F" w14:textId="77777777" w:rsidR="00980320" w:rsidRDefault="00980320" w:rsidP="00980320">
      <w:pPr>
        <w:pStyle w:val="Heading3"/>
      </w:pPr>
      <w:r>
        <w:t>Emotional Intelligence Simulation</w:t>
      </w:r>
    </w:p>
    <w:p w14:paraId="31AC3D56" w14:textId="77777777" w:rsidR="00980320" w:rsidRDefault="00980320" w:rsidP="00980320">
      <w:pPr>
        <w:pStyle w:val="NormalWeb"/>
      </w:pPr>
      <w:r>
        <w:t>Scenario-based evaluation:</w:t>
      </w:r>
    </w:p>
    <w:p w14:paraId="37B9E82E" w14:textId="77777777" w:rsidR="00980320" w:rsidRDefault="00980320" w:rsidP="00980320">
      <w:pPr>
        <w:pStyle w:val="NormalWeb"/>
        <w:numPr>
          <w:ilvl w:val="0"/>
          <w:numId w:val="9"/>
        </w:numPr>
      </w:pPr>
      <w:r>
        <w:lastRenderedPageBreak/>
        <w:t>Angry client scenario</w:t>
      </w:r>
    </w:p>
    <w:p w14:paraId="720D01AD" w14:textId="77777777" w:rsidR="00980320" w:rsidRDefault="00980320" w:rsidP="00980320">
      <w:pPr>
        <w:pStyle w:val="NormalWeb"/>
        <w:numPr>
          <w:ilvl w:val="0"/>
          <w:numId w:val="9"/>
        </w:numPr>
      </w:pPr>
      <w:r>
        <w:t>Price objection scenario</w:t>
      </w:r>
    </w:p>
    <w:p w14:paraId="7806494C" w14:textId="77777777" w:rsidR="00980320" w:rsidRDefault="00980320" w:rsidP="00980320">
      <w:pPr>
        <w:pStyle w:val="NormalWeb"/>
        <w:numPr>
          <w:ilvl w:val="0"/>
          <w:numId w:val="9"/>
        </w:numPr>
      </w:pPr>
      <w:r>
        <w:t>Miscommunication scenario</w:t>
      </w:r>
    </w:p>
    <w:p w14:paraId="2436E7C4" w14:textId="77777777" w:rsidR="00980320" w:rsidRDefault="00980320" w:rsidP="00980320">
      <w:pPr>
        <w:pStyle w:val="NormalWeb"/>
      </w:pPr>
      <w:r>
        <w:t>AI measures:</w:t>
      </w:r>
    </w:p>
    <w:p w14:paraId="6966071E" w14:textId="77777777" w:rsidR="00980320" w:rsidRDefault="00980320" w:rsidP="00980320">
      <w:pPr>
        <w:pStyle w:val="NormalWeb"/>
        <w:numPr>
          <w:ilvl w:val="0"/>
          <w:numId w:val="10"/>
        </w:numPr>
      </w:pPr>
      <w:r>
        <w:t>Empathy language usage</w:t>
      </w:r>
    </w:p>
    <w:p w14:paraId="0A2BFD97" w14:textId="77777777" w:rsidR="00980320" w:rsidRDefault="00980320" w:rsidP="00980320">
      <w:pPr>
        <w:pStyle w:val="NormalWeb"/>
        <w:numPr>
          <w:ilvl w:val="0"/>
          <w:numId w:val="10"/>
        </w:numPr>
      </w:pPr>
      <w:r>
        <w:t>De-escalation technique</w:t>
      </w:r>
    </w:p>
    <w:p w14:paraId="54AC4EB7" w14:textId="77777777" w:rsidR="00980320" w:rsidRDefault="00980320" w:rsidP="00980320">
      <w:pPr>
        <w:pStyle w:val="NormalWeb"/>
        <w:numPr>
          <w:ilvl w:val="0"/>
          <w:numId w:val="10"/>
        </w:numPr>
      </w:pPr>
      <w:r>
        <w:t>Assertiveness balance</w:t>
      </w:r>
    </w:p>
    <w:p w14:paraId="7154998B" w14:textId="77777777" w:rsidR="00980320" w:rsidRDefault="00980320" w:rsidP="00980320">
      <w:pPr>
        <w:pStyle w:val="NormalWeb"/>
        <w:numPr>
          <w:ilvl w:val="0"/>
          <w:numId w:val="10"/>
        </w:numPr>
      </w:pPr>
      <w:r>
        <w:t>Cognitive framing</w:t>
      </w:r>
    </w:p>
    <w:p w14:paraId="55936C3F" w14:textId="77777777" w:rsidR="00980320" w:rsidRDefault="00980320" w:rsidP="00980320">
      <w:r>
        <w:pict w14:anchorId="1D530983">
          <v:rect id="_x0000_i1033" style="width:0;height:1.5pt" o:hralign="center" o:hrstd="t" o:hr="t" fillcolor="#a0a0a0" stroked="f"/>
        </w:pict>
      </w:r>
    </w:p>
    <w:p w14:paraId="13AC8561" w14:textId="77777777" w:rsidR="00980320" w:rsidRDefault="00980320" w:rsidP="00980320">
      <w:pPr>
        <w:pStyle w:val="Heading1"/>
      </w:pPr>
      <w:r>
        <w:t>4. AI SCORING MATHEMATICAL MODEL</w:t>
      </w:r>
    </w:p>
    <w:p w14:paraId="5C85A192" w14:textId="77777777" w:rsidR="00980320" w:rsidRDefault="00980320" w:rsidP="00980320">
      <w:pPr>
        <w:pStyle w:val="NormalWeb"/>
      </w:pPr>
      <w:r>
        <w:t>Total Hiring Score (THS):</w:t>
      </w:r>
    </w:p>
    <w:p w14:paraId="0D9434E2" w14:textId="77777777" w:rsidR="00980320" w:rsidRDefault="00980320" w:rsidP="00980320">
      <w:pPr>
        <w:pStyle w:val="NormalWeb"/>
      </w:pPr>
      <w:r>
        <w:t>THS =</w:t>
      </w:r>
      <w:r>
        <w:br/>
        <w:t>(TS × 0.30) +</w:t>
      </w:r>
      <w:r>
        <w:br/>
        <w:t>(EI × 0.20) +</w:t>
      </w:r>
      <w:r>
        <w:br/>
        <w:t>(CS × 0.15) +</w:t>
      </w:r>
      <w:r>
        <w:br/>
        <w:t>(EX × 0.10) +</w:t>
      </w:r>
      <w:r>
        <w:br/>
        <w:t>(PF × 0.15) +</w:t>
      </w:r>
      <w:r>
        <w:br/>
        <w:t>(CF × 0.10)</w:t>
      </w:r>
    </w:p>
    <w:p w14:paraId="09BD8996" w14:textId="77777777" w:rsidR="00980320" w:rsidRDefault="00980320" w:rsidP="00980320">
      <w:pPr>
        <w:pStyle w:val="NormalWeb"/>
      </w:pPr>
      <w:r>
        <w:t>Where:</w:t>
      </w:r>
    </w:p>
    <w:p w14:paraId="4753FDE8" w14:textId="77777777" w:rsidR="00980320" w:rsidRDefault="00980320" w:rsidP="00980320">
      <w:pPr>
        <w:pStyle w:val="NormalWeb"/>
      </w:pPr>
      <w:r>
        <w:t>TS = Technical Score</w:t>
      </w:r>
      <w:r>
        <w:br/>
        <w:t>EI = Emotional Intelligence Score</w:t>
      </w:r>
      <w:r>
        <w:br/>
        <w:t>CS = Communication Score</w:t>
      </w:r>
      <w:r>
        <w:br/>
        <w:t>EX = Experience Score</w:t>
      </w:r>
      <w:r>
        <w:br/>
        <w:t>PF = Predicted Future Performance</w:t>
      </w:r>
      <w:r>
        <w:br/>
        <w:t>CF = Cultural Fit Score</w:t>
      </w:r>
    </w:p>
    <w:p w14:paraId="7C4092E1" w14:textId="77777777" w:rsidR="00980320" w:rsidRDefault="00980320" w:rsidP="00980320">
      <w:r>
        <w:pict w14:anchorId="15A0B3FE">
          <v:rect id="_x0000_i1034" style="width:0;height:1.5pt" o:hralign="center" o:hrstd="t" o:hr="t" fillcolor="#a0a0a0" stroked="f"/>
        </w:pict>
      </w:r>
    </w:p>
    <w:p w14:paraId="544FCDA1" w14:textId="77777777" w:rsidR="00980320" w:rsidRDefault="00980320" w:rsidP="00980320">
      <w:pPr>
        <w:pStyle w:val="Heading1"/>
      </w:pPr>
      <w:r>
        <w:t>5. RISK DETECTION MODEL</w:t>
      </w:r>
    </w:p>
    <w:p w14:paraId="14907820" w14:textId="77777777" w:rsidR="00980320" w:rsidRDefault="00980320" w:rsidP="00980320">
      <w:pPr>
        <w:pStyle w:val="NormalWeb"/>
      </w:pPr>
      <w:r>
        <w:t>Fraud &amp; instability risk score:</w:t>
      </w:r>
    </w:p>
    <w:p w14:paraId="055D26EA" w14:textId="77777777" w:rsidR="00980320" w:rsidRDefault="00980320" w:rsidP="00980320">
      <w:pPr>
        <w:pStyle w:val="NormalWeb"/>
      </w:pPr>
      <w:r>
        <w:t>RS =</w:t>
      </w:r>
      <w:r>
        <w:br/>
        <w:t>(</w:t>
      </w:r>
      <w:proofErr w:type="spellStart"/>
      <w:r>
        <w:t>JobHopIndex</w:t>
      </w:r>
      <w:proofErr w:type="spellEnd"/>
      <w:r>
        <w:t xml:space="preserve"> × 0.25) +</w:t>
      </w:r>
      <w:r>
        <w:br/>
      </w:r>
      <w:r>
        <w:lastRenderedPageBreak/>
        <w:t>(</w:t>
      </w:r>
      <w:proofErr w:type="spellStart"/>
      <w:r>
        <w:t>InconsistencyIndex</w:t>
      </w:r>
      <w:proofErr w:type="spellEnd"/>
      <w:r>
        <w:t xml:space="preserve"> × 0.25) +</w:t>
      </w:r>
      <w:r>
        <w:br/>
        <w:t>(Interview Contradiction Score × 0.20) +</w:t>
      </w:r>
      <w:r>
        <w:br/>
        <w:t>(Ego Dominance Score × 0.15) +</w:t>
      </w:r>
      <w:r>
        <w:br/>
        <w:t>(Overconfidence Pattern Score × 0.15)</w:t>
      </w:r>
    </w:p>
    <w:p w14:paraId="61AA96D4" w14:textId="77777777" w:rsidR="00980320" w:rsidRDefault="00980320" w:rsidP="00980320">
      <w:pPr>
        <w:pStyle w:val="NormalWeb"/>
      </w:pPr>
      <w:r>
        <w:t>If RS &gt; 70 → Auto Reject</w:t>
      </w:r>
      <w:r>
        <w:br/>
        <w:t>If RS 50–70 → Manual Review</w:t>
      </w:r>
      <w:r>
        <w:br/>
        <w:t>If RS &lt; 50 → Safe</w:t>
      </w:r>
    </w:p>
    <w:p w14:paraId="68692937" w14:textId="77777777" w:rsidR="00980320" w:rsidRDefault="00980320" w:rsidP="00980320">
      <w:r>
        <w:pict w14:anchorId="5125E31A">
          <v:rect id="_x0000_i1035" style="width:0;height:1.5pt" o:hralign="center" o:hrstd="t" o:hr="t" fillcolor="#a0a0a0" stroked="f"/>
        </w:pict>
      </w:r>
    </w:p>
    <w:p w14:paraId="255F19E5" w14:textId="77777777" w:rsidR="00980320" w:rsidRDefault="00980320" w:rsidP="00980320">
      <w:pPr>
        <w:pStyle w:val="Heading1"/>
      </w:pPr>
      <w:r>
        <w:t>6. ROLE-SPECIFIC WEIGHTING</w:t>
      </w:r>
    </w:p>
    <w:p w14:paraId="4C7123C8" w14:textId="77777777" w:rsidR="00980320" w:rsidRDefault="00980320" w:rsidP="00980320">
      <w:pPr>
        <w:pStyle w:val="NormalWeb"/>
      </w:pPr>
      <w:r>
        <w:t>CALLER AI MODEL</w:t>
      </w:r>
    </w:p>
    <w:p w14:paraId="2B769556" w14:textId="77777777" w:rsidR="00980320" w:rsidRDefault="00980320" w:rsidP="00980320">
      <w:pPr>
        <w:pStyle w:val="NormalWeb"/>
      </w:pPr>
      <w:r>
        <w:t>Focus:</w:t>
      </w:r>
    </w:p>
    <w:p w14:paraId="7F4BCA5F" w14:textId="77777777" w:rsidR="00980320" w:rsidRDefault="00980320" w:rsidP="00980320">
      <w:pPr>
        <w:pStyle w:val="NormalWeb"/>
        <w:numPr>
          <w:ilvl w:val="0"/>
          <w:numId w:val="11"/>
        </w:numPr>
      </w:pPr>
      <w:r>
        <w:t>Emotional Intelligence (30%)</w:t>
      </w:r>
    </w:p>
    <w:p w14:paraId="199F9F51" w14:textId="77777777" w:rsidR="00980320" w:rsidRDefault="00980320" w:rsidP="00980320">
      <w:pPr>
        <w:pStyle w:val="NormalWeb"/>
        <w:numPr>
          <w:ilvl w:val="0"/>
          <w:numId w:val="11"/>
        </w:numPr>
      </w:pPr>
      <w:r>
        <w:t>Communication (25%)</w:t>
      </w:r>
    </w:p>
    <w:p w14:paraId="1BAFA332" w14:textId="77777777" w:rsidR="00980320" w:rsidRDefault="00980320" w:rsidP="00980320">
      <w:pPr>
        <w:pStyle w:val="NormalWeb"/>
        <w:numPr>
          <w:ilvl w:val="0"/>
          <w:numId w:val="11"/>
        </w:numPr>
      </w:pPr>
      <w:r>
        <w:t>Technical Knowledge (20%)</w:t>
      </w:r>
    </w:p>
    <w:p w14:paraId="3C14748E" w14:textId="77777777" w:rsidR="00980320" w:rsidRDefault="00980320" w:rsidP="00980320">
      <w:pPr>
        <w:pStyle w:val="NormalWeb"/>
        <w:numPr>
          <w:ilvl w:val="0"/>
          <w:numId w:val="11"/>
        </w:numPr>
      </w:pPr>
      <w:r>
        <w:t>Sales Psychology (15%)</w:t>
      </w:r>
    </w:p>
    <w:p w14:paraId="77C838AF" w14:textId="77777777" w:rsidR="00980320" w:rsidRDefault="00980320" w:rsidP="00980320">
      <w:pPr>
        <w:pStyle w:val="NormalWeb"/>
        <w:numPr>
          <w:ilvl w:val="0"/>
          <w:numId w:val="11"/>
        </w:numPr>
      </w:pPr>
      <w:r>
        <w:t>Cultural Fit (10%)</w:t>
      </w:r>
    </w:p>
    <w:p w14:paraId="57338E41" w14:textId="77777777" w:rsidR="00980320" w:rsidRDefault="00980320" w:rsidP="00980320">
      <w:pPr>
        <w:pStyle w:val="NormalWeb"/>
      </w:pPr>
      <w:r>
        <w:t>BIDDER AI MODEL</w:t>
      </w:r>
    </w:p>
    <w:p w14:paraId="6FE5370A" w14:textId="77777777" w:rsidR="00980320" w:rsidRDefault="00980320" w:rsidP="00980320">
      <w:pPr>
        <w:pStyle w:val="NormalWeb"/>
      </w:pPr>
      <w:r>
        <w:t>Focus:</w:t>
      </w:r>
    </w:p>
    <w:p w14:paraId="477D7C42" w14:textId="77777777" w:rsidR="00980320" w:rsidRDefault="00980320" w:rsidP="00980320">
      <w:pPr>
        <w:pStyle w:val="NormalWeb"/>
        <w:numPr>
          <w:ilvl w:val="0"/>
          <w:numId w:val="12"/>
        </w:numPr>
      </w:pPr>
      <w:r>
        <w:t>Proposal Simulation (25%)</w:t>
      </w:r>
    </w:p>
    <w:p w14:paraId="3414D31C" w14:textId="77777777" w:rsidR="00980320" w:rsidRDefault="00980320" w:rsidP="00980320">
      <w:pPr>
        <w:pStyle w:val="NormalWeb"/>
        <w:numPr>
          <w:ilvl w:val="0"/>
          <w:numId w:val="12"/>
        </w:numPr>
      </w:pPr>
      <w:r>
        <w:t>Technical Scope Accuracy (25%)</w:t>
      </w:r>
    </w:p>
    <w:p w14:paraId="1DF39890" w14:textId="77777777" w:rsidR="00980320" w:rsidRDefault="00980320" w:rsidP="00980320">
      <w:pPr>
        <w:pStyle w:val="NormalWeb"/>
        <w:numPr>
          <w:ilvl w:val="0"/>
          <w:numId w:val="12"/>
        </w:numPr>
      </w:pPr>
      <w:r>
        <w:t>Emotional Intelligence (15%)</w:t>
      </w:r>
    </w:p>
    <w:p w14:paraId="2530996A" w14:textId="77777777" w:rsidR="00980320" w:rsidRDefault="00980320" w:rsidP="00980320">
      <w:pPr>
        <w:pStyle w:val="NormalWeb"/>
        <w:numPr>
          <w:ilvl w:val="0"/>
          <w:numId w:val="12"/>
        </w:numPr>
      </w:pPr>
      <w:r>
        <w:t>Pricing Strategy Logic (20%)</w:t>
      </w:r>
    </w:p>
    <w:p w14:paraId="547A4DD3" w14:textId="77777777" w:rsidR="00980320" w:rsidRDefault="00980320" w:rsidP="00980320">
      <w:pPr>
        <w:pStyle w:val="NormalWeb"/>
        <w:numPr>
          <w:ilvl w:val="0"/>
          <w:numId w:val="12"/>
        </w:numPr>
      </w:pPr>
      <w:r>
        <w:t>Risk Awareness (15%)</w:t>
      </w:r>
    </w:p>
    <w:p w14:paraId="73087B14" w14:textId="77777777" w:rsidR="00980320" w:rsidRDefault="00980320" w:rsidP="00980320">
      <w:pPr>
        <w:pStyle w:val="NormalWeb"/>
      </w:pPr>
      <w:r>
        <w:t>ENGINEER AI MODEL</w:t>
      </w:r>
    </w:p>
    <w:p w14:paraId="2766AFE5" w14:textId="77777777" w:rsidR="00980320" w:rsidRDefault="00980320" w:rsidP="00980320">
      <w:pPr>
        <w:pStyle w:val="NormalWeb"/>
      </w:pPr>
      <w:r>
        <w:t>Focus:</w:t>
      </w:r>
    </w:p>
    <w:p w14:paraId="2976A0F6" w14:textId="77777777" w:rsidR="00980320" w:rsidRDefault="00980320" w:rsidP="00980320">
      <w:pPr>
        <w:pStyle w:val="NormalWeb"/>
        <w:numPr>
          <w:ilvl w:val="0"/>
          <w:numId w:val="13"/>
        </w:numPr>
      </w:pPr>
      <w:r>
        <w:t>Coding Quality (35%)</w:t>
      </w:r>
    </w:p>
    <w:p w14:paraId="4709BCC2" w14:textId="77777777" w:rsidR="00980320" w:rsidRDefault="00980320" w:rsidP="00980320">
      <w:pPr>
        <w:pStyle w:val="NormalWeb"/>
        <w:numPr>
          <w:ilvl w:val="0"/>
          <w:numId w:val="13"/>
        </w:numPr>
      </w:pPr>
      <w:r>
        <w:t>Architecture Thinking (20%)</w:t>
      </w:r>
    </w:p>
    <w:p w14:paraId="5B9B2B94" w14:textId="77777777" w:rsidR="00980320" w:rsidRDefault="00980320" w:rsidP="00980320">
      <w:pPr>
        <w:pStyle w:val="NormalWeb"/>
        <w:numPr>
          <w:ilvl w:val="0"/>
          <w:numId w:val="13"/>
        </w:numPr>
      </w:pPr>
      <w:r>
        <w:t>Scalability Awareness (15%)</w:t>
      </w:r>
    </w:p>
    <w:p w14:paraId="6AE3A315" w14:textId="77777777" w:rsidR="00980320" w:rsidRDefault="00980320" w:rsidP="00980320">
      <w:pPr>
        <w:pStyle w:val="NormalWeb"/>
        <w:numPr>
          <w:ilvl w:val="0"/>
          <w:numId w:val="13"/>
        </w:numPr>
      </w:pPr>
      <w:r>
        <w:t>English Communication (10%)</w:t>
      </w:r>
    </w:p>
    <w:p w14:paraId="39F4400F" w14:textId="77777777" w:rsidR="00980320" w:rsidRDefault="00980320" w:rsidP="00980320">
      <w:pPr>
        <w:pStyle w:val="NormalWeb"/>
        <w:numPr>
          <w:ilvl w:val="0"/>
          <w:numId w:val="13"/>
        </w:numPr>
      </w:pPr>
      <w:r>
        <w:t>Delivery Speed Simulation (20%)</w:t>
      </w:r>
    </w:p>
    <w:p w14:paraId="6A4A5AC9" w14:textId="77777777" w:rsidR="00980320" w:rsidRDefault="00980320" w:rsidP="00980320">
      <w:r>
        <w:pict w14:anchorId="35862F64">
          <v:rect id="_x0000_i1036" style="width:0;height:1.5pt" o:hralign="center" o:hrstd="t" o:hr="t" fillcolor="#a0a0a0" stroked="f"/>
        </w:pict>
      </w:r>
    </w:p>
    <w:p w14:paraId="4189BAF8" w14:textId="77777777" w:rsidR="00980320" w:rsidRDefault="00980320" w:rsidP="00980320">
      <w:pPr>
        <w:pStyle w:val="Heading1"/>
      </w:pPr>
      <w:r>
        <w:lastRenderedPageBreak/>
        <w:t>7. AI-BASED INTERVIEW TRANSCRIPT ANALYZER</w:t>
      </w:r>
    </w:p>
    <w:p w14:paraId="5BD68FCA" w14:textId="77777777" w:rsidR="00980320" w:rsidRDefault="00980320" w:rsidP="00980320">
      <w:pPr>
        <w:pStyle w:val="NormalWeb"/>
      </w:pPr>
      <w:r>
        <w:t>All interviews are recorded and transcribed.</w:t>
      </w:r>
    </w:p>
    <w:p w14:paraId="51570E1A" w14:textId="77777777" w:rsidR="00980320" w:rsidRDefault="00980320" w:rsidP="00980320">
      <w:pPr>
        <w:pStyle w:val="NormalWeb"/>
      </w:pPr>
      <w:r>
        <w:t>AI analyzes:</w:t>
      </w:r>
    </w:p>
    <w:p w14:paraId="13C4CD7F" w14:textId="77777777" w:rsidR="00980320" w:rsidRDefault="00980320" w:rsidP="00980320">
      <w:pPr>
        <w:pStyle w:val="NormalWeb"/>
      </w:pPr>
      <w:r>
        <w:t>• Filler word frequency</w:t>
      </w:r>
      <w:r>
        <w:br/>
        <w:t>• Logical structure clarity</w:t>
      </w:r>
      <w:r>
        <w:br/>
        <w:t>• Defensive tone detection</w:t>
      </w:r>
      <w:r>
        <w:br/>
        <w:t>• Confidence variance</w:t>
      </w:r>
      <w:r>
        <w:br/>
        <w:t>• Emotional polarity</w:t>
      </w:r>
      <w:r>
        <w:br/>
        <w:t>• Technical depth density</w:t>
      </w:r>
    </w:p>
    <w:p w14:paraId="000C30A5" w14:textId="77777777" w:rsidR="00980320" w:rsidRDefault="00980320" w:rsidP="00980320">
      <w:pPr>
        <w:pStyle w:val="NormalWeb"/>
      </w:pPr>
      <w:r>
        <w:t>Generates:</w:t>
      </w:r>
    </w:p>
    <w:p w14:paraId="6EB2E38F" w14:textId="77777777" w:rsidR="00980320" w:rsidRDefault="00980320" w:rsidP="00980320">
      <w:pPr>
        <w:pStyle w:val="NormalWeb"/>
        <w:numPr>
          <w:ilvl w:val="0"/>
          <w:numId w:val="14"/>
        </w:numPr>
      </w:pPr>
      <w:r>
        <w:t>Professionalism Index</w:t>
      </w:r>
    </w:p>
    <w:p w14:paraId="5FD0D8F0" w14:textId="77777777" w:rsidR="00980320" w:rsidRDefault="00980320" w:rsidP="00980320">
      <w:pPr>
        <w:pStyle w:val="NormalWeb"/>
        <w:numPr>
          <w:ilvl w:val="0"/>
          <w:numId w:val="14"/>
        </w:numPr>
      </w:pPr>
      <w:r>
        <w:t>Leadership Potential Index</w:t>
      </w:r>
    </w:p>
    <w:p w14:paraId="6A1F5DB4" w14:textId="77777777" w:rsidR="00980320" w:rsidRDefault="00980320" w:rsidP="00980320">
      <w:pPr>
        <w:pStyle w:val="NormalWeb"/>
        <w:numPr>
          <w:ilvl w:val="0"/>
          <w:numId w:val="14"/>
        </w:numPr>
      </w:pPr>
      <w:r>
        <w:t>Stress Behavior Score</w:t>
      </w:r>
    </w:p>
    <w:p w14:paraId="505ABF85" w14:textId="77777777" w:rsidR="00980320" w:rsidRDefault="00980320" w:rsidP="00980320">
      <w:r>
        <w:pict w14:anchorId="77D4EC16">
          <v:rect id="_x0000_i1037" style="width:0;height:1.5pt" o:hralign="center" o:hrstd="t" o:hr="t" fillcolor="#a0a0a0" stroked="f"/>
        </w:pict>
      </w:r>
    </w:p>
    <w:p w14:paraId="44723831" w14:textId="77777777" w:rsidR="00980320" w:rsidRDefault="00980320" w:rsidP="00980320">
      <w:pPr>
        <w:pStyle w:val="Heading1"/>
      </w:pPr>
      <w:r>
        <w:t>8. PREDICTED REVENUE POTENTIAL MODEL</w:t>
      </w:r>
    </w:p>
    <w:p w14:paraId="6CE298B3" w14:textId="77777777" w:rsidR="00980320" w:rsidRDefault="00980320" w:rsidP="00980320">
      <w:pPr>
        <w:pStyle w:val="NormalWeb"/>
      </w:pPr>
      <w:r>
        <w:t xml:space="preserve">This is critical for </w:t>
      </w:r>
      <w:proofErr w:type="spellStart"/>
      <w:r>
        <w:t>LanceFlow</w:t>
      </w:r>
      <w:proofErr w:type="spellEnd"/>
      <w:r>
        <w:t>.</w:t>
      </w:r>
    </w:p>
    <w:p w14:paraId="4C08F041" w14:textId="77777777" w:rsidR="00980320" w:rsidRDefault="00980320" w:rsidP="00980320">
      <w:pPr>
        <w:pStyle w:val="NormalWeb"/>
      </w:pPr>
      <w:r>
        <w:t>Revenue Potential (RP) formula:</w:t>
      </w:r>
    </w:p>
    <w:p w14:paraId="0DF5D6BE" w14:textId="77777777" w:rsidR="00980320" w:rsidRDefault="00980320" w:rsidP="00980320">
      <w:pPr>
        <w:pStyle w:val="NormalWeb"/>
      </w:pPr>
      <w:r>
        <w:t>RP =</w:t>
      </w:r>
      <w:r>
        <w:br/>
        <w:t>(</w:t>
      </w:r>
      <w:proofErr w:type="spellStart"/>
      <w:r>
        <w:t>ProjectCloseProbability</w:t>
      </w:r>
      <w:proofErr w:type="spellEnd"/>
      <w:r>
        <w:t xml:space="preserve"> × </w:t>
      </w:r>
      <w:proofErr w:type="spellStart"/>
      <w:r>
        <w:t>AvgDealSize</w:t>
      </w:r>
      <w:proofErr w:type="spellEnd"/>
      <w:r>
        <w:t>)</w:t>
      </w:r>
      <w:r>
        <w:br/>
        <w:t>×</w:t>
      </w:r>
      <w:r>
        <w:br/>
        <w:t>(</w:t>
      </w:r>
      <w:proofErr w:type="spellStart"/>
      <w:r>
        <w:t>TechnicalDeliveryCapacity</w:t>
      </w:r>
      <w:proofErr w:type="spellEnd"/>
      <w:r>
        <w:t xml:space="preserve"> × </w:t>
      </w:r>
      <w:proofErr w:type="spellStart"/>
      <w:r>
        <w:t>EfficiencyMultiplier</w:t>
      </w:r>
      <w:proofErr w:type="spellEnd"/>
      <w:r>
        <w:t>)</w:t>
      </w:r>
    </w:p>
    <w:p w14:paraId="2B3BE46E" w14:textId="77777777" w:rsidR="00980320" w:rsidRDefault="00980320" w:rsidP="00980320">
      <w:pPr>
        <w:pStyle w:val="NormalWeb"/>
      </w:pPr>
      <w:r>
        <w:t>Output:</w:t>
      </w:r>
    </w:p>
    <w:p w14:paraId="33B72CA6" w14:textId="77777777" w:rsidR="00980320" w:rsidRDefault="00980320" w:rsidP="00980320">
      <w:pPr>
        <w:pStyle w:val="NormalWeb"/>
      </w:pPr>
      <w:r>
        <w:t>Low (&lt; $5k/</w:t>
      </w:r>
      <w:proofErr w:type="spellStart"/>
      <w:r>
        <w:t>mo</w:t>
      </w:r>
      <w:proofErr w:type="spellEnd"/>
      <w:r>
        <w:t xml:space="preserve"> potential)</w:t>
      </w:r>
      <w:r>
        <w:br/>
        <w:t>Medium ($5–15k/</w:t>
      </w:r>
      <w:proofErr w:type="spellStart"/>
      <w:r>
        <w:t>mo</w:t>
      </w:r>
      <w:proofErr w:type="spellEnd"/>
      <w:r>
        <w:t>)</w:t>
      </w:r>
      <w:r>
        <w:br/>
        <w:t>High ($15k+)</w:t>
      </w:r>
    </w:p>
    <w:p w14:paraId="1538AA3C" w14:textId="77777777" w:rsidR="00980320" w:rsidRDefault="00980320" w:rsidP="00980320">
      <w:pPr>
        <w:pStyle w:val="NormalWeb"/>
      </w:pPr>
      <w:r>
        <w:t>This allows CEO to prioritize high-ROI hires.</w:t>
      </w:r>
    </w:p>
    <w:p w14:paraId="39E76FAD" w14:textId="77777777" w:rsidR="00980320" w:rsidRDefault="00980320" w:rsidP="00980320">
      <w:r>
        <w:lastRenderedPageBreak/>
        <w:pict w14:anchorId="3E720340">
          <v:rect id="_x0000_i1038" style="width:0;height:1.5pt" o:hralign="center" o:hrstd="t" o:hr="t" fillcolor="#a0a0a0" stroked="f"/>
        </w:pict>
      </w:r>
    </w:p>
    <w:p w14:paraId="7EB41C4E" w14:textId="77777777" w:rsidR="00980320" w:rsidRDefault="00980320" w:rsidP="00980320">
      <w:pPr>
        <w:pStyle w:val="Heading1"/>
      </w:pPr>
      <w:r>
        <w:t>9. AI DECISION ENGINE OUTPUT</w:t>
      </w:r>
    </w:p>
    <w:p w14:paraId="5EAEE215" w14:textId="77777777" w:rsidR="00980320" w:rsidRDefault="00980320" w:rsidP="00980320">
      <w:pPr>
        <w:pStyle w:val="NormalWeb"/>
      </w:pPr>
      <w:r>
        <w:t>Final System Output:</w:t>
      </w:r>
    </w:p>
    <w:p w14:paraId="7624224E" w14:textId="77777777" w:rsidR="00980320" w:rsidRDefault="00980320" w:rsidP="00980320">
      <w:pPr>
        <w:pStyle w:val="NormalWeb"/>
      </w:pPr>
      <w:r>
        <w:t>Candidate Summary:</w:t>
      </w:r>
    </w:p>
    <w:p w14:paraId="63451301" w14:textId="77777777" w:rsidR="00980320" w:rsidRDefault="00980320" w:rsidP="00980320">
      <w:pPr>
        <w:pStyle w:val="NormalWeb"/>
      </w:pPr>
      <w:r>
        <w:t>Overall Hiring Score: 84</w:t>
      </w:r>
      <w:r>
        <w:br/>
        <w:t>Risk Score: 32</w:t>
      </w:r>
      <w:r>
        <w:br/>
        <w:t>Revenue Potential: High</w:t>
      </w:r>
      <w:r>
        <w:br/>
        <w:t>Recommended Salary Multiplier: 1.2</w:t>
      </w:r>
      <w:r>
        <w:br/>
        <w:t>Promotion Fast-Track Eligible: Yes</w:t>
      </w:r>
      <w:r>
        <w:br/>
        <w:t>Decision: HIRE</w:t>
      </w:r>
    </w:p>
    <w:p w14:paraId="6BF6F330" w14:textId="77777777" w:rsidR="00980320" w:rsidRDefault="00980320" w:rsidP="00980320">
      <w:r>
        <w:pict w14:anchorId="36F38072">
          <v:rect id="_x0000_i1039" style="width:0;height:1.5pt" o:hralign="center" o:hrstd="t" o:hr="t" fillcolor="#a0a0a0" stroked="f"/>
        </w:pict>
      </w:r>
    </w:p>
    <w:p w14:paraId="7BDC72DE" w14:textId="77777777" w:rsidR="00980320" w:rsidRDefault="00980320" w:rsidP="00980320">
      <w:pPr>
        <w:pStyle w:val="Heading1"/>
      </w:pPr>
      <w:r>
        <w:t>10. AUTOMATION STACK TO BUILD THIS</w:t>
      </w:r>
    </w:p>
    <w:p w14:paraId="532FA75B" w14:textId="77777777" w:rsidR="00980320" w:rsidRDefault="00980320" w:rsidP="00980320">
      <w:pPr>
        <w:pStyle w:val="NormalWeb"/>
      </w:pPr>
      <w:r>
        <w:t>Core Stack:</w:t>
      </w:r>
    </w:p>
    <w:p w14:paraId="66343FDF" w14:textId="77777777" w:rsidR="00980320" w:rsidRDefault="00980320" w:rsidP="00980320">
      <w:pPr>
        <w:pStyle w:val="NormalWeb"/>
      </w:pPr>
      <w:r>
        <w:t>Applicant Tracking System (ATS)</w:t>
      </w:r>
      <w:r>
        <w:br/>
        <w:t>Resume Parsing API</w:t>
      </w:r>
      <w:r>
        <w:br/>
        <w:t>AI Interview Analyzer (LLM-based)</w:t>
      </w:r>
      <w:r>
        <w:br/>
        <w:t>Speech-to-text engine</w:t>
      </w:r>
      <w:r>
        <w:br/>
        <w:t>Custom scoring database</w:t>
      </w:r>
      <w:r>
        <w:br/>
        <w:t>Google Sheets API / Dashboard integration</w:t>
      </w:r>
      <w:r>
        <w:br/>
        <w:t>Fraud detection algorithm</w:t>
      </w:r>
      <w:r>
        <w:br/>
        <w:t>Automated email decision sender</w:t>
      </w:r>
    </w:p>
    <w:p w14:paraId="7D834AD7" w14:textId="77777777" w:rsidR="00980320" w:rsidRDefault="00980320" w:rsidP="00980320">
      <w:r>
        <w:pict w14:anchorId="36937938">
          <v:rect id="_x0000_i1040" style="width:0;height:1.5pt" o:hralign="center" o:hrstd="t" o:hr="t" fillcolor="#a0a0a0" stroked="f"/>
        </w:pict>
      </w:r>
    </w:p>
    <w:p w14:paraId="30DB0B79" w14:textId="77777777" w:rsidR="00980320" w:rsidRDefault="00980320" w:rsidP="00980320">
      <w:pPr>
        <w:pStyle w:val="Heading1"/>
      </w:pPr>
      <w:r>
        <w:t>11. CEO LOAD MINIMIZATION</w:t>
      </w:r>
    </w:p>
    <w:p w14:paraId="5E53F40D" w14:textId="77777777" w:rsidR="00980320" w:rsidRDefault="00980320" w:rsidP="00980320">
      <w:pPr>
        <w:pStyle w:val="NormalWeb"/>
      </w:pPr>
      <w:r>
        <w:t>CEO sees only:</w:t>
      </w:r>
    </w:p>
    <w:p w14:paraId="55C6816B" w14:textId="77777777" w:rsidR="00980320" w:rsidRDefault="00980320" w:rsidP="00980320">
      <w:pPr>
        <w:pStyle w:val="NormalWeb"/>
      </w:pPr>
      <w:r>
        <w:t>Top 5% candidates</w:t>
      </w:r>
      <w:r>
        <w:br/>
        <w:t>High revenue potential alerts</w:t>
      </w:r>
      <w:r>
        <w:br/>
        <w:t>High-risk flagged profiles</w:t>
      </w:r>
      <w:r>
        <w:br/>
        <w:t>Final summary dashboard</w:t>
      </w:r>
    </w:p>
    <w:p w14:paraId="3B5FD8E3" w14:textId="77777777" w:rsidR="00980320" w:rsidRDefault="00980320" w:rsidP="00980320">
      <w:pPr>
        <w:pStyle w:val="NormalWeb"/>
      </w:pPr>
      <w:r>
        <w:lastRenderedPageBreak/>
        <w:t>Everything else auto-rejected or filtered.</w:t>
      </w:r>
    </w:p>
    <w:p w14:paraId="67104F55" w14:textId="77777777" w:rsidR="00980320" w:rsidRDefault="00980320" w:rsidP="00980320">
      <w:pPr>
        <w:pStyle w:val="NormalWeb"/>
      </w:pPr>
      <w:r>
        <w:t>CEO involvement reduced by 80–90%.</w:t>
      </w:r>
    </w:p>
    <w:p w14:paraId="77C06C08" w14:textId="77777777" w:rsidR="00980320" w:rsidRDefault="00980320" w:rsidP="00980320">
      <w:r>
        <w:pict w14:anchorId="529E3115">
          <v:rect id="_x0000_i1041" style="width:0;height:1.5pt" o:hralign="center" o:hrstd="t" o:hr="t" fillcolor="#a0a0a0" stroked="f"/>
        </w:pict>
      </w:r>
    </w:p>
    <w:p w14:paraId="2BFD6E49" w14:textId="77777777" w:rsidR="00980320" w:rsidRDefault="00980320" w:rsidP="00980320">
      <w:pPr>
        <w:pStyle w:val="Heading1"/>
      </w:pPr>
      <w:r>
        <w:t>12. CONTINUOUS LEARNING SYSTEM</w:t>
      </w:r>
    </w:p>
    <w:p w14:paraId="347CB844" w14:textId="77777777" w:rsidR="00980320" w:rsidRDefault="00980320" w:rsidP="00980320">
      <w:pPr>
        <w:pStyle w:val="NormalWeb"/>
      </w:pPr>
      <w:r>
        <w:t>After 6 months:</w:t>
      </w:r>
    </w:p>
    <w:p w14:paraId="2FB5E910" w14:textId="77777777" w:rsidR="00980320" w:rsidRDefault="00980320" w:rsidP="00980320">
      <w:pPr>
        <w:pStyle w:val="NormalWeb"/>
      </w:pPr>
      <w:r>
        <w:t>System compares:</w:t>
      </w:r>
    </w:p>
    <w:p w14:paraId="70BAD4EA" w14:textId="77777777" w:rsidR="00980320" w:rsidRDefault="00980320" w:rsidP="00980320">
      <w:pPr>
        <w:pStyle w:val="NormalWeb"/>
      </w:pPr>
      <w:r>
        <w:t>Predicted Performance</w:t>
      </w:r>
      <w:r>
        <w:br/>
        <w:t>vs</w:t>
      </w:r>
      <w:r>
        <w:br/>
        <w:t>Actual KPI Performance</w:t>
      </w:r>
    </w:p>
    <w:p w14:paraId="4A87077F" w14:textId="77777777" w:rsidR="00980320" w:rsidRDefault="00980320" w:rsidP="00980320">
      <w:pPr>
        <w:pStyle w:val="NormalWeb"/>
      </w:pPr>
      <w:r>
        <w:t>AI adjusts weights automatically.</w:t>
      </w:r>
    </w:p>
    <w:p w14:paraId="393781F5" w14:textId="77777777" w:rsidR="00980320" w:rsidRDefault="00980320" w:rsidP="00980320">
      <w:pPr>
        <w:pStyle w:val="NormalWeb"/>
      </w:pPr>
      <w:r>
        <w:t>This creates a self-improving hiring machine.</w:t>
      </w:r>
    </w:p>
    <w:p w14:paraId="21816048" w14:textId="77777777" w:rsidR="00980320" w:rsidRDefault="00980320" w:rsidP="00980320">
      <w:r>
        <w:pict w14:anchorId="19CDE75F">
          <v:rect id="_x0000_i1042" style="width:0;height:1.5pt" o:hralign="center" o:hrstd="t" o:hr="t" fillcolor="#a0a0a0" stroked="f"/>
        </w:pict>
      </w:r>
    </w:p>
    <w:p w14:paraId="7B57808C" w14:textId="77777777" w:rsidR="00980320" w:rsidRDefault="00980320" w:rsidP="00980320">
      <w:pPr>
        <w:pStyle w:val="Heading1"/>
      </w:pPr>
      <w:r>
        <w:t>13. INTERNAL CONTROL SAFEGUARD</w:t>
      </w:r>
    </w:p>
    <w:p w14:paraId="66EB6541" w14:textId="77777777" w:rsidR="00980320" w:rsidRDefault="00980320" w:rsidP="00980320">
      <w:pPr>
        <w:pStyle w:val="NormalWeb"/>
      </w:pPr>
      <w:r>
        <w:t>To prevent AI bias or manipulation:</w:t>
      </w:r>
    </w:p>
    <w:p w14:paraId="6F986C1E" w14:textId="77777777" w:rsidR="00980320" w:rsidRDefault="00980320" w:rsidP="00980320">
      <w:pPr>
        <w:pStyle w:val="NormalWeb"/>
      </w:pPr>
      <w:r>
        <w:t>• Random human audit (10%)</w:t>
      </w:r>
      <w:r>
        <w:br/>
        <w:t>• Score explanation transparency</w:t>
      </w:r>
      <w:r>
        <w:br/>
        <w:t>• Override logging</w:t>
      </w:r>
      <w:r>
        <w:br/>
        <w:t>• Version tracking of scoring formulas</w:t>
      </w:r>
    </w:p>
    <w:p w14:paraId="45789E41" w14:textId="77777777" w:rsidR="00980320" w:rsidRDefault="00980320" w:rsidP="00980320">
      <w:r>
        <w:pict w14:anchorId="0B31DAD7">
          <v:rect id="_x0000_i1043" style="width:0;height:1.5pt" o:hralign="center" o:hrstd="t" o:hr="t" fillcolor="#a0a0a0" stroked="f"/>
        </w:pict>
      </w:r>
    </w:p>
    <w:p w14:paraId="3F5BF80F" w14:textId="77777777" w:rsidR="00980320" w:rsidRDefault="00980320" w:rsidP="00980320">
      <w:pPr>
        <w:pStyle w:val="Heading1"/>
      </w:pPr>
      <w:r>
        <w:t>14. ENTERPRISE CONTROL CENTER INTEGRATION</w:t>
      </w:r>
    </w:p>
    <w:p w14:paraId="46482620" w14:textId="77777777" w:rsidR="00980320" w:rsidRDefault="00980320" w:rsidP="00980320">
      <w:pPr>
        <w:pStyle w:val="NormalWeb"/>
      </w:pPr>
      <w:r>
        <w:t>Hiring Dashboard includes:</w:t>
      </w:r>
    </w:p>
    <w:p w14:paraId="58EB68D3" w14:textId="77777777" w:rsidR="00980320" w:rsidRDefault="00980320" w:rsidP="00980320">
      <w:pPr>
        <w:pStyle w:val="NormalWeb"/>
        <w:numPr>
          <w:ilvl w:val="0"/>
          <w:numId w:val="15"/>
        </w:numPr>
      </w:pPr>
      <w:r>
        <w:t>Applicants in pipeline</w:t>
      </w:r>
    </w:p>
    <w:p w14:paraId="5A214044" w14:textId="77777777" w:rsidR="00980320" w:rsidRDefault="00980320" w:rsidP="00980320">
      <w:pPr>
        <w:pStyle w:val="NormalWeb"/>
        <w:numPr>
          <w:ilvl w:val="0"/>
          <w:numId w:val="15"/>
        </w:numPr>
      </w:pPr>
      <w:r>
        <w:t>Score distribution graph</w:t>
      </w:r>
    </w:p>
    <w:p w14:paraId="48AB53D5" w14:textId="77777777" w:rsidR="00980320" w:rsidRDefault="00980320" w:rsidP="00980320">
      <w:pPr>
        <w:pStyle w:val="NormalWeb"/>
        <w:numPr>
          <w:ilvl w:val="0"/>
          <w:numId w:val="15"/>
        </w:numPr>
      </w:pPr>
      <w:r>
        <w:t>Risk heatmap</w:t>
      </w:r>
    </w:p>
    <w:p w14:paraId="6FBBF821" w14:textId="77777777" w:rsidR="00980320" w:rsidRDefault="00980320" w:rsidP="00980320">
      <w:pPr>
        <w:pStyle w:val="NormalWeb"/>
        <w:numPr>
          <w:ilvl w:val="0"/>
          <w:numId w:val="15"/>
        </w:numPr>
      </w:pPr>
      <w:r>
        <w:t>Revenue potential forecast</w:t>
      </w:r>
    </w:p>
    <w:p w14:paraId="192AFD75" w14:textId="77777777" w:rsidR="00980320" w:rsidRDefault="00980320" w:rsidP="00980320">
      <w:pPr>
        <w:pStyle w:val="NormalWeb"/>
        <w:numPr>
          <w:ilvl w:val="0"/>
          <w:numId w:val="15"/>
        </w:numPr>
      </w:pPr>
      <w:r>
        <w:lastRenderedPageBreak/>
        <w:t>Hiring ROI calculator</w:t>
      </w:r>
    </w:p>
    <w:p w14:paraId="214A2189" w14:textId="77777777" w:rsidR="00980320" w:rsidRDefault="00980320" w:rsidP="00980320">
      <w:pPr>
        <w:pStyle w:val="NormalWeb"/>
        <w:numPr>
          <w:ilvl w:val="0"/>
          <w:numId w:val="15"/>
        </w:numPr>
      </w:pPr>
      <w:r>
        <w:t>Diversity index</w:t>
      </w:r>
    </w:p>
    <w:p w14:paraId="33F548CE" w14:textId="77777777" w:rsidR="00980320" w:rsidRDefault="00980320" w:rsidP="00980320">
      <w:pPr>
        <w:pStyle w:val="NormalWeb"/>
        <w:numPr>
          <w:ilvl w:val="0"/>
          <w:numId w:val="15"/>
        </w:numPr>
      </w:pPr>
      <w:r>
        <w:t>Time-to-hire tracker</w:t>
      </w:r>
    </w:p>
    <w:p w14:paraId="63F6DDFA" w14:textId="77777777" w:rsidR="00980320" w:rsidRDefault="00980320" w:rsidP="00980320">
      <w:r>
        <w:pict w14:anchorId="12A52DD8">
          <v:rect id="_x0000_i1044" style="width:0;height:1.5pt" o:hralign="center" o:hrstd="t" o:hr="t" fillcolor="#a0a0a0" stroked="f"/>
        </w:pict>
      </w:r>
    </w:p>
    <w:p w14:paraId="10AEA32E" w14:textId="77777777" w:rsidR="00980320" w:rsidRDefault="00980320" w:rsidP="00980320">
      <w:pPr>
        <w:pStyle w:val="Heading1"/>
      </w:pPr>
      <w:r>
        <w:t>RESULT</w:t>
      </w:r>
    </w:p>
    <w:p w14:paraId="16B6C9A5" w14:textId="77777777" w:rsidR="00980320" w:rsidRDefault="00980320" w:rsidP="00980320">
      <w:pPr>
        <w:pStyle w:val="NormalWeb"/>
      </w:pPr>
      <w:r>
        <w:t>You now have:</w:t>
      </w:r>
    </w:p>
    <w:p w14:paraId="7D627FAD" w14:textId="77777777" w:rsidR="00980320" w:rsidRDefault="00980320" w:rsidP="00980320">
      <w:pPr>
        <w:pStyle w:val="NormalWeb"/>
      </w:pPr>
      <w:r>
        <w:t>A scalable AI hiring engine that:</w:t>
      </w:r>
    </w:p>
    <w:p w14:paraId="46C90DA7" w14:textId="77777777" w:rsidR="00980320" w:rsidRDefault="00980320" w:rsidP="00980320">
      <w:pPr>
        <w:pStyle w:val="NormalWeb"/>
      </w:pPr>
      <w:r>
        <w:t>• Selects high-revenue employees</w:t>
      </w:r>
      <w:r>
        <w:br/>
        <w:t>• Detects fraud risk</w:t>
      </w:r>
      <w:r>
        <w:br/>
        <w:t>• Filters ego-driven candidates</w:t>
      </w:r>
      <w:r>
        <w:br/>
        <w:t>• Measures emotional intelligence</w:t>
      </w:r>
      <w:r>
        <w:br/>
        <w:t>• Predicts performance</w:t>
      </w:r>
      <w:r>
        <w:br/>
        <w:t>• Protects profit margins</w:t>
      </w:r>
      <w:r>
        <w:br/>
        <w:t>• Minimizes CEO involvement</w:t>
      </w:r>
    </w:p>
    <w:p w14:paraId="0654E1A0" w14:textId="77777777" w:rsidR="00D96E31" w:rsidRDefault="00D96E31"/>
    <w:sectPr w:rsidR="00D96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6A60"/>
    <w:multiLevelType w:val="multilevel"/>
    <w:tmpl w:val="7314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5592"/>
    <w:multiLevelType w:val="multilevel"/>
    <w:tmpl w:val="12F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4FAB"/>
    <w:multiLevelType w:val="multilevel"/>
    <w:tmpl w:val="3D1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3692B"/>
    <w:multiLevelType w:val="multilevel"/>
    <w:tmpl w:val="C808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65C3"/>
    <w:multiLevelType w:val="multilevel"/>
    <w:tmpl w:val="489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E36A8"/>
    <w:multiLevelType w:val="multilevel"/>
    <w:tmpl w:val="1FC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A5DEB"/>
    <w:multiLevelType w:val="multilevel"/>
    <w:tmpl w:val="AE66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E553B"/>
    <w:multiLevelType w:val="multilevel"/>
    <w:tmpl w:val="F068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E7458"/>
    <w:multiLevelType w:val="multilevel"/>
    <w:tmpl w:val="428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55047"/>
    <w:multiLevelType w:val="multilevel"/>
    <w:tmpl w:val="D940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A5708"/>
    <w:multiLevelType w:val="multilevel"/>
    <w:tmpl w:val="1B8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A7C4E"/>
    <w:multiLevelType w:val="multilevel"/>
    <w:tmpl w:val="176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26D80"/>
    <w:multiLevelType w:val="multilevel"/>
    <w:tmpl w:val="1C4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A4F7D"/>
    <w:multiLevelType w:val="multilevel"/>
    <w:tmpl w:val="7B6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2786F"/>
    <w:multiLevelType w:val="multilevel"/>
    <w:tmpl w:val="F68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11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13"/>
  </w:num>
  <w:num w:numId="10">
    <w:abstractNumId w:val="10"/>
  </w:num>
  <w:num w:numId="11">
    <w:abstractNumId w:val="12"/>
  </w:num>
  <w:num w:numId="12">
    <w:abstractNumId w:val="5"/>
  </w:num>
  <w:num w:numId="13">
    <w:abstractNumId w:val="4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91"/>
    <w:rsid w:val="00606D91"/>
    <w:rsid w:val="00741447"/>
    <w:rsid w:val="00980320"/>
    <w:rsid w:val="00D9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95B498-90E2-4563-9028-3C5A3FD4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4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1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14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41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tiger</cp:lastModifiedBy>
  <cp:revision>3</cp:revision>
  <dcterms:created xsi:type="dcterms:W3CDTF">2026-03-02T23:44:00Z</dcterms:created>
  <dcterms:modified xsi:type="dcterms:W3CDTF">2026-03-02T23:46:00Z</dcterms:modified>
</cp:coreProperties>
</file>