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04949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630205E4">
          <v:rect id="_x0000_i1025" style="width:0;height:1.5pt" o:hralign="center" o:hrstd="t" o:hr="t" fillcolor="#a0a0a0" stroked="f"/>
        </w:pict>
      </w:r>
    </w:p>
    <w:p w14:paraId="1DB875E0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CEO Load Reduction Strategy (Full Automation Design)</w:t>
      </w:r>
    </w:p>
    <w:p w14:paraId="488ECBB2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— Remove Manual Supervision (Immediate Impact)</w:t>
      </w:r>
    </w:p>
    <w:p w14:paraId="292943C8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proofErr w:type="gramStart"/>
      <w:r w:rsidRPr="003859AE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 you control everything manually. That does not scale.</w:t>
      </w:r>
    </w:p>
    <w:p w14:paraId="2F1A1A83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You must convert your decisions into </w:t>
      </w:r>
      <w:r w:rsidRPr="003859AE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rules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7D8AD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FA8E5DA">
          <v:rect id="_x0000_i1026" style="width:0;height:1.5pt" o:hralign="center" o:hrstd="t" o:hr="t" fillcolor="#a0a0a0" stroked="f"/>
        </w:pict>
      </w:r>
    </w:p>
    <w:p w14:paraId="6BC02A74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Auto Decision Rules (Replace Your Daily Decisions)</w:t>
      </w:r>
    </w:p>
    <w:p w14:paraId="46299A87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Turn your judgment into formulas.</w:t>
      </w:r>
    </w:p>
    <w:p w14:paraId="451A0695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59AE">
        <w:rPr>
          <w:rFonts w:ascii="Times New Roman" w:eastAsia="Times New Roman" w:hAnsi="Times New Roman" w:cs="Times New Roman"/>
          <w:b/>
          <w:bCs/>
          <w:sz w:val="27"/>
          <w:szCs w:val="27"/>
        </w:rPr>
        <w:t>A. Project Approval Automation</w:t>
      </w:r>
    </w:p>
    <w:p w14:paraId="127B5E4B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Instead of reviewing every project:</w:t>
      </w:r>
    </w:p>
    <w:p w14:paraId="21DD26C2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b/>
          <w:bCs/>
          <w:sz w:val="24"/>
          <w:szCs w:val="24"/>
        </w:rPr>
        <w:t>Auto-approve when:</w:t>
      </w:r>
    </w:p>
    <w:p w14:paraId="3C24AD34" w14:textId="77777777" w:rsidR="003859AE" w:rsidRPr="003859AE" w:rsidRDefault="003859AE" w:rsidP="0038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9AE">
        <w:rPr>
          <w:rFonts w:ascii="Courier New" w:eastAsia="Times New Roman" w:hAnsi="Courier New" w:cs="Courier New"/>
          <w:sz w:val="20"/>
          <w:szCs w:val="20"/>
        </w:rPr>
        <w:t>Client Risk Score &lt; 60</w:t>
      </w:r>
      <w:r w:rsidRPr="003859AE">
        <w:rPr>
          <w:rFonts w:ascii="Courier New" w:eastAsia="Times New Roman" w:hAnsi="Courier New" w:cs="Courier New"/>
          <w:sz w:val="20"/>
          <w:szCs w:val="20"/>
        </w:rPr>
        <w:br/>
        <w:t>AND Profit Margin &gt; 25%</w:t>
      </w:r>
      <w:r w:rsidRPr="003859AE">
        <w:rPr>
          <w:rFonts w:ascii="Courier New" w:eastAsia="Times New Roman" w:hAnsi="Courier New" w:cs="Courier New"/>
          <w:sz w:val="20"/>
          <w:szCs w:val="20"/>
        </w:rPr>
        <w:br/>
        <w:t>AND Scope Clarity &gt; 80%</w:t>
      </w:r>
    </w:p>
    <w:p w14:paraId="66157DBA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System approves automatically.</w:t>
      </w:r>
    </w:p>
    <w:p w14:paraId="6185409B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You only review exceptions.</w:t>
      </w:r>
    </w:p>
    <w:p w14:paraId="500C53B3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6D86B6DB">
          <v:rect id="_x0000_i1027" style="width:0;height:1.5pt" o:hralign="center" o:hrstd="t" o:hr="t" fillcolor="#a0a0a0" stroked="f"/>
        </w:pict>
      </w:r>
    </w:p>
    <w:p w14:paraId="03F3C842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59AE">
        <w:rPr>
          <w:rFonts w:ascii="Times New Roman" w:eastAsia="Times New Roman" w:hAnsi="Times New Roman" w:cs="Times New Roman"/>
          <w:b/>
          <w:bCs/>
          <w:sz w:val="27"/>
          <w:szCs w:val="27"/>
        </w:rPr>
        <w:t>B. Worker Task Assignment Automation</w:t>
      </w:r>
    </w:p>
    <w:p w14:paraId="3A56315E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Instead of delegating manually:</w:t>
      </w:r>
    </w:p>
    <w:p w14:paraId="17B0AF21" w14:textId="77777777" w:rsidR="003859AE" w:rsidRPr="003859AE" w:rsidRDefault="003859AE" w:rsidP="0038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9AE">
        <w:rPr>
          <w:rFonts w:ascii="Courier New" w:eastAsia="Times New Roman" w:hAnsi="Courier New" w:cs="Courier New"/>
          <w:sz w:val="20"/>
          <w:szCs w:val="20"/>
        </w:rPr>
        <w:t>Assign project → worker with highest skill score + lowest workload</w:t>
      </w:r>
    </w:p>
    <w:p w14:paraId="703B3F81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No CEO involvement.</w:t>
      </w:r>
    </w:p>
    <w:p w14:paraId="2C0032BF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6421E784">
          <v:rect id="_x0000_i1028" style="width:0;height:1.5pt" o:hralign="center" o:hrstd="t" o:hr="t" fillcolor="#a0a0a0" stroked="f"/>
        </w:pict>
      </w:r>
    </w:p>
    <w:p w14:paraId="1EA79F08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59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C. Payment Follow-Up Automation</w:t>
      </w:r>
    </w:p>
    <w:p w14:paraId="1F8CC0FD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Instead of asking bidders:</w:t>
      </w:r>
    </w:p>
    <w:p w14:paraId="75D45D88" w14:textId="77777777" w:rsidR="003859AE" w:rsidRPr="003859AE" w:rsidRDefault="003859AE" w:rsidP="0038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auto reminder at due date</w:t>
      </w:r>
    </w:p>
    <w:p w14:paraId="6F153060" w14:textId="77777777" w:rsidR="003859AE" w:rsidRPr="003859AE" w:rsidRDefault="003859AE" w:rsidP="0038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auto escalation after 3 days</w:t>
      </w:r>
    </w:p>
    <w:p w14:paraId="1AEDCA63" w14:textId="77777777" w:rsidR="003859AE" w:rsidRPr="003859AE" w:rsidRDefault="003859AE" w:rsidP="0038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auto risk flag after 7 days</w:t>
      </w:r>
    </w:p>
    <w:p w14:paraId="2F7A0704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03BBABD1">
          <v:rect id="_x0000_i1029" style="width:0;height:1.5pt" o:hralign="center" o:hrstd="t" o:hr="t" fillcolor="#a0a0a0" stroked="f"/>
        </w:pict>
      </w:r>
    </w:p>
    <w:p w14:paraId="776BF021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02E80D5D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CEO decisions reduced by </w:t>
      </w:r>
      <w:r w:rsidRPr="003859AE">
        <w:rPr>
          <w:rFonts w:ascii="Times New Roman" w:eastAsia="Times New Roman" w:hAnsi="Times New Roman" w:cs="Times New Roman"/>
          <w:b/>
          <w:bCs/>
          <w:sz w:val="24"/>
          <w:szCs w:val="24"/>
        </w:rPr>
        <w:t>60–70%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56781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1BB23E0">
          <v:rect id="_x0000_i1030" style="width:0;height:1.5pt" o:hralign="center" o:hrstd="t" o:hr="t" fillcolor="#a0a0a0" stroked="f"/>
        </w:pict>
      </w:r>
    </w:p>
    <w:p w14:paraId="3670749E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Enterprise Control Dashboard (CEO Control Center)</w:t>
      </w:r>
    </w:p>
    <w:p w14:paraId="13369716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You should not read reports — you should see signals.</w:t>
      </w:r>
    </w:p>
    <w:p w14:paraId="304ED79F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135C3600">
          <v:rect id="_x0000_i1031" style="width:0;height:1.5pt" o:hralign="center" o:hrstd="t" o:hr="t" fillcolor="#a0a0a0" stroked="f"/>
        </w:pict>
      </w:r>
    </w:p>
    <w:p w14:paraId="5BB2C42E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CEO sees only:</w:t>
      </w:r>
    </w:p>
    <w:p w14:paraId="741CF53F" w14:textId="77777777" w:rsidR="003859AE" w:rsidRPr="003859AE" w:rsidRDefault="003859AE" w:rsidP="00385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Revenue trend</w:t>
      </w:r>
    </w:p>
    <w:p w14:paraId="15F9583E" w14:textId="77777777" w:rsidR="003859AE" w:rsidRPr="003859AE" w:rsidRDefault="003859AE" w:rsidP="00385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Profit margin</w:t>
      </w:r>
    </w:p>
    <w:p w14:paraId="19BAFACC" w14:textId="77777777" w:rsidR="003859AE" w:rsidRPr="003859AE" w:rsidRDefault="003859AE" w:rsidP="00385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Risk alerts</w:t>
      </w:r>
    </w:p>
    <w:p w14:paraId="35342765" w14:textId="77777777" w:rsidR="003859AE" w:rsidRPr="003859AE" w:rsidRDefault="003859AE" w:rsidP="00385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Project delays</w:t>
      </w:r>
    </w:p>
    <w:p w14:paraId="2CD82BE1" w14:textId="77777777" w:rsidR="003859AE" w:rsidRPr="003859AE" w:rsidRDefault="003859AE" w:rsidP="00385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Payment issues</w:t>
      </w:r>
    </w:p>
    <w:p w14:paraId="7C181693" w14:textId="77777777" w:rsidR="003859AE" w:rsidRPr="003859AE" w:rsidRDefault="003859AE" w:rsidP="00385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Employee performance ranking</w:t>
      </w:r>
    </w:p>
    <w:p w14:paraId="4326FC50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3904782">
          <v:rect id="_x0000_i1032" style="width:0;height:1.5pt" o:hralign="center" o:hrstd="t" o:hr="t" fillcolor="#a0a0a0" stroked="f"/>
        </w:pict>
      </w:r>
    </w:p>
    <w:p w14:paraId="49AA6D17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Rules</w:t>
      </w:r>
    </w:p>
    <w:p w14:paraId="2A27F801" w14:textId="77777777" w:rsidR="003859AE" w:rsidRPr="003859AE" w:rsidRDefault="003859AE" w:rsidP="00385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green = safe</w:t>
      </w:r>
    </w:p>
    <w:p w14:paraId="5A620060" w14:textId="77777777" w:rsidR="003859AE" w:rsidRPr="003859AE" w:rsidRDefault="003859AE" w:rsidP="00385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yellow = attention</w:t>
      </w:r>
    </w:p>
    <w:p w14:paraId="7CB53DAF" w14:textId="77777777" w:rsidR="003859AE" w:rsidRPr="003859AE" w:rsidRDefault="003859AE" w:rsidP="00385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red = action required</w:t>
      </w:r>
    </w:p>
    <w:p w14:paraId="500C6878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works only on red signals.</w:t>
      </w:r>
    </w:p>
    <w:p w14:paraId="0710B437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1143831">
          <v:rect id="_x0000_i1033" style="width:0;height:1.5pt" o:hralign="center" o:hrstd="t" o:hr="t" fillcolor="#a0a0a0" stroked="f"/>
        </w:pict>
      </w:r>
    </w:p>
    <w:p w14:paraId="26DE55AF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3A89DACA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Daily monitoring time → </w:t>
      </w:r>
      <w:r w:rsidRPr="003859AE">
        <w:rPr>
          <w:rFonts w:ascii="Times New Roman" w:eastAsia="Times New Roman" w:hAnsi="Times New Roman" w:cs="Times New Roman"/>
          <w:b/>
          <w:bCs/>
          <w:sz w:val="24"/>
          <w:szCs w:val="24"/>
        </w:rPr>
        <w:t>10 minutes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B4468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FBC9434">
          <v:rect id="_x0000_i1034" style="width:0;height:1.5pt" o:hralign="center" o:hrstd="t" o:hr="t" fillcolor="#a0a0a0" stroked="f"/>
        </w:pict>
      </w:r>
    </w:p>
    <w:p w14:paraId="409C3F7E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Create Operations Manager Role (Biggest Load Reduction)</w:t>
      </w:r>
    </w:p>
    <w:p w14:paraId="453CAC53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Your structure currently forces you to manage operations.</w:t>
      </w:r>
    </w:p>
    <w:p w14:paraId="43ABC70A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You must add:</w:t>
      </w:r>
    </w:p>
    <w:p w14:paraId="2FFFB123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Operations Manager</w:t>
      </w:r>
    </w:p>
    <w:p w14:paraId="7F3B51C5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21BCEC67" w14:textId="77777777" w:rsidR="003859AE" w:rsidRPr="003859AE" w:rsidRDefault="003859AE" w:rsidP="0038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workflow control</w:t>
      </w:r>
    </w:p>
    <w:p w14:paraId="67C5EC61" w14:textId="77777777" w:rsidR="003859AE" w:rsidRPr="003859AE" w:rsidRDefault="003859AE" w:rsidP="0038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daily monitoring</w:t>
      </w:r>
    </w:p>
    <w:p w14:paraId="2F0A3196" w14:textId="77777777" w:rsidR="003859AE" w:rsidRPr="003859AE" w:rsidRDefault="003859AE" w:rsidP="0038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task assignment</w:t>
      </w:r>
    </w:p>
    <w:p w14:paraId="351D13FF" w14:textId="77777777" w:rsidR="003859AE" w:rsidRPr="003859AE" w:rsidRDefault="003859AE" w:rsidP="0038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performance tracking</w:t>
      </w:r>
    </w:p>
    <w:p w14:paraId="3794E292" w14:textId="77777777" w:rsidR="003859AE" w:rsidRPr="003859AE" w:rsidRDefault="003859AE" w:rsidP="0038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reporting to CEO</w:t>
      </w:r>
    </w:p>
    <w:p w14:paraId="65C4D912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608E7803">
          <v:rect id="_x0000_i1035" style="width:0;height:1.5pt" o:hralign="center" o:hrstd="t" o:hr="t" fillcolor="#a0a0a0" stroked="f"/>
        </w:pict>
      </w:r>
    </w:p>
    <w:p w14:paraId="4BC8862B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New Structure</w:t>
      </w:r>
    </w:p>
    <w:p w14:paraId="66CFF869" w14:textId="77777777" w:rsidR="003859AE" w:rsidRPr="003859AE" w:rsidRDefault="003859AE" w:rsidP="0038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9AE">
        <w:rPr>
          <w:rFonts w:ascii="Courier New" w:eastAsia="Times New Roman" w:hAnsi="Courier New" w:cs="Courier New"/>
          <w:sz w:val="20"/>
          <w:szCs w:val="20"/>
        </w:rPr>
        <w:t>CEO → Operations Manager → Bidders/Callers/Workers</w:t>
      </w:r>
    </w:p>
    <w:p w14:paraId="5379B759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becomes strategic.</w:t>
      </w:r>
    </w:p>
    <w:p w14:paraId="7F7BBE0D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49F0539">
          <v:rect id="_x0000_i1036" style="width:0;height:1.5pt" o:hralign="center" o:hrstd="t" o:hr="t" fillcolor="#a0a0a0" stroked="f"/>
        </w:pict>
      </w:r>
    </w:p>
    <w:p w14:paraId="4936E811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5A71AB04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CEO workload drops </w:t>
      </w:r>
      <w:r w:rsidRPr="003859AE">
        <w:rPr>
          <w:rFonts w:ascii="Times New Roman" w:eastAsia="Times New Roman" w:hAnsi="Times New Roman" w:cs="Times New Roman"/>
          <w:b/>
          <w:bCs/>
          <w:sz w:val="24"/>
          <w:szCs w:val="24"/>
        </w:rPr>
        <w:t>50% instantly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AA64C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73983864">
          <v:rect id="_x0000_i1037" style="width:0;height:1.5pt" o:hralign="center" o:hrstd="t" o:hr="t" fillcolor="#a0a0a0" stroked="f"/>
        </w:pict>
      </w:r>
    </w:p>
    <w:p w14:paraId="748A9663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Self-Reporting System (No Asking Employees)</w:t>
      </w:r>
    </w:p>
    <w:p w14:paraId="03B83992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Employees push information to system.</w:t>
      </w:r>
    </w:p>
    <w:p w14:paraId="4D855534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31B8489E">
          <v:rect id="_x0000_i1038" style="width:0;height:1.5pt" o:hralign="center" o:hrstd="t" o:hr="t" fillcolor="#a0a0a0" stroked="f"/>
        </w:pict>
      </w:r>
    </w:p>
    <w:p w14:paraId="0F228A74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Daily auto submission required:</w:t>
      </w:r>
    </w:p>
    <w:p w14:paraId="3B264075" w14:textId="77777777" w:rsidR="003859AE" w:rsidRPr="003859AE" w:rsidRDefault="003859AE" w:rsidP="00385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work completed</w:t>
      </w:r>
    </w:p>
    <w:p w14:paraId="4583AACF" w14:textId="77777777" w:rsidR="003859AE" w:rsidRPr="003859AE" w:rsidRDefault="003859AE" w:rsidP="00385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time spent</w:t>
      </w:r>
    </w:p>
    <w:p w14:paraId="673CAD06" w14:textId="77777777" w:rsidR="003859AE" w:rsidRPr="003859AE" w:rsidRDefault="003859AE" w:rsidP="00385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issues</w:t>
      </w:r>
    </w:p>
    <w:p w14:paraId="1DC6B99D" w14:textId="77777777" w:rsidR="003859AE" w:rsidRPr="003859AE" w:rsidRDefault="003859AE" w:rsidP="00385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progress %</w:t>
      </w:r>
    </w:p>
    <w:p w14:paraId="6BCB8E3B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System generates reports automatically.</w:t>
      </w:r>
    </w:p>
    <w:p w14:paraId="7B1C513C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never asks manually.</w:t>
      </w:r>
    </w:p>
    <w:p w14:paraId="086568E8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05C6ABA5">
          <v:rect id="_x0000_i1039" style="width:0;height:1.5pt" o:hralign="center" o:hrstd="t" o:hr="t" fillcolor="#a0a0a0" stroked="f"/>
        </w:pict>
      </w:r>
    </w:p>
    <w:p w14:paraId="3576345E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31B38F0A">
          <v:rect id="_x0000_i1040" style="width:0;height:1.5pt" o:hralign="center" o:hrstd="t" o:hr="t" fillcolor="#a0a0a0" stroked="f"/>
        </w:pict>
      </w:r>
    </w:p>
    <w:p w14:paraId="12C3DACF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Automated KPI Evaluation</w:t>
      </w:r>
    </w:p>
    <w:p w14:paraId="7EADF6CF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No manual evaluation.</w:t>
      </w:r>
    </w:p>
    <w:p w14:paraId="72E26B91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System calculates automatically.</w:t>
      </w:r>
    </w:p>
    <w:p w14:paraId="734589FE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0835204">
          <v:rect id="_x0000_i1041" style="width:0;height:1.5pt" o:hralign="center" o:hrstd="t" o:hr="t" fillcolor="#a0a0a0" stroked="f"/>
        </w:pict>
      </w:r>
    </w:p>
    <w:p w14:paraId="4DCBB9E7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1BA7AAA9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59AE">
        <w:rPr>
          <w:rFonts w:ascii="Times New Roman" w:eastAsia="Times New Roman" w:hAnsi="Times New Roman" w:cs="Times New Roman"/>
          <w:b/>
          <w:bCs/>
          <w:sz w:val="27"/>
          <w:szCs w:val="27"/>
        </w:rPr>
        <w:t>Worker Score</w:t>
      </w:r>
    </w:p>
    <w:p w14:paraId="0A4AE3C6" w14:textId="77777777" w:rsidR="003859AE" w:rsidRPr="003859AE" w:rsidRDefault="003859AE" w:rsidP="0038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9AE">
        <w:rPr>
          <w:rFonts w:ascii="Courier New" w:eastAsia="Times New Roman" w:hAnsi="Courier New" w:cs="Courier New"/>
          <w:sz w:val="20"/>
          <w:szCs w:val="20"/>
        </w:rPr>
        <w:t>Quality × 0.4 + Speed × 0.3 + Reliability × 0.3</w:t>
      </w:r>
    </w:p>
    <w:p w14:paraId="7610D641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59AE">
        <w:rPr>
          <w:rFonts w:ascii="Times New Roman" w:eastAsia="Times New Roman" w:hAnsi="Times New Roman" w:cs="Times New Roman"/>
          <w:b/>
          <w:bCs/>
          <w:sz w:val="27"/>
          <w:szCs w:val="27"/>
        </w:rPr>
        <w:t>Bidder Score</w:t>
      </w:r>
    </w:p>
    <w:p w14:paraId="7EF865B5" w14:textId="77777777" w:rsidR="003859AE" w:rsidRPr="003859AE" w:rsidRDefault="003859AE" w:rsidP="0038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9AE">
        <w:rPr>
          <w:rFonts w:ascii="Courier New" w:eastAsia="Times New Roman" w:hAnsi="Courier New" w:cs="Courier New"/>
          <w:sz w:val="20"/>
          <w:szCs w:val="20"/>
        </w:rPr>
        <w:t>Revenue × 0.4 + Client Success × 0.3 + Payment Reliability × 0.3</w:t>
      </w:r>
    </w:p>
    <w:p w14:paraId="1A62D8C0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59AE">
        <w:rPr>
          <w:rFonts w:ascii="Times New Roman" w:eastAsia="Times New Roman" w:hAnsi="Times New Roman" w:cs="Times New Roman"/>
          <w:b/>
          <w:bCs/>
          <w:sz w:val="27"/>
          <w:szCs w:val="27"/>
        </w:rPr>
        <w:t>Caller Score</w:t>
      </w:r>
    </w:p>
    <w:p w14:paraId="5D220B4D" w14:textId="77777777" w:rsidR="003859AE" w:rsidRPr="003859AE" w:rsidRDefault="003859AE" w:rsidP="0038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9AE">
        <w:rPr>
          <w:rFonts w:ascii="Courier New" w:eastAsia="Times New Roman" w:hAnsi="Courier New" w:cs="Courier New"/>
          <w:sz w:val="20"/>
          <w:szCs w:val="20"/>
        </w:rPr>
        <w:t>Accuracy × 0.4 + Conversion × 0.3 + Response Time × 0.3</w:t>
      </w:r>
    </w:p>
    <w:p w14:paraId="7E1862BC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lastRenderedPageBreak/>
        <w:t>Bonus and penalties auto-generated.</w:t>
      </w:r>
    </w:p>
    <w:p w14:paraId="0890B75E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8EE460F">
          <v:rect id="_x0000_i1042" style="width:0;height:1.5pt" o:hralign="center" o:hrstd="t" o:hr="t" fillcolor="#a0a0a0" stroked="f"/>
        </w:pict>
      </w:r>
    </w:p>
    <w:p w14:paraId="32D7485F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08003956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No manual performance management.</w:t>
      </w:r>
    </w:p>
    <w:p w14:paraId="0BA43D09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480288C9">
          <v:rect id="_x0000_i1043" style="width:0;height:1.5pt" o:hralign="center" o:hrstd="t" o:hr="t" fillcolor="#a0a0a0" stroked="f"/>
        </w:pict>
      </w:r>
    </w:p>
    <w:p w14:paraId="36C63CDD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Standard Operating Procedures (SOPs) for Everything</w:t>
      </w:r>
    </w:p>
    <w:p w14:paraId="6E19C5C5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Your company must run even if you disappear for 1 month.</w:t>
      </w:r>
    </w:p>
    <w:p w14:paraId="6DC50E73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244670F8">
          <v:rect id="_x0000_i1044" style="width:0;height:1.5pt" o:hralign="center" o:hrstd="t" o:hr="t" fillcolor="#a0a0a0" stroked="f"/>
        </w:pict>
      </w:r>
    </w:p>
    <w:p w14:paraId="3BC84398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SOPs</w:t>
      </w:r>
    </w:p>
    <w:p w14:paraId="0CD5F4C4" w14:textId="77777777" w:rsidR="003859AE" w:rsidRPr="003859AE" w:rsidRDefault="003859AE" w:rsidP="0038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bidding process</w:t>
      </w:r>
    </w:p>
    <w:p w14:paraId="071BAED1" w14:textId="77777777" w:rsidR="003859AE" w:rsidRPr="003859AE" w:rsidRDefault="003859AE" w:rsidP="0038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client communication</w:t>
      </w:r>
    </w:p>
    <w:p w14:paraId="4C0E3076" w14:textId="77777777" w:rsidR="003859AE" w:rsidRPr="003859AE" w:rsidRDefault="003859AE" w:rsidP="0038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project delivery</w:t>
      </w:r>
    </w:p>
    <w:p w14:paraId="576602F8" w14:textId="77777777" w:rsidR="003859AE" w:rsidRPr="003859AE" w:rsidRDefault="003859AE" w:rsidP="0038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quality review</w:t>
      </w:r>
    </w:p>
    <w:p w14:paraId="7F8CD7B4" w14:textId="77777777" w:rsidR="003859AE" w:rsidRPr="003859AE" w:rsidRDefault="003859AE" w:rsidP="0038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payment follow-up</w:t>
      </w:r>
    </w:p>
    <w:p w14:paraId="593C1F02" w14:textId="77777777" w:rsidR="003859AE" w:rsidRPr="003859AE" w:rsidRDefault="003859AE" w:rsidP="0038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dispute handling</w:t>
      </w:r>
    </w:p>
    <w:p w14:paraId="727E6B10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Employees follow written steps.</w:t>
      </w:r>
    </w:p>
    <w:p w14:paraId="76DE2EC2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not involved.</w:t>
      </w:r>
    </w:p>
    <w:p w14:paraId="44B4C2AF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3D68ADCA">
          <v:rect id="_x0000_i1045" style="width:0;height:1.5pt" o:hralign="center" o:hrstd="t" o:hr="t" fillcolor="#a0a0a0" stroked="f"/>
        </w:pict>
      </w:r>
    </w:p>
    <w:p w14:paraId="659D974D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73DFF419">
          <v:rect id="_x0000_i1046" style="width:0;height:1.5pt" o:hralign="center" o:hrstd="t" o:hr="t" fillcolor="#a0a0a0" stroked="f"/>
        </w:pict>
      </w:r>
    </w:p>
    <w:p w14:paraId="69C25C1B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Exception-Only Management System</w:t>
      </w:r>
    </w:p>
    <w:p w14:paraId="605470AB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handles only:</w:t>
      </w:r>
    </w:p>
    <w:p w14:paraId="22732970" w14:textId="77777777" w:rsidR="003859AE" w:rsidRPr="003859AE" w:rsidRDefault="003859AE" w:rsidP="00385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major disputes</w:t>
      </w:r>
    </w:p>
    <w:p w14:paraId="370974F2" w14:textId="77777777" w:rsidR="003859AE" w:rsidRPr="003859AE" w:rsidRDefault="003859AE" w:rsidP="00385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high-value contracts</w:t>
      </w:r>
    </w:p>
    <w:p w14:paraId="00D837CB" w14:textId="77777777" w:rsidR="003859AE" w:rsidRPr="003859AE" w:rsidRDefault="003859AE" w:rsidP="00385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fraud alerts</w:t>
      </w:r>
    </w:p>
    <w:p w14:paraId="01E10BFD" w14:textId="77777777" w:rsidR="003859AE" w:rsidRPr="003859AE" w:rsidRDefault="003859AE" w:rsidP="00385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strategic decisions</w:t>
      </w:r>
    </w:p>
    <w:p w14:paraId="3195A6F4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else automatic.</w:t>
      </w:r>
    </w:p>
    <w:p w14:paraId="5532ACE6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71A45B7D">
          <v:rect id="_x0000_i1047" style="width:0;height:1.5pt" o:hralign="center" o:hrstd="t" o:hr="t" fillcolor="#a0a0a0" stroked="f"/>
        </w:pict>
      </w:r>
    </w:p>
    <w:p w14:paraId="141FE556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Rule</w:t>
      </w:r>
    </w:p>
    <w:p w14:paraId="26ADD415" w14:textId="77777777" w:rsidR="003859AE" w:rsidRPr="003859AE" w:rsidRDefault="003859AE" w:rsidP="0038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9AE">
        <w:rPr>
          <w:rFonts w:ascii="Courier New" w:eastAsia="Times New Roman" w:hAnsi="Courier New" w:cs="Courier New"/>
          <w:sz w:val="20"/>
          <w:szCs w:val="20"/>
        </w:rPr>
        <w:t>CEO handles &lt;5% of operations.</w:t>
      </w:r>
    </w:p>
    <w:p w14:paraId="75ADFA2D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4956C6B7">
          <v:rect id="_x0000_i1048" style="width:0;height:1.5pt" o:hralign="center" o:hrstd="t" o:hr="t" fillcolor="#a0a0a0" stroked="f"/>
        </w:pict>
      </w:r>
    </w:p>
    <w:p w14:paraId="2E63744E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21124182">
          <v:rect id="_x0000_i1049" style="width:0;height:1.5pt" o:hralign="center" o:hrstd="t" o:hr="t" fillcolor="#a0a0a0" stroked="f"/>
        </w:pict>
      </w:r>
    </w:p>
    <w:p w14:paraId="387193CD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Fraud Detection Automation</w:t>
      </w:r>
    </w:p>
    <w:p w14:paraId="783FF38A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System flags suspicious behavior automatically.</w:t>
      </w:r>
    </w:p>
    <w:p w14:paraId="486EEDB1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467E8B3">
          <v:rect id="_x0000_i1050" style="width:0;height:1.5pt" o:hralign="center" o:hrstd="t" o:hr="t" fillcolor="#a0a0a0" stroked="f"/>
        </w:pict>
      </w:r>
    </w:p>
    <w:p w14:paraId="62A1832E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t>Automatic triggers</w:t>
      </w:r>
    </w:p>
    <w:p w14:paraId="69325A6B" w14:textId="77777777" w:rsidR="003859AE" w:rsidRPr="003859AE" w:rsidRDefault="003859AE" w:rsidP="00385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revenue mismatch</w:t>
      </w:r>
    </w:p>
    <w:p w14:paraId="4BC3AB7D" w14:textId="77777777" w:rsidR="003859AE" w:rsidRPr="003859AE" w:rsidRDefault="003859AE" w:rsidP="00385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payment delay</w:t>
      </w:r>
    </w:p>
    <w:p w14:paraId="2C96B47A" w14:textId="77777777" w:rsidR="003859AE" w:rsidRPr="003859AE" w:rsidRDefault="003859AE" w:rsidP="00385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unusual work hours</w:t>
      </w:r>
    </w:p>
    <w:p w14:paraId="2C966C89" w14:textId="77777777" w:rsidR="003859AE" w:rsidRPr="003859AE" w:rsidRDefault="003859AE" w:rsidP="00385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hidden communication patterns</w:t>
      </w:r>
    </w:p>
    <w:p w14:paraId="21CE90CC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Operations manager investigates.</w:t>
      </w:r>
    </w:p>
    <w:p w14:paraId="0C95B176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sees only severe cases.</w:t>
      </w:r>
    </w:p>
    <w:p w14:paraId="65C5BD0E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3156F804">
          <v:rect id="_x0000_i1051" style="width:0;height:1.5pt" o:hralign="center" o:hrstd="t" o:hr="t" fillcolor="#a0a0a0" stroked="f"/>
        </w:pict>
      </w:r>
    </w:p>
    <w:p w14:paraId="6DF29CF9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707574E3">
          <v:rect id="_x0000_i1052" style="width:0;height:1.5pt" o:hralign="center" o:hrstd="t" o:hr="t" fillcolor="#a0a0a0" stroked="f"/>
        </w:pict>
      </w:r>
    </w:p>
    <w:p w14:paraId="0F7CE2F6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Client Risk Pre-Screening Bot</w:t>
      </w:r>
    </w:p>
    <w:p w14:paraId="451BBD6D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Before bidder accepts job:</w:t>
      </w:r>
    </w:p>
    <w:p w14:paraId="543ED211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System checks:</w:t>
      </w:r>
    </w:p>
    <w:p w14:paraId="090DBD5B" w14:textId="77777777" w:rsidR="003859AE" w:rsidRPr="003859AE" w:rsidRDefault="003859AE" w:rsidP="00385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14:paraId="6F26041A" w14:textId="77777777" w:rsidR="003859AE" w:rsidRPr="003859AE" w:rsidRDefault="003859AE" w:rsidP="00385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budget realism</w:t>
      </w:r>
    </w:p>
    <w:p w14:paraId="2078548E" w14:textId="77777777" w:rsidR="003859AE" w:rsidRPr="003859AE" w:rsidRDefault="003859AE" w:rsidP="00385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communication reliability</w:t>
      </w:r>
    </w:p>
    <w:p w14:paraId="43508FD9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Risk score generated automatically.</w:t>
      </w:r>
    </w:p>
    <w:p w14:paraId="04AB3D85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65121496">
          <v:rect id="_x0000_i1053" style="width:0;height:1.5pt" o:hralign="center" o:hrstd="t" o:hr="t" fillcolor="#a0a0a0" stroked="f"/>
        </w:pict>
      </w:r>
    </w:p>
    <w:p w14:paraId="3863C7F2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9A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</w:t>
      </w:r>
    </w:p>
    <w:p w14:paraId="66FA6455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never checks client manually.</w:t>
      </w:r>
    </w:p>
    <w:p w14:paraId="2EE7ED6B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01AC9C88">
          <v:rect id="_x0000_i1054" style="width:0;height:1.5pt" o:hralign="center" o:hrstd="t" o:hr="t" fillcolor="#a0a0a0" stroked="f"/>
        </w:pict>
      </w:r>
    </w:p>
    <w:p w14:paraId="128BE1DD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5FDBF4F">
          <v:rect id="_x0000_i1055" style="width:0;height:1.5pt" o:hralign="center" o:hrstd="t" o:hr="t" fillcolor="#a0a0a0" stroked="f"/>
        </w:pict>
      </w:r>
    </w:p>
    <w:p w14:paraId="1B649369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Payment Escrow / Milestone Model</w:t>
      </w:r>
    </w:p>
    <w:p w14:paraId="7C77D87D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Big CEO time waste = chasing payment.</w:t>
      </w:r>
    </w:p>
    <w:p w14:paraId="1CB94034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Fix with system:</w:t>
      </w:r>
    </w:p>
    <w:p w14:paraId="09E0CA0F" w14:textId="77777777" w:rsidR="003859AE" w:rsidRPr="003859AE" w:rsidRDefault="003859AE" w:rsidP="00385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milestone payments required</w:t>
      </w:r>
    </w:p>
    <w:p w14:paraId="0FB459A6" w14:textId="77777777" w:rsidR="003859AE" w:rsidRPr="003859AE" w:rsidRDefault="003859AE" w:rsidP="00385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work stops if payment not received</w:t>
      </w:r>
    </w:p>
    <w:p w14:paraId="14DFF1A0" w14:textId="77777777" w:rsidR="003859AE" w:rsidRPr="003859AE" w:rsidRDefault="003859AE" w:rsidP="00385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automated reminders</w:t>
      </w:r>
    </w:p>
    <w:p w14:paraId="6E454311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02A1127F">
          <v:rect id="_x0000_i1056" style="width:0;height:1.5pt" o:hralign="center" o:hrstd="t" o:hr="t" fillcolor="#a0a0a0" stroked="f"/>
        </w:pict>
      </w:r>
    </w:p>
    <w:p w14:paraId="722AC900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784F3F9D">
          <v:rect id="_x0000_i1057" style="width:0;height:1.5pt" o:hralign="center" o:hrstd="t" o:hr="t" fillcolor="#a0a0a0" stroked="f"/>
        </w:pict>
      </w:r>
    </w:p>
    <w:p w14:paraId="6E6DFF81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Internal Audit Team (Future Stage 25+ Employees)</w:t>
      </w:r>
    </w:p>
    <w:p w14:paraId="0CEFF778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Independent team handles:</w:t>
      </w:r>
    </w:p>
    <w:p w14:paraId="6CF576F4" w14:textId="77777777" w:rsidR="003859AE" w:rsidRPr="003859AE" w:rsidRDefault="003859AE" w:rsidP="00385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fraud checks</w:t>
      </w:r>
    </w:p>
    <w:p w14:paraId="1FE16FF8" w14:textId="77777777" w:rsidR="003859AE" w:rsidRPr="003859AE" w:rsidRDefault="003859AE" w:rsidP="00385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14:paraId="2691445A" w14:textId="77777777" w:rsidR="003859AE" w:rsidRPr="003859AE" w:rsidRDefault="003859AE" w:rsidP="00385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performance audit</w:t>
      </w:r>
    </w:p>
    <w:p w14:paraId="2DF80092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CEO receives only summary.</w:t>
      </w:r>
    </w:p>
    <w:p w14:paraId="1E3AACA5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1348740F">
          <v:rect id="_x0000_i1058" style="width:0;height:1.5pt" o:hralign="center" o:hrstd="t" o:hr="t" fillcolor="#a0a0a0" stroked="f"/>
        </w:pict>
      </w:r>
    </w:p>
    <w:p w14:paraId="4BFDF3FB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D991DF7">
          <v:rect id="_x0000_i1059" style="width:0;height:1.5pt" o:hralign="center" o:hrstd="t" o:hr="t" fillcolor="#a0a0a0" stroked="f"/>
        </w:pict>
      </w:r>
    </w:p>
    <w:p w14:paraId="6885CD4E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CEO Role After Automation (Your Real Job)</w:t>
      </w:r>
    </w:p>
    <w:p w14:paraId="70222377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After full automation you focus on:</w:t>
      </w:r>
    </w:p>
    <w:p w14:paraId="68B78F47" w14:textId="77777777" w:rsidR="003859AE" w:rsidRPr="003859AE" w:rsidRDefault="003859AE" w:rsidP="00385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company strategy</w:t>
      </w:r>
    </w:p>
    <w:p w14:paraId="65008B28" w14:textId="77777777" w:rsidR="003859AE" w:rsidRPr="003859AE" w:rsidRDefault="003859AE" w:rsidP="00385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lastRenderedPageBreak/>
        <w:t>market expansion</w:t>
      </w:r>
    </w:p>
    <w:p w14:paraId="60E75ABE" w14:textId="77777777" w:rsidR="003859AE" w:rsidRPr="003859AE" w:rsidRDefault="003859AE" w:rsidP="00385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high-value partnerships</w:t>
      </w:r>
    </w:p>
    <w:p w14:paraId="2691035E" w14:textId="77777777" w:rsidR="003859AE" w:rsidRPr="003859AE" w:rsidRDefault="003859AE" w:rsidP="00385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profit optimization</w:t>
      </w:r>
    </w:p>
    <w:p w14:paraId="243AE68C" w14:textId="77777777" w:rsidR="003859AE" w:rsidRPr="003859AE" w:rsidRDefault="003859AE" w:rsidP="00385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system improvement</w:t>
      </w:r>
    </w:p>
    <w:p w14:paraId="02AB4196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Not daily operations.</w:t>
      </w:r>
    </w:p>
    <w:p w14:paraId="7EFFB7DC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561F879D">
          <v:rect id="_x0000_i1060" style="width:0;height:1.5pt" o:hralign="center" o:hrstd="t" o:hr="t" fillcolor="#a0a0a0" stroked="f"/>
        </w:pict>
      </w:r>
    </w:p>
    <w:p w14:paraId="333D5EBF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Ideal CEO Time Allocation (Mature Company)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09"/>
      </w:tblGrid>
      <w:tr w:rsidR="003859AE" w:rsidRPr="003859AE" w14:paraId="790D4081" w14:textId="77777777" w:rsidTr="00385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89E7A" w14:textId="77777777" w:rsidR="003859AE" w:rsidRPr="003859AE" w:rsidRDefault="003859AE" w:rsidP="0038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C948709" w14:textId="77777777" w:rsidR="003859AE" w:rsidRPr="003859AE" w:rsidRDefault="003859AE" w:rsidP="0038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3859AE" w:rsidRPr="003859AE" w14:paraId="76991860" w14:textId="77777777" w:rsidTr="00385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85B5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3C63982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3859AE" w:rsidRPr="003859AE" w14:paraId="44FD6C88" w14:textId="77777777" w:rsidTr="00385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0725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System improvement</w:t>
            </w:r>
          </w:p>
        </w:tc>
        <w:tc>
          <w:tcPr>
            <w:tcW w:w="0" w:type="auto"/>
            <w:vAlign w:val="center"/>
            <w:hideMark/>
          </w:tcPr>
          <w:p w14:paraId="0EA4026B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3859AE" w:rsidRPr="003859AE" w14:paraId="3AE408C7" w14:textId="77777777" w:rsidTr="00385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76F2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High-value decisions</w:t>
            </w:r>
          </w:p>
        </w:tc>
        <w:tc>
          <w:tcPr>
            <w:tcW w:w="0" w:type="auto"/>
            <w:vAlign w:val="center"/>
            <w:hideMark/>
          </w:tcPr>
          <w:p w14:paraId="3C94FE14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3859AE" w:rsidRPr="003859AE" w14:paraId="455A92B4" w14:textId="77777777" w:rsidTr="00385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8705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C15A4A7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3859AE" w:rsidRPr="003859AE" w14:paraId="2C3F53DB" w14:textId="77777777" w:rsidTr="00385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DCC8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1B4B2E2" w14:textId="77777777" w:rsidR="003859AE" w:rsidRPr="003859AE" w:rsidRDefault="003859AE" w:rsidP="00385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59AE"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</w:tbl>
    <w:p w14:paraId="1480C48A" w14:textId="77777777" w:rsidR="003859AE" w:rsidRPr="003859AE" w:rsidRDefault="003859AE" w:rsidP="00385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pict w14:anchorId="12A267AE">
          <v:rect id="_x0000_i1061" style="width:0;height:1.5pt" o:hralign="center" o:hrstd="t" o:hr="t" fillcolor="#a0a0a0" stroked="f"/>
        </w:pict>
      </w:r>
    </w:p>
    <w:p w14:paraId="2B009CA7" w14:textId="77777777" w:rsidR="003859AE" w:rsidRPr="003859AE" w:rsidRDefault="003859AE" w:rsidP="0038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9A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38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Implemented Fully</w:t>
      </w:r>
    </w:p>
    <w:p w14:paraId="51868730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Times New Roman" w:eastAsia="Times New Roman" w:hAnsi="Times New Roman" w:cs="Times New Roman"/>
          <w:sz w:val="24"/>
          <w:szCs w:val="24"/>
        </w:rPr>
        <w:t>You achieve:</w:t>
      </w:r>
    </w:p>
    <w:p w14:paraId="30FD1215" w14:textId="77777777" w:rsidR="003859AE" w:rsidRPr="003859AE" w:rsidRDefault="003859AE" w:rsidP="0038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 company runs without you daily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br/>
      </w:r>
      <w:r w:rsidRPr="003859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 fraud reduced automatically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br/>
      </w:r>
      <w:r w:rsidRPr="003859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 predictable operations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br/>
      </w:r>
      <w:r w:rsidRPr="003859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 scalable to 50+ employees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br/>
      </w:r>
      <w:r w:rsidRPr="003859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59AE">
        <w:rPr>
          <w:rFonts w:ascii="Times New Roman" w:eastAsia="Times New Roman" w:hAnsi="Times New Roman" w:cs="Times New Roman"/>
          <w:sz w:val="24"/>
          <w:szCs w:val="24"/>
        </w:rPr>
        <w:t xml:space="preserve"> very high control with low effort</w:t>
      </w:r>
    </w:p>
    <w:p w14:paraId="5330F9B5" w14:textId="77777777" w:rsidR="00D96E31" w:rsidRDefault="00D96E31"/>
    <w:sectPr w:rsidR="00D96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32F4C"/>
    <w:multiLevelType w:val="multilevel"/>
    <w:tmpl w:val="623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F419E"/>
    <w:multiLevelType w:val="multilevel"/>
    <w:tmpl w:val="22C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F5020"/>
    <w:multiLevelType w:val="multilevel"/>
    <w:tmpl w:val="38B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6FFC"/>
    <w:multiLevelType w:val="multilevel"/>
    <w:tmpl w:val="E59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A63D4"/>
    <w:multiLevelType w:val="multilevel"/>
    <w:tmpl w:val="23E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B395D"/>
    <w:multiLevelType w:val="multilevel"/>
    <w:tmpl w:val="ED4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C5522"/>
    <w:multiLevelType w:val="multilevel"/>
    <w:tmpl w:val="9E30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87AF7"/>
    <w:multiLevelType w:val="multilevel"/>
    <w:tmpl w:val="6D9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A21C8"/>
    <w:multiLevelType w:val="multilevel"/>
    <w:tmpl w:val="47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33A26"/>
    <w:multiLevelType w:val="multilevel"/>
    <w:tmpl w:val="1AB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700AB"/>
    <w:multiLevelType w:val="multilevel"/>
    <w:tmpl w:val="941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D4C13"/>
    <w:multiLevelType w:val="multilevel"/>
    <w:tmpl w:val="61F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10"/>
  </w:num>
  <w:num w:numId="5">
    <w:abstractNumId w:val="7"/>
  </w:num>
  <w:num w:numId="6">
    <w:abstractNumId w:val="2"/>
  </w:num>
  <w:num w:numId="7">
    <w:abstractNumId w:val="4"/>
  </w:num>
  <w:num w:numId="8">
    <w:abstractNumId w:val="6"/>
  </w:num>
  <w:num w:numId="9">
    <w:abstractNumId w:val="8"/>
  </w:num>
  <w:num w:numId="10">
    <w:abstractNumId w:val="1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87"/>
    <w:rsid w:val="003859AE"/>
    <w:rsid w:val="00D96E31"/>
    <w:rsid w:val="00E8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BE413-7EC6-4881-AFA9-DFE39F01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5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5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59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59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59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5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9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7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4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6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2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6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5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7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6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4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4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0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5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3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6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9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8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9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9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2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4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4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1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1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0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5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5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5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4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57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1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0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5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1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1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8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tiger</cp:lastModifiedBy>
  <cp:revision>2</cp:revision>
  <dcterms:created xsi:type="dcterms:W3CDTF">2026-03-02T23:17:00Z</dcterms:created>
  <dcterms:modified xsi:type="dcterms:W3CDTF">2026-03-02T23:18:00Z</dcterms:modified>
</cp:coreProperties>
</file>