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4F" w:rsidRPr="0054134F" w:rsidRDefault="0054134F" w:rsidP="00541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34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Project Design Phase-I</w:t>
      </w:r>
    </w:p>
    <w:p w:rsidR="0054134F" w:rsidRPr="0054134F" w:rsidRDefault="0054134F" w:rsidP="00541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34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Proposed Solution Template</w:t>
      </w:r>
    </w:p>
    <w:p w:rsidR="0054134F" w:rsidRPr="0054134F" w:rsidRDefault="0054134F" w:rsidP="00541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0"/>
        <w:gridCol w:w="8246"/>
      </w:tblGrid>
      <w:tr w:rsidR="0054134F" w:rsidRPr="0054134F" w:rsidTr="005413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54134F">
              <w:rPr>
                <w:rFonts w:ascii="Calibri" w:eastAsia="Times New Roman" w:hAnsi="Calibri" w:cs="Times New Roman"/>
                <w:color w:val="000000"/>
              </w:rPr>
              <w:t xml:space="preserve"> May 2023</w:t>
            </w:r>
          </w:p>
        </w:tc>
      </w:tr>
      <w:tr w:rsidR="0054134F" w:rsidRPr="0054134F" w:rsidTr="005413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NM2023TMID19358</w:t>
            </w:r>
          </w:p>
        </w:tc>
      </w:tr>
      <w:tr w:rsidR="0054134F" w:rsidRPr="0054134F" w:rsidTr="005413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2620" w:rsidRDefault="0054134F" w:rsidP="00092620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rFonts w:ascii="Arial" w:hAnsi="Arial" w:cs="Arial"/>
                <w:color w:val="35475C"/>
                <w:sz w:val="38"/>
                <w:szCs w:val="38"/>
              </w:rPr>
            </w:pPr>
            <w:r w:rsidRPr="0054134F">
              <w:rPr>
                <w:rFonts w:ascii="Calibri" w:hAnsi="Calibri"/>
                <w:color w:val="000000"/>
                <w:szCs w:val="22"/>
              </w:rPr>
              <w:t xml:space="preserve">Project - </w:t>
            </w:r>
            <w:r w:rsidR="00092620">
              <w:rPr>
                <w:rFonts w:ascii="Arial" w:hAnsi="Arial" w:cs="Arial"/>
                <w:color w:val="35475C"/>
                <w:sz w:val="38"/>
                <w:szCs w:val="38"/>
              </w:rPr>
              <w:t xml:space="preserve">Gas Pipeline Monitoring System </w:t>
            </w:r>
            <w:proofErr w:type="gramStart"/>
            <w:r w:rsidR="00092620">
              <w:rPr>
                <w:rFonts w:ascii="Arial" w:hAnsi="Arial" w:cs="Arial"/>
                <w:color w:val="35475C"/>
                <w:sz w:val="38"/>
                <w:szCs w:val="38"/>
              </w:rPr>
              <w:t>For</w:t>
            </w:r>
            <w:proofErr w:type="gramEnd"/>
            <w:r w:rsidR="00092620">
              <w:rPr>
                <w:rFonts w:ascii="Arial" w:hAnsi="Arial" w:cs="Arial"/>
                <w:color w:val="35475C"/>
                <w:sz w:val="38"/>
                <w:szCs w:val="38"/>
              </w:rPr>
              <w:t xml:space="preserve"> Hospitals</w:t>
            </w:r>
          </w:p>
          <w:p w:rsidR="0054134F" w:rsidRPr="0054134F" w:rsidRDefault="0054134F" w:rsidP="00541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134F" w:rsidRPr="0054134F" w:rsidRDefault="0054134F" w:rsidP="00541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34F" w:rsidRPr="0054134F" w:rsidRDefault="0054134F" w:rsidP="005413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34F">
        <w:rPr>
          <w:rFonts w:ascii="Calibri" w:eastAsia="Times New Roman" w:hAnsi="Calibri" w:cs="Times New Roman"/>
          <w:b/>
          <w:bCs/>
          <w:color w:val="000000"/>
        </w:rPr>
        <w:t>Proposed Solution Template:</w:t>
      </w:r>
    </w:p>
    <w:p w:rsidR="0054134F" w:rsidRPr="0054134F" w:rsidRDefault="0054134F" w:rsidP="005413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34F">
        <w:rPr>
          <w:rFonts w:ascii="Calibri" w:eastAsia="Times New Roman" w:hAnsi="Calibri" w:cs="Times New Roman"/>
          <w:color w:val="000000"/>
        </w:rPr>
        <w:t>Project team shall fill the following information in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1802"/>
        <w:gridCol w:w="7073"/>
      </w:tblGrid>
      <w:tr w:rsidR="0054134F" w:rsidRPr="0054134F" w:rsidTr="0054134F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34F">
              <w:rPr>
                <w:rFonts w:ascii="Calibri" w:eastAsia="Times New Roman" w:hAnsi="Calibri" w:cs="Times New Roman"/>
                <w:b/>
                <w:bCs/>
                <w:color w:val="000000"/>
              </w:rPr>
              <w:t>S.No</w:t>
            </w:r>
            <w:proofErr w:type="spellEnd"/>
            <w:r w:rsidRPr="0054134F"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54134F" w:rsidRPr="0054134F" w:rsidTr="0054134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222222"/>
              </w:rPr>
              <w:t>Probl</w:t>
            </w:r>
            <w:r w:rsidRPr="0054134F">
              <w:rPr>
                <w:rFonts w:ascii="Calibri" w:eastAsia="Times New Roman" w:hAnsi="Calibri" w:cs="Times New Roman"/>
                <w:color w:val="222222"/>
              </w:rPr>
              <w:t>em Statement (Problem to be solved)</w:t>
            </w:r>
            <w:r>
              <w:rPr>
                <w:rFonts w:ascii="Calibri" w:eastAsia="Times New Roman" w:hAnsi="Calibri" w:cs="Times New Roman"/>
                <w:color w:val="2222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Simplify &amp; speed up operations essential for the safe transportation of your commodities. We provide innovative and efficient solutions that perfectly fit to your purposes. 24/7 Customer Service. Real-Time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Observability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 High Industry Know-how. High Availability.</w:t>
            </w:r>
          </w:p>
        </w:tc>
      </w:tr>
      <w:tr w:rsidR="0054134F" w:rsidRPr="0054134F" w:rsidTr="0054134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color w:val="222222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092620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This system integrator focuses on providing centralized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gas pipeline monitoring systems for hospitals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 The service they provide makes it possible for </w:t>
            </w:r>
          </w:p>
        </w:tc>
      </w:tr>
      <w:tr w:rsidR="0054134F" w:rsidRPr="0054134F" w:rsidTr="0054134F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color w:val="222222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092620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High-quality and customized medical air compressor solutions that meet medical standards. Discover our range of reliable medical air compressors with the lowest life cycle cost.</w:t>
            </w:r>
          </w:p>
        </w:tc>
      </w:tr>
      <w:tr w:rsidR="0054134F" w:rsidRPr="0054134F" w:rsidTr="0054134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092620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his</w:t>
            </w:r>
            <w:proofErr w:type="gram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paper develops and discusses a classification of conditions such as flow regime and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gas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 composition. Also discussed are junction categories which, </w:t>
            </w: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for ..</w:t>
            </w:r>
            <w:proofErr w:type="gramEnd"/>
          </w:p>
        </w:tc>
      </w:tr>
      <w:tr w:rsidR="0054134F" w:rsidRPr="0054134F" w:rsidTr="0054134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color w:val="222222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092620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global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pipeline monitoring system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market size was valued at USD 14.12 billion in 2021 and is expected to expand at a compound annual growth rate (CAGR</w:t>
            </w: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) .</w:t>
            </w:r>
            <w:proofErr w:type="gramEnd"/>
          </w:p>
        </w:tc>
      </w:tr>
      <w:tr w:rsidR="0054134F" w:rsidRPr="0054134F" w:rsidTr="0054134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54134F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34F">
              <w:rPr>
                <w:rFonts w:ascii="Calibri" w:eastAsia="Times New Roman" w:hAnsi="Calibri" w:cs="Times New Roman"/>
                <w:color w:val="222222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092620" w:rsidP="00541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basic idea of this paper is to design a complete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system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to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monitor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the medical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gases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in the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hospital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 displaying the output pressures on a desktop computer ...</w:t>
            </w:r>
          </w:p>
        </w:tc>
      </w:tr>
    </w:tbl>
    <w:p w:rsidR="00C14193" w:rsidRDefault="00C14193"/>
    <w:p w:rsidR="0062023F" w:rsidRDefault="0062023F"/>
    <w:p w:rsidR="0062023F" w:rsidRDefault="0062023F"/>
    <w:p w:rsidR="0062023F" w:rsidRDefault="0062023F"/>
    <w:p w:rsidR="0062023F" w:rsidRDefault="0062023F"/>
    <w:p w:rsidR="0062023F" w:rsidRDefault="0062023F"/>
    <w:p w:rsidR="0062023F" w:rsidRPr="0062023F" w:rsidRDefault="0062023F" w:rsidP="0062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023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Project Design Phase-I</w:t>
      </w:r>
    </w:p>
    <w:p w:rsidR="0062023F" w:rsidRPr="0062023F" w:rsidRDefault="0062023F" w:rsidP="006202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023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Solution Architecture</w:t>
      </w:r>
    </w:p>
    <w:p w:rsidR="0062023F" w:rsidRPr="0062023F" w:rsidRDefault="0062023F" w:rsidP="0062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2"/>
        <w:gridCol w:w="8254"/>
      </w:tblGrid>
      <w:tr w:rsidR="0062023F" w:rsidRPr="0062023F" w:rsidTr="006202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23F" w:rsidRPr="0062023F" w:rsidRDefault="0062023F" w:rsidP="006202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23F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23F" w:rsidRPr="0062023F" w:rsidRDefault="0062023F" w:rsidP="006202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62023F">
              <w:rPr>
                <w:rFonts w:ascii="Calibri" w:eastAsia="Times New Roman" w:hAnsi="Calibri" w:cs="Times New Roman"/>
                <w:color w:val="000000"/>
              </w:rPr>
              <w:t xml:space="preserve"> May 2023</w:t>
            </w:r>
          </w:p>
        </w:tc>
      </w:tr>
      <w:tr w:rsidR="0062023F" w:rsidRPr="0062023F" w:rsidTr="006202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23F" w:rsidRPr="0062023F" w:rsidRDefault="0062023F" w:rsidP="006202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23F">
              <w:rPr>
                <w:rFonts w:ascii="Calibri" w:eastAsia="Times New Roman" w:hAnsi="Calibri" w:cs="Times New Roman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34F" w:rsidRPr="0054134F" w:rsidRDefault="0062023F" w:rsidP="009350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NM2023TMID19358</w:t>
            </w:r>
          </w:p>
        </w:tc>
      </w:tr>
      <w:tr w:rsidR="0062023F" w:rsidRPr="0062023F" w:rsidTr="006202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23F" w:rsidRPr="0062023F" w:rsidRDefault="0062023F" w:rsidP="006202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23F">
              <w:rPr>
                <w:rFonts w:ascii="Calibri" w:eastAsia="Times New Roman" w:hAnsi="Calibri" w:cs="Times New Roman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23F" w:rsidRDefault="0062023F" w:rsidP="0062023F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rFonts w:ascii="Arial" w:hAnsi="Arial" w:cs="Arial"/>
                <w:color w:val="35475C"/>
                <w:sz w:val="38"/>
                <w:szCs w:val="38"/>
              </w:rPr>
            </w:pPr>
            <w:r w:rsidRPr="0062023F">
              <w:rPr>
                <w:rFonts w:ascii="Calibri" w:hAnsi="Calibri"/>
                <w:color w:val="000000"/>
                <w:szCs w:val="22"/>
              </w:rPr>
              <w:t xml:space="preserve">Project - </w:t>
            </w:r>
            <w:r w:rsidRPr="0054134F">
              <w:rPr>
                <w:rFonts w:ascii="Calibri" w:hAnsi="Calibri"/>
                <w:color w:val="000000"/>
                <w:szCs w:val="22"/>
              </w:rPr>
              <w:t xml:space="preserve">- </w:t>
            </w:r>
            <w:r>
              <w:rPr>
                <w:rFonts w:ascii="Arial" w:hAnsi="Arial" w:cs="Arial"/>
                <w:color w:val="35475C"/>
                <w:sz w:val="38"/>
                <w:szCs w:val="38"/>
              </w:rPr>
              <w:t xml:space="preserve">Gas Pipeline Monitoring System </w:t>
            </w:r>
            <w:proofErr w:type="gramStart"/>
            <w:r>
              <w:rPr>
                <w:rFonts w:ascii="Arial" w:hAnsi="Arial" w:cs="Arial"/>
                <w:color w:val="35475C"/>
                <w:sz w:val="38"/>
                <w:szCs w:val="38"/>
              </w:rPr>
              <w:t>For</w:t>
            </w:r>
            <w:proofErr w:type="gramEnd"/>
            <w:r>
              <w:rPr>
                <w:rFonts w:ascii="Arial" w:hAnsi="Arial" w:cs="Arial"/>
                <w:color w:val="35475C"/>
                <w:sz w:val="38"/>
                <w:szCs w:val="38"/>
              </w:rPr>
              <w:t xml:space="preserve"> Hospitals</w:t>
            </w:r>
          </w:p>
          <w:p w:rsidR="0062023F" w:rsidRPr="0062023F" w:rsidRDefault="0062023F" w:rsidP="006202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023F" w:rsidRPr="0062023F" w:rsidRDefault="0062023F" w:rsidP="0062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23F" w:rsidRPr="0062023F" w:rsidRDefault="0062023F" w:rsidP="006202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23F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 Architecture:</w:t>
      </w:r>
    </w:p>
    <w:p w:rsidR="0062023F" w:rsidRPr="0062023F" w:rsidRDefault="0062023F" w:rsidP="0062023F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23F">
        <w:rPr>
          <w:rFonts w:ascii="Arial" w:eastAsia="Times New Roman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62023F" w:rsidRPr="0062023F" w:rsidRDefault="0062023F" w:rsidP="0062023F">
      <w:pPr>
        <w:numPr>
          <w:ilvl w:val="0"/>
          <w:numId w:val="7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023F">
        <w:rPr>
          <w:rFonts w:ascii="Arial" w:eastAsia="Times New Roman" w:hAnsi="Arial" w:cs="Arial"/>
          <w:color w:val="000000"/>
          <w:sz w:val="24"/>
          <w:szCs w:val="24"/>
        </w:rPr>
        <w:t>Find the best tech solution to solve existing business problems.</w:t>
      </w:r>
    </w:p>
    <w:p w:rsidR="0062023F" w:rsidRPr="0062023F" w:rsidRDefault="0062023F" w:rsidP="0062023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023F">
        <w:rPr>
          <w:rFonts w:ascii="Arial" w:eastAsia="Times New Roman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:rsidR="0062023F" w:rsidRPr="0062023F" w:rsidRDefault="0062023F" w:rsidP="0062023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023F">
        <w:rPr>
          <w:rFonts w:ascii="Arial" w:eastAsia="Times New Roman" w:hAnsi="Arial" w:cs="Arial"/>
          <w:color w:val="000000"/>
          <w:sz w:val="24"/>
          <w:szCs w:val="24"/>
        </w:rPr>
        <w:t>Define features, development phases, and solution requirements.</w:t>
      </w:r>
    </w:p>
    <w:p w:rsidR="0062023F" w:rsidRPr="0062023F" w:rsidRDefault="0062023F" w:rsidP="0062023F">
      <w:pPr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2023F">
        <w:rPr>
          <w:rFonts w:ascii="Arial" w:eastAsia="Times New Roman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:rsidR="0062023F" w:rsidRPr="0062023F" w:rsidRDefault="0062023F" w:rsidP="0062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23F" w:rsidRPr="0062023F" w:rsidRDefault="0062023F" w:rsidP="006202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23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 - Solution Architecture Diagram</w:t>
      </w:r>
      <w:r w:rsidRPr="0062023F">
        <w:rPr>
          <w:rFonts w:ascii="Calibri" w:eastAsia="Times New Roman" w:hAnsi="Calibri" w:cs="Times New Roman"/>
          <w:b/>
          <w:bCs/>
          <w:color w:val="000000"/>
        </w:rPr>
        <w:t>: </w:t>
      </w:r>
    </w:p>
    <w:p w:rsidR="0062023F" w:rsidRPr="0062023F" w:rsidRDefault="0062023F" w:rsidP="0062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43753"/>
            <wp:effectExtent l="19050" t="0" r="0" b="0"/>
            <wp:docPr id="1" name="Picture 1" descr="Cloud computing Architecture for an oil pipeline transport system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computing Architecture for an oil pipeline transport system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3F" w:rsidRPr="0062023F" w:rsidRDefault="0062023F" w:rsidP="006202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23F" w:rsidRPr="0062023F" w:rsidRDefault="0062023F" w:rsidP="006202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23F">
        <w:rPr>
          <w:rFonts w:ascii="Arial" w:eastAsia="Times New Roman" w:hAnsi="Arial" w:cs="Arial"/>
          <w:i/>
          <w:iCs/>
          <w:color w:val="333333"/>
          <w:sz w:val="21"/>
          <w:szCs w:val="21"/>
        </w:rPr>
        <w:t>Figure 1: Architecture and data flow of the voice patient diary sample application</w:t>
      </w:r>
    </w:p>
    <w:p w:rsidR="0062023F" w:rsidRPr="0062023F" w:rsidRDefault="0062023F" w:rsidP="006202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23F">
        <w:rPr>
          <w:rFonts w:ascii="Calibri" w:eastAsia="Times New Roman" w:hAnsi="Calibri" w:cs="Times New Roman"/>
          <w:b/>
          <w:bCs/>
          <w:color w:val="000000"/>
        </w:rPr>
        <w:t xml:space="preserve">Reference: </w:t>
      </w:r>
      <w:hyperlink r:id="rId6" w:history="1">
        <w:r w:rsidRPr="0062023F">
          <w:rPr>
            <w:rFonts w:ascii="Calibri" w:eastAsia="Times New Roman" w:hAnsi="Calibri" w:cs="Times New Roman"/>
            <w:b/>
            <w:bCs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:rsidR="0062023F" w:rsidRDefault="0062023F"/>
    <w:sectPr w:rsidR="0062023F" w:rsidSect="00C1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1A09"/>
    <w:multiLevelType w:val="multilevel"/>
    <w:tmpl w:val="1CEE29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16155"/>
    <w:multiLevelType w:val="multilevel"/>
    <w:tmpl w:val="7E5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B497C"/>
    <w:multiLevelType w:val="multilevel"/>
    <w:tmpl w:val="C1347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9E19F8"/>
    <w:multiLevelType w:val="multilevel"/>
    <w:tmpl w:val="5BC2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291B91"/>
    <w:multiLevelType w:val="multilevel"/>
    <w:tmpl w:val="72D49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7A4B1F"/>
    <w:multiLevelType w:val="multilevel"/>
    <w:tmpl w:val="396C6C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E82B1D"/>
    <w:multiLevelType w:val="multilevel"/>
    <w:tmpl w:val="88F815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34F"/>
    <w:rsid w:val="00092620"/>
    <w:rsid w:val="0054134F"/>
    <w:rsid w:val="0062023F"/>
    <w:rsid w:val="006458D0"/>
    <w:rsid w:val="00C14193"/>
    <w:rsid w:val="00DB6A95"/>
    <w:rsid w:val="00E1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193"/>
  </w:style>
  <w:style w:type="paragraph" w:styleId="Heading3">
    <w:name w:val="heading 3"/>
    <w:basedOn w:val="Normal"/>
    <w:link w:val="Heading3Char"/>
    <w:uiPriority w:val="9"/>
    <w:qFormat/>
    <w:rsid w:val="00541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926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02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2023-05-19T06:52:00Z</dcterms:created>
  <dcterms:modified xsi:type="dcterms:W3CDTF">2023-05-19T06:52:00Z</dcterms:modified>
</cp:coreProperties>
</file>