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bookmarkStart w:id="0" w:name="Протокол_теплового_контроля_контактов_и_"/>
      <w:bookmarkEnd w:id="0"/>
      <w:r>
        <w:rPr>
          <w:rFonts w:ascii="PT Sans Caption" w:hAnsi="PT Sans Caption"/>
          <w:sz w:val="24"/>
          <w:szCs w:val="24"/>
        </w:rPr>
        <w:t>Протокол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теплового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контроля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контактов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и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контактных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соединений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применением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r>
        <w:rPr>
          <w:rFonts w:ascii="PT Sans Caption" w:hAnsi="PT Sans Caption"/>
          <w:sz w:val="24"/>
          <w:szCs w:val="24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color w:val="000000"/>
        </w:rPr>
      </w:pPr>
      <w:bookmarkStart w:id="1" w:name="ПРОТОКОЛ_№6_ТЭЦ-12_от_«09»_мая_2026_г._т"/>
      <w:bookmarkEnd w:id="1"/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ПРОТОКОЛ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8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№{{ params.protocol_number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4"/>
          <w:sz w:val="20"/>
          <w:szCs w:val="20"/>
        </w:rPr>
        <w:t xml:space="preserve"> {{ params.plant_name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от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{{ params.period_end | add_day_parser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(1)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 xml:space="preserve"> }}</w:t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теплового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контроля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2"/>
          <w:sz w:val="20"/>
          <w:szCs w:val="20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8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Перечень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обследованных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электроустановок:</w:t>
            </w:r>
          </w:p>
        </w:tc>
        <w:tc>
          <w:tcPr>
            <w:tcW w:w="1000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equipment in equipments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equipment_parser</w:t>
            </w: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ТИН: 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 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Нет данных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Обследование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провели (ФИО):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{{ inspectors | join(', ')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Персонал, который провел осмотр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Даты осмотра: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params.period_start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| add_day_parser(0) }}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-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params.period_end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Тепловизор (при наличии):</w:t>
            </w:r>
          </w:p>
        </w:tc>
        <w:tc>
          <w:tcPr>
            <w:tcW w:w="10008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if queries.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color w:val="000000"/>
          <w:sz w:val="20"/>
          <w:szCs w:val="20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{%p set inspect_summary =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queries.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 | inspection_summary_parser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key, values in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inspect_summary | items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for value in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values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{{ value.full_folder_name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 page_break }}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CC0000"/>
          <w:sz w:val="18"/>
          <w:szCs w:val="18"/>
          <w:shd w:fill="auto" w:val="clear"/>
        </w:rPr>
        <w:t xml:space="preserve">if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item in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1540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58"/>
        <w:gridCol w:w="3080"/>
        <w:gridCol w:w="4308"/>
        <w:gridCol w:w="7162"/>
      </w:tblGrid>
      <w:tr>
        <w:trPr/>
        <w:tc>
          <w:tcPr>
            <w:tcW w:w="8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8"/>
                <w:szCs w:val="18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0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Диспетчерское наименование электрооборудования; узел</w:t>
            </w:r>
          </w:p>
        </w:tc>
        <w:tc>
          <w:tcPr>
            <w:tcW w:w="4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Фотография термоиндикатора и термограмма</w:t>
            </w:r>
          </w:p>
        </w:tc>
        <w:tc>
          <w:tcPr>
            <w:tcW w:w="7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Выявленный дефект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auto" w:val="clear"/>
        </w:rPr>
        <w:t xml:space="preserve">if item |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auto" w:val="clear"/>
        </w:rPr>
        <w:t>group_label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FFFFFF" w:val="clear"/>
        </w:rPr>
        <w:t>_parser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15406" w:type="dxa"/>
        <w:jc w:val="left"/>
        <w:tblInd w:w="6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406"/>
      </w:tblGrid>
      <w:tr>
        <w:trPr>
          <w:trHeight w:val="394" w:hRule="atLeast"/>
        </w:trPr>
        <w:tc>
          <w:tcPr>
            <w:tcW w:w="15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auto" w:val="clear"/>
              </w:rPr>
              <w:t xml:space="preserve">{{ item |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auto" w:val="clear"/>
              </w:rPr>
              <w:t>group_label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auto" w:val="clear"/>
              </w:rPr>
              <w:t>_parser }}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tbl>
      <w:tblPr>
        <w:tblW w:w="15388" w:type="dxa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908"/>
        <w:gridCol w:w="3084"/>
        <w:gridCol w:w="4308"/>
        <w:gridCol w:w="7088"/>
      </w:tblGrid>
      <w:tr>
        <w:trPr/>
        <w:tc>
          <w:tcPr>
            <w:tcW w:w="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sz w:val="18"/>
                <w:szCs w:val="18"/>
              </w:rPr>
              <w:t>{{ loop.index }}</w:t>
            </w:r>
          </w:p>
        </w:tc>
        <w:tc>
          <w:tcPr>
            <w:tcW w:w="30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{{ item.full_equipment_name | full_equipment_name_parser }}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2"/>
                <w:szCs w:val="12"/>
              </w:rPr>
            </w:pPr>
            <w:r>
              <w:rPr>
                <w:rFonts w:ascii="PT Sans Caption" w:hAnsi="PT Sans Caption"/>
                <w:sz w:val="12"/>
                <w:szCs w:val="12"/>
              </w:rPr>
            </w:r>
          </w:p>
        </w:tc>
        <w:tc>
          <w:tcPr>
            <w:tcW w:w="4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image in item.pictures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color w:val="912583"/>
                <w:sz w:val="18"/>
                <w:szCs w:val="18"/>
                <w:shd w:fill="auto" w:val="clear"/>
              </w:rPr>
              <w:t>{{ image }}</w:t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pPr>
            <w:r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  <w:tc>
          <w:tcPr>
            <w:tcW w:w="7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{{ item.unit_name }}.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{{ item.defect_type_name }}.</w:t>
            </w:r>
          </w:p>
          <w:p>
            <w:pPr>
              <w:pStyle w:val="Style18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t_sticker_min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'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in item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item.t_sticker_min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item.t_sticker | t_sticker_parser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if t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item.t_max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t_sticker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C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(норма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auto" w:val="clear"/>
              </w:rPr>
              <w:t>C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(норма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80808"/>
                <w:sz w:val="18"/>
                <w:szCs w:val="18"/>
                <w:shd w:fill="auto" w:val="clear"/>
              </w:rPr>
              <w:t>C).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ТИН отсутствует.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is_test_ready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t_observed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t_observed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Зафиксированная тепловизором температура: T </w:t>
            </w:r>
            <w:r>
              <w:rPr>
                <w:rFonts w:ascii="PT Sans Caption" w:hAnsi="PT Sans Caption"/>
                <w:sz w:val="18"/>
                <w:szCs w:val="18"/>
                <w:vertAlign w:val="subscript"/>
              </w:rPr>
              <w:t>изм.</w:t>
            </w:r>
            <w:r>
              <w:rPr>
                <w:rFonts w:ascii="PT Sans Caption" w:hAnsi="PT Sans Caption"/>
                <w:sz w:val="18"/>
                <w:szCs w:val="18"/>
              </w:rPr>
              <w:t> = </w:t>
            </w:r>
            <w:r>
              <w:rPr>
                <w:rFonts w:ascii="PT Sans Caption" w:hAnsi="PT Sans Caption"/>
                <w:color w:val="C9211E"/>
                <w:sz w:val="18"/>
                <w:szCs w:val="18"/>
              </w:rPr>
              <w:t>{{ t_observed | int }}</w:t>
            </w:r>
            <w:r>
              <w:rPr>
                <w:rFonts w:ascii="PT Sans Caption" w:hAnsi="PT Sans Caption"/>
                <w:sz w:val="18"/>
                <w:szCs w:val="18"/>
              </w:rPr>
              <w:t> °С (норма T </w:t>
            </w:r>
            <w:r>
              <w:rPr>
                <w:rFonts w:ascii="PT Sans Caption" w:hAnsi="PT Sans Caption"/>
                <w:sz w:val="18"/>
                <w:szCs w:val="18"/>
                <w:vertAlign w:val="subscript"/>
              </w:rPr>
              <w:t>изм.</w:t>
            </w:r>
            <w:r>
              <w:rPr>
                <w:rFonts w:ascii="PT Sans Caption" w:hAnsi="PT Sans Caption"/>
                <w:sz w:val="18"/>
                <w:szCs w:val="18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t_environment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item.t_environment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item.t_similar_unit | int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item.measured_current if item.measured_current &gt; nominal_current else nominal_current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nominal_current = 1.01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measured_current = 1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fake_current = true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t_sticker and ((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auto" w:val="clear"/>
              </w:rPr>
              <w:t xml:space="preserve"> or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 or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))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item.t_excess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 &gt;= item.t_excess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 delta_t | int }}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item.t_similar_unit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set excess_t =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)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Избыточная температура: T 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=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excess_t | int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}} °С.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| float * 0.6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C9211E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 </w:t>
            </w:r>
            <w:r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{{ item.t_excess | int }} °С).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elif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200 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PT Sans Caption" w:hAnsi="PT Sans Caption"/>
                <w:b w:val="false"/>
                <w:bCs w:val="false"/>
                <w:color w:val="080808"/>
                <w:position w:val="0"/>
                <w:sz w:val="18"/>
                <w:sz w:val="18"/>
                <w:szCs w:val="18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position w:val="0"/>
                <w:sz w:val="18"/>
                <w:sz w:val="18"/>
                <w:szCs w:val="18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Cs w:val="false"/>
                <w:color w:val="C9211E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Cs/>
                <w:color w:val="CC0000"/>
                <w:sz w:val="18"/>
                <w:szCs w:val="18"/>
              </w:rPr>
              <w:t xml:space="preserve"> </w:t>
            </w:r>
            <w:r>
              <w:rPr>
                <w:rStyle w:val="Style12"/>
                <w:rFonts w:ascii="PT Sans Caption" w:hAnsi="PT Sans Caption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auto" w:val="clear"/>
              </w:rPr>
              <w:t>t_sticker</w:t>
            </w:r>
            <w:r>
              <w:rPr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is_test_ready</w:t>
            </w:r>
            <w:r>
              <w:rPr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auto" w:val="clear"/>
              </w:rPr>
              <w:t>item.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auto" w:val="clear"/>
              </w:rPr>
              <w:t>item.t_max }},  delta_t: {{ delta_t }}, criticality_sort: {{ item.criticality_sort }}, is_panel: {{ item.is_panel }}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Вывод: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 and t_sticker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is_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condition_one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DEBUG: we are in condition 1…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pre_final_2 = delta_t_a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{{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pre_final_3 = delta_t_b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DEBUG: we are in condition 2…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color w:val="000000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excess_temp_to_current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 and (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delta_t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) &lt;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+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40 -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auto" w:val="clear"/>
              </w:rPr>
              <w:t>item.t_max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&gt; 1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Начальная стадия развития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* 0.6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excess_temp_to_half_current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 -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30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) &gt;=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55308D"/>
                <w:sz w:val="18"/>
                <w:szCs w:val="18"/>
                <w:shd w:fill="FFFFFF" w:val="clear"/>
              </w:rPr>
              <w:t xml:space="preserve"> -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55308D"/>
                <w:sz w:val="18"/>
                <w:szCs w:val="18"/>
                <w:shd w:fill="FFFFFF" w:val="clear"/>
              </w:rPr>
              <w:t xml:space="preserve"> 30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18"/>
                <w:szCs w:val="18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}}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/>
                <w:i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elif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&lt;=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 * 0.3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 &gt; 10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П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>delta_t &gt; 30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>
                <w:rFonts w:ascii="PT Sans Caption" w:hAnsi="PT Sans Caption"/>
                <w:b w:val="false"/>
                <w:bCs w:val="false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 xml:space="preserve">elif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>delta_t &lt; 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PT Sans Caption" w:hAnsi="PT Sans Caption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    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18"/>
                <w:szCs w:val="18"/>
                <w:u w:val="none"/>
                <w:shd w:fill="FFFFFF" w:val="clear"/>
                <w:em w:val="none"/>
              </w:rPr>
              <w:t>DEBUG: we are in condition 4…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e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lif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auto" w:val="clear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C9211E"/>
                <w:sz w:val="18"/>
                <w:szCs w:val="18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PT Sans Caption" w:hAnsi="PT Sans Caption"/>
                <w:b/>
                <w:bCs/>
                <w:color w:val="158466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color w:val="158466"/>
                <w:sz w:val="18"/>
                <w:szCs w:val="18"/>
                <w:shd w:fill="FFFFFF" w:val="clear"/>
              </w:rPr>
              <w:t>DEBUG: we are in condition 3…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FFFFFF" w:val="clear"/>
                <w:em w:val="none"/>
              </w:rPr>
              <w:t xml:space="preserve"> &gt;= 0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18"/>
                <w:szCs w:val="18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18"/>
                <w:szCs w:val="18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18"/>
                <w:szCs w:val="18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18"/>
                <w:szCs w:val="18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18"/>
                <w:szCs w:val="18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0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 page_break }}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else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* согласно РД 34.45-51.300-97 и типовой инструкции по применению термоиндикаторов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  <w:sz w:val="18"/>
          <w:szCs w:val="18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  <w:sz w:val="18"/>
          <w:szCs w:val="18"/>
        </w:rPr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if queries.data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for inspector in inspectors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912583"/>
          <w:spacing w:val="0"/>
          <w:sz w:val="21"/>
        </w:rPr>
      </w:r>
    </w:p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{%p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 %}</w:t>
      </w:r>
    </w:p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else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Style20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20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r>
    </w:p>
    <w:p>
      <w:pPr>
        <w:pStyle w:val="Style20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b/>
          <w:bCs/>
          <w:i w:val="false"/>
          <w:i w:val="false"/>
          <w:caps w:val="false"/>
          <w:smallCaps w:val="false"/>
          <w:color w:val="000000"/>
          <w:spacing w:val="0"/>
          <w:shd w:fill="FFFFFF" w:val="clear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hd w:fill="FFFFFF" w:val="clear"/>
        </w:rPr>
      </w:r>
    </w:p>
    <w:p>
      <w:pPr>
        <w:pStyle w:val="Normal"/>
        <w:bidi w:val="0"/>
        <w:jc w:val="center"/>
        <w:rPr>
          <w:rFonts w:ascii="PT Sans Caption" w:hAnsi="PT Sans Caption"/>
          <w:b w:val="false"/>
          <w:bCs/>
          <w:i w:val="false"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 w:val="false"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PT Sans Caption"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apple-system">
    <w:altName w:val="BlinkMacSystemFont"/>
    <w:charset w:val="01"/>
    <w:family w:val="roman"/>
    <w:pitch w:val="variable"/>
  </w:font>
  <w:font w:name="SFMono-Regular">
    <w:altName w:val="Menlo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>
        <w:b w:val="false"/>
        <w:color w:val="000000"/>
        <w:shd w:fill="FFFFFF" w:val="clear"/>
      </w:rPr>
    </w:pPr>
    <w:r>
      <w:rPr>
        <w:b w:val="false"/>
        <w:color w:val="000000"/>
        <w:shd w:fill="FFFFFF" w:val="clear"/>
      </w:rPr>
    </w:r>
  </w:p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000000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</w:t>
    </w: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1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>
        <w:b w:val="false"/>
        <w:color w:val="000000"/>
        <w:shd w:fill="FFFFFF" w:val="clear"/>
      </w:rPr>
    </w:pPr>
    <w:r>
      <w:rPr>
        <w:b w:val="false"/>
        <w:color w:val="000000"/>
        <w:shd w:fill="FFFFFF" w:val="clear"/>
      </w:rPr>
    </w:r>
  </w:p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000000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</w:t>
    </w: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1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{{ params.period_end | add_day_parser</w:t>
          </w:r>
          <w:r>
            <w:rPr>
              <w:b/>
              <w:bCs/>
              <w:i/>
              <w:iCs/>
              <w:sz w:val="16"/>
              <w:szCs w:val="16"/>
            </w:rPr>
            <w:t>(1)</w:t>
          </w:r>
          <w:r>
            <w:rPr>
              <w:b/>
              <w:bCs/>
              <w:i/>
              <w:iCs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{{ params.period_end | add_day_parser</w:t>
          </w:r>
          <w:r>
            <w:rPr>
              <w:b/>
              <w:bCs/>
              <w:i/>
              <w:iCs/>
              <w:sz w:val="16"/>
              <w:szCs w:val="16"/>
            </w:rPr>
            <w:t>(1)</w:t>
          </w:r>
          <w:r>
            <w:rPr>
              <w:b/>
              <w:bCs/>
              <w:i/>
              <w:iCs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6264</TotalTime>
  <Application>LibreOffice/24.2.4.1$Linux_X86_64 LibreOffice_project/420$Build-1</Application>
  <AppVersion>15.0000</AppVersion>
  <Pages>8</Pages>
  <Words>1651</Words>
  <Characters>9737</Characters>
  <CharactersWithSpaces>12396</CharactersWithSpaces>
  <Paragraphs>264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2026-07-03T11:35:33Z</dcterms:modified>
  <cp:revision>620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