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9AAE" w14:textId="68602EDC" w:rsidR="00EC35BA" w:rsidRPr="0052756E" w:rsidRDefault="00EC35BA" w:rsidP="00EC35BA">
      <w:pPr>
        <w:tabs>
          <w:tab w:val="left" w:pos="284"/>
        </w:tabs>
        <w:ind w:left="-1276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756E">
        <w:rPr>
          <w:rFonts w:ascii="Times New Roman" w:hAnsi="Times New Roman" w:cs="Times New Roman"/>
          <w:b/>
          <w:sz w:val="28"/>
          <w:szCs w:val="28"/>
        </w:rPr>
        <w:t>«</w:t>
      </w:r>
      <w:r w:rsidRPr="00EC35BA">
        <w:rPr>
          <w:rFonts w:ascii="Times New Roman" w:hAnsi="Times New Roman" w:cs="Times New Roman"/>
          <w:b/>
          <w:sz w:val="28"/>
          <w:szCs w:val="28"/>
        </w:rPr>
        <w:t>Веб-сайт по обучению арифметике младших классов в игровой форме</w:t>
      </w:r>
      <w:r w:rsidRPr="0052756E">
        <w:rPr>
          <w:rFonts w:ascii="Times New Roman" w:hAnsi="Times New Roman" w:cs="Times New Roman"/>
          <w:b/>
          <w:sz w:val="28"/>
          <w:szCs w:val="28"/>
        </w:rPr>
        <w:t>»</w:t>
      </w:r>
    </w:p>
    <w:p w14:paraId="6CABBCAC" w14:textId="33FE8A68" w:rsidR="00EC35BA" w:rsidRPr="00EA2FCF" w:rsidRDefault="00EC35BA" w:rsidP="00EC35BA">
      <w:pPr>
        <w:tabs>
          <w:tab w:val="left" w:pos="284"/>
        </w:tabs>
        <w:ind w:left="-1276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Разработали: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Килеев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Пётр Андреевич,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Калантаевский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Добрыня Давидович, Сенькин Богдан Андреевич</w:t>
      </w:r>
    </w:p>
    <w:p w14:paraId="4B316A1C" w14:textId="77777777" w:rsidR="00EC35BA" w:rsidRPr="00EA2FCF" w:rsidRDefault="00EC35BA" w:rsidP="00EC35BA">
      <w:pPr>
        <w:tabs>
          <w:tab w:val="left" w:pos="284"/>
        </w:tabs>
        <w:ind w:left="-851" w:firstLine="851"/>
        <w:rPr>
          <w:rFonts w:ascii="Times New Roman" w:hAnsi="Times New Roman" w:cs="Times New Roman"/>
          <w:sz w:val="28"/>
          <w:szCs w:val="28"/>
        </w:rPr>
      </w:pPr>
    </w:p>
    <w:p w14:paraId="41C09774" w14:textId="77777777" w:rsidR="00EC35BA" w:rsidRPr="00977CB9" w:rsidRDefault="00EC35BA" w:rsidP="00EC35BA">
      <w:pPr>
        <w:numPr>
          <w:ilvl w:val="0"/>
          <w:numId w:val="2"/>
        </w:numPr>
        <w:tabs>
          <w:tab w:val="left" w:pos="284"/>
        </w:tabs>
        <w:ind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2FCF">
        <w:rPr>
          <w:rFonts w:ascii="Times New Roman" w:hAnsi="Times New Roman" w:cs="Times New Roman"/>
          <w:b/>
          <w:bCs/>
          <w:sz w:val="28"/>
          <w:szCs w:val="28"/>
        </w:rPr>
        <w:t>Название и назначение</w:t>
      </w:r>
    </w:p>
    <w:p w14:paraId="147F0A78" w14:textId="0A0BEED4" w:rsidR="00EC35BA" w:rsidRDefault="00EC35BA" w:rsidP="00EC35BA">
      <w:pPr>
        <w:tabs>
          <w:tab w:val="left" w:pos="284"/>
        </w:tabs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35BA">
        <w:rPr>
          <w:rFonts w:ascii="Times New Roman" w:hAnsi="Times New Roman" w:cs="Times New Roman"/>
          <w:sz w:val="28"/>
          <w:szCs w:val="28"/>
        </w:rPr>
        <w:t>Веб-сайт по обучению арифметике младших классов в игровой форме</w:t>
      </w:r>
      <w:r w:rsidRPr="00EA2FCF">
        <w:rPr>
          <w:rFonts w:ascii="Times New Roman" w:hAnsi="Times New Roman" w:cs="Times New Roman"/>
          <w:sz w:val="28"/>
          <w:szCs w:val="28"/>
        </w:rPr>
        <w:t>.</w:t>
      </w:r>
    </w:p>
    <w:p w14:paraId="68C16273" w14:textId="77777777" w:rsidR="00EC35BA" w:rsidRPr="00EA2FCF" w:rsidRDefault="00EC35BA" w:rsidP="00EC35BA">
      <w:pPr>
        <w:tabs>
          <w:tab w:val="left" w:pos="284"/>
        </w:tabs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2F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EAD335" w14:textId="77777777" w:rsidR="00EC35BA" w:rsidRPr="00EA2FCF" w:rsidRDefault="00EC35BA" w:rsidP="00EC35BA">
      <w:pPr>
        <w:pStyle w:val="a7"/>
        <w:numPr>
          <w:ilvl w:val="0"/>
          <w:numId w:val="2"/>
        </w:numPr>
        <w:tabs>
          <w:tab w:val="left" w:pos="284"/>
        </w:tabs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Реализация</w:t>
      </w:r>
    </w:p>
    <w:p w14:paraId="10488FFF" w14:textId="5A011549" w:rsidR="00EC35BA" w:rsidRDefault="005668AC" w:rsidP="00445A1A">
      <w:pPr>
        <w:pStyle w:val="p1"/>
        <w:jc w:val="both"/>
        <w:rPr>
          <w:rStyle w:val="s1"/>
        </w:rPr>
      </w:pPr>
      <w:r>
        <w:rPr>
          <w:rStyle w:val="s1"/>
        </w:rPr>
        <w:t xml:space="preserve">При запуске приложения вызывается функция </w:t>
      </w:r>
      <w:proofErr w:type="spellStart"/>
      <w:r>
        <w:rPr>
          <w:rStyle w:val="s1"/>
        </w:rPr>
        <w:t>init_db</w:t>
      </w:r>
      <w:proofErr w:type="spellEnd"/>
      <w:r>
        <w:rPr>
          <w:rStyle w:val="s1"/>
        </w:rPr>
        <w:t xml:space="preserve">, которая настраивает соединение с базой данных </w:t>
      </w:r>
      <w:proofErr w:type="spellStart"/>
      <w:r>
        <w:rPr>
          <w:rStyle w:val="s1"/>
        </w:rPr>
        <w:t>users.db</w:t>
      </w:r>
      <w:proofErr w:type="spellEnd"/>
      <w:r>
        <w:rPr>
          <w:rStyle w:val="s1"/>
        </w:rPr>
        <w:t xml:space="preserve">, в которой находится таблица users с полями id, </w:t>
      </w:r>
      <w:proofErr w:type="spellStart"/>
      <w:r>
        <w:rPr>
          <w:rStyle w:val="s1"/>
        </w:rPr>
        <w:t>username</w:t>
      </w:r>
      <w:proofErr w:type="spellEnd"/>
      <w:r>
        <w:rPr>
          <w:rStyle w:val="s1"/>
        </w:rPr>
        <w:t xml:space="preserve">, </w:t>
      </w:r>
      <w:proofErr w:type="spellStart"/>
      <w:r>
        <w:rPr>
          <w:rStyle w:val="s1"/>
        </w:rPr>
        <w:t>password</w:t>
      </w:r>
      <w:proofErr w:type="spellEnd"/>
      <w:r>
        <w:rPr>
          <w:rStyle w:val="s1"/>
        </w:rPr>
        <w:t xml:space="preserve"> (хешированный) и class_name (допустимые значения — 1, 2, 3 или 4), и создает её, если базы данных ещё нет. При регистрации (маршрут /register) пользователь вводит логин, пароль и класс; пароль </w:t>
      </w:r>
      <w:proofErr w:type="spellStart"/>
      <w:r>
        <w:rPr>
          <w:rStyle w:val="s1"/>
        </w:rPr>
        <w:t>хешируется</w:t>
      </w:r>
      <w:proofErr w:type="spellEnd"/>
      <w:r>
        <w:rPr>
          <w:rStyle w:val="s1"/>
        </w:rPr>
        <w:t xml:space="preserve">, а данные сохраняются в БД — при этом выполняется проверка на уникальность логина, и в случае совпадения выводится сообщение об ошибке. При успешной регистрации пользователю необходимо авторизоваться в системе под своим новым акаунтом. При входе (маршрут /login) система проверяет соответствие введённых логина и пароля записям в БД, и при успешной аутентификации данные пользователя сохраняются в сессии </w:t>
      </w:r>
      <w:proofErr w:type="spellStart"/>
      <w:r>
        <w:rPr>
          <w:rStyle w:val="s1"/>
        </w:rPr>
        <w:t>Flask</w:t>
      </w:r>
      <w:proofErr w:type="spellEnd"/>
      <w:r>
        <w:rPr>
          <w:rStyle w:val="s1"/>
        </w:rPr>
        <w:t xml:space="preserve">. Выход из системы (маршрут /logout) приводит к очистке сессии и перенаправлению на страницу входа. Генерация задач зависит от указанного класса обучения: для 1–2 классов функция generate_arithmetic_task_1_2 создаёт 5 простых арифметических задач на сложение и вычитание чисел от 1 до 20; для 3 класса функция generate_arithmetic_task_3 генерирует 3 арифметических задачи (включая умножение и деление), а </w:t>
      </w:r>
      <w:proofErr w:type="spellStart"/>
      <w:r>
        <w:rPr>
          <w:rStyle w:val="s1"/>
        </w:rPr>
        <w:t>generate_equation</w:t>
      </w:r>
      <w:proofErr w:type="spellEnd"/>
      <w:r>
        <w:rPr>
          <w:rStyle w:val="s1"/>
        </w:rPr>
        <w:t xml:space="preserve"> — 2 уравнения вида a * x = b или x + a = b; для 4 класса формируется одна задача с системой уравнений (поиск суммы x + y) и 2 сложные комбинированные задачи с несколькими операциями и скобками (функция </w:t>
      </w:r>
      <w:proofErr w:type="spellStart"/>
      <w:r>
        <w:rPr>
          <w:rStyle w:val="s1"/>
        </w:rPr>
        <w:t>generate_complex_task_4</w:t>
      </w:r>
      <w:proofErr w:type="spellEnd"/>
      <w:r>
        <w:rPr>
          <w:rStyle w:val="s1"/>
        </w:rPr>
        <w:t>). Процесс решения данных задач реализуется на маршруте /</w:t>
      </w:r>
      <w:proofErr w:type="spellStart"/>
      <w:r>
        <w:rPr>
          <w:rStyle w:val="s1"/>
        </w:rPr>
        <w:t>home</w:t>
      </w:r>
      <w:proofErr w:type="spellEnd"/>
      <w:r>
        <w:rPr>
          <w:rStyle w:val="s1"/>
        </w:rPr>
        <w:t xml:space="preserve">: задачи </w:t>
      </w:r>
      <w:proofErr w:type="spellStart"/>
      <w:r>
        <w:rPr>
          <w:rStyle w:val="s1"/>
        </w:rPr>
        <w:t>генерируются</w:t>
      </w:r>
      <w:proofErr w:type="spellEnd"/>
      <w:r>
        <w:rPr>
          <w:rStyle w:val="s1"/>
        </w:rPr>
        <w:t xml:space="preserve"> один раз за сессию и хранятся в </w:t>
      </w:r>
      <w:proofErr w:type="spellStart"/>
      <w:r>
        <w:rPr>
          <w:rStyle w:val="s1"/>
        </w:rPr>
        <w:t>session</w:t>
      </w:r>
      <w:proofErr w:type="spellEnd"/>
      <w:r>
        <w:rPr>
          <w:rStyle w:val="s1"/>
        </w:rPr>
        <w:t>['</w:t>
      </w:r>
      <w:proofErr w:type="spellStart"/>
      <w:r>
        <w:rPr>
          <w:rStyle w:val="s1"/>
        </w:rPr>
        <w:t>current_tasks</w:t>
      </w:r>
      <w:proofErr w:type="spellEnd"/>
      <w:r>
        <w:rPr>
          <w:rStyle w:val="s1"/>
        </w:rPr>
        <w:t>'], пользователь решает их последовательно, а ответы проверяются сразу — при верном ответе (с учётом погрешности в 0.01) начисляются 10 очков и происходит переход к следующей задаче, при неверном — показывается правильный ответ. После завершения всех задач рассчитывается результат (количество верных ответов и общий счёт), который отображается на странице результатов (results.html). Перезапуск теста (маршрут /</w:t>
      </w:r>
      <w:proofErr w:type="spellStart"/>
      <w:r>
        <w:rPr>
          <w:rStyle w:val="s1"/>
        </w:rPr>
        <w:t>restart</w:t>
      </w:r>
      <w:proofErr w:type="spellEnd"/>
      <w:r>
        <w:rPr>
          <w:rStyle w:val="s1"/>
        </w:rPr>
        <w:t>) очищает данные текущей сессии (задачи, ответы, прогресс) и инициирует генерацию нового набора задач при следующем обращении к /</w:t>
      </w:r>
      <w:proofErr w:type="spellStart"/>
      <w:r>
        <w:rPr>
          <w:rStyle w:val="s1"/>
        </w:rPr>
        <w:t>home</w:t>
      </w:r>
      <w:proofErr w:type="spellEnd"/>
      <w:r>
        <w:rPr>
          <w:rStyle w:val="s1"/>
        </w:rPr>
        <w:t>.</w:t>
      </w:r>
      <w:r w:rsidR="00CC7247">
        <w:rPr>
          <w:rStyle w:val="s1"/>
        </w:rPr>
        <w:t xml:space="preserve"> </w:t>
      </w:r>
      <w:r w:rsidR="003171A8">
        <w:rPr>
          <w:rStyle w:val="s1"/>
        </w:rPr>
        <w:t xml:space="preserve">Ссылка на исходный код в </w:t>
      </w:r>
      <w:proofErr w:type="spellStart"/>
      <w:r w:rsidR="003171A8">
        <w:rPr>
          <w:rStyle w:val="s1"/>
        </w:rPr>
        <w:t>гитхабе</w:t>
      </w:r>
      <w:proofErr w:type="spellEnd"/>
      <w:r w:rsidR="003171A8">
        <w:rPr>
          <w:rStyle w:val="s1"/>
        </w:rPr>
        <w:t xml:space="preserve">: </w:t>
      </w:r>
      <w:hyperlink r:id="rId5" w:history="1">
        <w:r w:rsidR="00445A1A" w:rsidRPr="00E76D8F">
          <w:rPr>
            <w:rStyle w:val="ac"/>
            <w:rFonts w:ascii="UICTFontTextStyleBody" w:hAnsi="UICTFontTextStyleBody"/>
          </w:rPr>
          <w:t>https://github.com/senkinbogdan/---</w:t>
        </w:r>
        <w:proofErr w:type="spellStart"/>
        <w:r w:rsidR="00445A1A" w:rsidRPr="00E76D8F">
          <w:rPr>
            <w:rStyle w:val="ac"/>
            <w:rFonts w:ascii="UICTFontTextStyleBody" w:hAnsi="UICTFontTextStyleBody"/>
          </w:rPr>
          <w:t>last.git</w:t>
        </w:r>
        <w:proofErr w:type="spellEnd"/>
      </w:hyperlink>
      <w:r w:rsidR="00445A1A">
        <w:rPr>
          <w:rStyle w:val="s1"/>
        </w:rPr>
        <w:t xml:space="preserve"> </w:t>
      </w:r>
    </w:p>
    <w:p w14:paraId="1C468368" w14:textId="77777777" w:rsidR="00445A1A" w:rsidRPr="00445A1A" w:rsidRDefault="00445A1A" w:rsidP="00445A1A">
      <w:pPr>
        <w:pStyle w:val="p1"/>
        <w:jc w:val="both"/>
      </w:pPr>
    </w:p>
    <w:p w14:paraId="4AC8EA00" w14:textId="77777777" w:rsidR="00EC35BA" w:rsidRPr="00977CB9" w:rsidRDefault="00EC35BA" w:rsidP="00EC35BA">
      <w:pPr>
        <w:pStyle w:val="a7"/>
        <w:numPr>
          <w:ilvl w:val="0"/>
          <w:numId w:val="2"/>
        </w:numPr>
        <w:tabs>
          <w:tab w:val="left" w:pos="284"/>
        </w:tabs>
        <w:ind w:hanging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7CB9">
        <w:rPr>
          <w:rFonts w:ascii="Times New Roman" w:hAnsi="Times New Roman" w:cs="Times New Roman"/>
          <w:b/>
          <w:sz w:val="28"/>
          <w:szCs w:val="28"/>
        </w:rPr>
        <w:t>Технологии и библиотеки</w:t>
      </w:r>
    </w:p>
    <w:p w14:paraId="18C5DCF7" w14:textId="2AE084ED" w:rsidR="00EC35BA" w:rsidRPr="00EA2FCF" w:rsidRDefault="00EC35BA" w:rsidP="00EC35BA">
      <w:pPr>
        <w:tabs>
          <w:tab w:val="left" w:pos="284"/>
        </w:tabs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2FCF">
        <w:rPr>
          <w:rFonts w:ascii="Times New Roman" w:hAnsi="Times New Roman" w:cs="Times New Roman"/>
          <w:sz w:val="28"/>
          <w:szCs w:val="28"/>
        </w:rPr>
        <w:t xml:space="preserve">Использовались </w:t>
      </w:r>
      <w:r>
        <w:rPr>
          <w:rFonts w:ascii="Times New Roman" w:hAnsi="Times New Roman" w:cs="Times New Roman"/>
          <w:sz w:val="28"/>
          <w:szCs w:val="28"/>
        </w:rPr>
        <w:t xml:space="preserve">следующие </w:t>
      </w:r>
      <w:r w:rsidRPr="00EA2FCF">
        <w:rPr>
          <w:rFonts w:ascii="Times New Roman" w:hAnsi="Times New Roman" w:cs="Times New Roman"/>
          <w:sz w:val="28"/>
          <w:szCs w:val="28"/>
        </w:rPr>
        <w:t>библиотеки</w:t>
      </w:r>
      <w:r>
        <w:rPr>
          <w:rFonts w:ascii="Times New Roman" w:hAnsi="Times New Roman" w:cs="Times New Roman"/>
          <w:sz w:val="28"/>
          <w:szCs w:val="28"/>
        </w:rPr>
        <w:t xml:space="preserve"> и методы</w:t>
      </w:r>
      <w:r w:rsidRPr="00EA2FCF">
        <w:rPr>
          <w:rFonts w:ascii="Times New Roman" w:hAnsi="Times New Roman" w:cs="Times New Roman"/>
          <w:sz w:val="28"/>
          <w:szCs w:val="28"/>
        </w:rPr>
        <w:t>:</w:t>
      </w:r>
    </w:p>
    <w:p w14:paraId="79BAB6D6" w14:textId="551DE5EC" w:rsidR="00EC35BA" w:rsidRPr="00977CB9" w:rsidRDefault="00AC4DE8" w:rsidP="00EC35BA">
      <w:pPr>
        <w:numPr>
          <w:ilvl w:val="0"/>
          <w:numId w:val="1"/>
        </w:numPr>
        <w:tabs>
          <w:tab w:val="left" w:pos="284"/>
          <w:tab w:val="num" w:pos="720"/>
        </w:tabs>
        <w:ind w:left="-851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Flask</w:t>
      </w:r>
      <w:r w:rsidR="006B6BC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C0056F">
        <w:rPr>
          <w:rFonts w:ascii="Times New Roman" w:hAnsi="Times New Roman" w:cs="Times New Roman"/>
          <w:sz w:val="28"/>
          <w:szCs w:val="28"/>
        </w:rPr>
        <w:t xml:space="preserve">функции: </w:t>
      </w:r>
      <w:proofErr w:type="spellStart"/>
      <w:r w:rsidR="004C3458" w:rsidRPr="004C345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4C3458" w:rsidRPr="004C34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458" w:rsidRPr="004C3458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="004C3458" w:rsidRPr="004C34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458" w:rsidRPr="004C3458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4C3458" w:rsidRPr="004C34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458" w:rsidRPr="004C3458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="004C3458" w:rsidRPr="004C3458">
        <w:rPr>
          <w:rFonts w:ascii="Times New Roman" w:hAnsi="Times New Roman" w:cs="Times New Roman"/>
          <w:sz w:val="28"/>
          <w:szCs w:val="28"/>
        </w:rPr>
        <w:t xml:space="preserve">, url_for, </w:t>
      </w:r>
      <w:proofErr w:type="spellStart"/>
      <w:r w:rsidR="004C3458" w:rsidRPr="004C3458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="004C3458" w:rsidRPr="004C34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3458" w:rsidRPr="004C3458">
        <w:rPr>
          <w:rFonts w:ascii="Times New Roman" w:hAnsi="Times New Roman" w:cs="Times New Roman"/>
          <w:sz w:val="28"/>
          <w:szCs w:val="28"/>
        </w:rPr>
        <w:t>flas</w:t>
      </w:r>
      <w:proofErr w:type="spellEnd"/>
      <w:r w:rsidR="004C3458">
        <w:rPr>
          <w:rFonts w:ascii="Times New Roman" w:hAnsi="Times New Roman" w:cs="Times New Roman"/>
          <w:sz w:val="28"/>
          <w:szCs w:val="28"/>
          <w:lang w:val="en-US"/>
        </w:rPr>
        <w:t>h)</w:t>
      </w:r>
    </w:p>
    <w:p w14:paraId="0B05180C" w14:textId="5247C89F" w:rsidR="00EC35BA" w:rsidRPr="00EA2FCF" w:rsidRDefault="002B255F" w:rsidP="00EC35BA">
      <w:pPr>
        <w:numPr>
          <w:ilvl w:val="0"/>
          <w:numId w:val="1"/>
        </w:numPr>
        <w:tabs>
          <w:tab w:val="left" w:pos="284"/>
          <w:tab w:val="num" w:pos="720"/>
        </w:tabs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Sqlite3 </w:t>
      </w:r>
    </w:p>
    <w:p w14:paraId="5D7831D7" w14:textId="215E0DF7" w:rsidR="00EC35BA" w:rsidRPr="004C3458" w:rsidRDefault="004C3458" w:rsidP="00EC35BA">
      <w:pPr>
        <w:numPr>
          <w:ilvl w:val="0"/>
          <w:numId w:val="1"/>
        </w:numPr>
        <w:tabs>
          <w:tab w:val="left" w:pos="284"/>
          <w:tab w:val="num" w:pos="720"/>
        </w:tabs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</w:p>
    <w:p w14:paraId="1755CE6D" w14:textId="0C33B0D0" w:rsidR="004C3458" w:rsidRPr="00EA2FCF" w:rsidRDefault="004C3458" w:rsidP="00EC35BA">
      <w:pPr>
        <w:numPr>
          <w:ilvl w:val="0"/>
          <w:numId w:val="1"/>
        </w:numPr>
        <w:tabs>
          <w:tab w:val="left" w:pos="284"/>
          <w:tab w:val="num" w:pos="720"/>
        </w:tabs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</w:t>
      </w:r>
      <w:r w:rsidR="0084702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7D71EC">
        <w:rPr>
          <w:rFonts w:ascii="Arial" w:eastAsia="Times New Roman" w:hAnsi="Arial" w:cs="Arial"/>
          <w:spacing w:val="-5"/>
          <w:shd w:val="clear" w:color="auto" w:fill="FFFFFF"/>
        </w:rPr>
        <w:t>regular</w:t>
      </w:r>
      <w:proofErr w:type="spellEnd"/>
      <w:r w:rsidR="007D71EC">
        <w:rPr>
          <w:rFonts w:ascii="Arial" w:eastAsia="Times New Roman" w:hAnsi="Arial" w:cs="Arial"/>
          <w:spacing w:val="-5"/>
          <w:shd w:val="clear" w:color="auto" w:fill="FFFFFF"/>
        </w:rPr>
        <w:t xml:space="preserve"> </w:t>
      </w:r>
      <w:proofErr w:type="spellStart"/>
      <w:r w:rsidR="007D71EC">
        <w:rPr>
          <w:rFonts w:ascii="Arial" w:eastAsia="Times New Roman" w:hAnsi="Arial" w:cs="Arial"/>
          <w:spacing w:val="-5"/>
          <w:shd w:val="clear" w:color="auto" w:fill="FFFFFF"/>
        </w:rPr>
        <w:t>expressions</w:t>
      </w:r>
      <w:proofErr w:type="spellEnd"/>
      <w:r w:rsidR="007D71EC">
        <w:rPr>
          <w:rFonts w:ascii="Arial" w:eastAsia="Times New Roman" w:hAnsi="Arial" w:cs="Arial"/>
          <w:spacing w:val="-5"/>
          <w:shd w:val="clear" w:color="auto" w:fill="FFFFFF"/>
          <w:lang w:val="en-US"/>
        </w:rPr>
        <w:t>)</w:t>
      </w:r>
    </w:p>
    <w:p w14:paraId="53C0B1EC" w14:textId="10AF576A" w:rsidR="00E32EB0" w:rsidRPr="00A10894" w:rsidRDefault="00E8484D" w:rsidP="00A10894">
      <w:pPr>
        <w:numPr>
          <w:ilvl w:val="0"/>
          <w:numId w:val="1"/>
        </w:numPr>
        <w:tabs>
          <w:tab w:val="left" w:pos="284"/>
          <w:tab w:val="num" w:pos="720"/>
        </w:tabs>
        <w:ind w:left="-851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Passlib</w:t>
      </w:r>
      <w:proofErr w:type="spellEnd"/>
    </w:p>
    <w:sectPr w:rsidR="00E32EB0" w:rsidRPr="00A10894" w:rsidSect="00EC3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1B1"/>
    <w:multiLevelType w:val="hybridMultilevel"/>
    <w:tmpl w:val="6C7E84D4"/>
    <w:lvl w:ilvl="0" w:tplc="568C9B08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EB5CBDE2" w:tentative="1">
      <w:start w:val="1"/>
      <w:numFmt w:val="bullet"/>
      <w:lvlText w:val="•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F6C47544" w:tentative="1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1272F024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1A4E9330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013E1632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FF68DDC2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1C7E7B84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E1E24EB0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1" w15:restartNumberingAfterBreak="0">
    <w:nsid w:val="597B7CF6"/>
    <w:multiLevelType w:val="hybridMultilevel"/>
    <w:tmpl w:val="75245190"/>
    <w:lvl w:ilvl="0" w:tplc="6DB2CB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760166">
    <w:abstractNumId w:val="0"/>
  </w:num>
  <w:num w:numId="2" w16cid:durableId="1802845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revisionView w:inkAnnotations="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BA"/>
    <w:rsid w:val="000A7AD7"/>
    <w:rsid w:val="000C3736"/>
    <w:rsid w:val="001E101E"/>
    <w:rsid w:val="002B255F"/>
    <w:rsid w:val="003171A8"/>
    <w:rsid w:val="0033527D"/>
    <w:rsid w:val="003A0987"/>
    <w:rsid w:val="003B1ED0"/>
    <w:rsid w:val="00445A1A"/>
    <w:rsid w:val="004C3458"/>
    <w:rsid w:val="00526288"/>
    <w:rsid w:val="005668AC"/>
    <w:rsid w:val="006B6BC0"/>
    <w:rsid w:val="007D71EC"/>
    <w:rsid w:val="00847028"/>
    <w:rsid w:val="00870B06"/>
    <w:rsid w:val="009B4F43"/>
    <w:rsid w:val="009D365E"/>
    <w:rsid w:val="009D5CA7"/>
    <w:rsid w:val="00A10894"/>
    <w:rsid w:val="00AC4DE8"/>
    <w:rsid w:val="00B74414"/>
    <w:rsid w:val="00C0056F"/>
    <w:rsid w:val="00CC7247"/>
    <w:rsid w:val="00DE28C2"/>
    <w:rsid w:val="00E32EB0"/>
    <w:rsid w:val="00E52A52"/>
    <w:rsid w:val="00E53E58"/>
    <w:rsid w:val="00E8484D"/>
    <w:rsid w:val="00EC35BA"/>
    <w:rsid w:val="00F30FAE"/>
    <w:rsid w:val="00F35605"/>
    <w:rsid w:val="00F8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E45FE"/>
  <w15:chartTrackingRefBased/>
  <w15:docId w15:val="{D2F2059C-D7D0-49C2-821A-222F138AF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5B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5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5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5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5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5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5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5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35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5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5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35B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C35B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35BA"/>
    <w:rPr>
      <w:color w:val="605E5C"/>
      <w:shd w:val="clear" w:color="auto" w:fill="E1DFDD"/>
    </w:rPr>
  </w:style>
  <w:style w:type="paragraph" w:customStyle="1" w:styleId="p1">
    <w:name w:val="p1"/>
    <w:basedOn w:val="a"/>
    <w:rsid w:val="005668AC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ru-RU"/>
    </w:rPr>
  </w:style>
  <w:style w:type="character" w:customStyle="1" w:styleId="s1">
    <w:name w:val="s1"/>
    <w:basedOn w:val="a0"/>
    <w:rsid w:val="005668AC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nkinbogdan/---las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Сенькин</dc:creator>
  <cp:keywords/>
  <dc:description/>
  <cp:lastModifiedBy>Богдан Сенькин</cp:lastModifiedBy>
  <cp:revision>2</cp:revision>
  <dcterms:created xsi:type="dcterms:W3CDTF">2026-05-15T08:05:00Z</dcterms:created>
  <dcterms:modified xsi:type="dcterms:W3CDTF">2026-05-15T08:05:00Z</dcterms:modified>
</cp:coreProperties>
</file>