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Audit Log</w:t>
      </w:r>
    </w:p>
    <w:p>
      <w:r>
        <w:t>This document records the interactions, prompts, and actions taken by the AI during the initial design phase of the Sportify Center backend. All prompts listed below focus on generating the documentation, database design, and architecture starting from the docs folder creation.</w:t>
      </w:r>
    </w:p>
    <w:tbl>
      <w:tblPr>
        <w:tblStyle w:val="TableGrid"/>
        <w:tblW w:type="auto" w:w="0"/>
        <w:tblLook w:firstColumn="1" w:firstRow="1" w:lastColumn="0" w:lastRow="0" w:noHBand="0" w:noVBand="1" w:val="04A0"/>
      </w:tblPr>
      <w:tblGrid>
        <w:gridCol w:w="2880"/>
        <w:gridCol w:w="2880"/>
        <w:gridCol w:w="2880"/>
      </w:tblGrid>
      <w:tr>
        <w:tc>
          <w:tcPr>
            <w:tcW w:type="dxa" w:w="2160"/>
          </w:tcPr>
          <w:p>
            <w:r>
              <w:t>Date &amp; Time</w:t>
            </w:r>
          </w:p>
        </w:tc>
        <w:tc>
          <w:tcPr>
            <w:tcW w:type="dxa" w:w="4320"/>
          </w:tcPr>
          <w:p>
            <w:r>
              <w:t>User Prompt</w:t>
            </w:r>
          </w:p>
        </w:tc>
        <w:tc>
          <w:tcPr>
            <w:tcW w:type="dxa" w:w="4320"/>
          </w:tcPr>
          <w:p>
            <w:r>
              <w:t>AI Response / Actions Taken</w:t>
            </w:r>
          </w:p>
        </w:tc>
      </w:tr>
      <w:tr>
        <w:tc>
          <w:tcPr>
            <w:tcW w:type="dxa" w:w="2160"/>
          </w:tcPr>
          <w:p>
            <w:r>
              <w:t>2026-10-03 ~15:00</w:t>
            </w:r>
          </w:p>
        </w:tc>
        <w:tc>
          <w:tcPr>
            <w:tcW w:type="dxa" w:w="4320"/>
          </w:tcPr>
          <w:p>
            <w:r>
              <w:t>dựa vào folder context, hãy đề xuất thiết kế database (làm các file .md)... tôi muốn sử dụng Java, JDK 17+ để thực hiện dự án này... [100% bằng tiếng Anh, thay vì dùng —, hãy dùng - thay thế, không sử dụng emoji, không sử dụng symbol...]</w:t>
            </w:r>
          </w:p>
        </w:tc>
        <w:tc>
          <w:tcPr>
            <w:tcW w:type="dxa" w:w="4320"/>
          </w:tcPr>
          <w:p>
            <w:r>
              <w:t>Proposed the initial MS SQL Server + Spring Boot 3 database design. Generated README.md and module docs 01 to 04 in English following strict ASCII formatting rules.</w:t>
            </w:r>
          </w:p>
        </w:tc>
      </w:tr>
      <w:tr>
        <w:tc>
          <w:tcPr>
            <w:tcW w:type="dxa" w:w="2160"/>
          </w:tcPr>
          <w:p>
            <w:r>
              <w:t>2026-10-03 ~15:02</w:t>
            </w:r>
          </w:p>
        </w:tc>
        <w:tc>
          <w:tcPr>
            <w:tcW w:type="dxa" w:w="4320"/>
          </w:tcPr>
          <w:p>
            <w:r>
              <w:t>continue</w:t>
            </w:r>
          </w:p>
        </w:tc>
        <w:tc>
          <w:tcPr>
            <w:tcW w:type="dxa" w:w="4320"/>
          </w:tcPr>
          <w:p>
            <w:r>
              <w:t>Completed generation for modules 05 to 12, verified there were no non-ASCII characters via PowerShell, and provided the final links.</w:t>
            </w:r>
          </w:p>
        </w:tc>
      </w:tr>
      <w:tr>
        <w:tc>
          <w:tcPr>
            <w:tcW w:type="dxa" w:w="2160"/>
          </w:tcPr>
          <w:p>
            <w:r>
              <w:t>2026-10-03 ~15:09</w:t>
            </w:r>
          </w:p>
        </w:tc>
        <w:tc>
          <w:tcPr>
            <w:tcW w:type="dxa" w:w="4320"/>
          </w:tcPr>
          <w:p>
            <w:r>
              <w:t>hãy vẽ ERD, làm thành file draw.io, có thể chia nhỏ nếu cần</w:t>
            </w:r>
          </w:p>
        </w:tc>
        <w:tc>
          <w:tcPr>
            <w:tcW w:type="dxa" w:w="4320"/>
          </w:tcPr>
          <w:p>
            <w:r>
              <w:t>Wrote and executed a Python script (generate_drawio.py) to dynamically generate Sportify_ERD.drawio by parsing the markdown files.</w:t>
            </w:r>
          </w:p>
        </w:tc>
      </w:tr>
      <w:tr>
        <w:tc>
          <w:tcPr>
            <w:tcW w:type="dxa" w:w="2160"/>
          </w:tcPr>
          <w:p>
            <w:r>
              <w:t>2026-10-03 ~15:11</w:t>
            </w:r>
          </w:p>
        </w:tc>
        <w:tc>
          <w:tcPr>
            <w:tcW w:type="dxa" w:w="4320"/>
          </w:tcPr>
          <w:p>
            <w:r>
              <w:t>Not a diagram file (error on line 7 at column 42: Unescaped '&lt;' not allowed in attributes values)</w:t>
            </w:r>
          </w:p>
        </w:tc>
        <w:tc>
          <w:tcPr>
            <w:tcW w:type="dxa" w:w="4320"/>
          </w:tcPr>
          <w:p>
            <w:r>
              <w:t>Fixed HTML/XML escaping logic in the Python script and regenerated a valid .drawio file.</w:t>
            </w:r>
          </w:p>
        </w:tc>
      </w:tr>
      <w:tr>
        <w:tc>
          <w:tcPr>
            <w:tcW w:type="dxa" w:w="2160"/>
          </w:tcPr>
          <w:p>
            <w:r>
              <w:t>2026-10-03 ~15:13</w:t>
            </w:r>
          </w:p>
        </w:tc>
        <w:tc>
          <w:tcPr>
            <w:tcW w:type="dxa" w:w="4320"/>
          </w:tcPr>
          <w:p>
            <w:r>
              <w:t>tôi đưa lên draw io thì trông quá ngoằn ngoèo, hãy làm logic hơn</w:t>
            </w:r>
          </w:p>
        </w:tc>
        <w:tc>
          <w:tcPr>
            <w:tcW w:type="dxa" w:w="4320"/>
          </w:tcPr>
          <w:p>
            <w:r>
              <w:t>Completely rewrote the Python script to use a top-down layer-based layout algorithm to reduce crossing edges and make the flow logical.</w:t>
            </w:r>
          </w:p>
        </w:tc>
      </w:tr>
      <w:tr>
        <w:tc>
          <w:tcPr>
            <w:tcW w:type="dxa" w:w="2160"/>
          </w:tcPr>
          <w:p>
            <w:r>
              <w:t>2026-10-03 ~15:19</w:t>
            </w:r>
          </w:p>
        </w:tc>
        <w:tc>
          <w:tcPr>
            <w:tcW w:type="dxa" w:w="4320"/>
          </w:tcPr>
          <w:p>
            <w:r>
              <w:t>vẫn có khá nhiều đường mũi tên đè lên hộp, các hộp có kích thước vẫn quá nhỏ, hãy tăng kích thước lên để dễ nhìn hơn</w:t>
            </w:r>
          </w:p>
        </w:tc>
        <w:tc>
          <w:tcPr>
            <w:tcW w:type="dxa" w:w="4320"/>
          </w:tcPr>
          <w:p>
            <w:r>
              <w:t>Switched the layout to left-to-right layering, increased box width and font size, and enforced explicit routing to ensure arrows travel exactly in the gaps and do not overlap boxes.</w:t>
            </w:r>
          </w:p>
        </w:tc>
      </w:tr>
      <w:tr>
        <w:tc>
          <w:tcPr>
            <w:tcW w:type="dxa" w:w="2160"/>
          </w:tcPr>
          <w:p>
            <w:r>
              <w:t>2026-10-03 ~15:24</w:t>
            </w:r>
          </w:p>
        </w:tc>
        <w:tc>
          <w:tcPr>
            <w:tcW w:type="dxa" w:w="4320"/>
          </w:tcPr>
          <w:p>
            <w:r>
              <w:t>làm một file docx giải thích ERD này (bằng tiếng Việt)</w:t>
            </w:r>
          </w:p>
        </w:tc>
        <w:tc>
          <w:tcPr>
            <w:tcW w:type="dxa" w:w="4320"/>
          </w:tcPr>
          <w:p>
            <w:r>
              <w:t>Created a Python script using python-docx (generate_docx.py) to generate ERD_Explanation.docx with detailed module explanations in proper Vietnamese.</w:t>
            </w:r>
          </w:p>
        </w:tc>
      </w:tr>
      <w:tr>
        <w:tc>
          <w:tcPr>
            <w:tcW w:type="dxa" w:w="2160"/>
          </w:tcPr>
          <w:p>
            <w:r>
              <w:t>2026-10-03 ~15:28</w:t>
            </w:r>
          </w:p>
        </w:tc>
        <w:tc>
          <w:tcPr>
            <w:tcW w:type="dxa" w:w="4320"/>
          </w:tcPr>
          <w:p>
            <w:r>
              <w:t>tôi đang muốn commit toàn bộ lên một GitHub trống, hãy gợi ý messeage bằng tiếng Anh để tôi commit</w:t>
            </w:r>
          </w:p>
        </w:tc>
        <w:tc>
          <w:tcPr>
            <w:tcW w:type="dxa" w:w="4320"/>
          </w:tcPr>
          <w:p>
            <w:r>
              <w:t>Suggested three English commit messages (detailed, concise, and conventional) for the initial repository push.</w:t>
            </w:r>
          </w:p>
        </w:tc>
      </w:tr>
      <w:tr>
        <w:tc>
          <w:tcPr>
            <w:tcW w:type="dxa" w:w="2160"/>
          </w:tcPr>
          <w:p>
            <w:r>
              <w:t>2026-10-03 ~15:35</w:t>
            </w:r>
          </w:p>
        </w:tc>
        <w:tc>
          <w:tcPr>
            <w:tcW w:type="dxa" w:w="4320"/>
          </w:tcPr>
          <w:p>
            <w:r>
              <w:t>hãy tạo gitignore, readme.md chính nội dung của readme chính sẽ là thông tin chính về dự án, sau này sẽ cập nhật thêm nội dung sau (tên dự án, Author: Senko (senko-do-thingz), các công nghệ được sử dụng (Microsoft SQL Server, Spring Boot 3 + Spring Data JPA (Hibernate))</w:t>
            </w:r>
          </w:p>
        </w:tc>
        <w:tc>
          <w:tcPr>
            <w:tcW w:type="dxa" w:w="4320"/>
          </w:tcPr>
          <w:p>
            <w:r>
              <w:t>Created a standard Java/Spring Boot .gitignore and updated the root README.md with the project name, author, and tech stack.</w:t>
            </w:r>
          </w:p>
        </w:tc>
      </w:tr>
      <w:tr>
        <w:tc>
          <w:tcPr>
            <w:tcW w:type="dxa" w:w="2160"/>
          </w:tcPr>
          <w:p>
            <w:r>
              <w:t>2026-10-03 ~15:40</w:t>
            </w:r>
          </w:p>
        </w:tc>
        <w:tc>
          <w:tcPr>
            <w:tcW w:type="dxa" w:w="4320"/>
          </w:tcPr>
          <w:p>
            <w:r>
              <w:t>trong gitignore có phần python (for script), đó là gì</w:t>
            </w:r>
          </w:p>
        </w:tc>
        <w:tc>
          <w:tcPr>
            <w:tcW w:type="dxa" w:w="4320"/>
          </w:tcPr>
          <w:p>
            <w:r>
              <w:t>Explained that it ignores temporary cache files (like __pycache__) generated by the Python ERD and DOCX generation scripts.</w:t>
            </w:r>
          </w:p>
        </w:tc>
      </w:tr>
      <w:tr>
        <w:tc>
          <w:tcPr>
            <w:tcW w:type="dxa" w:w="2160"/>
          </w:tcPr>
          <w:p>
            <w:r>
              <w:t>2026-10-03 ~15:46</w:t>
            </w:r>
          </w:p>
        </w:tc>
        <w:tc>
          <w:tcPr>
            <w:tcW w:type="dxa" w:w="4320"/>
          </w:tcPr>
          <w:p>
            <w:r>
              <w:t>mọi thứ đã ổn thoả, bây giờ hãy đề xuất cấu trúc dự án</w:t>
            </w:r>
          </w:p>
        </w:tc>
        <w:tc>
          <w:tcPr>
            <w:tcW w:type="dxa" w:w="4320"/>
          </w:tcPr>
          <w:p>
            <w:r>
              <w:t>Proposed a Module-Driven (Feature-Driven) Spring Boot project structure and documented it in docs/architecture/project_structure.md.</w:t>
            </w:r>
          </w:p>
        </w:tc>
      </w:tr>
      <w:tr>
        <w:tc>
          <w:tcPr>
            <w:tcW w:type="dxa" w:w="2160"/>
          </w:tcPr>
          <w:p>
            <w:r>
              <w:t>2026-10-03 ~15:48</w:t>
            </w:r>
          </w:p>
        </w:tc>
        <w:tc>
          <w:tcPr>
            <w:tcW w:type="dxa" w:w="4320"/>
          </w:tcPr>
          <w:p>
            <w:r>
              <w:t>hãy làm một file AI audit log, sau đó record toàn bộ những lần hỏi vào đó (chi tiết ngày tháng, thời gian, prompt, và nội dung trả lời) bắt đầu tính từ folder docs, folder context là bên ngoài</w:t>
            </w:r>
          </w:p>
        </w:tc>
        <w:tc>
          <w:tcPr>
            <w:tcW w:type="dxa" w:w="4320"/>
          </w:tcPr>
          <w:p>
            <w:r>
              <w:t>Compiled and created the AI_Audit_Log.md file capturing all interactions.</w:t>
            </w:r>
          </w:p>
        </w:tc>
      </w:tr>
      <w:tr>
        <w:tc>
          <w:tcPr>
            <w:tcW w:type="dxa" w:w="2160"/>
          </w:tcPr>
          <w:p>
            <w:r>
              <w:t>2026-10-03 ~15:49</w:t>
            </w:r>
          </w:p>
        </w:tc>
        <w:tc>
          <w:tcPr>
            <w:tcW w:type="dxa" w:w="4320"/>
          </w:tcPr>
          <w:p>
            <w:r>
              <w:t>không sử dụng file md làm log, sử dụng docx, hoặc excel</w:t>
            </w:r>
          </w:p>
        </w:tc>
        <w:tc>
          <w:tcPr>
            <w:tcW w:type="dxa" w:w="4320"/>
          </w:tcPr>
          <w:p>
            <w:r>
              <w:t>Converted the AI Audit Log into a formal .docx file using python-docx and removed the old markdown version.</w:t>
            </w:r>
          </w:p>
        </w:tc>
      </w:tr>
      <w:tr>
        <w:tc>
          <w:tcPr>
            <w:tcW w:type="dxa" w:w="2160"/>
          </w:tcPr>
          <w:p>
            <w:r>
              <w:t>2026-10-03 ~15:50</w:t>
            </w:r>
          </w:p>
        </w:tc>
        <w:tc>
          <w:tcPr>
            <w:tcW w:type="dxa" w:w="4320"/>
          </w:tcPr>
          <w:p>
            <w:r>
              <w:t>hãy làm audit log có một folder riêng, thay vì ném vào folder docs, bên trong folder log lớn sẽ chia ra thành từng folder nhỏ về các nội dung khác nhau</w:t>
            </w:r>
          </w:p>
        </w:tc>
        <w:tc>
          <w:tcPr>
            <w:tcW w:type="dxa" w:w="4320"/>
          </w:tcPr>
          <w:p>
            <w:r>
              <w:t>Created a dedicated logs/ai_audit/database_design/ directory and moved the audit files there.</w:t>
            </w:r>
          </w:p>
        </w:tc>
      </w:tr>
      <w:tr>
        <w:tc>
          <w:tcPr>
            <w:tcW w:type="dxa" w:w="2160"/>
          </w:tcPr>
          <w:p>
            <w:r>
              <w:t>2026-10-03 ~15:55</w:t>
            </w:r>
          </w:p>
        </w:tc>
        <w:tc>
          <w:tcPr>
            <w:tcW w:type="dxa" w:w="4320"/>
          </w:tcPr>
          <w:p>
            <w:r>
              <w:t>file python nằm trong folder logs đã bị push lên github (điều không nên xảy ra), hãy cập nhật gitignore để chặn toàn bộ các file python (dành cho scripts) được push lên github cập nhật project_structure.md, AI log</w:t>
            </w:r>
          </w:p>
        </w:tc>
        <w:tc>
          <w:tcPr>
            <w:tcW w:type="dxa" w:w="4320"/>
          </w:tcPr>
          <w:p>
            <w:r>
              <w:t>Added *.py to .gitignore, untracked existing python files from git, updated project_structure.md to include the logs folder, and updated the AI Audit Log.</w:t>
            </w:r>
          </w:p>
        </w:tc>
      </w:tr>
      <w:tr>
        <w:tc>
          <w:tcPr>
            <w:tcW w:type="dxa" w:w="2160"/>
          </w:tcPr>
          <w:p>
            <w:r>
              <w:t>2026-10-03 ~16:03</w:t>
            </w:r>
          </w:p>
        </w:tc>
        <w:tc>
          <w:tcPr>
            <w:tcW w:type="dxa" w:w="4320"/>
          </w:tcPr>
          <w:p>
            <w:r>
              <w:t>Hiện tại chúng ta đang xây dựng dự án Sportify Center... Vui lòng cập nhật tài liệu thiết kế và áp dụng các tiêu chuẩn cấu trúc sau vào toàn bộ code... Thêm tầng Mapper... Tách biệt Interface và Implementation... Đồng bộ thư mục Test...</w:t>
            </w:r>
          </w:p>
        </w:tc>
        <w:tc>
          <w:tcPr>
            <w:tcW w:type="dxa" w:w="4320"/>
          </w:tcPr>
          <w:p>
            <w:r>
              <w:t>Updated project_structure.md to enforce MapStruct mappers, Interface-Impl service separation, and 100% mirrored test directory structure. Displayed example package tree for the booking module.</w:t>
            </w:r>
          </w:p>
        </w:tc>
      </w:tr>
      <w:tr>
        <w:tc>
          <w:tcPr>
            <w:tcW w:type="dxa" w:w="2160"/>
          </w:tcPr>
          <w:p>
            <w:r>
              <w:t>2026-10-08 ~14:56</w:t>
            </w:r>
          </w:p>
        </w:tc>
        <w:tc>
          <w:tcPr>
            <w:tcW w:type="dxa" w:w="4320"/>
          </w:tcPr>
          <w:p>
            <w:r>
              <w:t>vẽ flowchart luồn hoạt đọng của 3 flow chính dựa trên các file này và kiểm tra xem hợp lý chưa đúng topic chưa (Sportify_ERD.drawio, db-docs.zip)</w:t>
            </w:r>
          </w:p>
        </w:tc>
        <w:tc>
          <w:tcPr>
            <w:tcW w:type="dxa" w:w="4320"/>
          </w:tcPr>
          <w:p>
            <w:r>
              <w:t>Read the 9-page ERD and the 13 database docs. Drew swimlane flowcharts for Flow 1-3 (PNG in Vietnamese and English, plus .drawio). Listed inconsistencies: revenue view built on the legacy membership table, member card active before payment, end dates one day too long, ERD cardinalities, no unique booking index, two ways to store a single visit, ERD vs doc column names.</w:t>
            </w:r>
          </w:p>
        </w:tc>
      </w:tr>
      <w:tr>
        <w:tc>
          <w:tcPr>
            <w:tcW w:type="dxa" w:w="2160"/>
          </w:tcPr>
          <w:p>
            <w:r>
              <w:t>2026-10-08 ~15:15</w:t>
            </w:r>
          </w:p>
        </w:tc>
        <w:tc>
          <w:tcPr>
            <w:tcW w:type="dxa" w:w="4320"/>
          </w:tcPr>
          <w:p>
            <w:r>
              <w:t>dựa vào những ảnh tôi gửi và database kiểm tra xem đúng không hay thiếu hoặc sai cái gì khoomng để fix (topic actor requirements + db-docs.zip)</w:t>
            </w:r>
          </w:p>
        </w:tc>
        <w:tc>
          <w:tcPr>
            <w:tcW w:type="dxa" w:w="4320"/>
          </w:tcPr>
          <w:p>
            <w:r>
              <w:t>Mapped the 32 actor requirements of the topic to tables: 24 covered, 7 partial, 1 missing. Proposed: sport_class.coach_id, member_profile.current_level on the ERD, session_plan.member_id, home_assignment, notification.sender_id, booking.cancelled_by_user_id, support_request.source/created_by. Corrected an earlier suggestion: permission/role_permission must stay (the topic requires role-based access).</w:t>
            </w:r>
          </w:p>
        </w:tc>
      </w:tr>
      <w:tr>
        <w:tc>
          <w:tcPr>
            <w:tcW w:type="dxa" w:w="2160"/>
          </w:tcPr>
          <w:p>
            <w:r>
              <w:t>2026-10-08 ~15:21</w:t>
            </w:r>
          </w:p>
        </w:tc>
        <w:tc>
          <w:tcPr>
            <w:tcW w:type="dxa" w:w="4320"/>
          </w:tcPr>
          <w:p>
            <w:r>
              <w:t>bạn thấy cái nào hợp lý ngồi sửa cho tôi luôn</w:t>
            </w:r>
          </w:p>
        </w:tc>
        <w:tc>
          <w:tcPr>
            <w:tcW w:type="dxa" w:w="4320"/>
          </w:tcPr>
          <w:p>
            <w:r>
              <w:t>Chose: keep refunds, Gold card 300.000 VND. Edited the ERD (.drawio) and the docs accordingly and wrote a draft migration. This draft was later withdrawn because it targeted tables that do not exist in the repository.</w:t>
            </w:r>
          </w:p>
        </w:tc>
      </w:tr>
      <w:tr>
        <w:tc>
          <w:tcPr>
            <w:tcW w:type="dxa" w:w="2160"/>
          </w:tcPr>
          <w:p>
            <w:r>
              <w:t>2026-10-08 ~15:36</w:t>
            </w:r>
          </w:p>
        </w:tc>
        <w:tc>
          <w:tcPr>
            <w:tcW w:type="dxa" w:w="4320"/>
          </w:tcPr>
          <w:p>
            <w:r>
              <w:t>https://github.com/senko-do-thingz/G3-SportCentreManagement xem source ở đây, hãy sửa cho đồng bộ với dự án hiện tại</w:t>
            </w:r>
          </w:p>
        </w:tc>
        <w:tc>
          <w:tcPr>
            <w:tcW w:type="dxa" w:w="4320"/>
          </w:tcPr>
          <w:p>
            <w:r>
              <w:t>Read the Flyway migrations: the repository has V1-V12 and 26 tables (the docs claimed V1-V19 and 58). Wrote V13__align_schema_with_topic.sql touching only existing tables (member_card statuses, sport_class.coach_id, booking.cancelled_by_user_id, ux_booking_active). Rebuilt the ERD from the real schema: real tables white, planned tables grey/dashed, legacy V5 tables beige. Added a status line to every table in docs/database, recomputed screen statuses in 12 and 13 (31 covered, 29 partial, 75 missing).</w:t>
            </w:r>
          </w:p>
        </w:tc>
      </w:tr>
      <w:tr>
        <w:tc>
          <w:tcPr>
            <w:tcW w:type="dxa" w:w="2160"/>
          </w:tcPr>
          <w:p>
            <w:r>
              <w:t>2026-10-08 ~15:45</w:t>
            </w:r>
          </w:p>
        </w:tc>
        <w:tc>
          <w:tcPr>
            <w:tcW w:type="dxa" w:w="4320"/>
          </w:tcPr>
          <w:p>
            <w:r>
              <w:t>tôi sửa luôn 4 chỗ này và viết test kèm theo vậy bạn sửa lại cho tôi luôn đi và gửi file zip kèm ai auditlog , file changelog.md</w:t>
            </w:r>
          </w:p>
        </w:tc>
        <w:tc>
          <w:tcPr>
            <w:tcW w:type="dxa" w:w="4320"/>
          </w:tcPr>
          <w:p>
            <w:r>
              <w:t>Code: CardStatus gains PENDING_PAYMENT and REPLACED; MembershipCardServiceImpl: online card requests wait for payment, new activateCard/cancelCard (PUT /api/v1/membership-cards/{id}/activate and /cancel), one card per member, renewal, upgrade paying the difference and replacing the old card, cheaper tier from next term, end date = start + months - 1 day; SportPackageServiceImpl: end date = start + days - 1. Tests: 16 new unit tests in MembershipCardServiceImplTest, 2 new and 1 updated in SportPackageServiceImplTest, 4 security tests in RefreshedCatalogAuthorizationTest, V13SchemaIntegrationTest. Not compiled or run by the AI (no access to Maven Central, project needs JDK 25); only a Java syntax check was done. The team must run mvn clean verify.</w:t>
            </w:r>
          </w:p>
        </w:tc>
      </w:tr>
      <w:tr>
        <w:tc>
          <w:tcPr>
            <w:tcW w:type="dxa" w:w="2160"/>
          </w:tcPr>
          <w:p>
            <w:r>
              <w:t>2026-10-08 ~15:56</w:t>
            </w:r>
          </w:p>
        </w:tc>
        <w:tc>
          <w:tcPr>
            <w:tcW w:type="dxa" w:w="4320"/>
          </w:tcPr>
          <w:p>
            <w:r>
              <w:t>quy tắc bắt buộc: [Code &amp; comment 100% bằng tiếng Anh, thay vì dùng —, hãy dùng - thay thế, không sử dụng emoji, không sử dụng symbol, ví dụ sử dụng -&gt; thay vì symbol mũi tên, cập nhật AI Audit Log sau khi làm xong]</w:t>
            </w:r>
          </w:p>
        </w:tc>
        <w:tc>
          <w:tcPr>
            <w:tcW w:type="dxa" w:w="4320"/>
          </w:tcPr>
          <w:p>
            <w:r>
              <w:t>Scanned every file changed on 2026-10-08 for non-ASCII symbols. Java, SQL and test code were already English and ASCII only. Replaced em dashes, en dashes, minus signs and middle dots with '-' and the multiplication sign with '*' in CHANGELOG.md, docs/database/01-08 and Sportify_ERD.drawio. No emoji were found. Applied the same rule to the audit log rows written today and added this entry.</w:t>
            </w:r>
          </w:p>
        </w:tc>
      </w:tr>
      <w:tr>
        <w:tc>
          <w:tcPr>
            <w:tcW w:type="dxa" w:w="2160"/>
          </w:tcPr>
          <w:p>
            <w:r>
              <w:t>2026-10-08 ~17:10</w:t>
            </w:r>
          </w:p>
        </w:tc>
        <w:tc>
          <w:tcPr>
            <w:tcW w:type="dxa" w:w="4320"/>
          </w:tcPr>
          <w:p>
            <w:r>
              <w:t>hiện tại đang có các nhánh này hãy hướng dẫn tôi merge toàn bộ an toàn (feat/figma-schema-sync, fix/module1-identity-hardening)</w:t>
            </w:r>
          </w:p>
        </w:tc>
        <w:tc>
          <w:tcPr>
            <w:tcW w:type="dxa" w:w="4320"/>
          </w:tcPr>
          <w:p>
            <w:r>
              <w:t>Cloned the repo and compared branches: fix/module1-identity-hardening is already merged into main; feat/figma-schema-sync is 13 commits ahead, 0 behind, and adds migrations V13-V19. My earlier V13 clashed with its V13, so the fix was rebuilt on top of feat/figma-schema-sync as branch fix/membership-card-payment-v20: migration renamed to V20__align_schema_with_topic.sql, test renamed to V20SchemaIntegrationTest (Flyway version 20). Java code and unit tests applied cleanly (3-way). Docs: kept the branch docs (V1-V19, 58 tables are correct there; my earlier claim that they were wrong only held for main), added the V20 columns and statuses to 02, 03, 09, README and the ERD, rewrote 04 to match the real V14 payment, invoice and invoice_line columns (payment_status SUCCESS, not PAID). Gave the safe merge order: merge feat/figma-schema-sync first, then the V20 branch.</w:t>
            </w:r>
          </w:p>
        </w:tc>
      </w:tr>
      <w:tr>
        <w:tc>
          <w:tcPr>
            <w:tcW w:type="dxa" w:w="2160"/>
          </w:tcPr>
          <w:p>
            <w:r>
              <w:t>2026-10-08 ~17:15</w:t>
            </w:r>
          </w:p>
        </w:tc>
        <w:tc>
          <w:tcPr>
            <w:tcW w:type="dxa" w:w="4320"/>
          </w:tcPr>
          <w:p>
            <w:r>
              <w:t>mọi thứ ok giờ làm file TODO , chia nhỏ những công việc cần làm tiếp theo</w:t>
            </w:r>
          </w:p>
        </w:tc>
        <w:tc>
          <w:tcPr>
            <w:tcW w:type="dxa" w:w="4320"/>
          </w:tcPr>
          <w:p>
            <w:r>
              <w:t>Checked main after PR #6 (controllers, entities, migrations, seed data). Wrote TODO.md at the repo root: next tasks split by Flow 1 (card and package jobs, pending list, screens), Flow 2 (class and session management, public session list, coach assignment, cancel actor, waitlist), Flow 3 (Payment, Invoice, InvoiceLine entities, payment confirm flow, invoices, refunds, revenue report) and cleanup. Each task has an ID, suggested owner, priority (P1-P3) and dependencies, plus a suggested 3-week order. English and ASCII only.</w:t>
            </w:r>
          </w:p>
        </w:tc>
      </w:tr>
      <w:tr>
        <w:tc>
          <w:tcPr>
            <w:tcW w:type="dxa" w:w="2160"/>
          </w:tcPr>
          <w:p>
            <w:r>
              <w:t>2026-10-08 ~17:40</w:t>
            </w:r>
          </w:p>
        </w:tc>
        <w:tc>
          <w:tcPr>
            <w:tcW w:type="dxa" w:w="4320"/>
          </w:tcPr>
          <w:p>
            <w:r>
              <w:t>tôi đang làm việc với Agent, hãy phân ra rõ phần nào thuộc frontend (Phat, Hung), phần nào thuộc backend (Bao, Dat, Truc), làm một loạt những câu prompt cho Agent, yêu cầu cần đạt cho prompt đó, 100% tiếng Anh, kèm 1 bản tiếng Việt vào một file excel. làm full flow chính (1,2,3)</w:t>
            </w:r>
          </w:p>
        </w:tc>
        <w:tc>
          <w:tcPr>
            <w:tcW w:type="dxa" w:w="4320"/>
          </w:tcPr>
          <w:p>
            <w:r>
              <w:t>Checked main (controllers, entities, DTOs, security, seed data, Figma screens in context/). Built G3_Agent_Prompts_Flow1-3.xlsx: 37 agent prompts covering every Flow 1-3 screen (23 backend for Bao, Dat, Truc; 14 frontend for Phat, Hung), each with ID, owner, priority, dependencies, branch name, prompt and acceptance criteria. Sheets: Overview (how to use, progress by owner with formulas, suggested order), Prompts EN (100% English, ASCII only, status dropdown), Prompts VI (Vietnamese version, status linked to EN), Rules (common backend and frontend rules to paste before each prompt, EN and VI).</w:t>
            </w:r>
          </w:p>
        </w:tc>
      </w:tr>
      <w:tr>
        <w:tc>
          <w:tcPr>
            <w:tcW w:type="dxa" w:w="2160"/>
          </w:tcPr>
          <w:p>
            <w:r>
              <w:t>2026-10-08 ~17:50</w:t>
            </w:r>
          </w:p>
        </w:tc>
        <w:tc>
          <w:tcPr>
            <w:tcW w:type="dxa" w:w="4320"/>
          </w:tcPr>
          <w:p>
            <w:r>
              <w:t>làm một file thứ tự gửi prompt</w:t>
            </w:r>
          </w:p>
        </w:tc>
        <w:tc>
          <w:tcPr>
            <w:tcW w:type="dxa" w:w="4320"/>
          </w:tcPr>
          <w:p>
            <w:r>
              <w:t>Built G3_Prompt_Order.xlsx from the 37 tasks and their dependencies: 8 parallel rounds (each member sends at most one prompt per round) plus a final integration round. Sheets: How to (rounds, steps before and after each prompt, mock rule, EN and VI), Board (round x member grid with progress formulas), Order EN (step, round, owner, task, wait-for list, backend API and round, mock needed, branch, status dropdown), Thu tu VI (Vietnamese version, status linked to EN). Frontend tasks may start with mocks when only their backend API is missing.</w:t>
            </w:r>
          </w:p>
        </w:tc>
      </w:tr>
      <w:tr>
        <w:tc>
          <w:tcPr>
            <w:tcW w:type="dxa" w:w="2160"/>
          </w:tcPr>
          <w:p>
            <w:r>
              <w:t>2026-10-09 ~00:10</w:t>
            </w:r>
          </w:p>
        </w:tc>
        <w:tc>
          <w:tcPr>
            <w:tcW w:type="dxa" w:w="4320"/>
          </w:tcPr>
          <w:p>
            <w:r>
              <w:t>làm lần lượt các flow đúng không, hãy đưa tôi test case và cách test các câu lệnh trên terminal, ghi đầy đủ expected (làm thành 1 file excel) đầy đủ và các file schema của database (làm thành những file Md)</w:t>
            </w:r>
          </w:p>
        </w:tc>
        <w:tc>
          <w:tcPr>
            <w:tcW w:type="dxa" w:w="4320"/>
          </w:tcPr>
          <w:p>
            <w:r>
              <w:t>Read the controllers, DTOs, validation, GlobalExceptionHandler, security config and service rules on main (after PR #6). Built G3_API_Test_Cases_Flow1-3.xlsx: Guide (test order Flow 1 -&gt; 2 -&gt; 3, summary formulas), Setup (Git Bash helpers, SQL for staff accounts and Flow 2 test sessions, id lookup), 112 API test cases with Git Bash curl or SSMS commands, expected HTTP code, expected body and DB checks (80 runnable now, 32 marked After BE-xx), and 13 Maven test commands with expected counts. JSON bodies were syntax-checked with bash. Generated 9 Markdown schema files from migrations V1-V20 with a parser (58 tables, 465 columns, 93 foreign keys, 39 indexes, 11 sequences), each table with status (in use, planned, not planned, later flow), Java entity and columns not mapped yet.</w:t>
            </w:r>
          </w:p>
        </w:tc>
      </w:tr>
      <w:tr>
        <w:tc>
          <w:tcPr>
            <w:tcW w:type="dxa" w:w="2160"/>
          </w:tcPr>
          <w:p>
            <w:r>
              <w:t>2026-10-09 ~00:25</w:t>
            </w:r>
          </w:p>
        </w:tc>
        <w:tc>
          <w:tcPr>
            <w:tcW w:type="dxa" w:w="4320"/>
          </w:tcPr>
          <w:p>
            <w:r>
              <w:t>hãy làm bản khớp 1-1, bản cũ vẫn giữ nguyên, chỉ cần bản mới 1-1 để có thể vừa code vừa test</w:t>
            </w:r>
          </w:p>
        </w:tc>
        <w:tc>
          <w:tcPr>
            <w:tcW w:type="dxa" w:w="4320"/>
          </w:tcPr>
          <w:p>
            <w:r>
              <w:t>Built G3_Prompt_Test_Map_Flow1-3.xlsx (old test file unchanged): every one of the 162 acceptance criteria of the 37 agent prompts has at least one test, 182 tests in total (API curl commands, SQL checks, Maven commands, manual UI steps for the 14 frontend prompts). A build script asserts the 1-1 coverage. Rows are ordered by sending round and carry prompt ID, owner, branch, criterion in EN and VI, test ID, command, expected HTTP, expected result, DB check, result dropdown. Coverage sheet shows per prompt when all tests pass. Bash syntax of every concrete command checked.</w:t>
            </w:r>
          </w:p>
        </w:tc>
      </w:tr>
      <w:tr>
        <w:tc>
          <w:tcPr>
            <w:tcW w:type="dxa" w:w="2160"/>
          </w:tcPr>
          <w:p>
            <w:r>
              <w:t>2026-10-09 ~11:40</w:t>
            </w:r>
          </w:p>
        </w:tc>
        <w:tc>
          <w:tcPr>
            <w:tcW w:type="dxa" w:w="4320"/>
          </w:tcPr>
          <w:p>
            <w:r>
              <w:t>viết sao cho mấy fen kia setup thành công hết đi; tới phân công công việc</w:t>
            </w:r>
          </w:p>
        </w:tc>
        <w:tc>
          <w:tcPr>
            <w:tcW w:type="dxa" w:w="4320"/>
          </w:tcPr>
          <w:p>
            <w:r>
              <w:t>Wrote the shared setup guide (Hướng dẫn setup Sportify G3): 9 setup items with versions, step-by-step Git, VS Code, JDK 25, Maven, SQL Server Express with sa / sa123456, port 1433, .env created by one command, first run, common errors, daily workflow, and a Git Bash script that checks 11 points and prints the fix for each failure (dry-run tested). Built G3_Total_Project_Tracking_Flow1-3.xlsx in the course template: 41 screens of Flow 1-3 with feature, actor, description, complexity, frontend and backend owner, status and the matching prompt IDs, plus a workload sheet with formulas.</w:t>
            </w:r>
          </w:p>
        </w:tc>
      </w:tr>
      <w:tr>
        <w:tc>
          <w:tcPr>
            <w:tcW w:type="dxa" w:w="2160"/>
          </w:tcPr>
          <w:p>
            <w:r>
              <w:t>2026-10-09 ~11:50</w:t>
            </w:r>
          </w:p>
        </w:tc>
        <w:tc>
          <w:tcPr>
            <w:tcW w:type="dxa" w:w="4320"/>
          </w:tcPr>
          <w:p>
            <w:r>
              <w:t>gửi hết cho mình đi để mình gửi lên nhóm</w:t>
            </w:r>
          </w:p>
        </w:tc>
        <w:tc>
          <w:tcPr>
            <w:tcW w:type="dxa" w:w="4320"/>
          </w:tcPr>
          <w:p>
            <w:r>
              <w:t>Packed every team file into G3_Team_Package.zip with a README listing the links, what each file is for and the order to use them.</w:t>
            </w:r>
          </w:p>
        </w:tc>
      </w:tr>
      <w:tr>
        <w:tc>
          <w:tcPr>
            <w:tcW w:type="dxa" w:w="2160"/>
          </w:tcPr>
          <w:p>
            <w:r>
              <w:t>2026-10-09 ~12:20</w:t>
            </w:r>
          </w:p>
        </w:tc>
        <w:tc>
          <w:tcPr>
            <w:tcW w:type="dxa" w:w="4320"/>
          </w:tcPr>
          <w:p>
            <w:r>
              <w:t>trên github giờ sắp xếp cho có phân ra backend và frontend đi</w:t>
            </w:r>
          </w:p>
        </w:tc>
        <w:tc>
          <w:tcPr>
            <w:tcW w:type="dxa" w:w="4320"/>
          </w:tcPr>
          <w:p>
            <w:r>
              <w:t>Split the repository: moved src, pom.xml, .env.example, docker-compose.yml, scaffold.ps1 and scripts into backend/ with git mv (history kept), created frontend/ with a README, pointed the CI workflow at backend/ (working-directory, Maven cache path, report paths), added Node and Vite entries to .gitignore, updated README and architecture docs to the new paths, and added TODO.md and docs/database/schema (58-table reference) in the same change. Updated the team setup guide, scripts and agent prompts to run Maven inside backend/ and to build the React app in frontend/.</w:t>
            </w:r>
          </w:p>
        </w:tc>
      </w:tr>
      <w:tr>
        <w:tc>
          <w:tcPr>
            <w:tcW w:type="dxa" w:w="2880"/>
          </w:tcPr>
          <w:p>
            <w:r>
              <w:t>2026-10-10 ~18:10</w:t>
            </w:r>
          </w:p>
        </w:tc>
        <w:tc>
          <w:tcPr>
            <w:tcW w:type="dxa" w:w="2880"/>
          </w:tcPr>
          <w:p>
            <w:r>
              <w:t>Task BE-08 (Flow 2, Backend): Map V20 columns in entities (SportClass coach, Booking cancelledBy, BookingServiceImpl cancel actor, BookingResponse cancelledByName and cancelledByRole, and handle unique index ux_booking_active with 409 conflict). Branch: feat/f2-map-v20-columns.</w:t>
            </w:r>
          </w:p>
        </w:tc>
        <w:tc>
          <w:tcPr>
            <w:tcW w:type="dxa" w:w="2880"/>
          </w:tcPr>
          <w:p>
            <w:r>
              <w:t>Implemented task BE-08 on branch feat/f2-map-v20-columns:</w:t>
              <w:br/>
              <w:br/>
              <w:t>1. SportClass entity (d:/G3-SportCentreManagement/SWP/backend/src/main/java/com/sportify/catalog/entity/SportClass.java):</w:t>
              <w:br/>
              <w:t>Mapped coach relationship to CoachProfile with @ManyToOne(fetch = FetchType.LAZY) and @JoinColumn(name = "coach_id").</w:t>
              <w:br/>
              <w:br/>
              <w:t>2. Booking entity (d:/G3-SportCentreManagement/SWP/backend/src/main/java/com/sportify/catalog/entity/Booking.java):</w:t>
              <w:br/>
              <w:t>Mapped cancelledBy relationship to UserAccount with @ManyToOne(fetch = FetchType.LAZY) and @JoinColumn(name = "cancelled_by_user_id").</w:t>
              <w:br/>
              <w:br/>
              <w:t>3. BookingResponse DTO (d:/G3-SportCentreManagement/SWP/backend/src/main/java/com/sportify/catalog/dto/BookingResponse.java):</w:t>
              <w:br/>
              <w:t>Added cancelledByName and cancelledByRole fields.</w:t>
              <w:br/>
              <w:br/>
              <w:t>4. ConflictException (d:/G3-SportCentreManagement/SWP/backend/src/main/java/com/sportify/core/exception/ConflictException.java):</w:t>
              <w:br/>
              <w:t>Changed inheritance from RuntimeException to BusinessRuleException to integrate with business rule exception hierarchy while preserving HTTP 409 Conflict mapping.</w:t>
              <w:br/>
              <w:br/>
              <w:t>5. GlobalExceptionHandler (d:/G3-SportCentreManagement/SWP/backend/src/main/java/com/sportify/core/exception/GlobalExceptionHandler.java):</w:t>
              <w:br/>
              <w:t>Updated handleDataIntegrityViolation to detect index "ux_booking_active" and return HTTP 409 Conflict with clear message "Member already has a confirmed booking for this session".</w:t>
              <w:br/>
              <w:br/>
              <w:t>6. BookingServiceImpl (d:/G3-SportCentreManagement/SWP/backend/src/main/java/com/sportify/catalog/service/impl/BookingServiceImpl.java):</w:t>
              <w:br/>
              <w:t>- In cancelBooking: set cancelledBy to current authenticated user (member, receptionist, manager).</w:t>
              <w:br/>
              <w:t>- In mapToBookingResponse: populated cancelledByName and cancelledByRole from booking.cancelledBy.</w:t>
              <w:br/>
              <w:t>- In createBooking: pre-check throws ConflictException on duplicate confirmed booking; save catches DataIntegrityViolationException for ux_booking_active and throws ConflictException.</w:t>
              <w:br/>
              <w:br/>
              <w:t>7. Unit Tests:</w:t>
              <w:br/>
              <w:t>- BookingServiceImplTest (d:/G3-SportCentreManagement/SWP/backend/src/test/java/com/sportify/catalog/service/BookingServiceImplTest.java): added 6 unit tests covering cancellation actors and duplicate booking ConflictException (all 31 tests passed).</w:t>
              <w:br/>
              <w:t>- BookingControllerTest (d:/G3-SportCentreManagement/SWP/backend/src/test/java/com/sportify/catalog/controller/BookingControllerTest.java): added 6 WebMvc tests verifying cancellation responses and 409 conflict responses.</w:t>
              <w:br/>
              <w:t>- V20EntityMappingTest (d:/G3-SportCentreManagement/SWP/backend/src/test/java/com/sportify/catalog/entity/V20EntityMappingTest.java): added 3 entity reflection tests verifying JPA mapping annotations.</w:t>
              <w:br/>
              <w:br/>
              <w:t>8. Documentation and Changelog:</w:t>
              <w:br/>
              <w:t>- CHANGELOG.md (d:/G3-SportCentreManagement/SWP/CHANGELOG.md): added BE-08 release notes.</w:t>
              <w:br/>
              <w:t>- Test cases specification (d:/G3-SportCentreManagement/SWP/docs/tests/BE-08_test_cases.md): documented all 15 test cases for BE-08.</w:t>
            </w:r>
          </w:p>
        </w:tc>
      </w:tr>
      <w:tr>
        <w:tc>
          <w:tcPr>
            <w:tcW w:type="dxa" w:w="2880"/>
          </w:tcPr>
          <w:p>
            <w:r>
              <w:t>2026-10-10 ~18:40</w:t>
            </w:r>
          </w:p>
        </w:tc>
        <w:tc>
          <w:tcPr>
            <w:tcW w:type="dxa" w:w="2880"/>
          </w:tcPr>
          <w:p>
            <w:r>
              <w:t>Task: BE-08 review fixes (Flow 2, Backend). Branch: feat/f2-map-v20-columns.</w:t>
              <w:br/>
              <w:t>FIX 1: Revert ConflictException hierarchy change to extends RuntimeException, update BookingServiceImplTest to assert ConflictException, remove duplicate test, fix CHANGELOG entry.</w:t>
              <w:br/>
              <w:t>FIX 2: Move duplicate pre-check in BookingServiceImpl.createBooking before capacity check, add unit test for full session with existing booking -&gt; ConflictException.</w:t>
              <w:br/>
              <w:t>FIX 3: Add BookingV20IntegrationTest against SQL Server (Testcontainers, @Transactional) testing cancellation actor persistence for RECEPTIONIST, MEMBER, MANAGER, SportClass coach persistence with and without coach, duplicate createBooking -&gt; ConflictException, and cancel-then-rebook.</w:t>
              <w:br/>
              <w:t>SHOULD FIX: Update docs/database/schema/03-classes-and-booking.md mapped notes, mark F2-B1 as done in TODO.md, update docs/tests/BE-08_test_cases.md with relative links and new test cases, extract duplicate booking message constants and case-insensitive ux_booking_active matching in GlobalExceptionHandler and BookingServiceImpl.</w:t>
            </w:r>
          </w:p>
        </w:tc>
        <w:tc>
          <w:tcPr>
            <w:tcW w:type="dxa" w:w="2880"/>
          </w:tcPr>
          <w:p>
            <w:r>
              <w:t>Completed all review fixes for BE-08 on branch feat/f2-map-v20-columns:</w:t>
              <w:br/>
              <w:br/>
              <w:t>1. FIX 1 - Exception Hierarchy Revert:</w:t>
              <w:br/>
              <w:t>- Restored ConflictException to extend RuntimeException (backend/src/main/java/com/sportify/core/exception/ConflictException.java).</w:t>
              <w:br/>
              <w:t>- Renamed createBooking_AlreadyBooked_ThrowsBusinessRuleException to createBooking_AlreadyBooked_ThrowsConflictException in BookingServiceImplTest and updated assertion to ConflictException.</w:t>
              <w:br/>
              <w:t>- Removed duplicate test so only one test remains for pre-check duplicate booking.</w:t>
              <w:br/>
              <w:t>- Removed ConflictException extends BusinessRuleException from CHANGELOG.md.</w:t>
              <w:br/>
              <w:br/>
              <w:t>2. FIX 2 - Duplicate Booking Check Ordering:</w:t>
              <w:br/>
              <w:t>- Reordered BookingServiceImpl.createBooking so duplicate pre-check (findBySessionIdAndMemberIdAndStatus) runs before session capacity check (bookedCount &gt;= capacity).</w:t>
              <w:br/>
              <w:t>- Added unit test createBooking_SessionFullAndAlreadyBooked_ThrowsConflictException in BookingServiceImplTest verifying ConflictException (409) is thrown and bookingRepository.save is never invoked.</w:t>
              <w:br/>
              <w:t>- Extracted private constant DUPLICATE_BOOKING_MESSAGE in BookingServiceImpl and GlobalExceptionHandler with case-insensitive check for ux_booking_active.</w:t>
              <w:br/>
              <w:br/>
              <w:t>3. FIX 3 - SQL Server Integration Tests:</w:t>
              <w:br/>
              <w:t>- Created backend/src/test/java/com/sportify/catalog/service/BookingV20IntegrationTest.java extending AbstractIntegrationTest with @Transactional.</w:t>
              <w:br/>
              <w:t>- Test A: cancelBooking_TracksCancelledBy_ForRoles verifies cancellation actor persistence (cancelled_by_user_id) for RECEPTIONIST, MEMBER, and MANAGER, reloading via JPA cancelledBy, and populating BookingResponse cancelledByName and cancelledByRole.</w:t>
              <w:br/>
              <w:t>- Test B: sportClass_PersistWithAndWithoutCoach_Succeeds verifies persisting SportClass with CoachProfile and without coach (nullable coach_id).</w:t>
              <w:br/>
              <w:t>- Test C: createBooking_TwiceForSameMemberAndSession_ThrowsConflictException verifies calling createBooking twice throws ConflictException (not raw DataIntegrityViolationException).</w:t>
              <w:br/>
              <w:t>- Test D: createBooking_CancelThenBookAgain_Allowed verifies cancelling a booking and booking again succeeds due to partial unique index ux_booking_active.</w:t>
              <w:br/>
              <w:br/>
              <w:t>4. Documentation and Cleanup:</w:t>
              <w:br/>
              <w:t>- Updated docs/database/schema/03-classes-and-booking.md to state sport_class.coach_id and booking.cancelled_by_user_id are mapped in SportClass.coach and Booking.cancelledBy.</w:t>
              <w:br/>
              <w:t>- Marked item F2-B1 as done in TODO.md.</w:t>
              <w:br/>
              <w:t>- Updated docs/tests/BE-08_test_cases.md: converted all links to relative markdown links, added TC-BE08-008 and TC-BE08-017 through TC-BE08-020, and updated execution status.</w:t>
              <w:br/>
              <w:t>- Updated CHANGELOG.md with full BE-08 review fix notes.</w:t>
              <w:br/>
              <w:t>- Executed mvn clean verify (BUILD SUCCESS, 393 tests total: 324 passed, 69 skipped integration tests due to Testcontainers disabledWithoutDocker=true).</w:t>
            </w:r>
          </w:p>
        </w:tc>
      </w:tr>
      <w:tr>
        <w:tc>
          <w:tcPr>
            <w:tcW w:type="dxa" w:w="2880"/>
          </w:tcPr>
          <w:p>
            <w:r>
              <w:t>2026-10-10 ~18:52</w:t>
            </w:r>
          </w:p>
        </w:tc>
        <w:tc>
          <w:tcPr>
            <w:tcW w:type="dxa" w:w="2880"/>
          </w:tcPr>
          <w:p>
            <w:r>
              <w:t>Task: BE-08 round 2 review fixes (Flow 2, Backend). Branch: feat/f2-map-v20-columns.</w:t>
              <w:br/>
              <w:t>FIX 1: Package lookup bug in BookingV20IntegrationTest: extract getSelfTrainingPackageId helper selecting fixed code PK-020, use in Test C and Test D with totalSessions and remainingSessions = 8.</w:t>
              <w:br/>
              <w:t>FIX 2: Fix status claims in docs/tests/BE-08_test_cases.md: mark TC-BE08-017 through TC-BE08-020 as "Not run (Docker unavailable)", remove claims of execution, mark BookingV20IntegrationTest as SKIPPED when Docker unavailable.</w:t>
              <w:br/>
              <w:t>SHOULD FIX: Reword BookingV20IntegrationTest javadoc regarding application pre-check and unit test database fallback; update CHANGELOG.md tests section with Docker requirement and GitHub Actions CI verification note.</w:t>
            </w:r>
          </w:p>
        </w:tc>
        <w:tc>
          <w:tcPr>
            <w:tcW w:type="dxa" w:w="2880"/>
          </w:tcPr>
          <w:p>
            <w:r>
              <w:t>Completed BE-08 round 2 review fixes on branch feat/f2-map-v20-columns:</w:t>
              <w:br/>
              <w:br/>
              <w:t>1. FIX 1 - Fixed Package Lookup Bug in BookingV20IntegrationTest:</w:t>
              <w:br/>
              <w:t>- Extracted private helper getSelfTrainingPackageId() selecting sport_package by fixed code "PK-020" (avoiding multiple-row IncorrectResultSizeDataAccessException from selecting by sport_id and training_format).</w:t>
              <w:br/>
              <w:t>- Updated Test C (createBooking_TwiceForSameMemberAndSession_ThrowsConflictException) and Test D (createBooking_CancelThenBookAgain_Allowed) to use getSelfTrainingPackageId() and insertPackageRegistration with totalSessions = 8 and remainingSessions = 8, matching PK-020 session_count = 8.</w:t>
              <w:br/>
              <w:br/>
              <w:t>2. FIX 2 - Corrected Documentation Test Statuses:</w:t>
              <w:br/>
              <w:t>- Updated docs/tests/BE-08_test_cases.md for TC-BE08-017, TC-BE08-018, TC-BE08-019, and TC-BE08-020 to "Status: Not run (Docker unavailable)", removing claims of execution or schema verification.</w:t>
              <w:br/>
              <w:t>- Kept PASSED status only for unit and WebMvc tests that actually ran.</w:t>
              <w:br/>
              <w:t>- Clarified in test summary that BookingV20IntegrationTest was SKIPPED due to local Docker unavailability.</w:t>
              <w:br/>
              <w:br/>
              <w:t>3. SHOULD FIX - Javadoc and CHANGELOG Clarifications:</w:t>
              <w:br/>
              <w:t>- Reworded BookingV20IntegrationTest javadoc to clarify that Test C covers the application pre-check and database fallback path on ux_booking_active is covered by unit tests in BookingServiceImplTest.</w:t>
              <w:br/>
              <w:t>- Added note in CHANGELOG.md BE-08 Tests section stating BookingV20IntegrationTest was not run locally due to Docker unavailability and will be verified by GitHub Actions CI on the pull request.</w:t>
              <w:br/>
              <w:br/>
              <w:t>4. Verification:</w:t>
              <w:br/>
              <w:t>- Ran cd backend &amp;&amp; mvn clean verify: BUILD SUCCESS (393 tests total: 324 passed, 0 failures, 0 errors, 69 skipped integration tests due to Testcontainers disabledWithoutDocker=true).</w:t>
              <w:br/>
              <w:t>- Executed non-ASCII scan verifying all modified files are 100% ASCII.</w:t>
            </w:r>
          </w:p>
        </w:tc>
      </w:tr>
      <w:tr>
        <w:tc>
          <w:tcPr>
            <w:tcW w:type="dxa" w:w="2880"/>
          </w:tcPr>
          <w:p>
            <w:r>
              <w:t>2026-10-15 ~23:12</w:t>
            </w:r>
          </w:p>
        </w:tc>
        <w:tc>
          <w:tcPr>
            <w:tcW w:type="dxa" w:w="2880"/>
          </w:tcPr>
          <w:p>
            <w:r>
              <w:t>Read the FE-06 plans and Figma screens, implement the manager screens in the frontend on feat/f1-manager-screens, keep the work frontend-only, and run the app for review. Selected project folder: E:/SWP391_SS2/Project/V1/G3-SportCentreManagement-main.</w:t>
            </w:r>
          </w:p>
        </w:tc>
        <w:tc>
          <w:tcPr>
            <w:tcW w:type="dxa" w:w="2880"/>
          </w:tcPr>
          <w:p>
            <w:r>
              <w:t>Implemented and reviewed the FE-06 manager User Management, Sport Packages &amp; Pricing, Membership Cards &amp; Benefits, and Activity Log screens. Reused the React frontend foundation; added role-guarded routes, responsive layouts, form validation, preview-only fixtures, and 17 focused frontend tests. Lint and production build passed; the full local test suite passed (369 tests). Started the V1 manager preview at http://127.0.0.1:5174/manager. Backend files were not changed. Package/card update and audit-log live contracts remain gated pending BE03/BE04 confirmation.</w:t>
            </w:r>
          </w:p>
        </w:tc>
      </w:tr>
      <w:tr>
        <w:tc>
          <w:tcPr>
            <w:tcW w:type="dxa" w:w="2880"/>
          </w:tcPr>
          <w:p>
            <w:r>
              <w:t>2026-10-15 23:52</w:t>
            </w:r>
          </w:p>
        </w:tc>
        <w:tc>
          <w:tcPr>
            <w:tcW w:type="dxa" w:w="2880"/>
          </w:tcPr>
          <w:p>
            <w:r>
              <w:t>Read what changed on latest GitHub main, update the V1 project while retaining FE-06, and adapt the frontend features to the latest version on feat/f1-manager-screens.</w:t>
            </w:r>
          </w:p>
        </w:tc>
        <w:tc>
          <w:tcPr>
            <w:tcW w:type="dxa" w:w="2880"/>
          </w:tcPr>
          <w:p>
            <w:r>
              <w:t>Integrated main 56f28c5 while preserving both Git histories and a recovery copy of local files. Reconnected manager routes and preview alongside current member payment and reception features. Enabled released BE-03 package/card APIs; corrected price/active payload fields, tierRank fixtures, validation limits and server field errors. Reused the shared resource loader. The unreleased BE-04 activity read remains gated. Updated frontend regression tests, integration notes and changelog. No custom backend edits; tracked backend content matches main. Browser verification uses synthetic preview data; real backend smoke testing remains outstanding.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