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Clock-backed Spring Data JPA auditing: Configured DateTimeProvider backed by Clock bean for @CreatedDate and @LastModifiedDate on Payment.java, while PaymentServiceImpl sets paymentTime via Clock.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uses Clock-backed Spring Data JPA auditing for `createdAt` and `updatedAt`, and the injected `Clock` bean for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Clock-backed Spring Data JPA auditing: Configured DateTimeProvider backed by Clock bean, @EntityListeners(AuditingEntityListener.class) on Payment.java, @CreatedDate on createdAt, @LastModifiedDate on updatedAt. paymentTime set via Clock in PaymentServiceImpl.java</w:t>
            </w:r>
          </w:p>
        </w:tc>
        <w:tc>
          <w:tcPr>
            <w:tcW w:type="dxa" w:w="2160"/>
          </w:tcPr>
          <w:p>
            <w:r>
              <w:t>`markPaymentSuccess_AuditingTimestamps_ConsistentWithClockAndPaymentTime`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`38292426001`</w:t>
      </w:r>
    </w:p>
    <w:p>
      <w:pPr>
        <w:pStyle w:val="ListBullet"/>
      </w:pPr>
      <w:r>
        <w:t>**Head SHA**: `a446eeff4fc9e7b74d776b519982c4736d15efe2` (`a446eef`)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596 tests passed: Tests run: 596, Failures: 0, Errors: 0, Skipped: 0)</w:t>
      </w:r>
    </w:p>
    <w:p>
      <w:pPr>
        <w:pStyle w:val="Heading2"/>
      </w:pPr>
      <w:r>
        <w:t>13. Independent Code Review Round 5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HEAD `b5549c1` (delta from `28ed796`: 13 files, 186 insertions, 53 deletions).</w:t>
      </w:r>
    </w:p>
    <w:p>
      <w:pPr>
        <w:pStyle w:val="ListBullet"/>
      </w:pPr>
      <w:r>
        <w:t>**Verdict**: One remaining must-fix, otherwise approved.</w:t>
      </w:r>
    </w:p>
    <w:p>
      <w:pPr>
        <w:pStyle w:val="ListBullet"/>
      </w:pPr>
      <w:r>
        <w:t>**Verified evidence**: GitHub Actions runs `38292826361` (head `b5549c1`) and `38292426001` (head `a446eef`) concluded `success`. Round 4 items verified: `.env.example` restored and extended without quotes, with a key and quote test; skip reason corrected; `actualMethod` without linked payment rejected; MEMBER role fixture no longer created; coupling Open Question added.</w:t>
      </w:r>
    </w:p>
    <w:p>
      <w:pPr>
        <w:pStyle w:val="ListBullet"/>
      </w:pPr>
      <w:r>
        <w:t>**R5-1 (must fix)**: `Payment.@PreUpdate` sets `updatedAt = LocalDateTime.now()` (JVM default zone) and overrides the Clock-based value set by `PaymentServiceImpl`, reopening round 3 finding M1 (7 hour skew between `updated_at` and `payment_time` on UTC hosts). `@PrePersist` fallback also uses the JVM zone. Not caught because unit tests mock the repository and no integration test compares the two columns. Root cause includes the round 4 reviewer prompt, which asked to "always refresh updatedAt" without requiring the Clock bean.</w:t>
      </w:r>
    </w:p>
    <w:p>
      <w:pPr>
        <w:pStyle w:val="ListBullet"/>
      </w:pPr>
      <w:r>
        <w:t>**R5-2 (must fix)**: CHANGELOG M1, audit item 9, audit section 10 M1 and Open Question 5 still state that the lifecycle callbacks were removed and that Payment strictly uses the Clock bean.</w:t>
      </w:r>
    </w:p>
    <w:p>
      <w:pPr>
        <w:pStyle w:val="ListBullet"/>
      </w:pPr>
      <w:r>
        <w:t>**Recommended fix**: Spring Data JPA auditing on `Payment` with a Clock-backed `DateTimeProvider`, plus an integration test asserting `updated_at` and `payment_time` differ by at most 5 seconds after `markPaymentSuccess`.</w:t>
      </w:r>
    </w:p>
    <w:p>
      <w:pPr>
        <w:pStyle w:val="ListBullet"/>
      </w:pPr>
      <w:r>
        <w:t>**Full report**: `BE-17_code_review_round5.md` (review artifact).</w:t>
      </w:r>
    </w:p>
    <w:p>
      <w:pPr>
        <w:pStyle w:val="Heading2"/>
      </w:pPr>
      <w:r>
        <w:t>14. Round 5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**R5-1**</w:t>
            </w:r>
          </w:p>
        </w:tc>
        <w:tc>
          <w:tcPr>
            <w:tcW w:type="dxa" w:w="1728"/>
          </w:tcPr>
          <w:p>
            <w:r>
              <w:t>JPA Auditing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`AuditConfig.java:1-21` (configured `dateTimeProviderRef = "auditingDateTimeProvider"` backed by `Clock`), `Payment.java:13, 57-63` (`@EntityListeners(AuditingEntityListener.class)`, `@CreatedDate` on `createdAt`, `@LastModifiedDate` on `updatedAt`, removed `@PrePersist` and `@PreUpdate`), `PaymentServiceImpl.java:65-75, 105-115, 125-135, 205-212` (removed manual assignments, kept `paymentTime = LocalDateTime.now(clock)`)</w:t>
            </w:r>
          </w:p>
        </w:tc>
        <w:tc>
          <w:tcPr>
            <w:tcW w:type="dxa" w:w="1728"/>
          </w:tcPr>
          <w:p>
            <w:r>
              <w:t>`markPaymentSuccess_AuditingTimestamps_ConsistentWithClockAndPaymentTime` in `PaymentPendingIntegrationTest.java`, `testLifecycleDefaults` in `PaymentEntityMappingTest.java`</w:t>
            </w:r>
          </w:p>
        </w:tc>
      </w:tr>
      <w:tr>
        <w:tc>
          <w:tcPr>
            <w:tcW w:type="dxa" w:w="1728"/>
          </w:tcPr>
          <w:p>
            <w:r>
              <w:t>**R5-2**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`CHANGELOG.md` (M1 &amp; header), `docs/audit/BE-17_AI_Audit_Log.md` (Section 4 item 9, Section 7 Open Question 5, Section 10 M1, Section 14)</w:t>
            </w:r>
          </w:p>
        </w:tc>
        <w:tc>
          <w:tcPr>
            <w:tcW w:type="dxa" w:w="1728"/>
          </w:tcPr>
          <w:p>
            <w:r>
              <w:t>Document alignment audit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To be recorded following Git commit and push to `origin feat/f3-pending-payments`.</w:t>
      </w:r>
    </w:p>
    <w:p>
      <w:pPr>
        <w:pStyle w:val="ListBullet"/>
      </w:pPr>
      <w:r>
        <w:t>**Head SHA**: To be recorded following Git commit.</w:t>
      </w:r>
    </w:p>
    <w:p>
      <w:pPr>
        <w:pStyle w:val="ListBullet"/>
      </w:pPr>
      <w:r>
        <w:t>**Conclusion**: To be verified via GitHub Actions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