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AUDIT LOG: FE-02 Flow 1 - Member Dashboard (F1-07) and My Profile (F1-08)</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Value</w:t>
            </w:r>
          </w:p>
        </w:tc>
      </w:tr>
      <w:tr>
        <w:tc>
          <w:tcPr>
            <w:tcW w:type="dxa" w:w="4320"/>
          </w:tcPr>
          <w:p>
            <w:r>
              <w:rPr>
                <w:sz w:val="19"/>
              </w:rPr>
              <w:t>Task ID</w:t>
            </w:r>
          </w:p>
        </w:tc>
        <w:tc>
          <w:tcPr>
            <w:tcW w:type="dxa" w:w="4320"/>
          </w:tcPr>
          <w:p>
            <w:r>
              <w:rPr>
                <w:sz w:val="19"/>
              </w:rPr>
              <w:t>FE-02</w:t>
            </w:r>
          </w:p>
        </w:tc>
      </w:tr>
      <w:tr>
        <w:tc>
          <w:tcPr>
            <w:tcW w:type="dxa" w:w="4320"/>
          </w:tcPr>
          <w:p>
            <w:r>
              <w:rPr>
                <w:sz w:val="19"/>
              </w:rPr>
              <w:t>Flow</w:t>
            </w:r>
          </w:p>
        </w:tc>
        <w:tc>
          <w:tcPr>
            <w:tcW w:type="dxa" w:w="4320"/>
          </w:tcPr>
          <w:p>
            <w:r>
              <w:rPr>
                <w:sz w:val="19"/>
              </w:rPr>
              <w:t>Flow 1 - User and membership management (Member)</w:t>
            </w:r>
          </w:p>
        </w:tc>
      </w:tr>
      <w:tr>
        <w:tc>
          <w:tcPr>
            <w:tcW w:type="dxa" w:w="4320"/>
          </w:tcPr>
          <w:p>
            <w:r>
              <w:rPr>
                <w:sz w:val="19"/>
              </w:rPr>
              <w:t>Owner</w:t>
            </w:r>
          </w:p>
        </w:tc>
        <w:tc>
          <w:tcPr>
            <w:tcW w:type="dxa" w:w="4320"/>
          </w:tcPr>
          <w:p>
            <w:r>
              <w:rPr>
                <w:sz w:val="19"/>
              </w:rPr>
              <w:t>Phat (frontend)</w:t>
            </w:r>
          </w:p>
        </w:tc>
      </w:tr>
      <w:tr>
        <w:tc>
          <w:tcPr>
            <w:tcW w:type="dxa" w:w="4320"/>
          </w:tcPr>
          <w:p>
            <w:r>
              <w:rPr>
                <w:sz w:val="19"/>
              </w:rPr>
              <w:t>Priority</w:t>
            </w:r>
          </w:p>
        </w:tc>
        <w:tc>
          <w:tcPr>
            <w:tcW w:type="dxa" w:w="4320"/>
          </w:tcPr>
          <w:p>
            <w:r>
              <w:rPr>
                <w:sz w:val="19"/>
              </w:rPr>
              <w:t>P1 (needed for the core flow demo)</w:t>
            </w:r>
          </w:p>
        </w:tc>
      </w:tr>
      <w:tr>
        <w:tc>
          <w:tcPr>
            <w:tcW w:type="dxa" w:w="4320"/>
          </w:tcPr>
          <w:p>
            <w:r>
              <w:rPr>
                <w:sz w:val="19"/>
              </w:rPr>
              <w:t>Depends on</w:t>
            </w:r>
          </w:p>
        </w:tc>
        <w:tc>
          <w:tcPr>
            <w:tcW w:type="dxa" w:w="4320"/>
          </w:tcPr>
          <w:p>
            <w:r>
              <w:rPr>
                <w:sz w:val="19"/>
              </w:rPr>
              <w:t>FE-01 (merged, commit 007ff4d); BE-02 (not merged yet, contract assumed, see section 4)</w:t>
            </w:r>
          </w:p>
        </w:tc>
      </w:tr>
      <w:tr>
        <w:tc>
          <w:tcPr>
            <w:tcW w:type="dxa" w:w="4320"/>
          </w:tcPr>
          <w:p>
            <w:r>
              <w:rPr>
                <w:sz w:val="19"/>
              </w:rPr>
              <w:t>Branch</w:t>
            </w:r>
          </w:p>
        </w:tc>
        <w:tc>
          <w:tcPr>
            <w:tcW w:type="dxa" w:w="4320"/>
          </w:tcPr>
          <w:p>
            <w:r>
              <w:rPr>
                <w:sz w:val="19"/>
              </w:rPr>
              <w:t>feat/f1-member-dashboard (based on main, commit 02f7615)</w:t>
            </w:r>
          </w:p>
        </w:tc>
      </w:tr>
      <w:tr>
        <w:tc>
          <w:tcPr>
            <w:tcW w:type="dxa" w:w="4320"/>
          </w:tcPr>
          <w:p>
            <w:r>
              <w:rPr>
                <w:sz w:val="19"/>
              </w:rPr>
              <w:t>Date</w:t>
            </w:r>
          </w:p>
        </w:tc>
        <w:tc>
          <w:tcPr>
            <w:tcW w:type="dxa" w:w="4320"/>
          </w:tcPr>
          <w:p>
            <w:r>
              <w:rPr>
                <w:sz w:val="19"/>
              </w:rPr>
              <w:t>2026-10-13</w:t>
            </w:r>
          </w:p>
        </w:tc>
      </w:tr>
      <w:tr>
        <w:tc>
          <w:tcPr>
            <w:tcW w:type="dxa" w:w="4320"/>
          </w:tcPr>
          <w:p>
            <w:r>
              <w:rPr>
                <w:sz w:val="19"/>
              </w:rPr>
              <w:t>AI tool</w:t>
            </w:r>
          </w:p>
        </w:tc>
        <w:tc>
          <w:tcPr>
            <w:tcW w:type="dxa" w:w="4320"/>
          </w:tcPr>
          <w:p>
            <w:r>
              <w:rPr>
                <w:sz w:val="19"/>
              </w:rPr>
              <w:t>Claude (Anthropic), used as a coding assistant</w:t>
            </w:r>
          </w:p>
        </w:tc>
      </w:tr>
      <w:tr>
        <w:tc>
          <w:tcPr>
            <w:tcW w:type="dxa" w:w="4320"/>
          </w:tcPr>
          <w:p>
            <w:r>
              <w:rPr>
                <w:sz w:val="19"/>
              </w:rPr>
              <w:t>Figma</w:t>
            </w:r>
          </w:p>
        </w:tc>
        <w:tc>
          <w:tcPr>
            <w:tcW w:type="dxa" w:w="4320"/>
          </w:tcPr>
          <w:p>
            <w:r>
              <w:rPr>
                <w:sz w:val="19"/>
              </w:rPr>
              <w:t>context/Flow 1 - User and membership management/Flow 1 - Member/F1-07 - Member Dashboard.png, F1-07 State - New Standard Member.png, F1-07 State - After Purchase.png, F1-08 - My Profile.png</w:t>
            </w:r>
          </w:p>
        </w:tc>
      </w:tr>
      <w:tr>
        <w:tc>
          <w:tcPr>
            <w:tcW w:type="dxa" w:w="4320"/>
          </w:tcPr>
          <w:p>
            <w:r>
              <w:rPr>
                <w:sz w:val="19"/>
              </w:rPr>
              <w:t>Audit log path</w:t>
            </w:r>
          </w:p>
        </w:tc>
        <w:tc>
          <w:tcPr>
            <w:tcW w:type="dxa" w:w="4320"/>
          </w:tcPr>
          <w:p>
            <w:r>
              <w:rPr>
                <w:sz w:val="19"/>
              </w:rPr>
              <w:t>docs/audit/FE-02_AI_Audit_Log.docx</w:t>
            </w:r>
          </w:p>
        </w:tc>
      </w:tr>
      <w:tr>
        <w:tc>
          <w:tcPr>
            <w:tcW w:type="dxa" w:w="4320"/>
          </w:tcPr>
          <w:p>
            <w:r>
              <w:rPr>
                <w:sz w:val="19"/>
              </w:rPr>
              <w:t>Test cases path</w:t>
            </w:r>
          </w:p>
        </w:tc>
        <w:tc>
          <w:tcPr>
            <w:tcW w:type="dxa" w:w="4320"/>
          </w:tcPr>
          <w:p>
            <w:r>
              <w:rPr>
                <w:sz w:val="19"/>
              </w:rPr>
              <w:t>docs/tests/FE-02_test_cases.md</w:t>
            </w:r>
          </w:p>
        </w:tc>
      </w:tr>
    </w:tbl>
    <w:p/>
    <w:p>
      <w:pPr>
        <w:pStyle w:val="Heading1"/>
      </w:pPr>
      <w:r>
        <w:t>1. Executive Summary and Verification Context</w:t>
      </w:r>
    </w:p>
    <w:p>
      <w:r>
        <w:t>Task FE-02 replaces the two member placeholders with the Member Dashboard (F1-07) at /member and My Profile (F1-08) at /member/profile. The dashboard shows a greeting, the membership tier, active packages with remaining sessions and end date, pending payments with a Pay now link to the payment summary, upcoming bookings and quick links. It has the two Figma states "New Standard Member" and "After Purchase". My Profile lets the member view and edit the personal details and change the password, with success and error messages for both forms.</w:t>
      </w:r>
    </w:p>
    <w:p>
      <w:r>
        <w:t>STATUS: 212 Vitest tests in 13 files pass (157 existing, 55 new), together with npm run lint -- --max-warnings 0, tsc -b and npm run build. Ten deliberate regressions were each caught by at least one test. Seven browser checks in Chromium against a mock of the member API pass. The real backend could not be used: BE-02 (PUT /users/me and PUT /users/me/password) is not merged, and SQL Server is not available in the AI workspace. The 12 manual cases in docs/tests/FE-02_test_cases.md section 5 must be run on a team machine after BE-02 is merged. No backend file was changed.</w:t>
      </w:r>
    </w:p>
    <w:p>
      <w:pPr>
        <w:pStyle w:val="Heading1"/>
      </w:pPr>
      <w:r>
        <w:t>2. AI Usage and Human Responsibilities</w:t>
      </w:r>
    </w:p>
    <w:p>
      <w:r>
        <w:t>The AI received the FE-02 task text, acceptance criteria and the mandatory project rules (code and comments 100% in English, - instead of an em dash, no emoji, no symbols such as arrow characters, an AI audit log in docx with its path, the list of changed files with paths, one md file of test cases). The AI read the repository on main, the backend controllers and DTOs, the database documentation and the Figma exports, wrote the code, tests and documentation, and ran every automated check. The developer remains responsible for reviewing the code, aligning the BE-02 contract with the backend team, running the manual cases, pushing the branch and opening the pull request. The AI could not push: the GitHub account is not linked to the AI session, so the work is committed locally on the branch only and delivered as a patch.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Step</w:t>
            </w:r>
          </w:p>
        </w:tc>
        <w:tc>
          <w:tcPr>
            <w:tcW w:type="dxa" w:w="2160"/>
          </w:tcPr>
          <w:p>
            <w:r>
              <w:rPr>
                <w:b/>
                <w:sz w:val="19"/>
              </w:rPr>
              <w:t>AI action</w:t>
            </w:r>
          </w:p>
        </w:tc>
        <w:tc>
          <w:tcPr>
            <w:tcW w:type="dxa" w:w="2160"/>
          </w:tcPr>
          <w:p>
            <w:r>
              <w:rPr>
                <w:b/>
                <w:sz w:val="19"/>
              </w:rPr>
              <w:t>Evidence used</w:t>
            </w:r>
          </w:p>
        </w:tc>
        <w:tc>
          <w:tcPr>
            <w:tcW w:type="dxa" w:w="2160"/>
          </w:tcPr>
          <w:p>
            <w:r>
              <w:rPr>
                <w:b/>
                <w:sz w:val="19"/>
              </w:rPr>
              <w:t>Human check</w:t>
            </w:r>
          </w:p>
        </w:tc>
      </w:tr>
      <w:tr>
        <w:tc>
          <w:tcPr>
            <w:tcW w:type="dxa" w:w="2160"/>
          </w:tcPr>
          <w:p>
            <w:r>
              <w:rPr>
                <w:sz w:val="19"/>
              </w:rPr>
              <w:t>1</w:t>
            </w:r>
          </w:p>
        </w:tc>
        <w:tc>
          <w:tcPr>
            <w:tcW w:type="dxa" w:w="2160"/>
          </w:tcPr>
          <w:p>
            <w:r>
              <w:rPr>
                <w:sz w:val="19"/>
              </w:rPr>
              <w:t>Read backend contracts: UserController, MembershipCardController, SportPackageController, BookingController, PaymentController and their DTOs and enums (CardStatus, PackageRegistrationStatus, TrainingFormat, BookingStatus)</w:t>
            </w:r>
          </w:p>
        </w:tc>
        <w:tc>
          <w:tcPr>
            <w:tcW w:type="dxa" w:w="2160"/>
          </w:tcPr>
          <w:p>
            <w:r>
              <w:rPr>
                <w:sz w:val="19"/>
              </w:rPr>
              <w:t>Source code on main, commit 02f7615</w:t>
            </w:r>
          </w:p>
        </w:tc>
        <w:tc>
          <w:tcPr>
            <w:tcW w:type="dxa" w:w="2160"/>
          </w:tcPr>
          <w:p>
            <w:r>
              <w:rPr>
                <w:sz w:val="19"/>
              </w:rPr>
              <w:t>Confirm nothing changed after this commit</w:t>
            </w:r>
          </w:p>
        </w:tc>
      </w:tr>
      <w:tr>
        <w:tc>
          <w:tcPr>
            <w:tcW w:type="dxa" w:w="2160"/>
          </w:tcPr>
          <w:p>
            <w:r>
              <w:rPr>
                <w:sz w:val="19"/>
              </w:rPr>
              <w:t>2</w:t>
            </w:r>
          </w:p>
        </w:tc>
        <w:tc>
          <w:tcPr>
            <w:tcW w:type="dxa" w:w="2160"/>
          </w:tcPr>
          <w:p>
            <w:r>
              <w:rPr>
                <w:sz w:val="19"/>
              </w:rPr>
              <w:t>Checked BE-02 and BE-12: neither is on main or on a remote branch</w:t>
            </w:r>
          </w:p>
        </w:tc>
        <w:tc>
          <w:tcPr>
            <w:tcW w:type="dxa" w:w="2160"/>
          </w:tcPr>
          <w:p>
            <w:r>
              <w:rPr>
                <w:sz w:val="19"/>
              </w:rPr>
              <w:t>git ls-remote: only main, chore/ci-cd-pipeline, feat/f3-pending-payments</w:t>
            </w:r>
          </w:p>
        </w:tc>
        <w:tc>
          <w:tcPr>
            <w:tcW w:type="dxa" w:w="2160"/>
          </w:tcPr>
          <w:p>
            <w:r>
              <w:rPr>
                <w:sz w:val="19"/>
              </w:rPr>
              <w:t>Agree the assumed BE-02 contract (section 4) with Bao, Dat and Truc</w:t>
            </w:r>
          </w:p>
        </w:tc>
      </w:tr>
      <w:tr>
        <w:tc>
          <w:tcPr>
            <w:tcW w:type="dxa" w:w="2160"/>
          </w:tcPr>
          <w:p>
            <w:r>
              <w:rPr>
                <w:sz w:val="19"/>
              </w:rPr>
              <w:t>3</w:t>
            </w:r>
          </w:p>
        </w:tc>
        <w:tc>
          <w:tcPr>
            <w:tcW w:type="dxa" w:w="2160"/>
          </w:tcPr>
          <w:p>
            <w:r>
              <w:rPr>
                <w:sz w:val="19"/>
              </w:rPr>
              <w:t>Read business rules for cards (STANDARD free and permanent, one card at a time, highest discount wins) and member profile columns</w:t>
            </w:r>
          </w:p>
        </w:tc>
        <w:tc>
          <w:tcPr>
            <w:tcW w:type="dxa" w:w="2160"/>
          </w:tcPr>
          <w:p>
            <w:r>
              <w:rPr>
                <w:sz w:val="19"/>
              </w:rPr>
              <w:t>docs/database/01, 09 and 12</w:t>
            </w:r>
          </w:p>
        </w:tc>
        <w:tc>
          <w:tcPr>
            <w:tcW w:type="dxa" w:w="2160"/>
          </w:tcPr>
          <w:p>
            <w:r>
              <w:rPr>
                <w:sz w:val="19"/>
              </w:rPr>
              <w:t>Confirm the state rules in section 4</w:t>
            </w:r>
          </w:p>
        </w:tc>
      </w:tr>
      <w:tr>
        <w:tc>
          <w:tcPr>
            <w:tcW w:type="dxa" w:w="2160"/>
          </w:tcPr>
          <w:p>
            <w:r>
              <w:rPr>
                <w:sz w:val="19"/>
              </w:rPr>
              <w:t>4</w:t>
            </w:r>
          </w:p>
        </w:tc>
        <w:tc>
          <w:tcPr>
            <w:tcW w:type="dxa" w:w="2160"/>
          </w:tcPr>
          <w:p>
            <w:r>
              <w:rPr>
                <w:sz w:val="19"/>
              </w:rPr>
              <w:t>Read the four Figma exports and the FE-00 UI kit and tokens</w:t>
            </w:r>
          </w:p>
        </w:tc>
        <w:tc>
          <w:tcPr>
            <w:tcW w:type="dxa" w:w="2160"/>
          </w:tcPr>
          <w:p>
            <w:r>
              <w:rPr>
                <w:sz w:val="19"/>
              </w:rPr>
              <w:t>PNG exports in context/, src/styles/tokens.css</w:t>
            </w:r>
          </w:p>
        </w:tc>
        <w:tc>
          <w:tcPr>
            <w:tcW w:type="dxa" w:w="2160"/>
          </w:tcPr>
          <w:p>
            <w:r>
              <w:rPr>
                <w:sz w:val="19"/>
              </w:rPr>
              <w:t>Compare the screens with Figma (manual case M12)</w:t>
            </w:r>
          </w:p>
        </w:tc>
      </w:tr>
      <w:tr>
        <w:tc>
          <w:tcPr>
            <w:tcW w:type="dxa" w:w="2160"/>
          </w:tcPr>
          <w:p>
            <w:r>
              <w:rPr>
                <w:sz w:val="19"/>
              </w:rPr>
              <w:t>5</w:t>
            </w:r>
          </w:p>
        </w:tc>
        <w:tc>
          <w:tcPr>
            <w:tcW w:type="dxa" w:w="2160"/>
          </w:tcPr>
          <w:p>
            <w:r>
              <w:rPr>
                <w:sz w:val="19"/>
              </w:rPr>
              <w:t>Implemented API module, dashboard rules, two pages, route for the payment summary link, styles</w:t>
            </w:r>
          </w:p>
        </w:tc>
        <w:tc>
          <w:tcPr>
            <w:tcW w:type="dxa" w:w="2160"/>
          </w:tcPr>
          <w:p>
            <w:r>
              <w:rPr>
                <w:sz w:val="19"/>
              </w:rPr>
              <w:t>FE-00 and FE-01 conventions (ApiError, useFocusFirstInvalid, Card, StatCard)</w:t>
            </w:r>
          </w:p>
        </w:tc>
        <w:tc>
          <w:tcPr>
            <w:tcW w:type="dxa" w:w="2160"/>
          </w:tcPr>
          <w:p>
            <w:r>
              <w:rPr>
                <w:sz w:val="19"/>
              </w:rPr>
              <w:t>Code review of the pull request</w:t>
            </w:r>
          </w:p>
        </w:tc>
      </w:tr>
      <w:tr>
        <w:tc>
          <w:tcPr>
            <w:tcW w:type="dxa" w:w="2160"/>
          </w:tcPr>
          <w:p>
            <w:r>
              <w:rPr>
                <w:sz w:val="19"/>
              </w:rPr>
              <w:t>6</w:t>
            </w:r>
          </w:p>
        </w:tc>
        <w:tc>
          <w:tcPr>
            <w:tcW w:type="dxa" w:w="2160"/>
          </w:tcPr>
          <w:p>
            <w:r>
              <w:rPr>
                <w:sz w:val="19"/>
              </w:rPr>
              <w:t>Wrote 55 tests, broke 10 guards on purpose, ran lint, types, build and browser checks</w:t>
            </w:r>
          </w:p>
        </w:tc>
        <w:tc>
          <w:tcPr>
            <w:tcW w:type="dxa" w:w="2160"/>
          </w:tcPr>
          <w:p>
            <w:r>
              <w:rPr>
                <w:sz w:val="19"/>
              </w:rPr>
              <w:t>Vitest output, Chromium screenshots</w:t>
            </w:r>
          </w:p>
        </w:tc>
        <w:tc>
          <w:tcPr>
            <w:tcW w:type="dxa" w:w="2160"/>
          </w:tcPr>
          <w:p>
            <w:r>
              <w:rPr>
                <w:sz w:val="19"/>
              </w:rPr>
              <w:t>Run npm test locally; run section 5 of the test cases</w:t>
            </w:r>
          </w:p>
        </w:tc>
      </w:tr>
    </w:tbl>
    <w:p/>
    <w:p>
      <w:pPr>
        <w:pStyle w:val="Heading1"/>
      </w:pPr>
      <w:r>
        <w:t>3. What Was Built</w:t>
      </w:r>
    </w:p>
    <w:p>
      <w:pPr>
        <w:pStyle w:val="Heading2"/>
      </w:pPr>
      <w:r>
        <w:t>3.1 Member Dashboard (F1-07)</w:t>
      </w:r>
    </w:p>
    <w:p>
      <w:pPr>
        <w:pStyle w:val="ListBullet"/>
      </w:pPr>
      <w:r>
        <w:t>Data: the profile already loaded by the auth context (GET /users/me), GET /membership-cards/my and GET /packages/registrations/my loaded together (they decide the state), and GET /bookings/my?when=UPCOMING loaded on its own so a failure only affects the Upcoming sessions block.</w:t>
      </w:r>
    </w:p>
    <w:p>
      <w:pPr>
        <w:pStyle w:val="ListBullet"/>
      </w:pPr>
      <w:r>
        <w:t>State New Standard Member: no paid card (tier other than STANDARD and not CANCELLED) and no package registration (not CANCELLED). Otherwise After Purchase, including a request that still waits for payment. Exposed as data-state on the page.</w:t>
      </w:r>
    </w:p>
    <w:p>
      <w:pPr>
        <w:pStyle w:val="ListBullet"/>
      </w:pPr>
      <w:r>
        <w:t>Tier stat: the ACTIVE card whose start and end dates contain today; with several, the highest discount wins (same rule as the backend). Otherwise Standard with "Explore cards for package discounts".</w:t>
      </w:r>
    </w:p>
    <w:p>
      <w:pPr>
        <w:pStyle w:val="ListBullet"/>
      </w:pPr>
      <w:r>
        <w:t>Pending payments: cards and packages in PENDING_PAYMENT, newest first, with payment code, amount, request time and Pay now to /member/payments/{paymentId}. Without a linked payment the item says "Pay at the front desk".</w:t>
      </w:r>
    </w:p>
    <w:p>
      <w:pPr>
        <w:pStyle w:val="ListBullet"/>
      </w:pPr>
      <w:r>
        <w:t>My sport packages: ACTIVE packages not past their end date, nearest end date first, up to three, with remaining sessions, a progress bar (role progressbar), end date, a "Starts &lt;date&gt;" badge for packages bought in advance, Book a session and Renew package.</w:t>
      </w:r>
    </w:p>
    <w:p>
      <w:pPr>
        <w:pStyle w:val="ListBullet"/>
      </w:pPr>
      <w:r>
        <w:t>Upcoming sessions: CONFIRMED bookings from now on, soonest first, up to three. The backend filter (BE-12) is applied again on the client so the screen is correct before and after BE-12.</w:t>
      </w:r>
    </w:p>
    <w:p>
      <w:pPr>
        <w:pStyle w:val="ListBullet"/>
      </w:pPr>
      <w:r>
        <w:t>Loading, error with Try again, and protection against late answers (AbortController) and account switches (StaleSessionError ignored).</w:t>
      </w:r>
    </w:p>
    <w:p>
      <w:pPr>
        <w:pStyle w:val="Heading2"/>
      </w:pPr>
      <w:r>
        <w:t>3.2 My Profile (F1-08)</w:t>
      </w:r>
    </w:p>
    <w:p>
      <w:pPr>
        <w:pStyle w:val="ListBullet"/>
      </w:pPr>
      <w:r>
        <w:t>Loads GET /users/me. Fields: full name, date of birth, email (read only, login email changed by the front desk), phone, training goal, experience level, address. Unknown or missing values show as empty or Not set.</w:t>
      </w:r>
    </w:p>
    <w:p>
      <w:pPr>
        <w:pStyle w:val="ListBullet"/>
      </w:pPr>
      <w:r>
        <w:t>Save changes: client checks with the same messages as Sign up, PUT /users/me with trimmed values, phone without separators and empty optionals as null. Success message (role status) and toast; reloadUser refreshes the header name. Backend 400 details go under the matching field and unknown keys above the form; other errors above the form.</w:t>
      </w:r>
    </w:p>
    <w:p>
      <w:pPr>
        <w:pStyle w:val="ListBullet"/>
      </w:pPr>
      <w:r>
        <w:t>Change password: current, new (live rules shared with Sign up) and confirm. New must differ from current. PUT /users/me/password; success message, toast and cleared form. A 400 about the current password goes under Current password.</w:t>
      </w:r>
    </w:p>
    <w:p>
      <w:pPr>
        <w:pStyle w:val="ListBullet"/>
      </w:pPr>
      <w:r>
        <w:t>Both forms disable their fieldset while sending, ignore a second submit and move focus to the first invalid field.</w:t>
      </w:r>
    </w:p>
    <w:p>
      <w:pPr>
        <w:pStyle w:val="Heading1"/>
      </w:pPr>
      <w:r>
        <w:t>4. Decisions, Assumptions and Known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Topic</w:t>
            </w:r>
          </w:p>
        </w:tc>
        <w:tc>
          <w:tcPr>
            <w:tcW w:type="dxa" w:w="2160"/>
          </w:tcPr>
          <w:p>
            <w:r>
              <w:rPr>
                <w:b/>
                <w:sz w:val="19"/>
              </w:rPr>
              <w:t>Decision</w:t>
            </w:r>
          </w:p>
        </w:tc>
        <w:tc>
          <w:tcPr>
            <w:tcW w:type="dxa" w:w="2160"/>
          </w:tcPr>
          <w:p>
            <w:r>
              <w:rPr>
                <w:b/>
                <w:sz w:val="19"/>
              </w:rPr>
              <w:t>Owner of follow up</w:t>
            </w:r>
          </w:p>
        </w:tc>
      </w:tr>
      <w:tr>
        <w:tc>
          <w:tcPr>
            <w:tcW w:type="dxa" w:w="2160"/>
          </w:tcPr>
          <w:p>
            <w:r>
              <w:rPr>
                <w:sz w:val="19"/>
              </w:rPr>
              <w:t>1</w:t>
            </w:r>
          </w:p>
        </w:tc>
        <w:tc>
          <w:tcPr>
            <w:tcW w:type="dxa" w:w="2160"/>
          </w:tcPr>
          <w:p>
            <w:r>
              <w:rPr>
                <w:sz w:val="19"/>
              </w:rPr>
              <w:t>BE-02 contract (not merged)</w:t>
            </w:r>
          </w:p>
        </w:tc>
        <w:tc>
          <w:tcPr>
            <w:tcW w:type="dxa" w:w="2160"/>
          </w:tcPr>
          <w:p>
            <w:r>
              <w:rPr>
                <w:sz w:val="19"/>
              </w:rPr>
              <w:t>PUT /users/me body {fullName, phone, dateOfBirth, address, mainGoal, currentLevel}, answer UserProfileResponse or 204, 400 Validation Error with details. PUT /users/me/password body {currentPassword, newPassword}, answer 200 or 204.</w:t>
            </w:r>
          </w:p>
        </w:tc>
        <w:tc>
          <w:tcPr>
            <w:tcW w:type="dxa" w:w="2160"/>
          </w:tcPr>
          <w:p>
            <w:r>
              <w:rPr>
                <w:sz w:val="19"/>
              </w:rPr>
              <w:t>Backend team (BE-02)</w:t>
            </w:r>
          </w:p>
        </w:tc>
      </w:tr>
      <w:tr>
        <w:tc>
          <w:tcPr>
            <w:tcW w:type="dxa" w:w="2160"/>
          </w:tcPr>
          <w:p>
            <w:r>
              <w:rPr>
                <w:sz w:val="19"/>
              </w:rPr>
              <w:t>2</w:t>
            </w:r>
          </w:p>
        </w:tc>
        <w:tc>
          <w:tcPr>
            <w:tcW w:type="dxa" w:w="2160"/>
          </w:tcPr>
          <w:p>
            <w:r>
              <w:rPr>
                <w:sz w:val="19"/>
              </w:rPr>
              <w:t>Wrong current password</w:t>
            </w:r>
          </w:p>
        </w:tc>
        <w:tc>
          <w:tcPr>
            <w:tcW w:type="dxa" w:w="2160"/>
          </w:tcPr>
          <w:p>
            <w:r>
              <w:rPr>
                <w:sz w:val="19"/>
              </w:rPr>
              <w:t>Must be 400, never 401. A 401 makes the API client refresh the token and then end the session, which would log the member out.</w:t>
            </w:r>
          </w:p>
        </w:tc>
        <w:tc>
          <w:tcPr>
            <w:tcW w:type="dxa" w:w="2160"/>
          </w:tcPr>
          <w:p>
            <w:r>
              <w:rPr>
                <w:sz w:val="19"/>
              </w:rPr>
              <w:t>Backend team (BE-02)</w:t>
            </w:r>
          </w:p>
        </w:tc>
      </w:tr>
      <w:tr>
        <w:tc>
          <w:tcPr>
            <w:tcW w:type="dxa" w:w="2160"/>
          </w:tcPr>
          <w:p>
            <w:r>
              <w:rPr>
                <w:sz w:val="19"/>
              </w:rPr>
              <w:t>3</w:t>
            </w:r>
          </w:p>
        </w:tc>
        <w:tc>
          <w:tcPr>
            <w:tcW w:type="dxa" w:w="2160"/>
          </w:tcPr>
          <w:p>
            <w:r>
              <w:rPr>
                <w:sz w:val="19"/>
              </w:rPr>
              <w:t>Extra profile fields</w:t>
            </w:r>
          </w:p>
        </w:tc>
        <w:tc>
          <w:tcPr>
            <w:tcW w:type="dxa" w:w="2160"/>
          </w:tcPr>
          <w:p>
            <w:r>
              <w:rPr>
                <w:sz w:val="19"/>
              </w:rPr>
              <w:t>UserProfile gains optional dateOfBirth, address, mainGoal, currentLevel, memberCode. Main does not return them yet; the form shows them empty.</w:t>
            </w:r>
          </w:p>
        </w:tc>
        <w:tc>
          <w:tcPr>
            <w:tcW w:type="dxa" w:w="2160"/>
          </w:tcPr>
          <w:p>
            <w:r>
              <w:rPr>
                <w:sz w:val="19"/>
              </w:rPr>
              <w:t>Backend team (BE-02)</w:t>
            </w:r>
          </w:p>
        </w:tc>
      </w:tr>
      <w:tr>
        <w:tc>
          <w:tcPr>
            <w:tcW w:type="dxa" w:w="2160"/>
          </w:tcPr>
          <w:p>
            <w:r>
              <w:rPr>
                <w:sz w:val="19"/>
              </w:rPr>
              <w:t>4</w:t>
            </w:r>
          </w:p>
        </w:tc>
        <w:tc>
          <w:tcPr>
            <w:tcW w:type="dxa" w:w="2160"/>
          </w:tcPr>
          <w:p>
            <w:r>
              <w:rPr>
                <w:sz w:val="19"/>
              </w:rPr>
              <w:t>Payment summary link</w:t>
            </w:r>
          </w:p>
        </w:tc>
        <w:tc>
          <w:tcPr>
            <w:tcW w:type="dxa" w:w="2160"/>
          </w:tcPr>
          <w:p>
            <w:r>
              <w:rPr>
                <w:sz w:val="19"/>
              </w:rPr>
              <w:t>Pay now goes to /member/payments/{paymentId}. Until FE-11 builds F3-01, that route shows the My Payments placeholder instead of a 404. FE-11 replaces the element in SUB_SCREENS in AppRoutes.tsx.</w:t>
            </w:r>
          </w:p>
        </w:tc>
        <w:tc>
          <w:tcPr>
            <w:tcW w:type="dxa" w:w="2160"/>
          </w:tcPr>
          <w:p>
            <w:r>
              <w:rPr>
                <w:sz w:val="19"/>
              </w:rPr>
              <w:t>Phat (FE-11)</w:t>
            </w:r>
          </w:p>
        </w:tc>
      </w:tr>
      <w:tr>
        <w:tc>
          <w:tcPr>
            <w:tcW w:type="dxa" w:w="2160"/>
          </w:tcPr>
          <w:p>
            <w:r>
              <w:rPr>
                <w:sz w:val="19"/>
              </w:rPr>
              <w:t>5</w:t>
            </w:r>
          </w:p>
        </w:tc>
        <w:tc>
          <w:tcPr>
            <w:tcW w:type="dxa" w:w="2160"/>
          </w:tcPr>
          <w:p>
            <w:r>
              <w:rPr>
                <w:sz w:val="19"/>
              </w:rPr>
              <w:t>Not built (no backend yet)</w:t>
            </w:r>
          </w:p>
        </w:tc>
        <w:tc>
          <w:tcPr>
            <w:tcW w:type="dxa" w:w="2160"/>
          </w:tcPr>
          <w:p>
            <w:r>
              <w:rPr>
                <w:sz w:val="19"/>
              </w:rPr>
              <w:t>Interested sports (F1-08), Notifications and Recommended for you cards and the AI Assistant button (F1-07). Quick links replace the Notifications and Recommended cards.</w:t>
            </w:r>
          </w:p>
        </w:tc>
        <w:tc>
          <w:tcPr>
            <w:tcW w:type="dxa" w:w="2160"/>
          </w:tcPr>
          <w:p>
            <w:r>
              <w:rPr>
                <w:sz w:val="19"/>
              </w:rPr>
              <w:t>Group</w:t>
            </w:r>
          </w:p>
        </w:tc>
      </w:tr>
      <w:tr>
        <w:tc>
          <w:tcPr>
            <w:tcW w:type="dxa" w:w="2160"/>
          </w:tcPr>
          <w:p>
            <w:r>
              <w:rPr>
                <w:sz w:val="19"/>
              </w:rPr>
              <w:t>6</w:t>
            </w:r>
          </w:p>
        </w:tc>
        <w:tc>
          <w:tcPr>
            <w:tcW w:type="dxa" w:w="2160"/>
          </w:tcPr>
          <w:p>
            <w:r>
              <w:rPr>
                <w:sz w:val="19"/>
              </w:rPr>
              <w:t>Greeting</w:t>
            </w:r>
          </w:p>
        </w:tc>
        <w:tc>
          <w:tcPr>
            <w:tcW w:type="dxa" w:w="2160"/>
          </w:tcPr>
          <w:p>
            <w:r>
              <w:rPr>
                <w:sz w:val="19"/>
              </w:rPr>
              <w:t>The full name is used ("Welcome, Nguyen Tan Phat.") because the first word of a Vietnamese name is the family name.</w:t>
            </w:r>
          </w:p>
        </w:tc>
        <w:tc>
          <w:tcPr>
            <w:tcW w:type="dxa" w:w="2160"/>
          </w:tcPr>
          <w:p>
            <w:r>
              <w:rPr>
                <w:sz w:val="19"/>
              </w:rPr>
              <w:t>Phat</w:t>
            </w:r>
          </w:p>
        </w:tc>
      </w:tr>
      <w:tr>
        <w:tc>
          <w:tcPr>
            <w:tcW w:type="dxa" w:w="2160"/>
          </w:tcPr>
          <w:p>
            <w:r>
              <w:rPr>
                <w:sz w:val="19"/>
              </w:rPr>
              <w:t>7</w:t>
            </w:r>
          </w:p>
        </w:tc>
        <w:tc>
          <w:tcPr>
            <w:tcW w:type="dxa" w:w="2160"/>
          </w:tcPr>
          <w:p>
            <w:r>
              <w:rPr>
                <w:sz w:val="19"/>
              </w:rPr>
              <w:t>Unexpected answers</w:t>
            </w:r>
          </w:p>
        </w:tc>
        <w:tc>
          <w:tcPr>
            <w:tcW w:type="dxa" w:w="2160"/>
          </w:tcPr>
          <w:p>
            <w:r>
              <w:rPr>
                <w:sz w:val="19"/>
              </w:rPr>
              <w:t>A list endpoint that does not return a JSON array is shown as an error, never as an empty dashboard.</w:t>
            </w:r>
          </w:p>
        </w:tc>
        <w:tc>
          <w:tcPr>
            <w:tcW w:type="dxa" w:w="2160"/>
          </w:tcPr>
          <w:p>
            <w:r>
              <w:rPr>
                <w:sz w:val="19"/>
              </w:rPr>
              <w:t>-</w:t>
            </w:r>
          </w:p>
        </w:tc>
      </w:tr>
      <w:tr>
        <w:tc>
          <w:tcPr>
            <w:tcW w:type="dxa" w:w="2160"/>
          </w:tcPr>
          <w:p>
            <w:r>
              <w:rPr>
                <w:sz w:val="19"/>
              </w:rPr>
              <w:t>8</w:t>
            </w:r>
          </w:p>
        </w:tc>
        <w:tc>
          <w:tcPr>
            <w:tcW w:type="dxa" w:w="2160"/>
          </w:tcPr>
          <w:p>
            <w:r>
              <w:rPr>
                <w:sz w:val="19"/>
              </w:rPr>
              <w:t>Refactor</w:t>
            </w:r>
          </w:p>
        </w:tc>
        <w:tc>
          <w:tcPr>
            <w:tcW w:type="dxa" w:w="2160"/>
          </w:tcPr>
          <w:p>
            <w:r>
              <w:rPr>
                <w:sz w:val="19"/>
              </w:rPr>
              <w:t>PasswordRules moved out of RegisterPage.tsx into components/PasswordRules.tsx with the same markup; FE-01 tests still pass unchanged.</w:t>
            </w:r>
          </w:p>
        </w:tc>
        <w:tc>
          <w:tcPr>
            <w:tcW w:type="dxa" w:w="2160"/>
          </w:tcPr>
          <w:p>
            <w:r>
              <w:rPr>
                <w:sz w:val="19"/>
              </w:rPr>
              <w:t>-</w:t>
            </w:r>
          </w:p>
        </w:tc>
      </w:tr>
      <w:tr>
        <w:tc>
          <w:tcPr>
            <w:tcW w:type="dxa" w:w="2160"/>
          </w:tcPr>
          <w:p>
            <w:r>
              <w:rPr>
                <w:sz w:val="19"/>
              </w:rPr>
              <w:t>9</w:t>
            </w:r>
          </w:p>
        </w:tc>
        <w:tc>
          <w:tcPr>
            <w:tcW w:type="dxa" w:w="2160"/>
          </w:tcPr>
          <w:p>
            <w:r>
              <w:rPr>
                <w:sz w:val="19"/>
              </w:rPr>
              <w:t>Existing tests</w:t>
            </w:r>
          </w:p>
        </w:tc>
        <w:tc>
          <w:tcPr>
            <w:tcW w:type="dxa" w:w="2160"/>
          </w:tcPr>
          <w:p>
            <w:r>
              <w:rPr>
                <w:sz w:val="19"/>
              </w:rPr>
              <w:t>Four FE-00 and FE-01 assertions used getByRole(status) on /member; the real dashboard has spinners with role status, so they now pick the account switch notice by its class. No production code of FE-00 or FE-01 changed behaviour.</w:t>
            </w:r>
          </w:p>
        </w:tc>
        <w:tc>
          <w:tcPr>
            <w:tcW w:type="dxa" w:w="2160"/>
          </w:tcPr>
          <w:p>
            <w:r>
              <w:rPr>
                <w:sz w:val="19"/>
              </w:rPr>
              <w:t>Reviewer</w:t>
            </w:r>
          </w:p>
        </w:tc>
      </w:tr>
    </w:tbl>
    <w:p/>
    <w:p>
      <w:pPr>
        <w:pStyle w:val="Heading1"/>
      </w:pPr>
      <w:r>
        <w:t>5. Changed Files and Paths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Path</w:t>
            </w:r>
          </w:p>
        </w:tc>
        <w:tc>
          <w:tcPr>
            <w:tcW w:type="dxa" w:w="2880"/>
          </w:tcPr>
          <w:p>
            <w:r>
              <w:rPr>
                <w:b/>
                <w:sz w:val="19"/>
              </w:rPr>
              <w:t>Change</w:t>
            </w:r>
          </w:p>
        </w:tc>
        <w:tc>
          <w:tcPr>
            <w:tcW w:type="dxa" w:w="2880"/>
          </w:tcPr>
          <w:p>
            <w:r>
              <w:rPr>
                <w:b/>
                <w:sz w:val="19"/>
              </w:rPr>
              <w:t>Purpose</w:t>
            </w:r>
          </w:p>
        </w:tc>
      </w:tr>
      <w:tr>
        <w:tc>
          <w:tcPr>
            <w:tcW w:type="dxa" w:w="2880"/>
          </w:tcPr>
          <w:p>
            <w:r>
              <w:rPr>
                <w:sz w:val="19"/>
              </w:rPr>
              <w:t>CHANGELOG.md</w:t>
            </w:r>
          </w:p>
        </w:tc>
        <w:tc>
          <w:tcPr>
            <w:tcW w:type="dxa" w:w="2880"/>
          </w:tcPr>
          <w:p>
            <w:r>
              <w:rPr>
                <w:sz w:val="19"/>
              </w:rPr>
              <w:t>Modified</w:t>
            </w:r>
          </w:p>
        </w:tc>
        <w:tc>
          <w:tcPr>
            <w:tcW w:type="dxa" w:w="2880"/>
          </w:tcPr>
          <w:p>
            <w:r>
              <w:rPr>
                <w:sz w:val="19"/>
              </w:rPr>
              <w:t>FE-02 entry</w:t>
            </w:r>
          </w:p>
        </w:tc>
      </w:tr>
      <w:tr>
        <w:tc>
          <w:tcPr>
            <w:tcW w:type="dxa" w:w="2880"/>
          </w:tcPr>
          <w:p>
            <w:r>
              <w:rPr>
                <w:sz w:val="19"/>
              </w:rPr>
              <w:t>docs/audit/FE-02_AI_Audit_Log.docx</w:t>
            </w:r>
          </w:p>
        </w:tc>
        <w:tc>
          <w:tcPr>
            <w:tcW w:type="dxa" w:w="2880"/>
          </w:tcPr>
          <w:p>
            <w:r>
              <w:rPr>
                <w:sz w:val="19"/>
              </w:rPr>
              <w:t>Added</w:t>
            </w:r>
          </w:p>
        </w:tc>
        <w:tc>
          <w:tcPr>
            <w:tcW w:type="dxa" w:w="2880"/>
          </w:tcPr>
          <w:p>
            <w:r>
              <w:rPr>
                <w:sz w:val="19"/>
              </w:rPr>
              <w:t>This audit log</w:t>
            </w:r>
          </w:p>
        </w:tc>
      </w:tr>
      <w:tr>
        <w:tc>
          <w:tcPr>
            <w:tcW w:type="dxa" w:w="2880"/>
          </w:tcPr>
          <w:p>
            <w:r>
              <w:rPr>
                <w:sz w:val="19"/>
              </w:rPr>
              <w:t>docs/tests/FE-02_test_cases.md</w:t>
            </w:r>
          </w:p>
        </w:tc>
        <w:tc>
          <w:tcPr>
            <w:tcW w:type="dxa" w:w="2880"/>
          </w:tcPr>
          <w:p>
            <w:r>
              <w:rPr>
                <w:sz w:val="19"/>
              </w:rPr>
              <w:t>Added</w:t>
            </w:r>
          </w:p>
        </w:tc>
        <w:tc>
          <w:tcPr>
            <w:tcW w:type="dxa" w:w="2880"/>
          </w:tcPr>
          <w:p>
            <w:r>
              <w:rPr>
                <w:sz w:val="19"/>
              </w:rPr>
              <w:t>Test cases for FE-02</w:t>
            </w:r>
          </w:p>
        </w:tc>
      </w:tr>
      <w:tr>
        <w:tc>
          <w:tcPr>
            <w:tcW w:type="dxa" w:w="2880"/>
          </w:tcPr>
          <w:p>
            <w:r>
              <w:rPr>
                <w:sz w:val="19"/>
              </w:rPr>
              <w:t>frontend/README.md</w:t>
            </w:r>
          </w:p>
        </w:tc>
        <w:tc>
          <w:tcPr>
            <w:tcW w:type="dxa" w:w="2880"/>
          </w:tcPr>
          <w:p>
            <w:r>
              <w:rPr>
                <w:sz w:val="19"/>
              </w:rPr>
              <w:t>Modified</w:t>
            </w:r>
          </w:p>
        </w:tc>
        <w:tc>
          <w:tcPr>
            <w:tcW w:type="dxa" w:w="2880"/>
          </w:tcPr>
          <w:p>
            <w:r>
              <w:rPr>
                <w:sz w:val="19"/>
              </w:rPr>
              <w:t>Folder structure and sub page instructions</w:t>
            </w:r>
          </w:p>
        </w:tc>
      </w:tr>
      <w:tr>
        <w:tc>
          <w:tcPr>
            <w:tcW w:type="dxa" w:w="2880"/>
          </w:tcPr>
          <w:p>
            <w:r>
              <w:rPr>
                <w:sz w:val="19"/>
              </w:rPr>
              <w:t>frontend/src/api/memberApi.ts</w:t>
            </w:r>
          </w:p>
        </w:tc>
        <w:tc>
          <w:tcPr>
            <w:tcW w:type="dxa" w:w="2880"/>
          </w:tcPr>
          <w:p>
            <w:r>
              <w:rPr>
                <w:sz w:val="19"/>
              </w:rPr>
              <w:t>Added</w:t>
            </w:r>
          </w:p>
        </w:tc>
        <w:tc>
          <w:tcPr>
            <w:tcW w:type="dxa" w:w="2880"/>
          </w:tcPr>
          <w:p>
            <w:r>
              <w:rPr>
                <w:sz w:val="19"/>
              </w:rPr>
              <w:t>Member API calls and DTO types</w:t>
            </w:r>
          </w:p>
        </w:tc>
      </w:tr>
      <w:tr>
        <w:tc>
          <w:tcPr>
            <w:tcW w:type="dxa" w:w="2880"/>
          </w:tcPr>
          <w:p>
            <w:r>
              <w:rPr>
                <w:sz w:val="19"/>
              </w:rPr>
              <w:t>frontend/src/api/types.ts</w:t>
            </w:r>
          </w:p>
        </w:tc>
        <w:tc>
          <w:tcPr>
            <w:tcW w:type="dxa" w:w="2880"/>
          </w:tcPr>
          <w:p>
            <w:r>
              <w:rPr>
                <w:sz w:val="19"/>
              </w:rPr>
              <w:t>Modified</w:t>
            </w:r>
          </w:p>
        </w:tc>
        <w:tc>
          <w:tcPr>
            <w:tcW w:type="dxa" w:w="2880"/>
          </w:tcPr>
          <w:p>
            <w:r>
              <w:rPr>
                <w:sz w:val="19"/>
              </w:rPr>
              <w:t>Optional BE-02 fields on UserProfile</w:t>
            </w:r>
          </w:p>
        </w:tc>
      </w:tr>
      <w:tr>
        <w:tc>
          <w:tcPr>
            <w:tcW w:type="dxa" w:w="2880"/>
          </w:tcPr>
          <w:p>
            <w:r>
              <w:rPr>
                <w:sz w:val="19"/>
              </w:rPr>
              <w:t>frontend/src/auth/auth.flow.test.tsx</w:t>
            </w:r>
          </w:p>
        </w:tc>
        <w:tc>
          <w:tcPr>
            <w:tcW w:type="dxa" w:w="2880"/>
          </w:tcPr>
          <w:p>
            <w:r>
              <w:rPr>
                <w:sz w:val="19"/>
              </w:rPr>
              <w:t>Modified</w:t>
            </w:r>
          </w:p>
        </w:tc>
        <w:tc>
          <w:tcPr>
            <w:tcW w:type="dxa" w:w="2880"/>
          </w:tcPr>
          <w:p>
            <w:r>
              <w:rPr>
                <w:sz w:val="19"/>
              </w:rPr>
              <w:t>Account switch notice query</w:t>
            </w:r>
          </w:p>
        </w:tc>
      </w:tr>
      <w:tr>
        <w:tc>
          <w:tcPr>
            <w:tcW w:type="dxa" w:w="2880"/>
          </w:tcPr>
          <w:p>
            <w:r>
              <w:rPr>
                <w:sz w:val="19"/>
              </w:rPr>
              <w:t>frontend/src/components/PasswordRules.tsx</w:t>
            </w:r>
          </w:p>
        </w:tc>
        <w:tc>
          <w:tcPr>
            <w:tcW w:type="dxa" w:w="2880"/>
          </w:tcPr>
          <w:p>
            <w:r>
              <w:rPr>
                <w:sz w:val="19"/>
              </w:rPr>
              <w:t>Added</w:t>
            </w:r>
          </w:p>
        </w:tc>
        <w:tc>
          <w:tcPr>
            <w:tcW w:type="dxa" w:w="2880"/>
          </w:tcPr>
          <w:p>
            <w:r>
              <w:rPr>
                <w:sz w:val="19"/>
              </w:rPr>
              <w:t>Shared live password rules</w:t>
            </w:r>
          </w:p>
        </w:tc>
      </w:tr>
      <w:tr>
        <w:tc>
          <w:tcPr>
            <w:tcW w:type="dxa" w:w="2880"/>
          </w:tcPr>
          <w:p>
            <w:r>
              <w:rPr>
                <w:sz w:val="19"/>
              </w:rPr>
              <w:t>frontend/src/index.css</w:t>
            </w:r>
          </w:p>
        </w:tc>
        <w:tc>
          <w:tcPr>
            <w:tcW w:type="dxa" w:w="2880"/>
          </w:tcPr>
          <w:p>
            <w:r>
              <w:rPr>
                <w:sz w:val="19"/>
              </w:rPr>
              <w:t>Modified</w:t>
            </w:r>
          </w:p>
        </w:tc>
        <w:tc>
          <w:tcPr>
            <w:tcW w:type="dxa" w:w="2880"/>
          </w:tcPr>
          <w:p>
            <w:r>
              <w:rPr>
                <w:sz w:val="19"/>
              </w:rPr>
              <w:t>Imports member.css</w:t>
            </w:r>
          </w:p>
        </w:tc>
      </w:tr>
      <w:tr>
        <w:tc>
          <w:tcPr>
            <w:tcW w:type="dxa" w:w="2880"/>
          </w:tcPr>
          <w:p>
            <w:r>
              <w:rPr>
                <w:sz w:val="19"/>
              </w:rPr>
              <w:t>frontend/src/pages/member/MemberDashboardPage.tsx</w:t>
            </w:r>
          </w:p>
        </w:tc>
        <w:tc>
          <w:tcPr>
            <w:tcW w:type="dxa" w:w="2880"/>
          </w:tcPr>
          <w:p>
            <w:r>
              <w:rPr>
                <w:sz w:val="19"/>
              </w:rPr>
              <w:t>Added</w:t>
            </w:r>
          </w:p>
        </w:tc>
        <w:tc>
          <w:tcPr>
            <w:tcW w:type="dxa" w:w="2880"/>
          </w:tcPr>
          <w:p>
            <w:r>
              <w:rPr>
                <w:sz w:val="19"/>
              </w:rPr>
              <w:t>F1-07 screen</w:t>
            </w:r>
          </w:p>
        </w:tc>
      </w:tr>
      <w:tr>
        <w:tc>
          <w:tcPr>
            <w:tcW w:type="dxa" w:w="2880"/>
          </w:tcPr>
          <w:p>
            <w:r>
              <w:rPr>
                <w:sz w:val="19"/>
              </w:rPr>
              <w:t>frontend/src/pages/member/MyProfilePage.tsx</w:t>
            </w:r>
          </w:p>
        </w:tc>
        <w:tc>
          <w:tcPr>
            <w:tcW w:type="dxa" w:w="2880"/>
          </w:tcPr>
          <w:p>
            <w:r>
              <w:rPr>
                <w:sz w:val="19"/>
              </w:rPr>
              <w:t>Added</w:t>
            </w:r>
          </w:p>
        </w:tc>
        <w:tc>
          <w:tcPr>
            <w:tcW w:type="dxa" w:w="2880"/>
          </w:tcPr>
          <w:p>
            <w:r>
              <w:rPr>
                <w:sz w:val="19"/>
              </w:rPr>
              <w:t>F1-08 screen</w:t>
            </w:r>
          </w:p>
        </w:tc>
      </w:tr>
      <w:tr>
        <w:tc>
          <w:tcPr>
            <w:tcW w:type="dxa" w:w="2880"/>
          </w:tcPr>
          <w:p>
            <w:r>
              <w:rPr>
                <w:sz w:val="19"/>
              </w:rPr>
              <w:t>frontend/src/pages/member/dashboardModel.ts</w:t>
            </w:r>
          </w:p>
        </w:tc>
        <w:tc>
          <w:tcPr>
            <w:tcW w:type="dxa" w:w="2880"/>
          </w:tcPr>
          <w:p>
            <w:r>
              <w:rPr>
                <w:sz w:val="19"/>
              </w:rPr>
              <w:t>Added</w:t>
            </w:r>
          </w:p>
        </w:tc>
        <w:tc>
          <w:tcPr>
            <w:tcW w:type="dxa" w:w="2880"/>
          </w:tcPr>
          <w:p>
            <w:r>
              <w:rPr>
                <w:sz w:val="19"/>
              </w:rPr>
              <w:t>Dashboard rules</w:t>
            </w:r>
          </w:p>
        </w:tc>
      </w:tr>
      <w:tr>
        <w:tc>
          <w:tcPr>
            <w:tcW w:type="dxa" w:w="2880"/>
          </w:tcPr>
          <w:p>
            <w:r>
              <w:rPr>
                <w:sz w:val="19"/>
              </w:rPr>
              <w:t>frontend/src/pages/member/dashboardModel.test.ts</w:t>
            </w:r>
          </w:p>
        </w:tc>
        <w:tc>
          <w:tcPr>
            <w:tcW w:type="dxa" w:w="2880"/>
          </w:tcPr>
          <w:p>
            <w:r>
              <w:rPr>
                <w:sz w:val="19"/>
              </w:rPr>
              <w:t>Added</w:t>
            </w:r>
          </w:p>
        </w:tc>
        <w:tc>
          <w:tcPr>
            <w:tcW w:type="dxa" w:w="2880"/>
          </w:tcPr>
          <w:p>
            <w:r>
              <w:rPr>
                <w:sz w:val="19"/>
              </w:rPr>
              <w:t>15 tests</w:t>
            </w:r>
          </w:p>
        </w:tc>
      </w:tr>
      <w:tr>
        <w:tc>
          <w:tcPr>
            <w:tcW w:type="dxa" w:w="2880"/>
          </w:tcPr>
          <w:p>
            <w:r>
              <w:rPr>
                <w:sz w:val="19"/>
              </w:rPr>
              <w:t>frontend/src/pages/member/memberDashboard.test.tsx</w:t>
            </w:r>
          </w:p>
        </w:tc>
        <w:tc>
          <w:tcPr>
            <w:tcW w:type="dxa" w:w="2880"/>
          </w:tcPr>
          <w:p>
            <w:r>
              <w:rPr>
                <w:sz w:val="19"/>
              </w:rPr>
              <w:t>Added</w:t>
            </w:r>
          </w:p>
        </w:tc>
        <w:tc>
          <w:tcPr>
            <w:tcW w:type="dxa" w:w="2880"/>
          </w:tcPr>
          <w:p>
            <w:r>
              <w:rPr>
                <w:sz w:val="19"/>
              </w:rPr>
              <w:t>15 tests</w:t>
            </w:r>
          </w:p>
        </w:tc>
      </w:tr>
      <w:tr>
        <w:tc>
          <w:tcPr>
            <w:tcW w:type="dxa" w:w="2880"/>
          </w:tcPr>
          <w:p>
            <w:r>
              <w:rPr>
                <w:sz w:val="19"/>
              </w:rPr>
              <w:t>frontend/src/pages/member/myProfile.test.tsx</w:t>
            </w:r>
          </w:p>
        </w:tc>
        <w:tc>
          <w:tcPr>
            <w:tcW w:type="dxa" w:w="2880"/>
          </w:tcPr>
          <w:p>
            <w:r>
              <w:rPr>
                <w:sz w:val="19"/>
              </w:rPr>
              <w:t>Added</w:t>
            </w:r>
          </w:p>
        </w:tc>
        <w:tc>
          <w:tcPr>
            <w:tcW w:type="dxa" w:w="2880"/>
          </w:tcPr>
          <w:p>
            <w:r>
              <w:rPr>
                <w:sz w:val="19"/>
              </w:rPr>
              <w:t>17 tests</w:t>
            </w:r>
          </w:p>
        </w:tc>
      </w:tr>
      <w:tr>
        <w:tc>
          <w:tcPr>
            <w:tcW w:type="dxa" w:w="2880"/>
          </w:tcPr>
          <w:p>
            <w:r>
              <w:rPr>
                <w:sz w:val="19"/>
              </w:rPr>
              <w:t>frontend/src/pages/member/profileValidation.ts</w:t>
            </w:r>
          </w:p>
        </w:tc>
        <w:tc>
          <w:tcPr>
            <w:tcW w:type="dxa" w:w="2880"/>
          </w:tcPr>
          <w:p>
            <w:r>
              <w:rPr>
                <w:sz w:val="19"/>
              </w:rPr>
              <w:t>Added</w:t>
            </w:r>
          </w:p>
        </w:tc>
        <w:tc>
          <w:tcPr>
            <w:tcW w:type="dxa" w:w="2880"/>
          </w:tcPr>
          <w:p>
            <w:r>
              <w:rPr>
                <w:sz w:val="19"/>
              </w:rPr>
              <w:t>Profile and password checks</w:t>
            </w:r>
          </w:p>
        </w:tc>
      </w:tr>
      <w:tr>
        <w:tc>
          <w:tcPr>
            <w:tcW w:type="dxa" w:w="2880"/>
          </w:tcPr>
          <w:p>
            <w:r>
              <w:rPr>
                <w:sz w:val="19"/>
              </w:rPr>
              <w:t>frontend/src/pages/member/profileValidation.test.ts</w:t>
            </w:r>
          </w:p>
        </w:tc>
        <w:tc>
          <w:tcPr>
            <w:tcW w:type="dxa" w:w="2880"/>
          </w:tcPr>
          <w:p>
            <w:r>
              <w:rPr>
                <w:sz w:val="19"/>
              </w:rPr>
              <w:t>Added</w:t>
            </w:r>
          </w:p>
        </w:tc>
        <w:tc>
          <w:tcPr>
            <w:tcW w:type="dxa" w:w="2880"/>
          </w:tcPr>
          <w:p>
            <w:r>
              <w:rPr>
                <w:sz w:val="19"/>
              </w:rPr>
              <w:t>8 tests</w:t>
            </w:r>
          </w:p>
        </w:tc>
      </w:tr>
      <w:tr>
        <w:tc>
          <w:tcPr>
            <w:tcW w:type="dxa" w:w="2880"/>
          </w:tcPr>
          <w:p>
            <w:r>
              <w:rPr>
                <w:sz w:val="19"/>
              </w:rPr>
              <w:t>frontend/src/pages/member/useMemberResource.ts</w:t>
            </w:r>
          </w:p>
        </w:tc>
        <w:tc>
          <w:tcPr>
            <w:tcW w:type="dxa" w:w="2880"/>
          </w:tcPr>
          <w:p>
            <w:r>
              <w:rPr>
                <w:sz w:val="19"/>
              </w:rPr>
              <w:t>Added</w:t>
            </w:r>
          </w:p>
        </w:tc>
        <w:tc>
          <w:tcPr>
            <w:tcW w:type="dxa" w:w="2880"/>
          </w:tcPr>
          <w:p>
            <w:r>
              <w:rPr>
                <w:sz w:val="19"/>
              </w:rPr>
              <w:t>Load hook with retry and cancel</w:t>
            </w:r>
          </w:p>
        </w:tc>
      </w:tr>
      <w:tr>
        <w:tc>
          <w:tcPr>
            <w:tcW w:type="dxa" w:w="2880"/>
          </w:tcPr>
          <w:p>
            <w:r>
              <w:rPr>
                <w:sz w:val="19"/>
              </w:rPr>
              <w:t>frontend/src/pages/public/RegisterPage.tsx</w:t>
            </w:r>
          </w:p>
        </w:tc>
        <w:tc>
          <w:tcPr>
            <w:tcW w:type="dxa" w:w="2880"/>
          </w:tcPr>
          <w:p>
            <w:r>
              <w:rPr>
                <w:sz w:val="19"/>
              </w:rPr>
              <w:t>Modified</w:t>
            </w:r>
          </w:p>
        </w:tc>
        <w:tc>
          <w:tcPr>
            <w:tcW w:type="dxa" w:w="2880"/>
          </w:tcPr>
          <w:p>
            <w:r>
              <w:rPr>
                <w:sz w:val="19"/>
              </w:rPr>
              <w:t>Uses shared PasswordRules</w:t>
            </w:r>
          </w:p>
        </w:tc>
      </w:tr>
      <w:tr>
        <w:tc>
          <w:tcPr>
            <w:tcW w:type="dxa" w:w="2880"/>
          </w:tcPr>
          <w:p>
            <w:r>
              <w:rPr>
                <w:sz w:val="19"/>
              </w:rPr>
              <w:t>frontend/src/pages/public/authScreens.test.tsx</w:t>
            </w:r>
          </w:p>
        </w:tc>
        <w:tc>
          <w:tcPr>
            <w:tcW w:type="dxa" w:w="2880"/>
          </w:tcPr>
          <w:p>
            <w:r>
              <w:rPr>
                <w:sz w:val="19"/>
              </w:rPr>
              <w:t>Modified</w:t>
            </w:r>
          </w:p>
        </w:tc>
        <w:tc>
          <w:tcPr>
            <w:tcW w:type="dxa" w:w="2880"/>
          </w:tcPr>
          <w:p>
            <w:r>
              <w:rPr>
                <w:sz w:val="19"/>
              </w:rPr>
              <w:t>Account switch notice query</w:t>
            </w:r>
          </w:p>
        </w:tc>
      </w:tr>
      <w:tr>
        <w:tc>
          <w:tcPr>
            <w:tcW w:type="dxa" w:w="2880"/>
          </w:tcPr>
          <w:p>
            <w:r>
              <w:rPr>
                <w:sz w:val="19"/>
              </w:rPr>
              <w:t>frontend/src/routes/AppRoutes.tsx</w:t>
            </w:r>
          </w:p>
        </w:tc>
        <w:tc>
          <w:tcPr>
            <w:tcW w:type="dxa" w:w="2880"/>
          </w:tcPr>
          <w:p>
            <w:r>
              <w:rPr>
                <w:sz w:val="19"/>
              </w:rPr>
              <w:t>Modified</w:t>
            </w:r>
          </w:p>
        </w:tc>
        <w:tc>
          <w:tcPr>
            <w:tcW w:type="dxa" w:w="2880"/>
          </w:tcPr>
          <w:p>
            <w:r>
              <w:rPr>
                <w:sz w:val="19"/>
              </w:rPr>
              <w:t>Registers both screens and /member/payments/:paymentId</w:t>
            </w:r>
          </w:p>
        </w:tc>
      </w:tr>
      <w:tr>
        <w:tc>
          <w:tcPr>
            <w:tcW w:type="dxa" w:w="2880"/>
          </w:tcPr>
          <w:p>
            <w:r>
              <w:rPr>
                <w:sz w:val="19"/>
              </w:rPr>
              <w:t>frontend/src/styles/member.css</w:t>
            </w:r>
          </w:p>
        </w:tc>
        <w:tc>
          <w:tcPr>
            <w:tcW w:type="dxa" w:w="2880"/>
          </w:tcPr>
          <w:p>
            <w:r>
              <w:rPr>
                <w:sz w:val="19"/>
              </w:rPr>
              <w:t>Added</w:t>
            </w:r>
          </w:p>
        </w:tc>
        <w:tc>
          <w:tcPr>
            <w:tcW w:type="dxa" w:w="2880"/>
          </w:tcPr>
          <w:p>
            <w:r>
              <w:rPr>
                <w:sz w:val="19"/>
              </w:rPr>
              <w:t>Styles of both screens</w:t>
            </w:r>
          </w:p>
        </w:tc>
      </w:tr>
      <w:tr>
        <w:tc>
          <w:tcPr>
            <w:tcW w:type="dxa" w:w="2880"/>
          </w:tcPr>
          <w:p>
            <w:r>
              <w:rPr>
                <w:sz w:val="19"/>
              </w:rPr>
              <w:t>frontend/src/test/memberFixtures.ts</w:t>
            </w:r>
          </w:p>
        </w:tc>
        <w:tc>
          <w:tcPr>
            <w:tcW w:type="dxa" w:w="2880"/>
          </w:tcPr>
          <w:p>
            <w:r>
              <w:rPr>
                <w:sz w:val="19"/>
              </w:rPr>
              <w:t>Added</w:t>
            </w:r>
          </w:p>
        </w:tc>
        <w:tc>
          <w:tcPr>
            <w:tcW w:type="dxa" w:w="2880"/>
          </w:tcPr>
          <w:p>
            <w:r>
              <w:rPr>
                <w:sz w:val="19"/>
              </w:rPr>
              <w:t>Test fixtures</w:t>
            </w:r>
          </w:p>
        </w:tc>
      </w:tr>
    </w:tbl>
    <w:p/>
    <w:p>
      <w:pPr>
        <w:pStyle w:val="Heading1"/>
      </w:pPr>
      <w:r>
        <w:t>6. Verification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Check</w:t>
            </w:r>
          </w:p>
        </w:tc>
        <w:tc>
          <w:tcPr>
            <w:tcW w:type="dxa" w:w="2880"/>
          </w:tcPr>
          <w:p>
            <w:r>
              <w:rPr>
                <w:b/>
                <w:sz w:val="19"/>
              </w:rPr>
              <w:t>Command or method</w:t>
            </w:r>
          </w:p>
        </w:tc>
        <w:tc>
          <w:tcPr>
            <w:tcW w:type="dxa" w:w="2880"/>
          </w:tcPr>
          <w:p>
            <w:r>
              <w:rPr>
                <w:b/>
                <w:sz w:val="19"/>
              </w:rPr>
              <w:t>Result</w:t>
            </w:r>
          </w:p>
        </w:tc>
      </w:tr>
      <w:tr>
        <w:tc>
          <w:tcPr>
            <w:tcW w:type="dxa" w:w="2880"/>
          </w:tcPr>
          <w:p>
            <w:r>
              <w:rPr>
                <w:sz w:val="19"/>
              </w:rPr>
              <w:t>Unit and screen tests</w:t>
            </w:r>
          </w:p>
        </w:tc>
        <w:tc>
          <w:tcPr>
            <w:tcW w:type="dxa" w:w="2880"/>
          </w:tcPr>
          <w:p>
            <w:r>
              <w:rPr>
                <w:sz w:val="19"/>
              </w:rPr>
              <w:t>npm test (vitest run)</w:t>
            </w:r>
          </w:p>
        </w:tc>
        <w:tc>
          <w:tcPr>
            <w:tcW w:type="dxa" w:w="2880"/>
          </w:tcPr>
          <w:p>
            <w:r>
              <w:rPr>
                <w:sz w:val="19"/>
              </w:rPr>
              <w:t>212 passed in 13 files, 0 failed</w:t>
            </w:r>
          </w:p>
        </w:tc>
      </w:tr>
      <w:tr>
        <w:tc>
          <w:tcPr>
            <w:tcW w:type="dxa" w:w="2880"/>
          </w:tcPr>
          <w:p>
            <w:r>
              <w:rPr>
                <w:sz w:val="19"/>
              </w:rPr>
              <w:t>Lint</w:t>
            </w:r>
          </w:p>
        </w:tc>
        <w:tc>
          <w:tcPr>
            <w:tcW w:type="dxa" w:w="2880"/>
          </w:tcPr>
          <w:p>
            <w:r>
              <w:rPr>
                <w:sz w:val="19"/>
              </w:rPr>
              <w:t>npm run lint -- --max-warnings 0</w:t>
            </w:r>
          </w:p>
        </w:tc>
        <w:tc>
          <w:tcPr>
            <w:tcW w:type="dxa" w:w="2880"/>
          </w:tcPr>
          <w:p>
            <w:r>
              <w:rPr>
                <w:sz w:val="19"/>
              </w:rPr>
              <w:t>Passed, 0 warnings</w:t>
            </w:r>
          </w:p>
        </w:tc>
      </w:tr>
      <w:tr>
        <w:tc>
          <w:tcPr>
            <w:tcW w:type="dxa" w:w="2880"/>
          </w:tcPr>
          <w:p>
            <w:r>
              <w:rPr>
                <w:sz w:val="19"/>
              </w:rPr>
              <w:t>Types</w:t>
            </w:r>
          </w:p>
        </w:tc>
        <w:tc>
          <w:tcPr>
            <w:tcW w:type="dxa" w:w="2880"/>
          </w:tcPr>
          <w:p>
            <w:r>
              <w:rPr>
                <w:sz w:val="19"/>
              </w:rPr>
              <w:t>tsc -b</w:t>
            </w:r>
          </w:p>
        </w:tc>
        <w:tc>
          <w:tcPr>
            <w:tcW w:type="dxa" w:w="2880"/>
          </w:tcPr>
          <w:p>
            <w:r>
              <w:rPr>
                <w:sz w:val="19"/>
              </w:rPr>
              <w:t>Passed</w:t>
            </w:r>
          </w:p>
        </w:tc>
      </w:tr>
      <w:tr>
        <w:tc>
          <w:tcPr>
            <w:tcW w:type="dxa" w:w="2880"/>
          </w:tcPr>
          <w:p>
            <w:r>
              <w:rPr>
                <w:sz w:val="19"/>
              </w:rPr>
              <w:t>Build</w:t>
            </w:r>
          </w:p>
        </w:tc>
        <w:tc>
          <w:tcPr>
            <w:tcW w:type="dxa" w:w="2880"/>
          </w:tcPr>
          <w:p>
            <w:r>
              <w:rPr>
                <w:sz w:val="19"/>
              </w:rPr>
              <w:t>npm run build</w:t>
            </w:r>
          </w:p>
        </w:tc>
        <w:tc>
          <w:tcPr>
            <w:tcW w:type="dxa" w:w="2880"/>
          </w:tcPr>
          <w:p>
            <w:r>
              <w:rPr>
                <w:sz w:val="19"/>
              </w:rPr>
              <w:t>Passed</w:t>
            </w:r>
          </w:p>
        </w:tc>
      </w:tr>
      <w:tr>
        <w:tc>
          <w:tcPr>
            <w:tcW w:type="dxa" w:w="2880"/>
          </w:tcPr>
          <w:p>
            <w:r>
              <w:rPr>
                <w:sz w:val="19"/>
              </w:rPr>
              <w:t>Deliberate regressions</w:t>
            </w:r>
          </w:p>
        </w:tc>
        <w:tc>
          <w:tcPr>
            <w:tcW w:type="dxa" w:w="2880"/>
          </w:tcPr>
          <w:p>
            <w:r>
              <w:rPr>
                <w:sz w:val="19"/>
              </w:rPr>
              <w:t>10 guards broken one at a time</w:t>
            </w:r>
          </w:p>
        </w:tc>
        <w:tc>
          <w:tcPr>
            <w:tcW w:type="dxa" w:w="2880"/>
          </w:tcPr>
          <w:p>
            <w:r>
              <w:rPr>
                <w:sz w:val="19"/>
              </w:rPr>
              <w:t>10 of 10 caught</w:t>
            </w:r>
          </w:p>
        </w:tc>
      </w:tr>
      <w:tr>
        <w:tc>
          <w:tcPr>
            <w:tcW w:type="dxa" w:w="2880"/>
          </w:tcPr>
          <w:p>
            <w:r>
              <w:rPr>
                <w:sz w:val="19"/>
              </w:rPr>
              <w:t>Browser</w:t>
            </w:r>
          </w:p>
        </w:tc>
        <w:tc>
          <w:tcPr>
            <w:tcW w:type="dxa" w:w="2880"/>
          </w:tcPr>
          <w:p>
            <w:r>
              <w:rPr>
                <w:sz w:val="19"/>
              </w:rPr>
              <w:t>Chromium 1280x900 and 390x800, mock API</w:t>
            </w:r>
          </w:p>
        </w:tc>
        <w:tc>
          <w:tcPr>
            <w:tcW w:type="dxa" w:w="2880"/>
          </w:tcPr>
          <w:p>
            <w:r>
              <w:rPr>
                <w:sz w:val="19"/>
              </w:rPr>
              <w:t>7 of 7 passed, no horizontal scroll on mobile</w:t>
            </w:r>
          </w:p>
        </w:tc>
      </w:tr>
      <w:tr>
        <w:tc>
          <w:tcPr>
            <w:tcW w:type="dxa" w:w="2880"/>
          </w:tcPr>
          <w:p>
            <w:r>
              <w:rPr>
                <w:sz w:val="19"/>
              </w:rPr>
              <w:t>Real backend</w:t>
            </w:r>
          </w:p>
        </w:tc>
        <w:tc>
          <w:tcPr>
            <w:tcW w:type="dxa" w:w="2880"/>
          </w:tcPr>
          <w:p>
            <w:r>
              <w:rPr>
                <w:sz w:val="19"/>
              </w:rPr>
              <w:t>Manual cases M01 to M12</w:t>
            </w:r>
          </w:p>
        </w:tc>
        <w:tc>
          <w:tcPr>
            <w:tcW w:type="dxa" w:w="2880"/>
          </w:tcPr>
          <w:p>
            <w:r>
              <w:rPr>
                <w:sz w:val="19"/>
              </w:rPr>
              <w:t>NOT RUN: BE-02 not merged, no SQL Server in the AI workspace</w:t>
            </w:r>
          </w:p>
        </w:tc>
      </w:tr>
    </w:tbl>
    <w:p/>
    <w:p>
      <w:pPr>
        <w:pStyle w:val="Heading1"/>
      </w:pPr>
      <w:r>
        <w:t>7. Reviewer Checklist</w:t>
      </w:r>
    </w:p>
    <w:p>
      <w:pPr>
        <w:pStyle w:val="ListBullet"/>
      </w:pPr>
      <w:r>
        <w:t>Agree the BE-02 contract in section 4 rows 1 to 3 before merging, or adjust memberApi.ts and profileValidation.ts to the merged backend.</w:t>
      </w:r>
    </w:p>
    <w:p>
      <w:pPr>
        <w:pStyle w:val="ListBullet"/>
      </w:pPr>
      <w:r>
        <w:t>Run docs/tests/FE-02_test_cases.md section 5 against the real backend.</w:t>
      </w:r>
    </w:p>
    <w:p>
      <w:pPr>
        <w:pStyle w:val="ListBullet"/>
      </w:pPr>
      <w:r>
        <w:t>Compare both dashboard states and My Profile with the Figma exports on a real monitor.</w:t>
      </w:r>
    </w:p>
    <w:p>
      <w:pPr>
        <w:pStyle w:val="ListBullet"/>
      </w:pPr>
      <w:r>
        <w:t>Push branch feat/f1-member-dashboard and open the pull request into main.</w:t>
      </w:r>
    </w:p>
    <w:p>
      <w:r>
        <w:br w:type="page"/>
      </w:r>
    </w:p>
    <w:p>
      <w:pPr>
        <w:pStyle w:val="Heading1"/>
      </w:pPr>
      <w:r>
        <w:t>8. Review Round 1</w:t>
      </w:r>
    </w:p>
    <w:p>
      <w:r>
        <w:t>Date: 2026-10-13. Base: commit 9babb12 on feat/f1-member-dashboard. Verdict of the code review: Request changes, with 4 blockers (B1 to B4), 4 major items (M1 to M4) and 8 minor items (m1 to m8). Every item is fixed or justified below. No backend file, no new dependency and no unrelated refactor.</w:t>
      </w:r>
    </w:p>
    <w:p>
      <w:pPr>
        <w:pStyle w:val="Heading2"/>
      </w:pPr>
      <w:r>
        <w:t>8.1 Item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Item</w:t>
            </w:r>
          </w:p>
        </w:tc>
        <w:tc>
          <w:tcPr>
            <w:tcW w:type="dxa" w:w="2160"/>
          </w:tcPr>
          <w:p>
            <w:r>
              <w:rPr>
                <w:b/>
                <w:sz w:val="18"/>
              </w:rPr>
              <w:t>What changed</w:t>
            </w:r>
          </w:p>
        </w:tc>
        <w:tc>
          <w:tcPr>
            <w:tcW w:type="dxa" w:w="2160"/>
          </w:tcPr>
          <w:p>
            <w:r>
              <w:rPr>
                <w:b/>
                <w:sz w:val="18"/>
              </w:rPr>
              <w:t>Files</w:t>
            </w:r>
          </w:p>
        </w:tc>
        <w:tc>
          <w:tcPr>
            <w:tcW w:type="dxa" w:w="2160"/>
          </w:tcPr>
          <w:p>
            <w:r>
              <w:rPr>
                <w:b/>
                <w:sz w:val="18"/>
              </w:rPr>
              <w:t>Tests</w:t>
            </w:r>
          </w:p>
        </w:tc>
      </w:tr>
      <w:tr>
        <w:tc>
          <w:tcPr>
            <w:tcW w:type="dxa" w:w="2160"/>
          </w:tcPr>
          <w:p>
            <w:r>
              <w:rPr>
                <w:sz w:val="18"/>
              </w:rPr>
              <w:t>B1</w:t>
            </w:r>
          </w:p>
        </w:tc>
        <w:tc>
          <w:tcPr>
            <w:tcW w:type="dxa" w:w="2160"/>
          </w:tcPr>
          <w:p>
            <w:r>
              <w:rPr>
                <w:sz w:val="18"/>
              </w:rPr>
              <w:t>New per-request option skipAuthRefresh in the API client: the Authorization header is still sent, but a 401 is thrown as a normal ApiError without refresh, retry or sign out. Only memberApi.changePassword uses it. A 401 from PUT /users/me/password is shown under Current password.</w:t>
            </w:r>
          </w:p>
        </w:tc>
        <w:tc>
          <w:tcPr>
            <w:tcW w:type="dxa" w:w="2160"/>
          </w:tcPr>
          <w:p>
            <w:r>
              <w:rPr>
                <w:sz w:val="18"/>
              </w:rPr>
              <w:t>frontend/src/api/client.ts, frontend/src/api/memberApi.ts, frontend/src/pages/member/MyProfilePage.tsx, frontend/src/pages/member/profileValidation.ts</w:t>
            </w:r>
          </w:p>
        </w:tc>
        <w:tc>
          <w:tcPr>
            <w:tcW w:type="dxa" w:w="2160"/>
          </w:tcPr>
          <w:p>
            <w:r>
              <w:rPr>
                <w:sz w:val="18"/>
              </w:rPr>
              <w:t>TC-FE02-067 (no /auth/refresh call, tokens kept, still on /member/profile), TC-FE02-105 (client), TC-FE02-061 kept with a 400; the 17 existing client tests still pass</w:t>
            </w:r>
          </w:p>
        </w:tc>
      </w:tr>
      <w:tr>
        <w:tc>
          <w:tcPr>
            <w:tcW w:type="dxa" w:w="2160"/>
          </w:tcPr>
          <w:p>
            <w:r>
              <w:rPr>
                <w:sz w:val="18"/>
              </w:rPr>
              <w:t>B2</w:t>
            </w:r>
          </w:p>
        </w:tc>
        <w:tc>
          <w:tcPr>
            <w:tcW w:type="dxa" w:w="2160"/>
          </w:tcPr>
          <w:p>
            <w:r>
              <w:rPr>
                <w:sz w:val="18"/>
              </w:rPr>
              <w:t>Regex on the message text removed. passwordFailure uses the HTTP status (401 -&gt; Current password) and the backend field keys (currentPassword, newPassword, confirmPassword). A 400 without details goes above the form.</w:t>
            </w:r>
          </w:p>
        </w:tc>
        <w:tc>
          <w:tcPr>
            <w:tcW w:type="dxa" w:w="2160"/>
          </w:tcPr>
          <w:p>
            <w:r>
              <w:rPr>
                <w:sz w:val="18"/>
              </w:rPr>
              <w:t>frontend/src/pages/member/MyProfilePage.tsx</w:t>
            </w:r>
          </w:p>
        </w:tc>
        <w:tc>
          <w:tcPr>
            <w:tcW w:type="dxa" w:w="2160"/>
          </w:tcPr>
          <w:p>
            <w:r>
              <w:rPr>
                <w:sz w:val="18"/>
              </w:rPr>
              <w:t>TC-FE02-061 (400 with details.currentPassword), TC-FE02-068 and TC-FE02-069 (400 without details above the form)</w:t>
            </w:r>
          </w:p>
        </w:tc>
      </w:tr>
      <w:tr>
        <w:tc>
          <w:tcPr>
            <w:tcW w:type="dxa" w:w="2160"/>
          </w:tcPr>
          <w:p>
            <w:r>
              <w:rPr>
                <w:sz w:val="18"/>
              </w:rPr>
              <w:t>B3</w:t>
            </w:r>
          </w:p>
        </w:tc>
        <w:tc>
          <w:tcPr>
            <w:tcW w:type="dxa" w:w="2160"/>
          </w:tcPr>
          <w:p>
            <w:r>
              <w:rPr>
                <w:sz w:val="18"/>
              </w:rPr>
              <w:t>Phone optional: pattern checked only when entered, sent as null when empty, required removed from the input.</w:t>
            </w:r>
          </w:p>
        </w:tc>
        <w:tc>
          <w:tcPr>
            <w:tcW w:type="dxa" w:w="2160"/>
          </w:tcPr>
          <w:p>
            <w:r>
              <w:rPr>
                <w:sz w:val="18"/>
              </w:rPr>
              <w:t>frontend/src/pages/member/profileValidation.ts, frontend/src/pages/member/MyProfilePage.tsx</w:t>
            </w:r>
          </w:p>
        </w:tc>
        <w:tc>
          <w:tcPr>
            <w:tcW w:type="dxa" w:w="2160"/>
          </w:tcPr>
          <w:p>
            <w:r>
              <w:rPr>
                <w:sz w:val="18"/>
              </w:rPr>
              <w:t>TC-FE02-050, TC-FE02-051, TC-FE02-072, TC-FE02-079</w:t>
            </w:r>
          </w:p>
        </w:tc>
      </w:tr>
      <w:tr>
        <w:tc>
          <w:tcPr>
            <w:tcW w:type="dxa" w:w="2160"/>
          </w:tcPr>
          <w:p>
            <w:r>
              <w:rPr>
                <w:sz w:val="18"/>
              </w:rPr>
              <w:t>B4</w:t>
            </w:r>
          </w:p>
        </w:tc>
        <w:tc>
          <w:tcPr>
            <w:tcW w:type="dxa" w:w="2160"/>
          </w:tcPr>
          <w:p>
            <w:r>
              <w:rPr>
                <w:sz w:val="18"/>
              </w:rPr>
              <w:t>New helpers hasNoSessionLimit, remainingSessionCount, isExhausted, canBook. Used up package: badge "No sessions left", only Renew package. Hero Book a session only when a package can be booked. Only totalSessions null means "No session limit"; a total of 0 shows "0 of 0 sessions remaining" and is exhausted, with no progress bar.</w:t>
            </w:r>
          </w:p>
        </w:tc>
        <w:tc>
          <w:tcPr>
            <w:tcW w:type="dxa" w:w="2160"/>
          </w:tcPr>
          <w:p>
            <w:r>
              <w:rPr>
                <w:sz w:val="18"/>
              </w:rPr>
              <w:t>frontend/src/pages/member/dashboardModel.ts, frontend/src/pages/member/MemberDashboardPage.tsx</w:t>
            </w:r>
          </w:p>
        </w:tc>
        <w:tc>
          <w:tcPr>
            <w:tcW w:type="dxa" w:w="2160"/>
          </w:tcPr>
          <w:p>
            <w:r>
              <w:rPr>
                <w:sz w:val="18"/>
              </w:rPr>
              <w:t>TC-FE02-010 (changed), TC-FE02-016, TC-FE02-017, TC-FE02-019, TC-FE02-035, TC-FE02-036, TC-FE02-037</w:t>
            </w:r>
          </w:p>
        </w:tc>
      </w:tr>
      <w:tr>
        <w:tc>
          <w:tcPr>
            <w:tcW w:type="dxa" w:w="2160"/>
          </w:tcPr>
          <w:p>
            <w:r>
              <w:rPr>
                <w:sz w:val="18"/>
              </w:rPr>
              <w:t>M1</w:t>
            </w:r>
          </w:p>
        </w:tc>
        <w:tc>
          <w:tcPr>
            <w:tcW w:type="dxa" w:w="2160"/>
          </w:tcPr>
          <w:p>
            <w:r>
              <w:rPr>
                <w:sz w:val="18"/>
              </w:rPr>
              <w:t>Not changed, justified with evidence (8.2). Link kept on /member/membership and documented on MEMBER_PATHS.membership.</w:t>
            </w:r>
          </w:p>
        </w:tc>
        <w:tc>
          <w:tcPr>
            <w:tcW w:type="dxa" w:w="2160"/>
          </w:tcPr>
          <w:p>
            <w:r>
              <w:rPr>
                <w:sz w:val="18"/>
              </w:rPr>
              <w:t>frontend/src/pages/member/dashboardModel.ts (comment)</w:t>
            </w:r>
          </w:p>
        </w:tc>
        <w:tc>
          <w:tcPr>
            <w:tcW w:type="dxa" w:w="2160"/>
          </w:tcPr>
          <w:p>
            <w:r>
              <w:rPr>
                <w:sz w:val="18"/>
              </w:rPr>
              <w:t>TC-FE02-090</w:t>
            </w:r>
          </w:p>
        </w:tc>
      </w:tr>
      <w:tr>
        <w:tc>
          <w:tcPr>
            <w:tcW w:type="dxa" w:w="2160"/>
          </w:tcPr>
          <w:p>
            <w:r>
              <w:rPr>
                <w:sz w:val="18"/>
              </w:rPr>
              <w:t>M2</w:t>
            </w:r>
          </w:p>
        </w:tc>
        <w:tc>
          <w:tcPr>
            <w:tcW w:type="dxa" w:w="2160"/>
          </w:tcPr>
          <w:p>
            <w:r>
              <w:rPr>
                <w:sz w:val="18"/>
              </w:rPr>
              <w:t>Hero variants welcome, book, pay, renew (heroVariant in the model). pay: "Complete your payment to start training." with Pay now to the first pending item summary, or "View pending payments" to #pending-payments when it has no payment id. renew: nothing to book and nothing to pay.</w:t>
            </w:r>
          </w:p>
        </w:tc>
        <w:tc>
          <w:tcPr>
            <w:tcW w:type="dxa" w:w="2160"/>
          </w:tcPr>
          <w:p>
            <w:r>
              <w:rPr>
                <w:sz w:val="18"/>
              </w:rPr>
              <w:t>frontend/src/pages/member/dashboardModel.ts, frontend/src/pages/member/MemberDashboardPage.tsx</w:t>
            </w:r>
          </w:p>
        </w:tc>
        <w:tc>
          <w:tcPr>
            <w:tcW w:type="dxa" w:w="2160"/>
          </w:tcPr>
          <w:p>
            <w:r>
              <w:rPr>
                <w:sz w:val="18"/>
              </w:rPr>
              <w:t>TC-FE02-019, TC-FE02-038, TC-FE02-039, TC-FE02-035</w:t>
            </w:r>
          </w:p>
        </w:tc>
      </w:tr>
      <w:tr>
        <w:tc>
          <w:tcPr>
            <w:tcW w:type="dxa" w:w="2160"/>
          </w:tcPr>
          <w:p>
            <w:r>
              <w:rPr>
                <w:sz w:val="18"/>
              </w:rPr>
              <w:t>M3</w:t>
            </w:r>
          </w:p>
        </w:tc>
        <w:tc>
          <w:tcPr>
            <w:tcW w:type="dxa" w:w="2160"/>
          </w:tcPr>
          <w:p>
            <w:r>
              <w:rPr>
                <w:sz w:val="18"/>
              </w:rPr>
              <w:t>Class based helper removed; both test files reverted to main. AccountSwitchNotice gets aria-label "Account switched" (the only production change in FE-00 and FE-01 code). The 5 assertions use getByRole(status, name Account switched); text, situation and intent unchanged.</w:t>
            </w:r>
          </w:p>
        </w:tc>
        <w:tc>
          <w:tcPr>
            <w:tcW w:type="dxa" w:w="2160"/>
          </w:tcPr>
          <w:p>
            <w:r>
              <w:rPr>
                <w:sz w:val="18"/>
              </w:rPr>
              <w:t>frontend/src/components/AccountSwitchNotice.tsx, frontend/src/auth/auth.flow.test.tsx, frontend/src/pages/public/authScreens.test.tsx</w:t>
            </w:r>
          </w:p>
        </w:tc>
        <w:tc>
          <w:tcPr>
            <w:tcW w:type="dxa" w:w="2160"/>
          </w:tcPr>
          <w:p>
            <w:r>
              <w:rPr>
                <w:sz w:val="18"/>
              </w:rPr>
              <w:t>Existing FE-00 and FE-01 tests; regression 14 (name removed -&gt; 5 tests fail)</w:t>
            </w:r>
          </w:p>
        </w:tc>
      </w:tr>
      <w:tr>
        <w:tc>
          <w:tcPr>
            <w:tcW w:type="dxa" w:w="2160"/>
          </w:tcPr>
          <w:p>
            <w:r>
              <w:rPr>
                <w:sz w:val="18"/>
              </w:rPr>
              <w:t>M4</w:t>
            </w:r>
          </w:p>
        </w:tc>
        <w:tc>
          <w:tcPr>
            <w:tcW w:type="dxa" w:w="2160"/>
          </w:tcPr>
          <w:p>
            <w:r>
              <w:rPr>
                <w:sz w:val="18"/>
              </w:rPr>
              <w:t>useMemberResource: JSDoc requires a stable load; each answer is tagged with its loader and attempt, so reload or a new loader shows loading and never old data; aborted requests never set state; StaleSessionError ends in the error state with Retry (8.2).</w:t>
            </w:r>
          </w:p>
        </w:tc>
        <w:tc>
          <w:tcPr>
            <w:tcW w:type="dxa" w:w="2160"/>
          </w:tcPr>
          <w:p>
            <w:r>
              <w:rPr>
                <w:sz w:val="18"/>
              </w:rPr>
              <w:t>frontend/src/pages/member/useMemberResource.ts</w:t>
            </w:r>
          </w:p>
        </w:tc>
        <w:tc>
          <w:tcPr>
            <w:tcW w:type="dxa" w:w="2160"/>
          </w:tcPr>
          <w:p>
            <w:r>
              <w:rPr>
                <w:sz w:val="18"/>
              </w:rPr>
              <w:t>TC-FE02-100 to TC-FE02-104</w:t>
            </w:r>
          </w:p>
        </w:tc>
      </w:tr>
      <w:tr>
        <w:tc>
          <w:tcPr>
            <w:tcW w:type="dxa" w:w="2160"/>
          </w:tcPr>
          <w:p>
            <w:r>
              <w:rPr>
                <w:sz w:val="18"/>
              </w:rPr>
              <w:t>m1</w:t>
            </w:r>
          </w:p>
        </w:tc>
        <w:tc>
          <w:tcPr>
            <w:tcW w:type="dxa" w:w="2160"/>
          </w:tcPr>
          <w:p>
            <w:r>
              <w:rPr>
                <w:sz w:val="18"/>
              </w:rPr>
              <w:t>Today rejected: rule "&gt;= today", message "Date of birth must be before today", picker max is yesterday (latestDateOfBirth).</w:t>
            </w:r>
          </w:p>
        </w:tc>
        <w:tc>
          <w:tcPr>
            <w:tcW w:type="dxa" w:w="2160"/>
          </w:tcPr>
          <w:p>
            <w:r>
              <w:rPr>
                <w:sz w:val="18"/>
              </w:rPr>
              <w:t>frontend/src/pages/member/profileValidation.ts, frontend/src/pages/member/MyProfilePage.tsx</w:t>
            </w:r>
          </w:p>
        </w:tc>
        <w:tc>
          <w:tcPr>
            <w:tcW w:type="dxa" w:w="2160"/>
          </w:tcPr>
          <w:p>
            <w:r>
              <w:rPr>
                <w:sz w:val="18"/>
              </w:rPr>
              <w:t>TC-FE02-073 (updated), TC-FE02-078, TC-FE02-052, TC-FE02-043 (message)</w:t>
            </w:r>
          </w:p>
        </w:tc>
      </w:tr>
      <w:tr>
        <w:tc>
          <w:tcPr>
            <w:tcW w:type="dxa" w:w="2160"/>
          </w:tcPr>
          <w:p>
            <w:r>
              <w:rPr>
                <w:sz w:val="18"/>
              </w:rPr>
              <w:t>m2</w:t>
            </w:r>
          </w:p>
        </w:tc>
        <w:tc>
          <w:tcPr>
            <w:tcW w:type="dxa" w:w="2160"/>
          </w:tcPr>
          <w:p>
            <w:r>
              <w:rPr>
                <w:sz w:val="18"/>
              </w:rPr>
              <w:t>maxLength props use FULL_NAME_MAX_LENGTH, ADDRESS_MAX_LENGTH and PHONE_INPUT_MAX_LENGTH; messages built from the constants.</w:t>
            </w:r>
          </w:p>
        </w:tc>
        <w:tc>
          <w:tcPr>
            <w:tcW w:type="dxa" w:w="2160"/>
          </w:tcPr>
          <w:p>
            <w:r>
              <w:rPr>
                <w:sz w:val="18"/>
              </w:rPr>
              <w:t>frontend/src/pages/member/profileValidation.ts, frontend/src/pages/member/MyProfilePage.tsx</w:t>
            </w:r>
          </w:p>
        </w:tc>
        <w:tc>
          <w:tcPr>
            <w:tcW w:type="dxa" w:w="2160"/>
          </w:tcPr>
          <w:p>
            <w:r>
              <w:rPr>
                <w:sz w:val="18"/>
              </w:rPr>
              <w:t>TC-FE02-053, TC-FE02-079</w:t>
            </w:r>
          </w:p>
        </w:tc>
      </w:tr>
      <w:tr>
        <w:tc>
          <w:tcPr>
            <w:tcW w:type="dxa" w:w="2160"/>
          </w:tcPr>
          <w:p>
            <w:r>
              <w:rPr>
                <w:sz w:val="18"/>
              </w:rPr>
              <w:t>m3</w:t>
            </w:r>
          </w:p>
        </w:tc>
        <w:tc>
          <w:tcPr>
            <w:tcW w:type="dxa" w:w="2160"/>
          </w:tcPr>
          <w:p>
            <w:r>
              <w:rPr>
                <w:sz w:val="18"/>
              </w:rPr>
              <w:t>Optional chaining removed. tierCode typed string or null (honest type). A missing code counts as a paid card (8.2).</w:t>
            </w:r>
          </w:p>
        </w:tc>
        <w:tc>
          <w:tcPr>
            <w:tcW w:type="dxa" w:w="2160"/>
          </w:tcPr>
          <w:p>
            <w:r>
              <w:rPr>
                <w:sz w:val="18"/>
              </w:rPr>
              <w:t>frontend/src/api/memberApi.ts, frontend/src/pages/member/dashboardModel.ts</w:t>
            </w:r>
          </w:p>
        </w:tc>
        <w:tc>
          <w:tcPr>
            <w:tcW w:type="dxa" w:w="2160"/>
          </w:tcPr>
          <w:p>
            <w:r>
              <w:rPr>
                <w:sz w:val="18"/>
              </w:rPr>
              <w:t>TC-FE02-018</w:t>
            </w:r>
          </w:p>
        </w:tc>
      </w:tr>
      <w:tr>
        <w:tc>
          <w:tcPr>
            <w:tcW w:type="dxa" w:w="2160"/>
          </w:tcPr>
          <w:p>
            <w:r>
              <w:rPr>
                <w:sz w:val="18"/>
              </w:rPr>
              <w:t>m4</w:t>
            </w:r>
          </w:p>
        </w:tc>
        <w:tc>
          <w:tcPr>
            <w:tcW w:type="dxa" w:w="2160"/>
          </w:tcPr>
          <w:p>
            <w:r>
              <w:rPr>
                <w:sz w:val="18"/>
              </w:rPr>
              <w:t>aria-valuenow uses remainingSessionCount, clamped to 0..total like the bar width; aria-valuemax never negative.</w:t>
            </w:r>
          </w:p>
        </w:tc>
        <w:tc>
          <w:tcPr>
            <w:tcW w:type="dxa" w:w="2160"/>
          </w:tcPr>
          <w:p>
            <w:r>
              <w:rPr>
                <w:sz w:val="18"/>
              </w:rPr>
              <w:t>frontend/src/pages/member/MemberDashboardPage.tsx</w:t>
            </w:r>
          </w:p>
        </w:tc>
        <w:tc>
          <w:tcPr>
            <w:tcW w:type="dxa" w:w="2160"/>
          </w:tcPr>
          <w:p>
            <w:r>
              <w:rPr>
                <w:sz w:val="18"/>
              </w:rPr>
              <w:t>TC-FE02-091, TC-FE02-016</w:t>
            </w:r>
          </w:p>
        </w:tc>
      </w:tr>
      <w:tr>
        <w:tc>
          <w:tcPr>
            <w:tcW w:type="dxa" w:w="2160"/>
          </w:tcPr>
          <w:p>
            <w:r>
              <w:rPr>
                <w:sz w:val="18"/>
              </w:rPr>
              <w:t>m5</w:t>
            </w:r>
          </w:p>
        </w:tc>
        <w:tc>
          <w:tcPr>
            <w:tcW w:type="dxa" w:w="2160"/>
          </w:tcPr>
          <w:p>
            <w:r>
              <w:rPr>
                <w:sz w:val="18"/>
              </w:rPr>
              <w:t>Inline success notices are no longer live regions (no role); the toast in the polite live region is the single announcement. Error notices keep role alert and have no toast.</w:t>
            </w:r>
          </w:p>
        </w:tc>
        <w:tc>
          <w:tcPr>
            <w:tcW w:type="dxa" w:w="2160"/>
          </w:tcPr>
          <w:p>
            <w:r>
              <w:rPr>
                <w:sz w:val="18"/>
              </w:rPr>
              <w:t>frontend/src/pages/member/MyProfilePage.tsx</w:t>
            </w:r>
          </w:p>
        </w:tc>
        <w:tc>
          <w:tcPr>
            <w:tcW w:type="dxa" w:w="2160"/>
          </w:tcPr>
          <w:p>
            <w:r>
              <w:rPr>
                <w:sz w:val="18"/>
              </w:rPr>
              <w:t>TC-FE02-042, TC-FE02-060 (exactly one live region contains the message)</w:t>
            </w:r>
          </w:p>
        </w:tc>
      </w:tr>
      <w:tr>
        <w:tc>
          <w:tcPr>
            <w:tcW w:type="dxa" w:w="2160"/>
          </w:tcPr>
          <w:p>
            <w:r>
              <w:rPr>
                <w:sz w:val="18"/>
              </w:rPr>
              <w:t>m6</w:t>
            </w:r>
          </w:p>
        </w:tc>
        <w:tc>
          <w:tcPr>
            <w:tcW w:type="dxa" w:w="2160"/>
          </w:tcPr>
          <w:p>
            <w:r>
              <w:rPr>
                <w:sz w:val="18"/>
              </w:rPr>
              <w:t>Retry on the dashboard error reloads purchases, and bookings only when bookings are in the error state.</w:t>
            </w:r>
          </w:p>
        </w:tc>
        <w:tc>
          <w:tcPr>
            <w:tcW w:type="dxa" w:w="2160"/>
          </w:tcPr>
          <w:p>
            <w:r>
              <w:rPr>
                <w:sz w:val="18"/>
              </w:rPr>
              <w:t>frontend/src/pages/member/MemberDashboardPage.tsx</w:t>
            </w:r>
          </w:p>
        </w:tc>
        <w:tc>
          <w:tcPr>
            <w:tcW w:type="dxa" w:w="2160"/>
          </w:tcPr>
          <w:p>
            <w:r>
              <w:rPr>
                <w:sz w:val="18"/>
              </w:rPr>
              <w:t>TC-FE02-092, TC-FE02-093</w:t>
            </w:r>
          </w:p>
        </w:tc>
      </w:tr>
      <w:tr>
        <w:tc>
          <w:tcPr>
            <w:tcW w:type="dxa" w:w="2160"/>
          </w:tcPr>
          <w:p>
            <w:r>
              <w:rPr>
                <w:sz w:val="18"/>
              </w:rPr>
              <w:t>m7</w:t>
            </w:r>
          </w:p>
        </w:tc>
        <w:tc>
          <w:tcPr>
            <w:tcW w:type="dxa" w:w="2160"/>
          </w:tcPr>
          <w:p>
            <w:r>
              <w:rPr>
                <w:sz w:val="18"/>
              </w:rPr>
              <w:t>Children of &lt;Routes&gt; re-indented. requireNavItem (layouts/navigation.ts) throws a clear error when the My Payments menu entry is missing, instead of silently dropping /member/payments/:paymentId.</w:t>
            </w:r>
          </w:p>
        </w:tc>
        <w:tc>
          <w:tcPr>
            <w:tcW w:type="dxa" w:w="2160"/>
          </w:tcPr>
          <w:p>
            <w:r>
              <w:rPr>
                <w:sz w:val="18"/>
              </w:rPr>
              <w:t>frontend/src/routes/AppRoutes.tsx, frontend/src/layouts/navigation.ts</w:t>
            </w:r>
          </w:p>
        </w:tc>
        <w:tc>
          <w:tcPr>
            <w:tcW w:type="dxa" w:w="2160"/>
          </w:tcPr>
          <w:p>
            <w:r>
              <w:rPr>
                <w:sz w:val="18"/>
              </w:rPr>
              <w:t>TC-FE02-110, TC-FE02-111, TC-FE02-023 (route works)</w:t>
            </w:r>
          </w:p>
        </w:tc>
      </w:tr>
      <w:tr>
        <w:tc>
          <w:tcPr>
            <w:tcW w:type="dxa" w:w="2160"/>
          </w:tcPr>
          <w:p>
            <w:r>
              <w:rPr>
                <w:sz w:val="18"/>
              </w:rPr>
              <w:t>m8</w:t>
            </w:r>
          </w:p>
        </w:tc>
        <w:tc>
          <w:tcPr>
            <w:tcW w:type="dxa" w:w="2160"/>
          </w:tcPr>
          <w:p>
            <w:r>
              <w:rPr>
                <w:sz w:val="18"/>
              </w:rPr>
              <w:t>Checked on main; pricePaid is correct and stays (8.2). Documented on MemberCard.pricePaid.</w:t>
            </w:r>
          </w:p>
        </w:tc>
        <w:tc>
          <w:tcPr>
            <w:tcW w:type="dxa" w:w="2160"/>
          </w:tcPr>
          <w:p>
            <w:r>
              <w:rPr>
                <w:sz w:val="18"/>
              </w:rPr>
              <w:t>frontend/src/api/memberApi.ts (comment)</w:t>
            </w:r>
          </w:p>
        </w:tc>
        <w:tc>
          <w:tcPr>
            <w:tcW w:type="dxa" w:w="2160"/>
          </w:tcPr>
          <w:p>
            <w:r>
              <w:rPr>
                <w:sz w:val="18"/>
              </w:rPr>
              <w:t>TC-FE02-011, TC-FE02-024</w:t>
            </w:r>
          </w:p>
        </w:tc>
      </w:tr>
    </w:tbl>
    <w:p/>
    <w:p>
      <w:pPr>
        <w:pStyle w:val="Heading2"/>
      </w:pPr>
      <w:r>
        <w:t>8.2 Decisions and evidence</w:t>
      </w:r>
    </w:p>
    <w:p>
      <w:pPr>
        <w:pStyle w:val="ListBullet"/>
      </w:pPr>
      <w:r>
        <w:t>B3 phone: RegisterRequest.phone is optional on main (backend/src/main/java/com/sportify/identity/dto/RegisterRequest.java lines 32 to 34: Size and Pattern only, no NotBlank) and BE-02 is not merged, so nothing requires a phone. A member who registered without one must be able to save other fields. Decision: optional on My Profile, pattern only when entered, null when empty. Sign up (FE-01) still requires it, unchanged.</w:t>
      </w:r>
    </w:p>
    <w:p>
      <w:pPr>
        <w:pStyle w:val="ListBullet"/>
      </w:pPr>
      <w:r>
        <w:t>B1 trade-off: with skipAuthRefresh, an access token that expires exactly during the password change also shows "Current password is incorrect" instead of refreshing. The session is kept, and the next normal request refreshes as usual. The preferred BE-02 answer for a wrong current password is still 400 with details.currentPassword, which is shown under the field.</w:t>
      </w:r>
    </w:p>
    <w:p>
      <w:pPr>
        <w:pStyle w:val="ListBullet"/>
      </w:pPr>
      <w:r>
        <w:t>M1 evidence: frontend/src/layouts/navigation.ts gives path "membership" the title "My Membership and Sport Packages" with screens F1-11 and F1-12. The Figma export context/Flow 1 - User and membership management/Flow 1 - Member/F1-12 - My Membership &amp; Sport Packages.png shows tabs "Sport packages" (selected by default) and "Membership card", with the block "My registrations". So /member/membership is the screen that lists the member packages. /member/packages is the catalog (F1-09). No change, test added.</w:t>
      </w:r>
    </w:p>
    <w:p>
      <w:pPr>
        <w:pStyle w:val="ListBullet"/>
      </w:pPr>
      <w:r>
        <w:t>M4 StaleSessionError: the role area is keyed by user id in AppRoutes, so it remounts only when the user id changes. When the same account signs in again in another tab the epoch changes but nothing remounts, so waiting would leave an endless spinner. The hook therefore sets the error state, whose message says the account changed, with Retry.</w:t>
      </w:r>
    </w:p>
    <w:p>
      <w:pPr>
        <w:pStyle w:val="ListBullet"/>
      </w:pPr>
      <w:r>
        <w:t>m3: member_card.tier_id is NOT NULL (docs/database/02-catalog-and-membership.md, table member_card, column tier_id, Null: No), so every card has a tier and a missing tierCode is a mapping problem. Counting it as paid never hides a card the member bought behind the New Standard Member state.</w:t>
      </w:r>
    </w:p>
    <w:p>
      <w:pPr>
        <w:pStyle w:val="ListBullet"/>
      </w:pPr>
      <w:r>
        <w:t>m8 evidence: backend/src/main/java/com/sportify/catalog/service/impl/MembershipCardServiceImpl.java line 110 creates the card with newCard(..., plan.price()), which sets pricePaid (line 252); line 112 calls paymentService.createPendingPayment(member, plan.price(), ...), and PaymentServiceImpl.java line 78 stores it as payment.amount. MemberCardResponse.java line 28 (pricePaid) is the only amount on the card DTO; PaymentResponse.java line 21 (amount) holds the same value but needs one GET /payments/{id} per item. For packages, SportPackageServiceImpl.java lines 184 and 195 use the same paidAmount for the registration and the payment.</w:t>
      </w:r>
    </w:p>
    <w:p>
      <w:pPr>
        <w:pStyle w:val="ListBullet"/>
      </w:pPr>
      <w:r>
        <w:t>Correction to section 4 row 9 of the first round: the first round changed 5 FE-00 and FE-01 assertions (1 plus 4), not 4. All 5 are now restored to main except the named query.</w:t>
      </w:r>
    </w:p>
    <w:p>
      <w:pPr>
        <w:pStyle w:val="Heading2"/>
      </w:pPr>
      <w:r>
        <w:t>8.3 Verification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Check</w:t>
            </w:r>
          </w:p>
        </w:tc>
        <w:tc>
          <w:tcPr>
            <w:tcW w:type="dxa" w:w="4320"/>
          </w:tcPr>
          <w:p>
            <w:r>
              <w:rPr>
                <w:b/>
                <w:sz w:val="18"/>
              </w:rPr>
              <w:t>Result</w:t>
            </w:r>
          </w:p>
        </w:tc>
      </w:tr>
      <w:tr>
        <w:tc>
          <w:tcPr>
            <w:tcW w:type="dxa" w:w="4320"/>
          </w:tcPr>
          <w:p>
            <w:r>
              <w:rPr>
                <w:sz w:val="18"/>
              </w:rPr>
              <w:t>npm test (vitest run)</w:t>
            </w:r>
          </w:p>
        </w:tc>
        <w:tc>
          <w:tcPr>
            <w:tcW w:type="dxa" w:w="4320"/>
          </w:tcPr>
          <w:p>
            <w:r>
              <w:rPr>
                <w:sz w:val="18"/>
              </w:rPr>
              <w:t>242 passed in 15 files, 0 failed</w:t>
            </w:r>
          </w:p>
        </w:tc>
      </w:tr>
      <w:tr>
        <w:tc>
          <w:tcPr>
            <w:tcW w:type="dxa" w:w="4320"/>
          </w:tcPr>
          <w:p>
            <w:r>
              <w:rPr>
                <w:sz w:val="18"/>
              </w:rPr>
              <w:t>Tests added in round 1</w:t>
            </w:r>
          </w:p>
        </w:tc>
        <w:tc>
          <w:tcPr>
            <w:tcW w:type="dxa" w:w="4320"/>
          </w:tcPr>
          <w:p>
            <w:r>
              <w:rPr>
                <w:sz w:val="18"/>
              </w:rPr>
              <w:t>30: dashboardModel.test.ts 4, memberDashboard.test.tsx 9, myProfile.test.tsx 7, profileValidation.test.ts 2, useMemberResource.test.tsx 5 (new file), navigation.test.ts 2 (new file), client.test.ts 1</w:t>
            </w:r>
          </w:p>
        </w:tc>
      </w:tr>
      <w:tr>
        <w:tc>
          <w:tcPr>
            <w:tcW w:type="dxa" w:w="4320"/>
          </w:tcPr>
          <w:p>
            <w:r>
              <w:rPr>
                <w:sz w:val="18"/>
              </w:rPr>
              <w:t>Existing tests changed in round 1</w:t>
            </w:r>
          </w:p>
        </w:tc>
        <w:tc>
          <w:tcPr>
            <w:tcW w:type="dxa" w:w="4320"/>
          </w:tcPr>
          <w:p>
            <w:r>
              <w:rPr>
                <w:sz w:val="18"/>
              </w:rPr>
              <w:t>auth.flow.test.tsx 1 assertion and authScreens.test.tsx 4 assertions (M3, named query); dashboardModel.test.ts TC-FE02-010 (B4); profileValidation.test.ts TC-FE02-072 (B3) and TC-FE02-073 (m1); myProfile.test.tsx TC-FE02-042 and TC-FE02-060 (m5), TC-FE02-043 (m1 message), TC-FE02-061 (B2, 400 now with details)</w:t>
            </w:r>
          </w:p>
        </w:tc>
      </w:tr>
      <w:tr>
        <w:tc>
          <w:tcPr>
            <w:tcW w:type="dxa" w:w="4320"/>
          </w:tcPr>
          <w:p>
            <w:r>
              <w:rPr>
                <w:sz w:val="18"/>
              </w:rPr>
              <w:t>npm run lint -- --max-warnings 0</w:t>
            </w:r>
          </w:p>
        </w:tc>
        <w:tc>
          <w:tcPr>
            <w:tcW w:type="dxa" w:w="4320"/>
          </w:tcPr>
          <w:p>
            <w:r>
              <w:rPr>
                <w:sz w:val="18"/>
              </w:rPr>
              <w:t>Passed, 0 warnings</w:t>
            </w:r>
          </w:p>
        </w:tc>
      </w:tr>
      <w:tr>
        <w:tc>
          <w:tcPr>
            <w:tcW w:type="dxa" w:w="4320"/>
          </w:tcPr>
          <w:p>
            <w:r>
              <w:rPr>
                <w:sz w:val="18"/>
              </w:rPr>
              <w:t>tsc -b</w:t>
            </w:r>
          </w:p>
        </w:tc>
        <w:tc>
          <w:tcPr>
            <w:tcW w:type="dxa" w:w="4320"/>
          </w:tcPr>
          <w:p>
            <w:r>
              <w:rPr>
                <w:sz w:val="18"/>
              </w:rPr>
              <w:t>Passed</w:t>
            </w:r>
          </w:p>
        </w:tc>
      </w:tr>
      <w:tr>
        <w:tc>
          <w:tcPr>
            <w:tcW w:type="dxa" w:w="4320"/>
          </w:tcPr>
          <w:p>
            <w:r>
              <w:rPr>
                <w:sz w:val="18"/>
              </w:rPr>
              <w:t>npm run build</w:t>
            </w:r>
          </w:p>
        </w:tc>
        <w:tc>
          <w:tcPr>
            <w:tcW w:type="dxa" w:w="4320"/>
          </w:tcPr>
          <w:p>
            <w:r>
              <w:rPr>
                <w:sz w:val="18"/>
              </w:rPr>
              <w:t>Passed</w:t>
            </w:r>
          </w:p>
        </w:tc>
      </w:tr>
      <w:tr>
        <w:tc>
          <w:tcPr>
            <w:tcW w:type="dxa" w:w="4320"/>
          </w:tcPr>
          <w:p>
            <w:r>
              <w:rPr>
                <w:sz w:val="18"/>
              </w:rPr>
              <w:t>Deliberate regressions</w:t>
            </w:r>
          </w:p>
        </w:tc>
        <w:tc>
          <w:tcPr>
            <w:tcW w:type="dxa" w:w="4320"/>
          </w:tcPr>
          <w:p>
            <w:r>
              <w:rPr>
                <w:sz w:val="18"/>
              </w:rPr>
              <w:t>14 of 14 caught (table in docs/tests/FE-02_test_cases.md section 3.2)</w:t>
            </w:r>
          </w:p>
        </w:tc>
      </w:tr>
      <w:tr>
        <w:tc>
          <w:tcPr>
            <w:tcW w:type="dxa" w:w="4320"/>
          </w:tcPr>
          <w:p>
            <w:r>
              <w:rPr>
                <w:sz w:val="18"/>
              </w:rPr>
              <w:t>Browser (Chromium, mock API)</w:t>
            </w:r>
          </w:p>
        </w:tc>
        <w:tc>
          <w:tcPr>
            <w:tcW w:type="dxa" w:w="4320"/>
          </w:tcPr>
          <w:p>
            <w:r>
              <w:rPr>
                <w:sz w:val="18"/>
              </w:rPr>
              <w:t>Pay hero, renew hero with a used up package, profile save without phone, 401 on change password keeps the member on /member/profile: passed</w:t>
            </w:r>
          </w:p>
        </w:tc>
      </w:tr>
      <w:tr>
        <w:tc>
          <w:tcPr>
            <w:tcW w:type="dxa" w:w="4320"/>
          </w:tcPr>
          <w:p>
            <w:r>
              <w:rPr>
                <w:sz w:val="18"/>
              </w:rPr>
              <w:t>Manual cases against the real backend</w:t>
            </w:r>
          </w:p>
        </w:tc>
        <w:tc>
          <w:tcPr>
            <w:tcW w:type="dxa" w:w="4320"/>
          </w:tcPr>
          <w:p>
            <w:r>
              <w:rPr>
                <w:sz w:val="18"/>
              </w:rPr>
              <w:t>NOT RUN (BE-02 not merged, no SQL Server in the AI workspace); M13 added for a member without a phone</w:t>
            </w:r>
          </w:p>
        </w:tc>
      </w:tr>
    </w:tbl>
    <w:p/>
    <w:p>
      <w:pPr>
        <w:pStyle w:val="Heading2"/>
      </w:pPr>
      <w:r>
        <w:t>8.4 Files changed in round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Path</w:t>
            </w:r>
          </w:p>
        </w:tc>
        <w:tc>
          <w:tcPr>
            <w:tcW w:type="dxa" w:w="4320"/>
          </w:tcPr>
          <w:p>
            <w:r>
              <w:rPr>
                <w:b/>
                <w:sz w:val="18"/>
              </w:rPr>
              <w:t>Change</w:t>
            </w:r>
          </w:p>
        </w:tc>
      </w:tr>
      <w:tr>
        <w:tc>
          <w:tcPr>
            <w:tcW w:type="dxa" w:w="4320"/>
          </w:tcPr>
          <w:p>
            <w:r>
              <w:rPr>
                <w:sz w:val="18"/>
              </w:rPr>
              <w:t>CHANGELOG.md</w:t>
            </w:r>
          </w:p>
        </w:tc>
        <w:tc>
          <w:tcPr>
            <w:tcW w:type="dxa" w:w="4320"/>
          </w:tcPr>
          <w:p>
            <w:r>
              <w:rPr>
                <w:sz w:val="18"/>
              </w:rPr>
              <w:t>Modified: Review Fixes (Round 1) in the FE-02 entry</w:t>
            </w:r>
          </w:p>
        </w:tc>
      </w:tr>
      <w:tr>
        <w:tc>
          <w:tcPr>
            <w:tcW w:type="dxa" w:w="4320"/>
          </w:tcPr>
          <w:p>
            <w:r>
              <w:rPr>
                <w:sz w:val="18"/>
              </w:rPr>
              <w:t>docs/audit/FE-02_AI_Audit_Log.docx</w:t>
            </w:r>
          </w:p>
        </w:tc>
        <w:tc>
          <w:tcPr>
            <w:tcW w:type="dxa" w:w="4320"/>
          </w:tcPr>
          <w:p>
            <w:r>
              <w:rPr>
                <w:sz w:val="18"/>
              </w:rPr>
              <w:t>Modified: this section</w:t>
            </w:r>
          </w:p>
        </w:tc>
      </w:tr>
      <w:tr>
        <w:tc>
          <w:tcPr>
            <w:tcW w:type="dxa" w:w="4320"/>
          </w:tcPr>
          <w:p>
            <w:r>
              <w:rPr>
                <w:sz w:val="18"/>
              </w:rPr>
              <w:t>docs/tests/FE-02_test_cases.md</w:t>
            </w:r>
          </w:p>
        </w:tc>
        <w:tc>
          <w:tcPr>
            <w:tcW w:type="dxa" w:w="4320"/>
          </w:tcPr>
          <w:p>
            <w:r>
              <w:rPr>
                <w:sz w:val="18"/>
              </w:rPr>
              <w:t>Modified: new and changed cases</w:t>
            </w:r>
          </w:p>
        </w:tc>
      </w:tr>
      <w:tr>
        <w:tc>
          <w:tcPr>
            <w:tcW w:type="dxa" w:w="4320"/>
          </w:tcPr>
          <w:p>
            <w:r>
              <w:rPr>
                <w:sz w:val="18"/>
              </w:rPr>
              <w:t>frontend/src/api/client.ts</w:t>
            </w:r>
          </w:p>
        </w:tc>
        <w:tc>
          <w:tcPr>
            <w:tcW w:type="dxa" w:w="4320"/>
          </w:tcPr>
          <w:p>
            <w:r>
              <w:rPr>
                <w:sz w:val="18"/>
              </w:rPr>
              <w:t>Modified: skipAuthRefresh</w:t>
            </w:r>
          </w:p>
        </w:tc>
      </w:tr>
      <w:tr>
        <w:tc>
          <w:tcPr>
            <w:tcW w:type="dxa" w:w="4320"/>
          </w:tcPr>
          <w:p>
            <w:r>
              <w:rPr>
                <w:sz w:val="18"/>
              </w:rPr>
              <w:t>frontend/src/api/client.test.ts</w:t>
            </w:r>
          </w:p>
        </w:tc>
        <w:tc>
          <w:tcPr>
            <w:tcW w:type="dxa" w:w="4320"/>
          </w:tcPr>
          <w:p>
            <w:r>
              <w:rPr>
                <w:sz w:val="18"/>
              </w:rPr>
              <w:t>Modified: 1 test added</w:t>
            </w:r>
          </w:p>
        </w:tc>
      </w:tr>
      <w:tr>
        <w:tc>
          <w:tcPr>
            <w:tcW w:type="dxa" w:w="4320"/>
          </w:tcPr>
          <w:p>
            <w:r>
              <w:rPr>
                <w:sz w:val="18"/>
              </w:rPr>
              <w:t>frontend/src/api/memberApi.ts</w:t>
            </w:r>
          </w:p>
        </w:tc>
        <w:tc>
          <w:tcPr>
            <w:tcW w:type="dxa" w:w="4320"/>
          </w:tcPr>
          <w:p>
            <w:r>
              <w:rPr>
                <w:sz w:val="18"/>
              </w:rPr>
              <w:t>Modified: skipAuthRefresh on changePassword, tierCode type, pricePaid note</w:t>
            </w:r>
          </w:p>
        </w:tc>
      </w:tr>
      <w:tr>
        <w:tc>
          <w:tcPr>
            <w:tcW w:type="dxa" w:w="4320"/>
          </w:tcPr>
          <w:p>
            <w:r>
              <w:rPr>
                <w:sz w:val="18"/>
              </w:rPr>
              <w:t>frontend/src/auth/auth.flow.test.tsx</w:t>
            </w:r>
          </w:p>
        </w:tc>
        <w:tc>
          <w:tcPr>
            <w:tcW w:type="dxa" w:w="4320"/>
          </w:tcPr>
          <w:p>
            <w:r>
              <w:rPr>
                <w:sz w:val="18"/>
              </w:rPr>
              <w:t>Modified: named status query</w:t>
            </w:r>
          </w:p>
        </w:tc>
      </w:tr>
      <w:tr>
        <w:tc>
          <w:tcPr>
            <w:tcW w:type="dxa" w:w="4320"/>
          </w:tcPr>
          <w:p>
            <w:r>
              <w:rPr>
                <w:sz w:val="18"/>
              </w:rPr>
              <w:t>frontend/src/components/AccountSwitchNotice.tsx</w:t>
            </w:r>
          </w:p>
        </w:tc>
        <w:tc>
          <w:tcPr>
            <w:tcW w:type="dxa" w:w="4320"/>
          </w:tcPr>
          <w:p>
            <w:r>
              <w:rPr>
                <w:sz w:val="18"/>
              </w:rPr>
              <w:t>Modified: aria-label</w:t>
            </w:r>
          </w:p>
        </w:tc>
      </w:tr>
      <w:tr>
        <w:tc>
          <w:tcPr>
            <w:tcW w:type="dxa" w:w="4320"/>
          </w:tcPr>
          <w:p>
            <w:r>
              <w:rPr>
                <w:sz w:val="18"/>
              </w:rPr>
              <w:t>frontend/src/layouts/navigation.ts</w:t>
            </w:r>
          </w:p>
        </w:tc>
        <w:tc>
          <w:tcPr>
            <w:tcW w:type="dxa" w:w="4320"/>
          </w:tcPr>
          <w:p>
            <w:r>
              <w:rPr>
                <w:sz w:val="18"/>
              </w:rPr>
              <w:t>Modified: requireNavItem</w:t>
            </w:r>
          </w:p>
        </w:tc>
      </w:tr>
      <w:tr>
        <w:tc>
          <w:tcPr>
            <w:tcW w:type="dxa" w:w="4320"/>
          </w:tcPr>
          <w:p>
            <w:r>
              <w:rPr>
                <w:sz w:val="18"/>
              </w:rPr>
              <w:t>frontend/src/layouts/navigation.test.ts</w:t>
            </w:r>
          </w:p>
        </w:tc>
        <w:tc>
          <w:tcPr>
            <w:tcW w:type="dxa" w:w="4320"/>
          </w:tcPr>
          <w:p>
            <w:r>
              <w:rPr>
                <w:sz w:val="18"/>
              </w:rPr>
              <w:t>New</w:t>
            </w:r>
          </w:p>
        </w:tc>
      </w:tr>
      <w:tr>
        <w:tc>
          <w:tcPr>
            <w:tcW w:type="dxa" w:w="4320"/>
          </w:tcPr>
          <w:p>
            <w:r>
              <w:rPr>
                <w:sz w:val="18"/>
              </w:rPr>
              <w:t>frontend/src/pages/member/MemberDashboardPage.tsx</w:t>
            </w:r>
          </w:p>
        </w:tc>
        <w:tc>
          <w:tcPr>
            <w:tcW w:type="dxa" w:w="4320"/>
          </w:tcPr>
          <w:p>
            <w:r>
              <w:rPr>
                <w:sz w:val="18"/>
              </w:rPr>
              <w:t>Modified: hero variants, package item, retry scope</w:t>
            </w:r>
          </w:p>
        </w:tc>
      </w:tr>
      <w:tr>
        <w:tc>
          <w:tcPr>
            <w:tcW w:type="dxa" w:w="4320"/>
          </w:tcPr>
          <w:p>
            <w:r>
              <w:rPr>
                <w:sz w:val="18"/>
              </w:rPr>
              <w:t>frontend/src/pages/member/MyProfilePage.tsx</w:t>
            </w:r>
          </w:p>
        </w:tc>
        <w:tc>
          <w:tcPr>
            <w:tcW w:type="dxa" w:w="4320"/>
          </w:tcPr>
          <w:p>
            <w:r>
              <w:rPr>
                <w:sz w:val="18"/>
              </w:rPr>
              <w:t>Modified: password errors, optional phone, constants, notices</w:t>
            </w:r>
          </w:p>
        </w:tc>
      </w:tr>
      <w:tr>
        <w:tc>
          <w:tcPr>
            <w:tcW w:type="dxa" w:w="4320"/>
          </w:tcPr>
          <w:p>
            <w:r>
              <w:rPr>
                <w:sz w:val="18"/>
              </w:rPr>
              <w:t>frontend/src/pages/member/dashboardModel.ts</w:t>
            </w:r>
          </w:p>
        </w:tc>
        <w:tc>
          <w:tcPr>
            <w:tcW w:type="dxa" w:w="4320"/>
          </w:tcPr>
          <w:p>
            <w:r>
              <w:rPr>
                <w:sz w:val="18"/>
              </w:rPr>
              <w:t>Modified: canBook and session helpers, heroVariant, isPaidCard</w:t>
            </w:r>
          </w:p>
        </w:tc>
      </w:tr>
      <w:tr>
        <w:tc>
          <w:tcPr>
            <w:tcW w:type="dxa" w:w="4320"/>
          </w:tcPr>
          <w:p>
            <w:r>
              <w:rPr>
                <w:sz w:val="18"/>
              </w:rPr>
              <w:t>frontend/src/pages/member/dashboardModel.test.ts</w:t>
            </w:r>
          </w:p>
        </w:tc>
        <w:tc>
          <w:tcPr>
            <w:tcW w:type="dxa" w:w="4320"/>
          </w:tcPr>
          <w:p>
            <w:r>
              <w:rPr>
                <w:sz w:val="18"/>
              </w:rPr>
              <w:t>Modified</w:t>
            </w:r>
          </w:p>
        </w:tc>
      </w:tr>
      <w:tr>
        <w:tc>
          <w:tcPr>
            <w:tcW w:type="dxa" w:w="4320"/>
          </w:tcPr>
          <w:p>
            <w:r>
              <w:rPr>
                <w:sz w:val="18"/>
              </w:rPr>
              <w:t>frontend/src/pages/member/memberDashboard.test.tsx</w:t>
            </w:r>
          </w:p>
        </w:tc>
        <w:tc>
          <w:tcPr>
            <w:tcW w:type="dxa" w:w="4320"/>
          </w:tcPr>
          <w:p>
            <w:r>
              <w:rPr>
                <w:sz w:val="18"/>
              </w:rPr>
              <w:t>Modified</w:t>
            </w:r>
          </w:p>
        </w:tc>
      </w:tr>
      <w:tr>
        <w:tc>
          <w:tcPr>
            <w:tcW w:type="dxa" w:w="4320"/>
          </w:tcPr>
          <w:p>
            <w:r>
              <w:rPr>
                <w:sz w:val="18"/>
              </w:rPr>
              <w:t>frontend/src/pages/member/myProfile.test.tsx</w:t>
            </w:r>
          </w:p>
        </w:tc>
        <w:tc>
          <w:tcPr>
            <w:tcW w:type="dxa" w:w="4320"/>
          </w:tcPr>
          <w:p>
            <w:r>
              <w:rPr>
                <w:sz w:val="18"/>
              </w:rPr>
              <w:t>Modified</w:t>
            </w:r>
          </w:p>
        </w:tc>
      </w:tr>
      <w:tr>
        <w:tc>
          <w:tcPr>
            <w:tcW w:type="dxa" w:w="4320"/>
          </w:tcPr>
          <w:p>
            <w:r>
              <w:rPr>
                <w:sz w:val="18"/>
              </w:rPr>
              <w:t>frontend/src/pages/member/profileValidation.ts</w:t>
            </w:r>
          </w:p>
        </w:tc>
        <w:tc>
          <w:tcPr>
            <w:tcW w:type="dxa" w:w="4320"/>
          </w:tcPr>
          <w:p>
            <w:r>
              <w:rPr>
                <w:sz w:val="18"/>
              </w:rPr>
              <w:t>Modified</w:t>
            </w:r>
          </w:p>
        </w:tc>
      </w:tr>
      <w:tr>
        <w:tc>
          <w:tcPr>
            <w:tcW w:type="dxa" w:w="4320"/>
          </w:tcPr>
          <w:p>
            <w:r>
              <w:rPr>
                <w:sz w:val="18"/>
              </w:rPr>
              <w:t>frontend/src/pages/member/profileValidation.test.ts</w:t>
            </w:r>
          </w:p>
        </w:tc>
        <w:tc>
          <w:tcPr>
            <w:tcW w:type="dxa" w:w="4320"/>
          </w:tcPr>
          <w:p>
            <w:r>
              <w:rPr>
                <w:sz w:val="18"/>
              </w:rPr>
              <w:t>Modified</w:t>
            </w:r>
          </w:p>
        </w:tc>
      </w:tr>
      <w:tr>
        <w:tc>
          <w:tcPr>
            <w:tcW w:type="dxa" w:w="4320"/>
          </w:tcPr>
          <w:p>
            <w:r>
              <w:rPr>
                <w:sz w:val="18"/>
              </w:rPr>
              <w:t>frontend/src/pages/member/useMemberResource.ts</w:t>
            </w:r>
          </w:p>
        </w:tc>
        <w:tc>
          <w:tcPr>
            <w:tcW w:type="dxa" w:w="4320"/>
          </w:tcPr>
          <w:p>
            <w:r>
              <w:rPr>
                <w:sz w:val="18"/>
              </w:rPr>
              <w:t>Modified</w:t>
            </w:r>
          </w:p>
        </w:tc>
      </w:tr>
      <w:tr>
        <w:tc>
          <w:tcPr>
            <w:tcW w:type="dxa" w:w="4320"/>
          </w:tcPr>
          <w:p>
            <w:r>
              <w:rPr>
                <w:sz w:val="18"/>
              </w:rPr>
              <w:t>frontend/src/pages/member/useMemberResource.test.tsx</w:t>
            </w:r>
          </w:p>
        </w:tc>
        <w:tc>
          <w:tcPr>
            <w:tcW w:type="dxa" w:w="4320"/>
          </w:tcPr>
          <w:p>
            <w:r>
              <w:rPr>
                <w:sz w:val="18"/>
              </w:rPr>
              <w:t>New</w:t>
            </w:r>
          </w:p>
        </w:tc>
      </w:tr>
      <w:tr>
        <w:tc>
          <w:tcPr>
            <w:tcW w:type="dxa" w:w="4320"/>
          </w:tcPr>
          <w:p>
            <w:r>
              <w:rPr>
                <w:sz w:val="18"/>
              </w:rPr>
              <w:t>frontend/src/pages/public/authScreens.test.tsx</w:t>
            </w:r>
          </w:p>
        </w:tc>
        <w:tc>
          <w:tcPr>
            <w:tcW w:type="dxa" w:w="4320"/>
          </w:tcPr>
          <w:p>
            <w:r>
              <w:rPr>
                <w:sz w:val="18"/>
              </w:rPr>
              <w:t>Modified: named status query</w:t>
            </w:r>
          </w:p>
        </w:tc>
      </w:tr>
      <w:tr>
        <w:tc>
          <w:tcPr>
            <w:tcW w:type="dxa" w:w="4320"/>
          </w:tcPr>
          <w:p>
            <w:r>
              <w:rPr>
                <w:sz w:val="18"/>
              </w:rPr>
              <w:t>frontend/src/routes/AppRoutes.tsx</w:t>
            </w:r>
          </w:p>
        </w:tc>
        <w:tc>
          <w:tcPr>
            <w:tcW w:type="dxa" w:w="4320"/>
          </w:tcPr>
          <w:p>
            <w:r>
              <w:rPr>
                <w:sz w:val="18"/>
              </w:rPr>
              <w:t>Modified: indentation, requireNavItem</w:t>
            </w:r>
          </w:p>
        </w:tc>
      </w:tr>
    </w:tbl>
    <w:p/>
    <w:p>
      <w:pPr>
        <w:pStyle w:val="Heading2"/>
      </w:pPr>
      <w:r>
        <w:t>8.5 Open questions for the backend team</w:t>
      </w:r>
    </w:p>
    <w:p>
      <w:pPr>
        <w:pStyle w:val="ListBullet"/>
      </w:pPr>
      <w:r>
        <w:t>BE-02 PUT /users/me: confirm the body {fullName, phone, dateOfBirth, address, mainGoal, currentLevel}, that phone may be null, and the answer (UserProfileResponse or 204).</w:t>
      </w:r>
    </w:p>
    <w:p>
      <w:pPr>
        <w:pStyle w:val="ListBullet"/>
      </w:pPr>
      <w:r>
        <w:t>BE-02 PUT /users/me/password: please answer a wrong current password with 400 and details.currentPassword. A 401 is handled, but it cannot be told apart from an expired token.</w:t>
      </w:r>
    </w:p>
    <w:p>
      <w:pPr>
        <w:pStyle w:val="ListBullet"/>
      </w:pPr>
      <w:r>
        <w:t>BE-02 GET /users/me: add dateOfBirth, address, mainGoal, currentLevel and memberCode.</w:t>
      </w:r>
    </w:p>
    <w:p>
      <w:pPr>
        <w:pStyle w:val="ListBullet"/>
      </w:pPr>
      <w:r>
        <w:t>BE-12: GET /bookings/my?when=UPCOMING; the client filters again until it is merged.</w:t>
      </w:r>
    </w:p>
    <w:p>
      <w:pPr>
        <w:pStyle w:val="ListBullet"/>
      </w:pPr>
      <w:r>
        <w:t>Figma gaps still open: Notifications, Recommended for you, AI Assistant (F1-07) and Interested sports (F1-08) have no endpoint.</w:t>
      </w:r>
    </w:p>
    <w:p>
      <w:pPr>
        <w:pStyle w:val="Heading2"/>
      </w:pPr>
      <w:r>
        <w:t>8.6 Character scan</w:t>
      </w:r>
    </w:p>
    <w:p>
      <w:r>
        <w:t>Every file changed in round 1 (code, Markdown and the text of this docx) was scanned for non ASCII characters: none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