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98572">
      <w:pPr>
        <w:spacing w:before="0" w:after="0" w:line="1800" w:lineRule="exact"/>
        <w:ind w:left="0"/>
        <w:jc w:val="left"/>
        <w:rPr>
          <w:sz w:val="2"/>
          <w:szCs w:val="2"/>
        </w:rPr>
      </w:pPr>
    </w:p>
    <w:p w14:paraId="1CF90477">
      <w:pPr>
        <w:keepNext/>
        <w:pBdr>
          <w:top w:val="single" w:sz="36" w:space="0" w:color="2F6F12"/>
        </w:pBdr>
        <w:spacing w:before="0" w:after="540" w:line="40" w:lineRule="exact"/>
        <w:ind w:left="0" w:right="6967"/>
        <w:jc w:val="left"/>
        <w:rPr>
          <w:sz w:val="2"/>
          <w:szCs w:val="2"/>
        </w:rPr>
      </w:pPr>
    </w:p>
    <w:p w14:paraId="7E000001">
      <w:pPr>
        <w:keepNext/>
        <w:spacing w:before="0" w:after="0" w:line="760" w:lineRule="exact"/>
        <w:ind w:left="0"/>
        <w:jc w:val="left"/>
        <w:rPr>
          <w:rFonts w:ascii="Century Gothic" w:hAnsi="Century Gothic" w:eastAsia="Century Gothic" w:cs="Century Gothic"/>
          <w:color w:val="0E1013"/>
          <w:sz w:val="68"/>
          <w:szCs w:val="68"/>
        </w:rPr>
      </w:pPr>
      <w:r>
        <w:rPr>
          <w:rFonts w:ascii="Century Gothic" w:hAnsi="Century Gothic" w:eastAsia="Century Gothic" w:cs="Century Gothic"/>
          <w:color w:val="0E1013"/>
          <w:sz w:val="68"/>
          <w:szCs w:val="68"/>
        </w:rPr>
        <w:t xml:space="preserve">Informe pericial</w:t>
      </w:r>
    </w:p>
    <w:p w14:paraId="7E000002">
      <w:pPr>
        <w:keepNext/>
        <w:spacing w:before="0" w:after="270" w:line="760" w:lineRule="exact"/>
        <w:ind w:left="0"/>
        <w:jc w:val="left"/>
        <w:rPr>
          <w:rFonts w:ascii="Century Gothic" w:hAnsi="Century Gothic" w:eastAsia="Century Gothic" w:cs="Century Gothic"/>
          <w:color w:val="0E1013"/>
          <w:sz w:val="68"/>
          <w:szCs w:val="68"/>
        </w:rPr>
      </w:pPr>
      <w:r>
        <w:rPr>
          <w:rFonts w:ascii="Century Gothic" w:hAnsi="Century Gothic" w:eastAsia="Century Gothic" w:cs="Century Gothic"/>
          <w:color w:val="0E1013"/>
          <w:sz w:val="68"/>
          <w:szCs w:val="68"/>
        </w:rPr>
        <w:t xml:space="preserve">de extracción lógica</w:t>
      </w:r>
    </w:p>
    <w:p w14:paraId="7E000003">
      <w:pPr>
        <w:keepNext/>
        <w:spacing w:before="0" w:after="1650" w:line="240" w:lineRule="auto"/>
        <w:ind w:left="0"/>
        <w:jc w:val="left"/>
        <w:rPr>
          <w:rFonts w:ascii="Arial" w:hAnsi="Arial" w:eastAsia="Arial" w:cs="Arial"/>
          <w:color w:val="3D444C"/>
          <w:sz w:val="26"/>
          <w:szCs w:val="26"/>
        </w:rPr>
      </w:pPr>
      <w:r>
        <w:rPr>
          <w:rFonts w:ascii="Arial" w:hAnsi="Arial" w:eastAsia="Arial" w:cs="Arial"/>
          <w:color w:val="3D444C"/>
          <w:sz w:val="26"/>
          <w:szCs w:val="26"/>
        </w:rPr>
        <w:t xml:space="preserve">Informe de extracción lógica de dispositivo móvil</w:t>
      </w:r>
    </w:p>
    <w:tbl>
      <w:tblPr>
        <w:tblW w:w="8647" w:type="dxa"/>
        <w:tblInd w:w="0" w:type="dxa"/>
        <w:tblBorders>
          <w:top w:val="single" w:sz="6" w:space="0" w:color="D9DDE1"/>
          <w:left w:val="nil"/>
          <w:bottom w:val="single" w:sz="6" w:space="0" w:color="D9DDE1"/>
          <w:right w:val="nil"/>
          <w:insideH w:val="single" w:sz="6" w:space="0" w:color="D9DDE1"/>
          <w:insideV w:val="nil"/>
        </w:tblBorders>
        <w:tblLayout w:type="fixed"/>
        <w:tblCellMar>
          <w:top w:w="105" w:type="dxa"/>
          <w:left w:w="0" w:type="dxa"/>
          <w:bottom w:w="105" w:type="dxa"/>
          <w:right w:w="108" w:type="dxa"/>
        </w:tblCellMar>
      </w:tblPr>
      <w:tblGrid>
        <w:gridCol w:w="2490"/>
        <w:gridCol w:w="6157"/>
      </w:tblGrid>
      <w:tr>
        <w:trPr>
          <w:cantSplit/>
        </w:trPr>
        <w:tc>
          <w:tcPr>
            <w:tcW w:w="2490" w:type="dxa"/>
            <w:vAlign w:val="top"/>
          </w:tcPr>
          <w:p w14:paraId="7E000004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Equipo</w:t>
            </w:r>
          </w:p>
        </w:tc>
        <w:tc>
          <w:tcPr>
            <w:tcW w:w="6157" w:type="dxa"/>
            <w:vAlign w:val="top"/>
          </w:tcPr>
          <w:p w14:paraId="7E000005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{equipoExtraccion}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06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Fecha</w:t>
            </w:r>
          </w:p>
        </w:tc>
        <w:tc>
          <w:tcPr>
            <w:tcW w:w="6157" w:type="dxa"/>
            <w:vAlign w:val="top"/>
          </w:tcPr>
          <w:p w14:paraId="7E000007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{fechaExtraccion}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08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Estado</w:t>
            </w:r>
          </w:p>
        </w:tc>
        <w:tc>
          <w:tcPr>
            <w:tcW w:w="6157" w:type="dxa"/>
            <w:vAlign w:val="top"/>
          </w:tcPr>
          <w:p w14:paraId="7E000009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{estadoExtraccion}</w:t>
            </w:r>
          </w:p>
        </w:tc>
      </w:tr>
    </w:tbl>
    <w:p w14:paraId="2E11480D">
      <w:pPr>
        <w:spacing w:before="0" w:after="0" w:line="240" w:lineRule="auto"/>
        <w:rPr>
          <w:sz w:val="2"/>
          <w:szCs w:val="2"/>
        </w:rPr>
        <w:sectPr>
          <w:headerReference w:type="default" r:id="rIdHdr2"/>
          <w:footerReference w:type="default" r:id="rIdFtr2"/>
          <w:type w:val="nextPage"/>
          <w:pgSz w:w="11906" w:h="16838"/>
          <w:pgMar w:top="1440" w:right="1558" w:bottom="1417" w:left="1701" w:header="284" w:footer="567" w:gutter="0"/>
          <w:cols w:space="708"/>
          <w:docGrid w:linePitch="360"/>
        </w:sectPr>
      </w:pPr>
    </w:p>
    <w:p w14:paraId="7E00000A">
      <w:pPr>
        <w:spacing w:before="0" w:after="330" w:line="276" w:lineRule="auto"/>
        <w:ind w:right="-143"/>
        <w:jc w:val="center"/>
        <w:rPr>
          <w:rFonts w:ascii="Arial" w:hAnsi="Arial" w:eastAsia="Arial" w:cs="Arial"/>
          <w:kern w:val="0"/>
        </w:rPr>
      </w:pPr>
      <w:r>
        <w:rPr>
          <w:rFonts w:ascii="Century Gothic" w:hAnsi="Century Gothic" w:eastAsia="Century Gothic" w:cs="Century Gothic"/>
          <w:color w:val="0E1013"/>
          <w:spacing w:val="20"/>
          <w:kern w:val="0"/>
          <w:sz w:val="24"/>
          <w:szCs w:val="24"/>
        </w:rPr>
        <w:t xml:space="preserve">INFORME PERICIAL DE EXTRACCIÓN LÓGICA</w:t>
      </w:r>
      <w:r>
        <w:rPr>
          <w:rFonts w:ascii="Arial" w:hAnsi="Arial" w:eastAsia="Arial" w:cs="Arial"/>
        </w:rPr>
        <w:br w:type="textWrapping"/>
      </w:r>
      <w:r>
        <w:rPr>
          <w:rFonts w:ascii="Arial" w:hAnsi="Arial" w:eastAsia="Arial" w:cs="Arial"/>
          <w:color w:val="3D444C"/>
          <w:spacing w:val="20"/>
          <w:sz w:val="18"/>
          <w:szCs w:val="18"/>
        </w:rPr>
        <w:t xml:space="preserve">EXTRACCIÓN LÓGICA DE DISPOSITIVO MÓVIL</w:t>
      </w:r>
    </w:p>
    <w:p w14:paraId="7E00000B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7E00000C">
      <w:pPr>
        <w:keepNext/>
        <w:spacing w:before="120" w:after="120" w:line="240" w:lineRule="auto"/>
        <w:ind w:left="0" w:firstLine="0"/>
        <w:contextualSpacing w:val="0"/>
        <w:jc w:val="left"/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 xml:space="preserve">Identificación</w:t>
      </w:r>
    </w:p>
    <w:tbl>
      <w:tblPr>
        <w:tblW w:w="8647" w:type="dxa"/>
        <w:tblInd w:w="0" w:type="dxa"/>
        <w:tblBorders>
          <w:top w:val="single" w:sz="6" w:space="0" w:color="D9DDE1"/>
          <w:left w:val="nil"/>
          <w:bottom w:val="single" w:sz="6" w:space="0" w:color="D9DDE1"/>
          <w:right w:val="nil"/>
          <w:insideH w:val="single" w:sz="6" w:space="0" w:color="D9DDE1"/>
          <w:insideV w:val="nil"/>
        </w:tblBorders>
        <w:tblLayout w:type="fixed"/>
        <w:tblCellMar>
          <w:top w:w="105" w:type="dxa"/>
          <w:left w:w="0" w:type="dxa"/>
          <w:bottom w:w="105" w:type="dxa"/>
          <w:right w:w="108" w:type="dxa"/>
        </w:tblCellMar>
      </w:tblPr>
      <w:tblGrid>
        <w:gridCol w:w="2490"/>
        <w:gridCol w:w="6157"/>
      </w:tblGrid>
      <w:tr>
        <w:trPr>
          <w:cantSplit/>
        </w:trPr>
        <w:tc>
          <w:tcPr>
            <w:tcW w:w="2490" w:type="dxa"/>
            <w:vAlign w:val="top"/>
          </w:tcPr>
          <w:p w14:paraId="7E00000D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Perito</w:t>
            </w:r>
          </w:p>
        </w:tc>
        <w:tc>
          <w:tcPr>
            <w:tcW w:w="6157" w:type="dxa"/>
            <w:vAlign w:val="top"/>
          </w:tcPr>
          <w:p w14:paraId="7E00000E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{peritoExtraccion}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0F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DNI</w:t>
            </w:r>
          </w:p>
        </w:tc>
        <w:tc>
          <w:tcPr>
            <w:tcW w:w="6157" w:type="dxa"/>
            <w:vAlign w:val="top"/>
          </w:tcPr>
          <w:p w14:paraId="7E000010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{dniPerito}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11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Estación de trabajo</w:t>
            </w:r>
          </w:p>
        </w:tc>
        <w:tc>
          <w:tcPr>
            <w:tcW w:w="6157" w:type="dxa"/>
            <w:vAlign w:val="top"/>
          </w:tcPr>
          <w:p w14:paraId="7E000012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{pcExtraccion}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13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Usuario del sistema</w:t>
            </w:r>
          </w:p>
        </w:tc>
        <w:tc>
          <w:tcPr>
            <w:tcW w:w="6157" w:type="dxa"/>
            <w:vAlign w:val="top"/>
          </w:tcPr>
          <w:p w14:paraId="7E000014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{usuarioSoExtraccion}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15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Versión de Tatana</w:t>
            </w:r>
          </w:p>
        </w:tc>
        <w:tc>
          <w:tcPr>
            <w:tcW w:w="6157" w:type="dxa"/>
            <w:vAlign w:val="top"/>
          </w:tcPr>
          <w:p w14:paraId="7E000016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{versionTatana}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17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Versión de Factum</w:t>
            </w:r>
          </w:p>
        </w:tc>
        <w:tc>
          <w:tcPr>
            <w:tcW w:w="6157" w:type="dxa"/>
            <w:vAlign w:val="top"/>
          </w:tcPr>
          <w:p w14:paraId="7E000018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{versionFactum}</w:t>
            </w:r>
          </w:p>
        </w:tc>
      </w:tr>
    </w:tbl>
    <w:p w14:paraId="7E000019">
      <w:pPr>
        <w:spacing w:before="0" w:after="0" w:line="240" w:lineRule="auto"/>
      </w:pPr>
      <w:r>
        <w:t xml:space="preserve">{#actuacionCaso}</w:t>
      </w:r>
    </w:p>
    <w:p w14:paraId="7E00001A">
      <w:pPr>
        <w:spacing w:before="0" w:after="120" w:line="276" w:lineRule="auto"/>
        <w:jc w:val="both"/>
      </w:pPr>
      <w:r>
        <w:rPr>
          <w:rFonts w:ascii="Arial" w:hAnsi="Arial" w:eastAsia="Arial" w:cs="Arial"/>
          <w:b/>
          <w:bCs/>
        </w:rPr>
        <w:t xml:space="preserve">Actuación asociada: </w:t>
      </w:r>
      <w:r>
        <w:rPr>
          <w:rFonts w:ascii="Arial" w:hAnsi="Arial" w:eastAsia="Arial" w:cs="Arial"/>
        </w:rPr>
        <w:t xml:space="preserve">{actuacionCaso}</w:t>
      </w:r>
    </w:p>
    <w:p w14:paraId="7E00001B">
      <w:pPr>
        <w:spacing w:before="0" w:after="0" w:line="240" w:lineRule="auto"/>
      </w:pPr>
      <w:r>
        <w:t xml:space="preserve">{/actuacionCaso}</w:t>
      </w:r>
    </w:p>
    <w:p w14:paraId="7E00001C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7E00001D">
      <w:pPr>
        <w:keepNext/>
        <w:spacing w:before="120" w:after="120" w:line="240" w:lineRule="auto"/>
        <w:ind w:left="0" w:firstLine="0"/>
        <w:contextualSpacing w:val="0"/>
        <w:jc w:val="left"/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 xml:space="preserve">Tiempos de la extracción</w:t>
      </w:r>
    </w:p>
    <w:tbl>
      <w:tblPr>
        <w:tblW w:w="8647" w:type="dxa"/>
        <w:tblInd w:w="0" w:type="dxa"/>
        <w:tblBorders>
          <w:top w:val="single" w:sz="6" w:space="0" w:color="D9DDE1"/>
          <w:left w:val="nil"/>
          <w:bottom w:val="single" w:sz="6" w:space="0" w:color="D9DDE1"/>
          <w:right w:val="nil"/>
          <w:insideH w:val="single" w:sz="6" w:space="0" w:color="D9DDE1"/>
          <w:insideV w:val="nil"/>
        </w:tblBorders>
        <w:tblLayout w:type="fixed"/>
        <w:tblCellMar>
          <w:top w:w="105" w:type="dxa"/>
          <w:left w:w="0" w:type="dxa"/>
          <w:bottom w:w="105" w:type="dxa"/>
          <w:right w:w="108" w:type="dxa"/>
        </w:tblCellMar>
      </w:tblPr>
      <w:tblGrid>
        <w:gridCol w:w="2490"/>
        <w:gridCol w:w="6157"/>
      </w:tblGrid>
      <w:tr>
        <w:trPr>
          <w:cantSplit/>
        </w:trPr>
        <w:tc>
          <w:tcPr>
            <w:tcW w:w="2490" w:type="dxa"/>
            <w:vAlign w:val="top"/>
          </w:tcPr>
          <w:p w14:paraId="7E00001E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Inicio</w:t>
            </w:r>
          </w:p>
        </w:tc>
        <w:tc>
          <w:tcPr>
            <w:tcW w:w="6157" w:type="dxa"/>
            <w:vAlign w:val="top"/>
          </w:tcPr>
          <w:p w14:paraId="7E00001F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{inicioExtraccion}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20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Fin</w:t>
            </w:r>
          </w:p>
        </w:tc>
        <w:tc>
          <w:tcPr>
            <w:tcW w:w="6157" w:type="dxa"/>
            <w:vAlign w:val="top"/>
          </w:tcPr>
          <w:p w14:paraId="7E000021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{finExtraccion}</w:t>
            </w:r>
          </w:p>
        </w:tc>
      </w:tr>
    </w:tbl>
    <w:p w14:paraId="7E000022">
      <w:pPr>
        <w:spacing w:before="0" w:after="0" w:line="240" w:lineRule="auto"/>
      </w:pPr>
      <w:r>
        <w:t xml:space="preserve">{#fichaTecnica}</w:t>
      </w:r>
    </w:p>
    <w:p w14:paraId="7E000023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7E000024">
      <w:pPr>
        <w:keepNext/>
        <w:spacing w:before="120" w:after="120" w:line="240" w:lineRule="auto"/>
        <w:ind w:left="0" w:firstLine="0"/>
        <w:contextualSpacing w:val="0"/>
        <w:jc w:val="left"/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 xml:space="preserve">Dispositivo</w:t>
      </w:r>
    </w:p>
    <w:tbl>
      <w:tblPr>
        <w:tblW w:w="8647" w:type="dxa"/>
        <w:tblInd w:w="0" w:type="dxa"/>
        <w:tblBorders>
          <w:top w:val="single" w:sz="6" w:space="0" w:color="D9DDE1"/>
          <w:left w:val="nil"/>
          <w:bottom w:val="single" w:sz="6" w:space="0" w:color="D9DDE1"/>
          <w:right w:val="nil"/>
          <w:insideH w:val="single" w:sz="6" w:space="0" w:color="D9DDE1"/>
          <w:insideV w:val="nil"/>
        </w:tblBorders>
        <w:tblLayout w:type="fixed"/>
        <w:tblCellMar>
          <w:top w:w="105" w:type="dxa"/>
          <w:left w:w="0" w:type="dxa"/>
          <w:bottom w:w="105" w:type="dxa"/>
          <w:right w:w="108" w:type="dxa"/>
        </w:tblCellMar>
      </w:tblPr>
      <w:tblGrid>
        <w:gridCol w:w="2490"/>
        <w:gridCol w:w="6157"/>
      </w:tblGrid>
      <w:tr>
        <w:trPr>
          <w:cantSplit/>
        </w:trPr>
        <w:tc>
          <w:tcPr>
            <w:tcW w:w="2490" w:type="dxa"/>
            <w:vAlign w:val="top"/>
          </w:tcPr>
          <w:p w14:paraId="7E000025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Ficha obtenida</w:t>
            </w:r>
          </w:p>
        </w:tc>
        <w:tc>
          <w:tcPr>
            <w:tcW w:w="6157" w:type="dxa"/>
            <w:vAlign w:val="top"/>
          </w:tcPr>
          <w:p w14:paraId="7E000026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{fechaFichaTecnica}</w:t>
            </w: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, </w:t>
            </w: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{horaFichaTecnica}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27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Sistema operativo</w:t>
            </w:r>
          </w:p>
        </w:tc>
        <w:tc>
          <w:tcPr>
            <w:tcW w:w="6157" w:type="dxa"/>
            <w:vAlign w:val="top"/>
          </w:tcPr>
          <w:p w14:paraId="7E000028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{fichaSistemaOperativo}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29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Compilación</w:t>
            </w:r>
          </w:p>
        </w:tc>
        <w:tc>
          <w:tcPr>
            <w:tcW w:w="6157" w:type="dxa"/>
            <w:vAlign w:val="top"/>
          </w:tcPr>
          <w:p w14:paraId="7E00002A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{fichaCompilacion}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2B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Parche de seguridad</w:t>
            </w:r>
          </w:p>
        </w:tc>
        <w:tc>
          <w:tcPr>
            <w:tcW w:w="6157" w:type="dxa"/>
            <w:vAlign w:val="top"/>
          </w:tcPr>
          <w:p w14:paraId="7E00002C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{fichaParcheSeguridad}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2D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Número de serie</w:t>
            </w:r>
          </w:p>
        </w:tc>
        <w:tc>
          <w:tcPr>
            <w:tcW w:w="6157" w:type="dxa"/>
            <w:vAlign w:val="top"/>
          </w:tcPr>
          <w:p w14:paraId="7E00002E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{fichaNumeroSerie}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2F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Identificador de conexión</w:t>
            </w:r>
          </w:p>
        </w:tc>
        <w:tc>
          <w:tcPr>
            <w:tcW w:w="6157" w:type="dxa"/>
            <w:vAlign w:val="top"/>
          </w:tcPr>
          <w:p w14:paraId="7E000030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{fichaIdentificadorConexion}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31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Kernel</w:t>
            </w:r>
          </w:p>
        </w:tc>
        <w:tc>
          <w:tcPr>
            <w:tcW w:w="6157" w:type="dxa"/>
            <w:vAlign w:val="top"/>
          </w:tcPr>
          <w:p w14:paraId="7E000032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{fichaKernel}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33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Operador / SIM</w:t>
            </w:r>
          </w:p>
        </w:tc>
        <w:tc>
          <w:tcPr>
            <w:tcW w:w="6157" w:type="dxa"/>
            <w:vAlign w:val="top"/>
          </w:tcPr>
          <w:p w14:paraId="7E000034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{fichaOperadorSim}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35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Estado de arranque</w:t>
            </w:r>
          </w:p>
        </w:tc>
        <w:tc>
          <w:tcPr>
            <w:tcW w:w="6157" w:type="dxa"/>
            <w:vAlign w:val="top"/>
          </w:tcPr>
          <w:p w14:paraId="7E000036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{fichaEstadoArranque}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37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Zona horaria</w:t>
            </w:r>
          </w:p>
        </w:tc>
        <w:tc>
          <w:tcPr>
            <w:tcW w:w="6157" w:type="dxa"/>
            <w:vAlign w:val="top"/>
          </w:tcPr>
          <w:p w14:paraId="7E000038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{fichaZonaHoraria}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39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Wi-Fi</w:t>
            </w:r>
          </w:p>
        </w:tc>
        <w:tc>
          <w:tcPr>
            <w:tcW w:w="6157" w:type="dxa"/>
            <w:vAlign w:val="top"/>
          </w:tcPr>
          <w:p w14:paraId="7E00003A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{fichaWifi}</w:t>
            </w:r>
          </w:p>
        </w:tc>
      </w:tr>
    </w:tbl>
    <w:p w14:paraId="7E00003B">
      <w:pPr>
        <w:spacing w:before="0" w:after="120" w:line="276" w:lineRule="auto"/>
        <w:jc w:val="both"/>
      </w:pPr>
      <w:r>
        <w:rPr>
          <w:rFonts w:ascii="Arial" w:hAnsi="Arial" w:eastAsia="Arial" w:cs="Arial"/>
        </w:rPr>
        <w:t xml:space="preserve">{descripcionRelojExtraccion}</w:t>
      </w:r>
    </w:p>
    <w:p w14:paraId="7E00003C">
      <w:pPr>
        <w:spacing w:before="0" w:after="0" w:line="240" w:lineRule="auto"/>
      </w:pPr>
      <w:r>
        <w:t xml:space="preserve">{/fichaTecnica}</w:t>
      </w:r>
    </w:p>
    <w:p w14:paraId="7E00003D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7E00003E">
      <w:pPr>
        <w:keepNext/>
        <w:spacing w:before="120" w:after="120" w:line="240" w:lineRule="auto"/>
        <w:ind w:left="0" w:firstLine="0"/>
        <w:contextualSpacing w:val="0"/>
        <w:jc w:val="left"/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 xml:space="preserve">Metodología y herramientas</w:t>
      </w:r>
    </w:p>
    <w:p w14:paraId="7E00003F">
      <w:pPr>
        <w:spacing w:before="0" w:after="120" w:line="276" w:lineRule="auto"/>
        <w:jc w:val="both"/>
      </w:pPr>
      <w:r>
        <w:rPr>
          <w:rFonts w:ascii="Arial" w:hAnsi="Arial" w:eastAsia="Arial" w:cs="Arial"/>
        </w:rPr>
        <w:t xml:space="preserve">{descripcionMetodologia}</w:t>
      </w:r>
    </w:p>
    <w:p w14:paraId="7E000040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7E000041">
      <w:pPr>
        <w:keepNext/>
        <w:spacing w:before="120" w:after="120" w:line="240" w:lineRule="auto"/>
        <w:ind w:left="0" w:firstLine="0"/>
        <w:contextualSpacing w:val="0"/>
        <w:jc w:val="left"/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 xml:space="preserve">Inventario de lo extraído</w:t>
      </w:r>
    </w:p>
    <w:tbl>
      <w:tblPr>
        <w:tblW w:w="8647" w:type="dxa"/>
        <w:tblInd w:w="0" w:type="dxa"/>
        <w:tblBorders>
          <w:top w:val="single" w:sz="6" w:space="0" w:color="D9DDE1"/>
          <w:left w:val="nil"/>
          <w:bottom w:val="single" w:sz="6" w:space="0" w:color="D9DDE1"/>
          <w:right w:val="nil"/>
          <w:insideH w:val="single" w:sz="6" w:space="0" w:color="D9DDE1"/>
          <w:insideV w:val="nil"/>
        </w:tblBorders>
        <w:tblLayout w:type="fixed"/>
        <w:tblCellMar>
          <w:top w:w="105" w:type="dxa"/>
          <w:left w:w="0" w:type="dxa"/>
          <w:bottom w:w="105" w:type="dxa"/>
          <w:right w:w="108" w:type="dxa"/>
        </w:tblCellMar>
      </w:tblPr>
      <w:tblGrid>
        <w:gridCol w:w="2400"/>
        <w:gridCol w:w="3400"/>
        <w:gridCol w:w="2847"/>
      </w:tblGrid>
      <w:tr>
        <w:trPr>
          <w:cantSplit/>
          <w:tblHeader/>
        </w:trPr>
        <w:tc>
          <w:tcPr>
            <w:tcW w:w="2400" w:type="dxa"/>
            <w:vAlign w:val="top"/>
          </w:tcPr>
          <w:p w14:paraId="7E000042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Categoría</w:t>
            </w:r>
          </w:p>
        </w:tc>
        <w:tc>
          <w:tcPr>
            <w:tcW w:w="3400" w:type="dxa"/>
            <w:vAlign w:val="top"/>
          </w:tcPr>
          <w:p w14:paraId="7E000043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Método</w:t>
            </w:r>
          </w:p>
        </w:tc>
        <w:tc>
          <w:tcPr>
            <w:tcW w:w="2847" w:type="dxa"/>
            <w:vAlign w:val="top"/>
          </w:tcPr>
          <w:p w14:paraId="7E000044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2400" w:type="dxa"/>
            <w:vAlign w:val="top"/>
          </w:tcPr>
          <w:p w14:paraId="7E000045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{categoriaExtraccion}</w:t>
            </w:r>
          </w:p>
        </w:tc>
        <w:tc>
          <w:tcPr>
            <w:tcW w:w="3400" w:type="dxa"/>
            <w:vAlign w:val="top"/>
          </w:tcPr>
          <w:p w14:paraId="7E000046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{metodoExtraccion}</w:t>
            </w:r>
          </w:p>
        </w:tc>
        <w:tc>
          <w:tcPr>
            <w:tcW w:w="2847" w:type="dxa"/>
            <w:vAlign w:val="top"/>
          </w:tcPr>
          <w:p w14:paraId="7E000047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{resultadoExtraccion}</w:t>
            </w:r>
          </w:p>
        </w:tc>
      </w:tr>
    </w:tbl>
    <w:p w14:paraId="7E000048">
      <w:pPr>
        <w:spacing w:before="0" w:after="120" w:line="276" w:lineRule="auto"/>
        <w:jc w:val="both"/>
      </w:pPr>
      <w:r>
        <w:rPr>
          <w:rFonts w:ascii="Arial" w:hAnsi="Arial" w:eastAsia="Arial" w:cs="Arial"/>
        </w:rPr>
        <w:t xml:space="preserve">{totalesExtraccion}</w:t>
      </w:r>
    </w:p>
    <w:p w14:paraId="7E000049">
      <w:pPr>
        <w:spacing w:before="0" w:after="120" w:line="276" w:lineRule="auto"/>
        <w:jc w:val="both"/>
      </w:pPr>
      <w:r>
        <w:rPr>
          <w:rFonts w:ascii="Arial" w:hAnsi="Arial" w:eastAsia="Arial" w:cs="Arial"/>
        </w:rPr>
        <w:t xml:space="preserve">El detalle archivo por archivo figura en el MANIFIESTO.tsv de la carpeta de la extracción, al que este informe remite para su verificación.</w:t>
      </w:r>
    </w:p>
    <w:p w14:paraId="7E00004A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7E00004B">
      <w:pPr>
        <w:keepNext/>
        <w:spacing w:before="120" w:after="120" w:line="240" w:lineRule="auto"/>
        <w:ind w:left="0" w:firstLine="0"/>
        <w:contextualSpacing w:val="0"/>
        <w:jc w:val="left"/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 xml:space="preserve">Integridad y cadena de custodia</w:t>
      </w:r>
    </w:p>
    <w:tbl>
      <w:tblPr>
        <w:tblW w:w="8647" w:type="dxa"/>
        <w:tblInd w:w="0" w:type="dxa"/>
        <w:tblBorders>
          <w:top w:val="single" w:sz="6" w:space="0" w:color="D9DDE1"/>
          <w:left w:val="nil"/>
          <w:bottom w:val="single" w:sz="6" w:space="0" w:color="D9DDE1"/>
          <w:right w:val="nil"/>
          <w:insideH w:val="single" w:sz="6" w:space="0" w:color="D9DDE1"/>
          <w:insideV w:val="nil"/>
        </w:tblBorders>
        <w:tblLayout w:type="fixed"/>
        <w:tblCellMar>
          <w:top w:w="105" w:type="dxa"/>
          <w:left w:w="0" w:type="dxa"/>
          <w:bottom w:w="105" w:type="dxa"/>
          <w:right w:w="108" w:type="dxa"/>
        </w:tblCellMar>
      </w:tblPr>
      <w:tblGrid>
        <w:gridCol w:w="2490"/>
        <w:gridCol w:w="6157"/>
      </w:tblGrid>
      <w:tr>
        <w:trPr>
          <w:cantSplit/>
        </w:trPr>
        <w:tc>
          <w:tcPr>
            <w:tcW w:w="2490" w:type="dxa"/>
            <w:vAlign w:val="top"/>
          </w:tcPr>
          <w:p w14:paraId="7E00004C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Hash del manifiesto</w:t>
            </w:r>
          </w:p>
        </w:tc>
        <w:tc>
          <w:tcPr>
            <w:tcW w:w="6157" w:type="dxa"/>
            <w:vAlign w:val="top"/>
          </w:tcPr>
          <w:p w14:paraId="7E00004D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{hashManifiesto}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4E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Entradas del manifiesto</w:t>
            </w:r>
          </w:p>
        </w:tc>
        <w:tc>
          <w:tcPr>
            <w:tcW w:w="6157" w:type="dxa"/>
            <w:vAlign w:val="top"/>
          </w:tcPr>
          <w:p w14:paraId="7E00004F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{entradasManifiesto}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E000050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Ubicación de la carpeta</w:t>
            </w:r>
          </w:p>
        </w:tc>
        <w:tc>
          <w:tcPr>
            <w:tcW w:w="6157" w:type="dxa"/>
            <w:vAlign w:val="top"/>
          </w:tcPr>
          <w:p w14:paraId="7E000051">
            <w:pPr>
              <w:spacing w:before="0" w:after="0" w:line="260" w:lineRule="auto"/>
              <w:ind w:left="0" w:firstLine="0"/>
              <w:jc w:val="left"/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{ubicacionCarpeta}</w:t>
            </w:r>
          </w:p>
        </w:tc>
      </w:tr>
    </w:tbl>
    <w:p w14:paraId="7E000052">
      <w:pPr>
        <w:spacing w:before="0" w:after="120" w:line="276" w:lineRule="auto"/>
        <w:jc w:val="both"/>
      </w:pPr>
      <w:r>
        <w:rPr>
          <w:rFonts w:ascii="Arial" w:hAnsi="Arial" w:eastAsia="Arial" w:cs="Arial"/>
        </w:rPr>
        <w:t xml:space="preserve">{hashDispositivoExtraccion}</w:t>
      </w:r>
    </w:p>
    <w:p w14:paraId="7E000053">
      <w:pPr>
        <w:spacing w:before="0" w:after="120" w:line="276" w:lineRule="auto"/>
        <w:jc w:val="both"/>
      </w:pPr>
      <w:r>
        <w:rPr>
          <w:rFonts w:ascii="Arial" w:hAnsi="Arial" w:eastAsia="Arial" w:cs="Arial"/>
        </w:rPr>
        <w:t xml:space="preserve">{descripcionSelloExtraccion}</w:t>
      </w:r>
    </w:p>
    <w:p w14:paraId="7E000054">
      <w:pPr>
        <w:spacing w:before="0" w:after="0" w:line="240" w:lineRule="auto"/>
      </w:pPr>
      <w:r>
        <w:t xml:space="preserve">{#selloTiempo}</w:t>
      </w:r>
    </w:p>
    <w:p w14:paraId="7E000055">
      <w:pPr>
        <w:spacing w:before="0" w:after="120" w:line="276" w:lineRule="auto"/>
        <w:jc w:val="both"/>
      </w:pPr>
      <w:r>
        <w:rPr>
          <w:rFonts w:ascii="Arial" w:hAnsi="Arial" w:eastAsia="Arial" w:cs="Arial"/>
        </w:rPr>
        <w:t xml:space="preserve">Este informe remite al sello de tiempo del manifiesto como fecha cierta de la integridad del conjunto.</w:t>
      </w:r>
    </w:p>
    <w:p w14:paraId="7E000056">
      <w:pPr>
        <w:spacing w:before="0" w:after="0" w:line="240" w:lineRule="auto"/>
      </w:pPr>
      <w:r>
        <w:t xml:space="preserve">{/selloTiempo}</w:t>
      </w:r>
    </w:p>
    <w:p w14:paraId="7E000057">
      <w:pPr>
        <w:spacing w:before="0" w:after="120" w:line="276" w:lineRule="auto"/>
        <w:jc w:val="both"/>
      </w:pPr>
      <w:r>
        <w:rPr>
          <w:rFonts w:ascii="Arial" w:hAnsi="Arial" w:eastAsia="Arial" w:cs="Arial"/>
        </w:rPr>
        <w:t xml:space="preserve">{descripcionCadenaCustodia}</w:t>
      </w:r>
    </w:p>
    <w:p w14:paraId="7E000058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7E000059">
      <w:pPr>
        <w:keepNext/>
        <w:spacing w:before="120" w:after="120" w:line="240" w:lineRule="auto"/>
        <w:ind w:left="0" w:firstLine="0"/>
        <w:contextualSpacing w:val="0"/>
        <w:jc w:val="left"/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 xml:space="preserve">Modificaciones al dispositivo</w:t>
      </w:r>
    </w:p>
    <w:p w14:paraId="7E00005A">
      <w:pPr>
        <w:spacing w:before="0" w:after="120" w:line="276" w:lineRule="auto"/>
        <w:jc w:val="both"/>
      </w:pPr>
      <w:r>
        <w:rPr>
          <w:rFonts w:ascii="Arial" w:hAnsi="Arial" w:eastAsia="Arial" w:cs="Arial"/>
        </w:rPr>
        <w:t xml:space="preserve">{descripcionModificaciones}</w:t>
      </w:r>
    </w:p>
    <w:p w14:paraId="7E00005B">
      <w:pPr>
        <w:spacing w:before="0" w:after="0" w:line="240" w:lineRule="auto"/>
      </w:pPr>
      <w:r>
        <w:t xml:space="preserve">{#interrupcion}</w:t>
      </w:r>
    </w:p>
    <w:p w14:paraId="7E00005C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7E00005D">
      <w:pPr>
        <w:keepNext/>
        <w:spacing w:before="120" w:after="120" w:line="240" w:lineRule="auto"/>
        <w:ind w:left="0" w:firstLine="0"/>
        <w:contextualSpacing w:val="0"/>
        <w:jc w:val="left"/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 xml:space="preserve">Interrupción o cancelación</w:t>
      </w:r>
    </w:p>
    <w:p w14:paraId="7E00005E">
      <w:pPr>
        <w:spacing w:before="0" w:after="120" w:line="276" w:lineRule="auto"/>
        <w:jc w:val="both"/>
      </w:pPr>
      <w:r>
        <w:rPr>
          <w:rFonts w:ascii="Arial" w:hAnsi="Arial" w:eastAsia="Arial" w:cs="Arial"/>
        </w:rPr>
        <w:t xml:space="preserve">{descripcionInterrupcion}</w:t>
      </w:r>
    </w:p>
    <w:p w14:paraId="7E00005F">
      <w:pPr>
        <w:spacing w:before="0" w:after="0" w:line="240" w:lineRule="auto"/>
      </w:pPr>
      <w:r>
        <w:t xml:space="preserve">{/interrupcion}</w:t>
      </w:r>
    </w:p>
    <w:p w14:paraId="7E000060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7E000061">
      <w:pPr>
        <w:keepNext/>
        <w:spacing w:before="120" w:after="120" w:line="240" w:lineRule="auto"/>
        <w:ind w:left="0" w:firstLine="0"/>
        <w:contextualSpacing w:val="0"/>
        <w:jc w:val="left"/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 xml:space="preserve">Alcances y limitaciones</w:t>
      </w:r>
    </w:p>
    <w:p w14:paraId="7E000062">
      <w:pPr>
        <w:spacing w:before="0" w:after="120" w:line="276" w:lineRule="auto"/>
        <w:jc w:val="both"/>
      </w:pPr>
      <w:r>
        <w:rPr>
          <w:rFonts w:ascii="Arial" w:hAnsi="Arial" w:eastAsia="Arial" w:cs="Arial"/>
        </w:rPr>
        <w:t xml:space="preserve">{descripcionAlcances}</w:t>
      </w:r>
    </w:p>
    <w:p w14:paraId="7E000063">
      <w:pPr>
        <w:spacing w:after="0" w:line="360" w:lineRule="auto"/>
        <w:jc w:val="both"/>
      </w:pPr>
    </w:p>
    <w:p w14:paraId="7E000064">
      <w:pPr>
        <w:keepNext/>
        <w:spacing w:before="720" w:after="0" w:line="360" w:lineRule="auto"/>
        <w:jc w:val="center"/>
      </w:pPr>
      <w:r>
        <w:rPr>
          <w:rFonts w:ascii="Arial" w:hAnsi="Arial" w:eastAsia="Arial" w:cs="Arial"/>
        </w:rPr>
        <w:t xml:space="preserve">______________________________</w:t>
      </w:r>
    </w:p>
    <w:p w14:paraId="7E000065">
      <w:pPr>
        <w:keepNext/>
        <w:keepLines/>
        <w:spacing w:after="0" w:line="360" w:lineRule="auto"/>
        <w:jc w:val="center"/>
      </w:pPr>
      <w:r>
        <w:rPr>
          <w:rFonts w:ascii="Arial" w:hAnsi="Arial" w:eastAsia="Arial" w:cs="Arial"/>
          <w:b/>
          <w:bCs/>
        </w:rPr>
        <w:t xml:space="preserve">{peritoExtraccion}</w:t>
      </w:r>
    </w:p>
    <w:p w14:paraId="7E000066">
      <w:pPr>
        <w:keepNext/>
        <w:keepLines/>
        <w:spacing w:after="0" w:line="360" w:lineRule="auto"/>
        <w:jc w:val="center"/>
      </w:pPr>
      <w:r>
        <w:rPr>
          <w:rFonts w:ascii="Arial" w:hAnsi="Arial" w:eastAsia="Arial" w:cs="Arial"/>
        </w:rPr>
        <w:t xml:space="preserve">DNI </w:t>
      </w:r>
      <w:r>
        <w:rPr>
          <w:rFonts w:ascii="Arial" w:hAnsi="Arial" w:eastAsia="Arial" w:cs="Arial"/>
        </w:rPr>
        <w:t xml:space="preserve">{dniPerito}</w:t>
      </w:r>
    </w:p>
    <w:p w14:paraId="7E000067">
      <w:pPr>
        <w:keepNext/>
        <w:pBdr>
          <w:top w:val="single" w:sz="18" w:space="0" w:color="2F6F12"/>
        </w:pBdr>
        <w:spacing w:before="480" w:after="0" w:line="40" w:lineRule="exact"/>
        <w:ind w:left="4054" w:right="4053"/>
        <w:rPr>
          <w:sz w:val="2"/>
          <w:szCs w:val="2"/>
        </w:rPr>
      </w:pPr>
    </w:p>
    <w:p w14:paraId="7E000068">
      <w:pPr>
        <w:spacing w:before="0" w:after="0" w:line="240" w:lineRule="auto"/>
      </w:pPr>
      <w:r>
        <w:t xml:space="preserve">{#ISOTIPO}</w:t>
      </w:r>
    </w:p>
    <w:p w14:paraId="7E000069">
      <w:pPr>
        <w:spacing w:before="240" w:after="0" w:line="240" w:lineRule="auto"/>
        <w:jc w:val="center"/>
      </w:pPr>
      <w:r>
        <w:t xml:space="preserve">{ISOTIPO_ORGANIZACION:2x2}</w:t>
      </w:r>
    </w:p>
    <w:p w14:paraId="7E00006A">
      <w:pPr>
        <w:spacing w:before="0" w:after="0" w:line="240" w:lineRule="auto"/>
      </w:pPr>
      <w:r>
        <w:t xml:space="preserve">{/ISOTIPO}</w:t>
      </w:r>
    </w:p>
    <w:sectPr>
      <w:headerReference w:type="default" r:id="rIdHdr1"/>
      <w:footerReference r:id="rId5" w:type="default"/>
      <w:pgSz w:w="11906" w:h="16838"/>
      <w:pgMar w:top="1418" w:right="1558" w:bottom="1417" w:left="1701" w:header="680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Century Gothic">
    <w:panose1 w:val="020B0502020202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CC3B1">
    <w:pPr>
      <w:pBdr>
        <w:top w:val="single" w:sz="6" w:space="6" w:color="D9DDE1"/>
      </w:pBdr>
      <w:tabs>
        <w:tab w:val="right" w:pos="8647"/>
      </w:tabs>
      <w:spacing w:before="0" w:after="0" w:line="240" w:lineRule="auto"/>
      <w:jc w:val="left"/>
      <w:rPr>
        <w:rFonts w:ascii="Arial" w:hAnsi="Arial" w:cs="Arial"/>
        <w:color w:val="5C656E"/>
        <w:sz w:val="16"/>
        <w:szCs w:val="16"/>
      </w:rPr>
    </w:pPr>
    <w:r>
      <w:rPr>
        <w:rFonts w:ascii="Arial" w:hAnsi="Arial" w:cs="Arial"/>
        <w:color w:val="5C656E"/>
        <w:sz w:val="16"/>
        <w:szCs w:val="16"/>
      </w:rPr>
      <w:t>{ATRIBUCION_FACTUM}</w:t>
    </w:r>
    <w:r>
      <w:rPr>
        <w:rFonts w:ascii="Arial" w:hAnsi="Arial" w:cs="Arial"/>
        <w:color w:val="5C656E"/>
        <w:sz w:val="16"/>
        <w:szCs w:val="16"/>
      </w:rPr>
      <w:tab/>
    </w:r>
    <w:r>
      <w:rPr>
        <w:rFonts w:ascii="Arial" w:hAnsi="Arial" w:cs="Arial"/>
        <w:color w:val="5C656E"/>
        <w:sz w:val="16"/>
        <w:szCs w:val="16"/>
      </w:rPr>
      <w:t xml:space="preserve">Página </w:t>
    </w:r>
    <w:r>
      <w:rPr>
        <w:rFonts w:ascii="Arial" w:hAnsi="Arial" w:cs="Arial"/>
        <w:color w:val="5C656E"/>
        <w:sz w:val="16"/>
        <w:szCs w:val="16"/>
      </w:rPr>
      <w:fldChar w:fldCharType="begin"/>
    </w:r>
    <w:r>
      <w:rPr>
        <w:rFonts w:ascii="Arial" w:hAnsi="Arial" w:cs="Arial"/>
        <w:color w:val="5C656E"/>
        <w:sz w:val="16"/>
        <w:szCs w:val="16"/>
      </w:rPr>
      <w:instrText xml:space="preserve"> PAGE </w:instrText>
    </w:r>
    <w:r>
      <w:rPr>
        <w:rFonts w:ascii="Arial" w:hAnsi="Arial" w:cs="Arial"/>
        <w:color w:val="5C656E"/>
        <w:sz w:val="16"/>
        <w:szCs w:val="16"/>
      </w:rPr>
      <w:fldChar w:fldCharType="separate"/>
    </w:r>
    <w:r>
      <w:rPr>
        <w:rFonts w:ascii="Arial" w:hAnsi="Arial" w:cs="Arial"/>
        <w:color w:val="5C656E"/>
        <w:sz w:val="16"/>
        <w:szCs w:val="16"/>
      </w:rPr>
      <w:t>2</w:t>
    </w:r>
    <w:r>
      <w:rPr>
        <w:rFonts w:ascii="Arial" w:hAnsi="Arial" w:cs="Arial"/>
        <w:color w:val="5C656E"/>
        <w:sz w:val="16"/>
        <w:szCs w:val="16"/>
      </w:rPr>
      <w:fldChar w:fldCharType="end"/>
    </w:r>
    <w:r>
      <w:rPr>
        <w:rFonts w:ascii="Arial" w:hAnsi="Arial" w:cs="Arial"/>
        <w:color w:val="5C656E"/>
        <w:sz w:val="16"/>
        <w:szCs w:val="16"/>
      </w:rPr>
      <w:t xml:space="preserve"> de </w:t>
    </w:r>
    <w:r>
      <w:rPr>
        <w:rFonts w:ascii="Arial" w:hAnsi="Arial" w:cs="Arial"/>
        <w:color w:val="5C656E"/>
        <w:sz w:val="16"/>
        <w:szCs w:val="16"/>
      </w:rPr>
      <w:fldChar w:fldCharType="begin"/>
    </w:r>
    <w:r>
      <w:rPr>
        <w:rFonts w:ascii="Arial" w:hAnsi="Arial" w:cs="Arial"/>
        <w:color w:val="5C656E"/>
        <w:sz w:val="16"/>
        <w:szCs w:val="16"/>
      </w:rPr>
      <w:instrText xml:space="preserve"> NUMPAGES </w:instrText>
    </w:r>
    <w:r>
      <w:rPr>
        <w:rFonts w:ascii="Arial" w:hAnsi="Arial" w:cs="Arial"/>
        <w:color w:val="5C656E"/>
        <w:sz w:val="16"/>
        <w:szCs w:val="16"/>
      </w:rPr>
      <w:fldChar w:fldCharType="separate"/>
    </w:r>
    <w:r>
      <w:rPr>
        <w:rFonts w:ascii="Arial" w:hAnsi="Arial" w:cs="Arial"/>
        <w:color w:val="5C656E"/>
        <w:sz w:val="16"/>
        <w:szCs w:val="16"/>
      </w:rPr>
      <w:t>2</w:t>
    </w:r>
    <w:r>
      <w:rPr>
        <w:rFonts w:ascii="Arial" w:hAnsi="Arial" w:cs="Arial"/>
        <w:color w:val="5C656E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7614E">
    <w:pPr>
      <w:spacing w:before="0" w:after="0" w:line="240" w:lineRule="auto"/>
    </w:pPr>
    <w:r>
      <w:t xml:space="preserve">{#MEMBRETE}</w:t>
    </w:r>
  </w:p>
  <w:p w14:paraId="112E4C98">
    <w:pPr>
      <w:spacing w:before="0" w:after="0" w:line="240" w:lineRule="auto"/>
    </w:pPr>
    <w:r>
      <w:t xml:space="preserve">{#MEMBRETE_CON_LOGO}</w:t>
    </w:r>
  </w:p>
  <w:tbl>
    <w:tblPr>
      <w:tblW w:w="864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851"/>
      <w:gridCol w:w="5796"/>
    </w:tblGrid>
    <w:tr>
      <w:tc>
        <w:tcPr>
          <w:tcW w:w="2851" w:type="dxa"/>
          <w:tcMar>
            <w:right w:w="300" w:type="dxa"/>
          </w:tcMar>
          <w:vAlign w:val="center"/>
        </w:tcPr>
        <w:p w14:paraId="4812B6EC">
          <w:pPr>
            <w:spacing w:before="0" w:after="0" w:line="240" w:lineRule="auto"/>
            <w:jc w:val="left"/>
          </w:pPr>
          <w:r>
            <w:t xml:space="preserve">{LOGO_ORGANIZACION:4.5x2.5}</w:t>
          </w:r>
        </w:p>
      </w:tc>
      <w:tc>
        <w:tcPr>
          <w:tcW w:w="5796" w:type="dxa"/>
          <w:vAlign w:val="center"/>
        </w:tcPr>
        <w:p w14:paraId="7FA75B98">
          <w:pPr>
            <w:spacing w:before="0" w:after="60" w:line="240" w:lineRule="auto"/>
            <w:jc w:val="left"/>
            <w:rPr>
              <w:rFonts w:ascii="Arial" w:hAnsi="Arial" w:eastAsia="Arial" w:cs="Arial"/>
              <w:b/>
              <w:bCs/>
              <w:color w:val="0E1013"/>
              <w:sz w:val="21"/>
              <w:szCs w:val="21"/>
            </w:rPr>
          </w:pPr>
          <w:r>
            <w:rPr>
              <w:rFonts w:ascii="Arial" w:hAnsi="Arial" w:eastAsia="Arial" w:cs="Arial"/>
              <w:b/>
              <w:bCs/>
              <w:color w:val="0E1013"/>
              <w:sz w:val="21"/>
              <w:szCs w:val="21"/>
            </w:rPr>
            <w:t xml:space="preserve">{ORGANIZACION}</w:t>
          </w:r>
        </w:p>
        <w:p w14:paraId="062B63FD">
          <w:pPr>
            <w:spacing w:before="0" w:after="0" w:line="240" w:lineRule="auto"/>
            <w:jc w:val="left"/>
            <w:rPr>
              <w:rFonts w:ascii="Arial" w:hAnsi="Arial" w:eastAsia="Arial" w:cs="Arial"/>
              <w:color w:val="5C656E"/>
              <w:sz w:val="18"/>
              <w:szCs w:val="18"/>
            </w:rPr>
          </w:pPr>
          <w:r>
            <w:rPr>
              <w:rFonts w:ascii="Arial" w:hAnsi="Arial" w:eastAsia="Arial" w:cs="Arial"/>
              <w:color w:val="5C656E"/>
              <w:sz w:val="18"/>
              <w:szCs w:val="18"/>
            </w:rPr>
            <w:t xml:space="preserve">{CONTACTO}</w:t>
          </w:r>
        </w:p>
      </w:tc>
    </w:tr>
  </w:tbl>
  <w:p w14:paraId="1EC84C92">
    <w:pPr>
      <w:spacing w:before="0" w:after="0" w:line="240" w:lineRule="auto"/>
    </w:pPr>
    <w:r>
      <w:t xml:space="preserve">{/MEMBRETE_CON_LOGO}</w:t>
    </w:r>
  </w:p>
  <w:p w14:paraId="1D69564C">
    <w:pPr>
      <w:spacing w:before="0" w:after="0" w:line="240" w:lineRule="auto"/>
    </w:pPr>
    <w:r>
      <w:t xml:space="preserve">{#MEMBRETE_SIN_LOGO}</w:t>
    </w:r>
  </w:p>
  <w:p w14:paraId="0481A9C3">
    <w:pPr>
      <w:spacing w:before="0" w:after="60" w:line="240" w:lineRule="auto"/>
      <w:jc w:val="left"/>
      <w:rPr>
        <w:rFonts w:ascii="Arial" w:hAnsi="Arial" w:eastAsia="Arial" w:cs="Arial"/>
        <w:b/>
        <w:bCs/>
        <w:color w:val="0E1013"/>
        <w:sz w:val="21"/>
        <w:szCs w:val="21"/>
      </w:rPr>
    </w:pPr>
    <w:r>
      <w:rPr>
        <w:rFonts w:ascii="Arial" w:hAnsi="Arial" w:eastAsia="Arial" w:cs="Arial"/>
        <w:b/>
        <w:bCs/>
        <w:color w:val="0E1013"/>
        <w:sz w:val="21"/>
        <w:szCs w:val="21"/>
      </w:rPr>
      <w:t xml:space="preserve">{ORGANIZACION}</w:t>
    </w:r>
  </w:p>
  <w:p w14:paraId="3DB7A8DF">
    <w:pPr>
      <w:spacing w:before="0" w:after="0" w:line="240" w:lineRule="auto"/>
      <w:jc w:val="left"/>
      <w:rPr>
        <w:rFonts w:ascii="Arial" w:hAnsi="Arial" w:eastAsia="Arial" w:cs="Arial"/>
        <w:color w:val="5C656E"/>
        <w:sz w:val="18"/>
        <w:szCs w:val="18"/>
      </w:rPr>
    </w:pPr>
    <w:r>
      <w:rPr>
        <w:rFonts w:ascii="Arial" w:hAnsi="Arial" w:eastAsia="Arial" w:cs="Arial"/>
        <w:color w:val="5C656E"/>
        <w:sz w:val="18"/>
        <w:szCs w:val="18"/>
      </w:rPr>
      <w:t xml:space="preserve">{CONTACTO}</w:t>
    </w:r>
  </w:p>
  <w:p w14:paraId="64167A42">
    <w:pPr>
      <w:spacing w:before="0" w:after="0" w:line="240" w:lineRule="auto"/>
    </w:pPr>
    <w:r>
      <w:t xml:space="preserve">{/MEMBRETE_SIN_LOGO}</w:t>
    </w:r>
  </w:p>
  <w:p w14:paraId="5CD038F8">
    <w:pPr>
      <w:spacing w:before="0" w:after="0" w:line="240" w:lineRule="auto"/>
    </w:pPr>
    <w:r>
      <w:t xml:space="preserve">{/MEMBRETE}</w:t>
    </w:r>
  </w:p>
  <w:p w14:paraId="7C292069">
    <w:pPr>
      <w:spacing w:before="0" w:after="600" w:line="240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W w:w="8647" w:type="dxa"/>
      <w:tblInd w:w="0" w:type="dxa"/>
      <w:tblBorders>
        <w:top w:val="nil"/>
        <w:left w:val="nil"/>
        <w:bottom w:val="single" w:sz="6" w:space="0" w:color="D9DDE1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120" w:type="dxa"/>
        <w:right w:w="0" w:type="dxa"/>
      </w:tblCellMar>
    </w:tblPr>
    <w:tblGrid>
      <w:gridCol w:w="5400"/>
      <w:gridCol w:w="3247"/>
    </w:tblGrid>
    <w:tr>
      <w:tc>
        <w:tcPr>
          <w:tcW w:w="5400" w:type="dxa"/>
          <w:vAlign w:val="bottom"/>
        </w:tcPr>
        <w:p w14:paraId="4739E209">
          <w:pPr>
            <w:spacing w:before="0" w:after="0" w:line="240" w:lineRule="auto"/>
            <w:jc w:val="left"/>
            <w:rPr>
              <w:rFonts w:ascii="Arial" w:hAnsi="Arial" w:cs="Arial"/>
              <w:color w:val="5C656E"/>
              <w:sz w:val="16"/>
              <w:szCs w:val="16"/>
            </w:rPr>
          </w:pPr>
          <w:r>
            <w:rPr>
              <w:rFonts w:ascii="Arial" w:hAnsi="Arial" w:eastAsia="Arial" w:cs="Arial"/>
              <w:color w:val="5C656E"/>
              <w:sz w:val="16"/>
              <w:szCs w:val="16"/>
            </w:rPr>
            <w:t xml:space="preserve">Informe de extracción lógica · </w:t>
          </w:r>
          <w:r>
            <w:rPr>
              <w:rFonts w:ascii="Arial" w:hAnsi="Arial" w:eastAsia="Arial" w:cs="Arial"/>
              <w:color w:val="5C656E"/>
              <w:sz w:val="16"/>
              <w:szCs w:val="16"/>
            </w:rPr>
            <w:t xml:space="preserve">{equipoExtraccion}</w:t>
          </w:r>
        </w:p>
      </w:tc>
      <w:tc>
        <w:tcPr>
          <w:tcW w:w="3247" w:type="dxa"/>
          <w:vAlign w:val="bottom"/>
        </w:tcPr>
        <w:p w14:paraId="0BEB9CE3">
          <w:pPr>
            <w:spacing w:before="0" w:after="0" w:line="240" w:lineRule="auto"/>
            <w:jc w:val="right"/>
            <w:rPr>
              <w:rFonts w:ascii="Arial" w:hAnsi="Arial" w:cs="Arial"/>
              <w:color w:val="5C656E"/>
              <w:sz w:val="16"/>
              <w:szCs w:val="16"/>
            </w:rPr>
          </w:pPr>
          <w:r>
            <w:rPr>
              <w:rFonts w:ascii="Arial" w:hAnsi="Arial" w:cs="Arial"/>
              <w:color w:val="5C656E"/>
              <w:sz w:val="16"/>
              <w:szCs w:val="16"/>
            </w:rPr>
            <w:t xml:space="preserve">{ORGANIZACION}</w:t>
          </w:r>
        </w:p>
      </w:tc>
    </w:tr>
  </w:tbl>
  <w:p w14:paraId="4382E775">
    <w:pPr>
      <w:spacing w:before="0" w:after="0" w:line="240" w:lineRule="auto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914AC">
    <w:pPr>
      <w:spacing w:before="0" w:after="0" w:line="240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B4D52"/>
    <w:multiLevelType w:val="multilevel"/>
    <w:tmpl w:val="0A7B4D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FAD4536"/>
    <w:multiLevelType w:val="multilevel"/>
    <w:tmpl w:val="2FAD4536"/>
    <w:lvl w:ilvl="0" w:tentative="0">
      <w:start w:val="1"/>
      <w:numFmt w:val="upperRoman"/>
      <w:suff w:val="nothing"/>
      <w:lvlText w:val="%1"/>
      <w:lvlJc w:val="left"/>
      <w:pPr>
        <w:ind w:left="0" w:hanging="0"/>
      </w:pPr>
      <w:rPr>
        <w:rFonts w:ascii="Century Gothic" w:hAnsi="Century Gothic" w:eastAsia="Century Gothic" w:cs="Century Gothic"/>
        <w:color w:val="2F6F12"/>
        <w:sz w:val="40"/>
        <w:szCs w:val="4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7B0334"/>
    <w:multiLevelType w:val="multilevel"/>
    <w:tmpl w:val="387B0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01631B9"/>
    <w:multiLevelType w:val="multilevel"/>
    <w:tmpl w:val="50163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99E1AEE"/>
    <w:multiLevelType w:val="multilevel"/>
    <w:tmpl w:val="699E1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2EF"/>
    <w:rsid w:val="0006401C"/>
    <w:rsid w:val="000A2F40"/>
    <w:rsid w:val="00133F60"/>
    <w:rsid w:val="001F3846"/>
    <w:rsid w:val="00227C4A"/>
    <w:rsid w:val="002306EA"/>
    <w:rsid w:val="0025135B"/>
    <w:rsid w:val="00335D8B"/>
    <w:rsid w:val="003D2C8E"/>
    <w:rsid w:val="004C4278"/>
    <w:rsid w:val="00500E3A"/>
    <w:rsid w:val="00576A93"/>
    <w:rsid w:val="005B349C"/>
    <w:rsid w:val="006824F0"/>
    <w:rsid w:val="006D1F99"/>
    <w:rsid w:val="006D238D"/>
    <w:rsid w:val="007172E3"/>
    <w:rsid w:val="007772EF"/>
    <w:rsid w:val="007C62FE"/>
    <w:rsid w:val="007D7AB9"/>
    <w:rsid w:val="007E07FB"/>
    <w:rsid w:val="00825E54"/>
    <w:rsid w:val="0096623D"/>
    <w:rsid w:val="00A74243"/>
    <w:rsid w:val="00B10FC3"/>
    <w:rsid w:val="00D307B0"/>
    <w:rsid w:val="00D6731D"/>
    <w:rsid w:val="00DB08E0"/>
    <w:rsid w:val="00DD1717"/>
    <w:rsid w:val="00E27F9D"/>
    <w:rsid w:val="00E30377"/>
    <w:rsid w:val="00ED5973"/>
    <w:rsid w:val="00F42DBC"/>
    <w:rsid w:val="00F90AE2"/>
    <w:rsid w:val="00FC3C83"/>
    <w:rsid w:val="00FF102B"/>
    <w:rsid w:val="FFEB8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  <w:color w:val="3D444C"/>
        <w:sz w:val="22"/>
        <w:szCs w:val="22"/>
        <w:lang w:val="es-AR" w:eastAsia="en-US" w:bidi="ar-S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uiPriority w:val="0"/>
    <w:qFormat/>
    <w:pPr>
      <w:spacing w:after="160" w:line="278" w:lineRule="auto"/>
    </w:pPr>
    <w:rPr>
      <w:rFonts w:ascii="Arial" w:hAnsi="Arial" w:eastAsia="Arial" w:cs="Arial"/>
      <w:color w:val="3D444C"/>
      <w:kern w:val="2"/>
      <w:sz w:val="22"/>
      <w:szCs w:val="22"/>
      <w:lang w:val="es-AR" w:eastAsia="en-US" w:bidi="ar-SA"/>
      <w14:ligatures w14:val="standardContextual"/>
    </w:rPr>
  </w:style>
  <w:style w:type="paragraph" w:styleId="2">
    <w:name w:val="heading 1"/>
    <w:basedOn w:val="1"/>
    <w:next w:val="1"/>
    <w:link w:val="18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iPriority w:val="1"/>
    <w:unhideWhenUsed/>
  </w:style>
  <w:style w:type="table" w:default="1" w:styleId="1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7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14">
    <w:name w:val="footer"/>
    <w:basedOn w:val="1"/>
    <w:link w:val="38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Subtitle"/>
    <w:basedOn w:val="1"/>
    <w:next w:val="1"/>
    <w:link w:val="2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7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2"/>
    <w:uiPriority w:val="39"/>
    <w:pPr>
      <w:spacing w:after="0" w:line="240" w:lineRule="auto"/>
    </w:pPr>
    <w:rPr>
      <w:kern w:val="0"/>
      <w:sz w:val="22"/>
      <w:szCs w:val="22"/>
      <w:lang w:val="es-AR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Título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Título 2 Car"/>
    <w:basedOn w:val="11"/>
    <w:link w:val="3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Título 3 Car"/>
    <w:basedOn w:val="11"/>
    <w:link w:val="4"/>
    <w:uiPriority w:val="9"/>
    <w:semiHidden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Título 4 Car"/>
    <w:basedOn w:val="11"/>
    <w:link w:val="5"/>
    <w:uiPriority w:val="9"/>
    <w:semiHidden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Título 5 Car"/>
    <w:basedOn w:val="11"/>
    <w:link w:val="6"/>
    <w:uiPriority w:val="9"/>
    <w:semiHidden/>
    <w:rPr>
      <w:rFonts w:eastAsiaTheme="majorEastAsia" w:cstheme="majorBidi"/>
      <w:color w:val="104862" w:themeColor="accent1" w:themeShade="BF"/>
    </w:rPr>
  </w:style>
  <w:style w:type="character" w:customStyle="1" w:styleId="23">
    <w:name w:val="Título 6 Car"/>
    <w:basedOn w:val="11"/>
    <w:link w:val="7"/>
    <w:uiPriority w:val="9"/>
    <w:semiHidden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ar"/>
    <w:basedOn w:val="11"/>
    <w:link w:val="8"/>
    <w:uiPriority w:val="9"/>
    <w:semiHidden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ar"/>
    <w:basedOn w:val="11"/>
    <w:link w:val="9"/>
    <w:uiPriority w:val="9"/>
    <w:semiHidden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ar"/>
    <w:basedOn w:val="11"/>
    <w:link w:val="10"/>
    <w:uiPriority w:val="9"/>
    <w:semiHidden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uiPriority w:val="29"/>
    <w:qFormat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Cita C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uiPriority w:val="34"/>
    <w:qFormat/>
    <w:pPr>
      <w:ind w:left="720"/>
      <w:contextualSpacing/>
    </w:pPr>
  </w:style>
  <w:style w:type="character" w:customStyle="1" w:styleId="32">
    <w:name w:val="Intense Emphasis"/>
    <w:basedOn w:val="11"/>
    <w:uiPriority w:val="21"/>
    <w:qFormat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Cita destacada C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uiPriority w:val="32"/>
    <w:qFormat/>
    <w:rPr>
      <w:b/>
      <w:bCs/>
      <w:smallCaps/>
      <w:color w:val="104862" w:themeColor="accent1" w:themeShade="BF"/>
      <w:spacing w:val="5"/>
    </w:rPr>
  </w:style>
  <w:style w:type="table" w:customStyle="1" w:styleId="36">
    <w:name w:val="Tabla con cuadrícula1"/>
    <w:basedOn w:val="12"/>
    <w:uiPriority w:val="39"/>
    <w:pPr>
      <w:spacing w:after="0" w:line="240" w:lineRule="auto"/>
    </w:pPr>
    <w:rPr>
      <w:rFonts w:ascii="Calibri" w:hAnsi="Calibri" w:eastAsia="Calibri" w:cs="Arial"/>
      <w:kern w:val="0"/>
      <w:sz w:val="22"/>
      <w:szCs w:val="22"/>
      <w:lang w:val="es-AR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Encabezado Car"/>
    <w:basedOn w:val="11"/>
    <w:link w:val="13"/>
    <w:uiPriority w:val="99"/>
  </w:style>
  <w:style w:type="character" w:customStyle="1" w:styleId="38">
    <w:name w:val="Pie de página C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Hdr1" Type="http://schemas.openxmlformats.org/officeDocument/2006/relationships/header" Target="header1.xml"/><Relationship Id="rIdHdr2" Type="http://schemas.openxmlformats.org/officeDocument/2006/relationships/header" Target="header2.xml"/><Relationship Id="rIdFtr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D2926B1-D561-4EC9-85D5-DF9D76AAD0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1070</Words>
  <Characters>5891</Characters>
  <Lines>49</Lines>
  <Paragraphs>13</Paragraphs>
  <TotalTime>237</TotalTime>
  <ScaleCrop>false</ScaleCrop>
  <LinksUpToDate>false</LinksUpToDate>
  <CharactersWithSpaces>6948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>Factum</dc:creator>
  <cp:lastModifiedBy>Factum</cp:lastModifiedBy>
  <dcterms:modified xsi:type="dcterms:W3CDTF">2026-10-01T00:00:00Z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2058-12.1.25880.25880</vt:lpwstr>
  </property>
  <property fmtid="{D5CDD505-2E9C-101B-9397-08002B2CF9AE}" pid="3" name="ICV">
    <vt:lpwstr>56D549195E5A9E34E687BE6A9608BF3C_42</vt:lpwstr>
  </property>
</Properties>
</file>