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C82A703" w:rsidR="0020287F" w:rsidRDefault="009FB738" w:rsidP="2EF6F802">
      <w:pPr>
        <w:jc w:val="center"/>
        <w:rPr>
          <w:sz w:val="30"/>
          <w:szCs w:val="30"/>
        </w:rPr>
      </w:pPr>
      <w:r w:rsidRPr="5688F82A">
        <w:rPr>
          <w:sz w:val="30"/>
          <w:szCs w:val="30"/>
        </w:rPr>
        <w:t>HW2 Part 2</w:t>
      </w:r>
    </w:p>
    <w:p w14:paraId="55846080" w14:textId="77777777" w:rsidR="00293426" w:rsidRPr="00216A8E" w:rsidRDefault="00293426" w:rsidP="5688F82A">
      <w:pPr>
        <w:jc w:val="both"/>
        <w:rPr>
          <w:rFonts w:ascii="Times New Roman" w:eastAsia="Calibri" w:hAnsi="Times New Roman" w:cs="Times New Roman"/>
          <w:b/>
          <w:bCs/>
          <w:sz w:val="24"/>
          <w:szCs w:val="24"/>
        </w:rPr>
      </w:pPr>
      <w:r w:rsidRPr="00216A8E">
        <w:rPr>
          <w:rFonts w:ascii="Times New Roman" w:eastAsia="Calibri" w:hAnsi="Times New Roman" w:cs="Times New Roman"/>
          <w:b/>
          <w:bCs/>
          <w:color w:val="FF0000"/>
          <w:sz w:val="24"/>
          <w:szCs w:val="24"/>
        </w:rPr>
        <w:t>Question 1)</w:t>
      </w:r>
    </w:p>
    <w:p w14:paraId="272D9310" w14:textId="2A1EF06F" w:rsidR="2EF6F802" w:rsidRPr="00216A8E" w:rsidRDefault="243FF1C8" w:rsidP="5688F82A">
      <w:pPr>
        <w:jc w:val="both"/>
        <w:rPr>
          <w:rFonts w:ascii="Times New Roman" w:hAnsi="Times New Roman" w:cs="Times New Roman"/>
          <w:sz w:val="24"/>
          <w:szCs w:val="24"/>
        </w:rPr>
      </w:pPr>
      <w:r w:rsidRPr="00216A8E">
        <w:rPr>
          <w:rFonts w:ascii="Times New Roman" w:eastAsia="Calibri" w:hAnsi="Times New Roman" w:cs="Times New Roman"/>
          <w:b/>
          <w:bCs/>
          <w:sz w:val="24"/>
          <w:szCs w:val="24"/>
        </w:rPr>
        <w:t xml:space="preserve">For part </w:t>
      </w:r>
      <w:r w:rsidR="3E93AED9" w:rsidRPr="00216A8E">
        <w:rPr>
          <w:rFonts w:ascii="Times New Roman" w:eastAsia="Calibri" w:hAnsi="Times New Roman" w:cs="Times New Roman"/>
          <w:b/>
          <w:bCs/>
          <w:sz w:val="24"/>
          <w:szCs w:val="24"/>
        </w:rPr>
        <w:t xml:space="preserve">A </w:t>
      </w:r>
      <w:r w:rsidRPr="00216A8E">
        <w:rPr>
          <w:rFonts w:ascii="Times New Roman" w:eastAsia="Calibri" w:hAnsi="Times New Roman" w:cs="Times New Roman"/>
          <w:b/>
          <w:bCs/>
          <w:sz w:val="24"/>
          <w:szCs w:val="24"/>
        </w:rPr>
        <w:t xml:space="preserve">and B </w:t>
      </w:r>
      <w:r w:rsidRPr="00216A8E">
        <w:rPr>
          <w:rFonts w:ascii="Times New Roman" w:eastAsia="Calibri" w:hAnsi="Times New Roman" w:cs="Times New Roman"/>
          <w:sz w:val="24"/>
          <w:szCs w:val="24"/>
          <w:lang w:val="en-IN"/>
        </w:rPr>
        <w:t xml:space="preserve"> </w:t>
      </w:r>
    </w:p>
    <w:p w14:paraId="2D5D5F0F" w14:textId="606AF5F0"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sz w:val="24"/>
          <w:szCs w:val="24"/>
        </w:rPr>
        <w:t xml:space="preserve">PlantGrowth is a dataset in R that contains crop weights of a control group and two treatment groups. </w:t>
      </w:r>
      <w:r w:rsidRPr="00216A8E">
        <w:rPr>
          <w:rFonts w:ascii="Times New Roman" w:eastAsia="Calibri" w:hAnsi="Times New Roman" w:cs="Times New Roman"/>
          <w:sz w:val="24"/>
          <w:szCs w:val="24"/>
          <w:lang w:val="en-IN"/>
        </w:rPr>
        <w:t xml:space="preserve"> </w:t>
      </w:r>
    </w:p>
    <w:p w14:paraId="011DBA1C" w14:textId="6BCB6EFE"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i/>
          <w:iCs/>
          <w:sz w:val="24"/>
          <w:szCs w:val="24"/>
        </w:rPr>
        <w:t>#Code to Get Data</w:t>
      </w:r>
      <w:r w:rsidRPr="00216A8E">
        <w:rPr>
          <w:rFonts w:ascii="Times New Roman" w:eastAsia="Calibri" w:hAnsi="Times New Roman" w:cs="Times New Roman"/>
          <w:sz w:val="24"/>
          <w:szCs w:val="24"/>
          <w:lang w:val="en-IN"/>
        </w:rPr>
        <w:t xml:space="preserve"> </w:t>
      </w:r>
    </w:p>
    <w:p w14:paraId="1FE8F082" w14:textId="4254FDA1"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i/>
          <w:iCs/>
          <w:sz w:val="24"/>
          <w:szCs w:val="24"/>
        </w:rPr>
        <w:t>library(datasets)</w:t>
      </w:r>
      <w:r w:rsidRPr="00216A8E">
        <w:rPr>
          <w:rFonts w:ascii="Times New Roman" w:eastAsia="Calibri" w:hAnsi="Times New Roman" w:cs="Times New Roman"/>
          <w:sz w:val="24"/>
          <w:szCs w:val="24"/>
          <w:lang w:val="en-IN"/>
        </w:rPr>
        <w:t xml:space="preserve"> </w:t>
      </w:r>
    </w:p>
    <w:p w14:paraId="0F937EF4" w14:textId="73CDED50" w:rsidR="2EF6F802" w:rsidRPr="00216A8E" w:rsidRDefault="243FF1C8" w:rsidP="5688F82A">
      <w:pPr>
        <w:rPr>
          <w:rFonts w:ascii="Times New Roman" w:hAnsi="Times New Roman" w:cs="Times New Roman"/>
          <w:sz w:val="24"/>
          <w:szCs w:val="24"/>
        </w:rPr>
      </w:pPr>
      <w:proofErr w:type="gramStart"/>
      <w:r w:rsidRPr="00216A8E">
        <w:rPr>
          <w:rFonts w:ascii="Times New Roman" w:eastAsia="Calibri" w:hAnsi="Times New Roman" w:cs="Times New Roman"/>
          <w:i/>
          <w:iCs/>
          <w:sz w:val="24"/>
          <w:szCs w:val="24"/>
        </w:rPr>
        <w:t>data(</w:t>
      </w:r>
      <w:proofErr w:type="gramEnd"/>
      <w:r w:rsidRPr="00216A8E">
        <w:rPr>
          <w:rFonts w:ascii="Times New Roman" w:eastAsia="Calibri" w:hAnsi="Times New Roman" w:cs="Times New Roman"/>
          <w:i/>
          <w:iCs/>
          <w:sz w:val="24"/>
          <w:szCs w:val="24"/>
        </w:rPr>
        <w:t>PlantGrowth)</w:t>
      </w:r>
      <w:r w:rsidRPr="00216A8E">
        <w:rPr>
          <w:rFonts w:ascii="Times New Roman" w:eastAsia="Calibri" w:hAnsi="Times New Roman" w:cs="Times New Roman"/>
          <w:sz w:val="24"/>
          <w:szCs w:val="24"/>
          <w:lang w:val="en-IN"/>
        </w:rPr>
        <w:t xml:space="preserve"> </w:t>
      </w:r>
    </w:p>
    <w:p w14:paraId="1D1BA4F8" w14:textId="4B07D668" w:rsidR="2EF6F802" w:rsidRPr="00216A8E" w:rsidRDefault="243FF1C8" w:rsidP="13695D53">
      <w:pPr>
        <w:rPr>
          <w:rFonts w:ascii="Times New Roman" w:eastAsia="Calibri" w:hAnsi="Times New Roman" w:cs="Times New Roman"/>
          <w:sz w:val="24"/>
          <w:szCs w:val="24"/>
          <w:lang w:val="en-IN"/>
        </w:rPr>
      </w:pPr>
      <w:r w:rsidRPr="00216A8E">
        <w:rPr>
          <w:rFonts w:ascii="Times New Roman" w:eastAsia="Calibri" w:hAnsi="Times New Roman" w:cs="Times New Roman"/>
          <w:sz w:val="24"/>
          <w:szCs w:val="24"/>
        </w:rPr>
        <w:t>Perform the following operations:</w:t>
      </w:r>
      <w:r w:rsidRPr="00216A8E">
        <w:rPr>
          <w:rFonts w:ascii="Times New Roman" w:eastAsia="Calibri" w:hAnsi="Times New Roman" w:cs="Times New Roman"/>
          <w:sz w:val="24"/>
          <w:szCs w:val="24"/>
          <w:lang w:val="en-IN"/>
        </w:rPr>
        <w:t xml:space="preserve">  </w:t>
      </w:r>
      <w:r w:rsidRPr="00216A8E">
        <w:rPr>
          <w:rFonts w:ascii="Times New Roman" w:eastAsia="Calibri" w:hAnsi="Times New Roman" w:cs="Times New Roman"/>
          <w:sz w:val="24"/>
          <w:szCs w:val="24"/>
        </w:rPr>
        <w:t>Create two separate datasets</w:t>
      </w:r>
      <w:r w:rsidR="1BBD5CDE" w:rsidRPr="00216A8E">
        <w:rPr>
          <w:rFonts w:ascii="Times New Roman" w:eastAsia="Calibri" w:hAnsi="Times New Roman" w:cs="Times New Roman"/>
          <w:sz w:val="24"/>
          <w:szCs w:val="24"/>
        </w:rPr>
        <w:t>:</w:t>
      </w:r>
      <w:r w:rsidRPr="00216A8E">
        <w:rPr>
          <w:rFonts w:ascii="Times New Roman" w:eastAsia="Calibri" w:hAnsi="Times New Roman" w:cs="Times New Roman"/>
          <w:sz w:val="24"/>
          <w:szCs w:val="24"/>
        </w:rPr>
        <w:t xml:space="preserve"> </w:t>
      </w:r>
      <w:r w:rsidR="36B127DE" w:rsidRPr="00216A8E">
        <w:rPr>
          <w:rFonts w:ascii="Times New Roman" w:eastAsia="Calibri" w:hAnsi="Times New Roman" w:cs="Times New Roman"/>
          <w:sz w:val="24"/>
          <w:szCs w:val="24"/>
        </w:rPr>
        <w:t>dataset1</w:t>
      </w:r>
      <w:r w:rsidRPr="00216A8E">
        <w:rPr>
          <w:rFonts w:ascii="Times New Roman" w:eastAsia="Calibri" w:hAnsi="Times New Roman" w:cs="Times New Roman"/>
          <w:sz w:val="24"/>
          <w:szCs w:val="24"/>
        </w:rPr>
        <w:t xml:space="preserve"> </w:t>
      </w:r>
      <w:r w:rsidR="4581FE43" w:rsidRPr="00216A8E">
        <w:rPr>
          <w:rFonts w:ascii="Times New Roman" w:eastAsia="Calibri" w:hAnsi="Times New Roman" w:cs="Times New Roman"/>
          <w:sz w:val="24"/>
          <w:szCs w:val="24"/>
        </w:rPr>
        <w:t xml:space="preserve">contains </w:t>
      </w:r>
      <w:r w:rsidRPr="00216A8E">
        <w:rPr>
          <w:rFonts w:ascii="Times New Roman" w:eastAsia="Calibri" w:hAnsi="Times New Roman" w:cs="Times New Roman"/>
          <w:sz w:val="24"/>
          <w:szCs w:val="24"/>
        </w:rPr>
        <w:t>datapoints of treatment 1 group a</w:t>
      </w:r>
      <w:r w:rsidR="69B21E11" w:rsidRPr="00216A8E">
        <w:rPr>
          <w:rFonts w:ascii="Times New Roman" w:eastAsia="Calibri" w:hAnsi="Times New Roman" w:cs="Times New Roman"/>
          <w:sz w:val="24"/>
          <w:szCs w:val="24"/>
        </w:rPr>
        <w:t>nd</w:t>
      </w:r>
      <w:r w:rsidRPr="00216A8E">
        <w:rPr>
          <w:rFonts w:ascii="Times New Roman" w:eastAsia="Calibri" w:hAnsi="Times New Roman" w:cs="Times New Roman"/>
          <w:sz w:val="24"/>
          <w:szCs w:val="24"/>
        </w:rPr>
        <w:t xml:space="preserve"> control group</w:t>
      </w:r>
      <w:r w:rsidR="3150EC3D" w:rsidRPr="00216A8E">
        <w:rPr>
          <w:rFonts w:ascii="Times New Roman" w:eastAsia="Calibri" w:hAnsi="Times New Roman" w:cs="Times New Roman"/>
          <w:sz w:val="24"/>
          <w:szCs w:val="24"/>
        </w:rPr>
        <w:t>,</w:t>
      </w:r>
      <w:r w:rsidRPr="00216A8E">
        <w:rPr>
          <w:rFonts w:ascii="Times New Roman" w:eastAsia="Calibri" w:hAnsi="Times New Roman" w:cs="Times New Roman"/>
          <w:sz w:val="24"/>
          <w:szCs w:val="24"/>
        </w:rPr>
        <w:t xml:space="preserve"> and </w:t>
      </w:r>
      <w:r w:rsidR="0F86E744" w:rsidRPr="00216A8E">
        <w:rPr>
          <w:rFonts w:ascii="Times New Roman" w:eastAsia="Calibri" w:hAnsi="Times New Roman" w:cs="Times New Roman"/>
          <w:sz w:val="24"/>
          <w:szCs w:val="24"/>
        </w:rPr>
        <w:t xml:space="preserve">dataset2 contains </w:t>
      </w:r>
      <w:r w:rsidRPr="00216A8E">
        <w:rPr>
          <w:rFonts w:ascii="Times New Roman" w:eastAsia="Calibri" w:hAnsi="Times New Roman" w:cs="Times New Roman"/>
          <w:sz w:val="24"/>
          <w:szCs w:val="24"/>
        </w:rPr>
        <w:t>datapoints of treatment 2 group with the control group.</w:t>
      </w:r>
      <w:r w:rsidRPr="00216A8E">
        <w:rPr>
          <w:rFonts w:ascii="Times New Roman" w:eastAsia="Calibri" w:hAnsi="Times New Roman" w:cs="Times New Roman"/>
          <w:sz w:val="24"/>
          <w:szCs w:val="24"/>
          <w:lang w:val="en-IN"/>
        </w:rPr>
        <w:t xml:space="preserve"> </w:t>
      </w:r>
    </w:p>
    <w:p w14:paraId="50B5B5E8" w14:textId="6A2E39C7" w:rsidR="2EF6F802" w:rsidRPr="00216A8E" w:rsidRDefault="76FEA4CD" w:rsidP="13695D53">
      <w:pPr>
        <w:rPr>
          <w:rFonts w:ascii="Times New Roman" w:eastAsia="Calibri" w:hAnsi="Times New Roman" w:cs="Times New Roman"/>
          <w:b/>
          <w:bCs/>
          <w:sz w:val="24"/>
          <w:szCs w:val="24"/>
        </w:rPr>
      </w:pPr>
      <w:r w:rsidRPr="00216A8E">
        <w:rPr>
          <w:rFonts w:ascii="Times New Roman" w:eastAsia="Calibri" w:hAnsi="Times New Roman" w:cs="Times New Roman"/>
          <w:b/>
          <w:bCs/>
          <w:color w:val="FF0000"/>
          <w:sz w:val="24"/>
          <w:szCs w:val="24"/>
        </w:rPr>
        <w:t>A)</w:t>
      </w:r>
      <w:r w:rsidRPr="00216A8E">
        <w:rPr>
          <w:rFonts w:ascii="Times New Roman" w:eastAsia="Calibri" w:hAnsi="Times New Roman" w:cs="Times New Roman"/>
          <w:b/>
          <w:bCs/>
          <w:sz w:val="24"/>
          <w:szCs w:val="24"/>
        </w:rPr>
        <w:t xml:space="preserve"> </w:t>
      </w:r>
      <w:r w:rsidR="243FF1C8" w:rsidRPr="00216A8E">
        <w:rPr>
          <w:rFonts w:ascii="Times New Roman" w:eastAsia="Calibri" w:hAnsi="Times New Roman" w:cs="Times New Roman"/>
          <w:sz w:val="24"/>
          <w:szCs w:val="24"/>
        </w:rPr>
        <w:t xml:space="preserve">Now compute the difference estimator for </w:t>
      </w:r>
      <w:r w:rsidR="485F8502" w:rsidRPr="00216A8E">
        <w:rPr>
          <w:rFonts w:ascii="Times New Roman" w:eastAsia="Calibri" w:hAnsi="Times New Roman" w:cs="Times New Roman"/>
          <w:sz w:val="24"/>
          <w:szCs w:val="24"/>
        </w:rPr>
        <w:t>each dataset that were just created. (</w:t>
      </w:r>
      <w:proofErr w:type="gramStart"/>
      <w:r w:rsidR="485F8502" w:rsidRPr="00216A8E">
        <w:rPr>
          <w:rFonts w:ascii="Times New Roman" w:eastAsia="Calibri" w:hAnsi="Times New Roman" w:cs="Times New Roman"/>
          <w:sz w:val="24"/>
          <w:szCs w:val="24"/>
        </w:rPr>
        <w:t>treatment</w:t>
      </w:r>
      <w:proofErr w:type="gramEnd"/>
      <w:r w:rsidR="485F8502" w:rsidRPr="00216A8E">
        <w:rPr>
          <w:rFonts w:ascii="Times New Roman" w:eastAsia="Calibri" w:hAnsi="Times New Roman" w:cs="Times New Roman"/>
          <w:sz w:val="24"/>
          <w:szCs w:val="24"/>
        </w:rPr>
        <w:t xml:space="preserve"> 1 vs control group for dataset1, and treatment 2 vs control group for dataset2)</w:t>
      </w:r>
      <w:r w:rsidR="243FF1C8" w:rsidRPr="00216A8E">
        <w:rPr>
          <w:rFonts w:ascii="Times New Roman" w:eastAsia="Calibri" w:hAnsi="Times New Roman" w:cs="Times New Roman"/>
          <w:sz w:val="24"/>
          <w:szCs w:val="24"/>
          <w:lang w:val="en-IN"/>
        </w:rPr>
        <w:t xml:space="preserve">  </w:t>
      </w:r>
    </w:p>
    <w:p w14:paraId="1AF30194" w14:textId="77777777"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b/>
          <w:bCs/>
          <w:color w:val="FF0000"/>
          <w:sz w:val="24"/>
          <w:szCs w:val="24"/>
        </w:rPr>
        <w:t>B)</w:t>
      </w:r>
      <w:r w:rsidRPr="00216A8E">
        <w:rPr>
          <w:rFonts w:ascii="Times New Roman" w:eastAsia="Calibri" w:hAnsi="Times New Roman" w:cs="Times New Roman"/>
          <w:b/>
          <w:bCs/>
          <w:sz w:val="24"/>
          <w:szCs w:val="24"/>
        </w:rPr>
        <w:t xml:space="preserve"> </w:t>
      </w:r>
      <w:r w:rsidRPr="00216A8E">
        <w:rPr>
          <w:rFonts w:ascii="Times New Roman" w:eastAsia="Calibri" w:hAnsi="Times New Roman" w:cs="Times New Roman"/>
          <w:sz w:val="24"/>
          <w:szCs w:val="24"/>
        </w:rPr>
        <w:t xml:space="preserve">From the PlantGrowth dataset what is the average crop weight of the control group, treatment 1 group, and treatment 2 group, comment on which group has the highest average? </w:t>
      </w:r>
      <w:r w:rsidRPr="00216A8E">
        <w:rPr>
          <w:rFonts w:ascii="Times New Roman" w:eastAsia="Calibri" w:hAnsi="Times New Roman" w:cs="Times New Roman"/>
          <w:sz w:val="24"/>
          <w:szCs w:val="24"/>
          <w:lang w:val="en-IN"/>
        </w:rPr>
        <w:t xml:space="preserve"> </w:t>
      </w:r>
    </w:p>
    <w:p w14:paraId="16CBC84B" w14:textId="77777777" w:rsidR="00293426" w:rsidRPr="00216A8E" w:rsidRDefault="00293426" w:rsidP="00293426">
      <w:pPr>
        <w:jc w:val="both"/>
        <w:rPr>
          <w:rFonts w:ascii="Times New Roman" w:eastAsia="Calibri" w:hAnsi="Times New Roman" w:cs="Times New Roman"/>
          <w:b/>
          <w:bCs/>
          <w:sz w:val="24"/>
          <w:szCs w:val="24"/>
        </w:rPr>
      </w:pPr>
    </w:p>
    <w:p w14:paraId="72834C70" w14:textId="46FE7017" w:rsidR="00293426" w:rsidRPr="00216A8E" w:rsidRDefault="00210385" w:rsidP="00293426">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U</w:t>
      </w:r>
      <w:r w:rsidR="00293426" w:rsidRPr="00216A8E">
        <w:rPr>
          <w:rFonts w:ascii="Times New Roman" w:eastAsia="Calibri" w:hAnsi="Times New Roman" w:cs="Times New Roman"/>
          <w:b/>
          <w:bCs/>
          <w:sz w:val="24"/>
          <w:szCs w:val="24"/>
        </w:rPr>
        <w:t xml:space="preserve">se the </w:t>
      </w:r>
      <w:r>
        <w:rPr>
          <w:rFonts w:ascii="Times New Roman" w:eastAsia="Calibri" w:hAnsi="Times New Roman" w:cs="Times New Roman"/>
          <w:b/>
          <w:bCs/>
          <w:sz w:val="24"/>
          <w:szCs w:val="24"/>
        </w:rPr>
        <w:t>d</w:t>
      </w:r>
      <w:r w:rsidR="00293426" w:rsidRPr="00216A8E">
        <w:rPr>
          <w:rFonts w:ascii="Times New Roman" w:eastAsia="Calibri" w:hAnsi="Times New Roman" w:cs="Times New Roman"/>
          <w:b/>
          <w:bCs/>
          <w:sz w:val="24"/>
          <w:szCs w:val="24"/>
        </w:rPr>
        <w:t>ataset “Min_Wage.csv” and the information below to answer part C, D and E.</w:t>
      </w:r>
    </w:p>
    <w:p w14:paraId="32186305" w14:textId="77777777"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sz w:val="24"/>
          <w:szCs w:val="24"/>
        </w:rPr>
        <w:t>The Minimum Wage Law protects the right of workers to get a minimum wage. Consider a scenario where the law of minimum wage was changed just in the state of New Jersey (i.e., law has not been changed in other states).  We want to use the data from company XYZ to observe the difference in hours worked by full time employees in New Jersey before and after the law was changed.</w:t>
      </w:r>
      <w:r w:rsidRPr="00216A8E">
        <w:rPr>
          <w:rFonts w:ascii="Times New Roman" w:eastAsia="Calibri" w:hAnsi="Times New Roman" w:cs="Times New Roman"/>
          <w:sz w:val="24"/>
          <w:szCs w:val="24"/>
          <w:lang w:val="en-IN"/>
        </w:rPr>
        <w:t xml:space="preserve"> </w:t>
      </w:r>
    </w:p>
    <w:p w14:paraId="6C9B73E1" w14:textId="77777777"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sz w:val="24"/>
          <w:szCs w:val="24"/>
        </w:rPr>
        <w:t xml:space="preserve">Note: The variable 'State’ indicates the citizenship of the worker, i.e., State = New </w:t>
      </w:r>
      <w:proofErr w:type="gramStart"/>
      <w:r w:rsidRPr="00216A8E">
        <w:rPr>
          <w:rFonts w:ascii="Times New Roman" w:eastAsia="Calibri" w:hAnsi="Times New Roman" w:cs="Times New Roman"/>
          <w:sz w:val="24"/>
          <w:szCs w:val="24"/>
        </w:rPr>
        <w:t>Jersey ,the</w:t>
      </w:r>
      <w:proofErr w:type="gramEnd"/>
      <w:r w:rsidRPr="00216A8E">
        <w:rPr>
          <w:rFonts w:ascii="Times New Roman" w:eastAsia="Calibri" w:hAnsi="Times New Roman" w:cs="Times New Roman"/>
          <w:sz w:val="24"/>
          <w:szCs w:val="24"/>
        </w:rPr>
        <w:t xml:space="preserve"> worker is from NJ, else worker is not from NJ (is from Philadelphia).  </w:t>
      </w:r>
      <w:r w:rsidRPr="00216A8E">
        <w:rPr>
          <w:rFonts w:ascii="Times New Roman" w:eastAsia="Calibri" w:hAnsi="Times New Roman" w:cs="Times New Roman"/>
          <w:sz w:val="24"/>
          <w:szCs w:val="24"/>
          <w:lang w:val="en-IN"/>
        </w:rPr>
        <w:t xml:space="preserve"> </w:t>
      </w:r>
    </w:p>
    <w:p w14:paraId="22B9805E" w14:textId="77777777"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sz w:val="24"/>
          <w:szCs w:val="24"/>
        </w:rPr>
        <w:t xml:space="preserve">Note: The variable fte contains the number of hours worked by full time employee. </w:t>
      </w:r>
      <w:r w:rsidRPr="00216A8E">
        <w:rPr>
          <w:rFonts w:ascii="Times New Roman" w:eastAsia="Calibri" w:hAnsi="Times New Roman" w:cs="Times New Roman"/>
          <w:sz w:val="24"/>
          <w:szCs w:val="24"/>
          <w:lang w:val="en-IN"/>
        </w:rPr>
        <w:t xml:space="preserve"> </w:t>
      </w:r>
    </w:p>
    <w:p w14:paraId="263FC0C3" w14:textId="3953FA9A"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sz w:val="24"/>
          <w:szCs w:val="24"/>
        </w:rPr>
        <w:t xml:space="preserve">Note: The variable d indicates whether or not the data was collected before or after the law changed, </w:t>
      </w:r>
      <w:proofErr w:type="gramStart"/>
      <w:r w:rsidRPr="00216A8E">
        <w:rPr>
          <w:rFonts w:ascii="Times New Roman" w:eastAsia="Calibri" w:hAnsi="Times New Roman" w:cs="Times New Roman"/>
          <w:sz w:val="24"/>
          <w:szCs w:val="24"/>
        </w:rPr>
        <w:t>i.e.</w:t>
      </w:r>
      <w:proofErr w:type="gramEnd"/>
      <w:r w:rsidRPr="00216A8E">
        <w:rPr>
          <w:rFonts w:ascii="Times New Roman" w:eastAsia="Calibri" w:hAnsi="Times New Roman" w:cs="Times New Roman"/>
          <w:sz w:val="24"/>
          <w:szCs w:val="24"/>
        </w:rPr>
        <w:t xml:space="preserve"> d = 1 indicates the data was collected after the law was changed, and d = 0 indicates the data was collected before the law was changed.   </w:t>
      </w:r>
      <w:r w:rsidRPr="00216A8E">
        <w:rPr>
          <w:rFonts w:ascii="Times New Roman" w:eastAsia="Calibri" w:hAnsi="Times New Roman" w:cs="Times New Roman"/>
          <w:sz w:val="24"/>
          <w:szCs w:val="24"/>
          <w:lang w:val="en-IN"/>
        </w:rPr>
        <w:t xml:space="preserve"> </w:t>
      </w:r>
    </w:p>
    <w:p w14:paraId="0F0084DF" w14:textId="6F062A9B" w:rsidR="00293426" w:rsidRPr="00DA5BEE" w:rsidRDefault="00293426" w:rsidP="00293426">
      <w:pPr>
        <w:rPr>
          <w:rFonts w:ascii="Times New Roman" w:eastAsia="Calibri" w:hAnsi="Times New Roman" w:cs="Times New Roman"/>
          <w:b/>
          <w:bCs/>
          <w:color w:val="FF0000"/>
          <w:sz w:val="24"/>
          <w:szCs w:val="24"/>
        </w:rPr>
      </w:pPr>
      <w:r w:rsidRPr="00216A8E">
        <w:rPr>
          <w:rFonts w:ascii="Times New Roman" w:eastAsia="Calibri" w:hAnsi="Times New Roman" w:cs="Times New Roman"/>
          <w:b/>
          <w:bCs/>
          <w:color w:val="FF0000"/>
          <w:sz w:val="24"/>
          <w:szCs w:val="24"/>
        </w:rPr>
        <w:t>C)</w:t>
      </w:r>
      <w:r w:rsidR="00DA5BEE">
        <w:rPr>
          <w:rFonts w:ascii="Times New Roman" w:eastAsia="Calibri" w:hAnsi="Times New Roman" w:cs="Times New Roman"/>
          <w:b/>
          <w:bCs/>
          <w:color w:val="FF0000"/>
          <w:sz w:val="24"/>
          <w:szCs w:val="24"/>
        </w:rPr>
        <w:t xml:space="preserve"> </w:t>
      </w:r>
      <w:r w:rsidRPr="00216A8E">
        <w:rPr>
          <w:rFonts w:ascii="Times New Roman" w:eastAsia="Calibri" w:hAnsi="Times New Roman" w:cs="Times New Roman"/>
          <w:sz w:val="24"/>
          <w:szCs w:val="24"/>
        </w:rPr>
        <w:t>In the above problem, classify the workers into four groups and assign the corresponding group with the group title (</w:t>
      </w:r>
      <w:proofErr w:type="gramStart"/>
      <w:r w:rsidRPr="00216A8E">
        <w:rPr>
          <w:rFonts w:ascii="Times New Roman" w:eastAsia="Calibri" w:hAnsi="Times New Roman" w:cs="Times New Roman"/>
          <w:sz w:val="24"/>
          <w:szCs w:val="24"/>
        </w:rPr>
        <w:t>A,B</w:t>
      </w:r>
      <w:proofErr w:type="gramEnd"/>
      <w:r w:rsidRPr="00216A8E">
        <w:rPr>
          <w:rFonts w:ascii="Times New Roman" w:eastAsia="Calibri" w:hAnsi="Times New Roman" w:cs="Times New Roman"/>
          <w:sz w:val="24"/>
          <w:szCs w:val="24"/>
        </w:rPr>
        <w:t>,C and D) where the group titles are as follows:</w:t>
      </w:r>
      <w:r w:rsidRPr="00216A8E">
        <w:rPr>
          <w:rFonts w:ascii="Times New Roman" w:eastAsia="Calibri" w:hAnsi="Times New Roman" w:cs="Times New Roman"/>
          <w:sz w:val="24"/>
          <w:szCs w:val="24"/>
          <w:lang w:val="en-IN"/>
        </w:rPr>
        <w:t xml:space="preserve"> </w:t>
      </w:r>
    </w:p>
    <w:tbl>
      <w:tblPr>
        <w:tblW w:w="0" w:type="auto"/>
        <w:tblInd w:w="2070" w:type="dxa"/>
        <w:tblLayout w:type="fixed"/>
        <w:tblLook w:val="04A0" w:firstRow="1" w:lastRow="0" w:firstColumn="1" w:lastColumn="0" w:noHBand="0" w:noVBand="1"/>
      </w:tblPr>
      <w:tblGrid>
        <w:gridCol w:w="2145"/>
        <w:gridCol w:w="2145"/>
        <w:gridCol w:w="2145"/>
      </w:tblGrid>
      <w:tr w:rsidR="00293426" w:rsidRPr="00216A8E" w14:paraId="7D9C5A11" w14:textId="77777777" w:rsidTr="004E35EE">
        <w:trPr>
          <w:trHeight w:val="300"/>
        </w:trPr>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F61C15"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 xml:space="preserve"> </w:t>
            </w:r>
            <w:r w:rsidRPr="00216A8E">
              <w:rPr>
                <w:rFonts w:ascii="Times New Roman" w:eastAsia="Calibri" w:hAnsi="Times New Roman" w:cs="Times New Roman"/>
                <w:sz w:val="24"/>
                <w:szCs w:val="24"/>
                <w:lang w:val="en-IN"/>
              </w:rPr>
              <w:t xml:space="preserve"> </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A00686"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Before</w:t>
            </w:r>
            <w:r w:rsidRPr="00216A8E">
              <w:rPr>
                <w:rFonts w:ascii="Times New Roman" w:eastAsia="Calibri" w:hAnsi="Times New Roman" w:cs="Times New Roman"/>
                <w:sz w:val="24"/>
                <w:szCs w:val="24"/>
                <w:lang w:val="en-IN"/>
              </w:rPr>
              <w:t xml:space="preserve"> </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74C07"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After</w:t>
            </w:r>
            <w:r w:rsidRPr="00216A8E">
              <w:rPr>
                <w:rFonts w:ascii="Times New Roman" w:eastAsia="Calibri" w:hAnsi="Times New Roman" w:cs="Times New Roman"/>
                <w:sz w:val="24"/>
                <w:szCs w:val="24"/>
                <w:lang w:val="en-IN"/>
              </w:rPr>
              <w:t xml:space="preserve"> </w:t>
            </w:r>
          </w:p>
        </w:tc>
      </w:tr>
      <w:tr w:rsidR="00293426" w:rsidRPr="00216A8E" w14:paraId="64CE7221" w14:textId="77777777" w:rsidTr="004E35EE">
        <w:trPr>
          <w:trHeight w:val="300"/>
        </w:trPr>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3840D9"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Control</w:t>
            </w:r>
            <w:r w:rsidRPr="00216A8E">
              <w:rPr>
                <w:rFonts w:ascii="Times New Roman" w:eastAsia="Calibri" w:hAnsi="Times New Roman" w:cs="Times New Roman"/>
                <w:sz w:val="24"/>
                <w:szCs w:val="24"/>
                <w:lang w:val="en-IN"/>
              </w:rPr>
              <w:t xml:space="preserve"> </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CBCA4"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A</w:t>
            </w:r>
            <w:r w:rsidRPr="00216A8E">
              <w:rPr>
                <w:rFonts w:ascii="Times New Roman" w:eastAsia="Calibri" w:hAnsi="Times New Roman" w:cs="Times New Roman"/>
                <w:sz w:val="24"/>
                <w:szCs w:val="24"/>
                <w:lang w:val="en-IN"/>
              </w:rPr>
              <w:t xml:space="preserve"> </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DCA81"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C</w:t>
            </w:r>
            <w:r w:rsidRPr="00216A8E">
              <w:rPr>
                <w:rFonts w:ascii="Times New Roman" w:eastAsia="Calibri" w:hAnsi="Times New Roman" w:cs="Times New Roman"/>
                <w:sz w:val="24"/>
                <w:szCs w:val="24"/>
                <w:lang w:val="en-IN"/>
              </w:rPr>
              <w:t xml:space="preserve"> </w:t>
            </w:r>
          </w:p>
        </w:tc>
      </w:tr>
      <w:tr w:rsidR="00293426" w:rsidRPr="00216A8E" w14:paraId="49599F1A" w14:textId="77777777" w:rsidTr="004E35EE">
        <w:trPr>
          <w:trHeight w:val="300"/>
        </w:trPr>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D4FD3"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lastRenderedPageBreak/>
              <w:t>Treated</w:t>
            </w:r>
            <w:r w:rsidRPr="00216A8E">
              <w:rPr>
                <w:rFonts w:ascii="Times New Roman" w:eastAsia="Calibri" w:hAnsi="Times New Roman" w:cs="Times New Roman"/>
                <w:sz w:val="24"/>
                <w:szCs w:val="24"/>
                <w:lang w:val="en-IN"/>
              </w:rPr>
              <w:t xml:space="preserve"> </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C4AD0"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B</w:t>
            </w:r>
            <w:r w:rsidRPr="00216A8E">
              <w:rPr>
                <w:rFonts w:ascii="Times New Roman" w:eastAsia="Calibri" w:hAnsi="Times New Roman" w:cs="Times New Roman"/>
                <w:sz w:val="24"/>
                <w:szCs w:val="24"/>
                <w:lang w:val="en-IN"/>
              </w:rPr>
              <w:t xml:space="preserve"> </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FEDC64" w14:textId="77777777" w:rsidR="00293426" w:rsidRPr="00216A8E" w:rsidRDefault="00293426" w:rsidP="004E35EE">
            <w:pPr>
              <w:rPr>
                <w:rFonts w:ascii="Times New Roman" w:hAnsi="Times New Roman" w:cs="Times New Roman"/>
                <w:sz w:val="24"/>
                <w:szCs w:val="24"/>
              </w:rPr>
            </w:pPr>
            <w:r w:rsidRPr="00216A8E">
              <w:rPr>
                <w:rFonts w:ascii="Times New Roman" w:eastAsia="Calibri" w:hAnsi="Times New Roman" w:cs="Times New Roman"/>
                <w:sz w:val="24"/>
                <w:szCs w:val="24"/>
              </w:rPr>
              <w:t>D</w:t>
            </w:r>
            <w:r w:rsidRPr="00216A8E">
              <w:rPr>
                <w:rFonts w:ascii="Times New Roman" w:eastAsia="Calibri" w:hAnsi="Times New Roman" w:cs="Times New Roman"/>
                <w:sz w:val="24"/>
                <w:szCs w:val="24"/>
                <w:lang w:val="en-IN"/>
              </w:rPr>
              <w:t xml:space="preserve"> </w:t>
            </w:r>
          </w:p>
        </w:tc>
      </w:tr>
    </w:tbl>
    <w:p w14:paraId="0E3979D2" w14:textId="77777777"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b/>
          <w:bCs/>
          <w:sz w:val="24"/>
          <w:szCs w:val="24"/>
        </w:rPr>
        <w:t>Note:</w:t>
      </w:r>
      <w:r w:rsidRPr="00216A8E">
        <w:rPr>
          <w:rFonts w:ascii="Times New Roman" w:eastAsia="Calibri" w:hAnsi="Times New Roman" w:cs="Times New Roman"/>
          <w:sz w:val="24"/>
          <w:szCs w:val="24"/>
        </w:rPr>
        <w:t xml:space="preserve"> This is a theoretical question, you just need to identify each group with a short description of what the group is. You </w:t>
      </w:r>
      <w:proofErr w:type="gramStart"/>
      <w:r w:rsidRPr="00216A8E">
        <w:rPr>
          <w:rFonts w:ascii="Times New Roman" w:eastAsia="Calibri" w:hAnsi="Times New Roman" w:cs="Times New Roman"/>
          <w:b/>
          <w:bCs/>
          <w:sz w:val="24"/>
          <w:szCs w:val="24"/>
        </w:rPr>
        <w:t>don’t</w:t>
      </w:r>
      <w:proofErr w:type="gramEnd"/>
      <w:r w:rsidRPr="00216A8E">
        <w:rPr>
          <w:rFonts w:ascii="Times New Roman" w:eastAsia="Calibri" w:hAnsi="Times New Roman" w:cs="Times New Roman"/>
          <w:b/>
          <w:bCs/>
          <w:sz w:val="24"/>
          <w:szCs w:val="24"/>
        </w:rPr>
        <w:t xml:space="preserve"> </w:t>
      </w:r>
      <w:r w:rsidRPr="00216A8E">
        <w:rPr>
          <w:rFonts w:ascii="Times New Roman" w:eastAsia="Calibri" w:hAnsi="Times New Roman" w:cs="Times New Roman"/>
          <w:sz w:val="24"/>
          <w:szCs w:val="24"/>
        </w:rPr>
        <w:t>need to create a column categorizing the datapoints into groups.</w:t>
      </w:r>
    </w:p>
    <w:p w14:paraId="05987BD4" w14:textId="64AD9721"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b/>
          <w:bCs/>
          <w:color w:val="FF0000"/>
          <w:sz w:val="24"/>
          <w:szCs w:val="24"/>
        </w:rPr>
        <w:t>D)</w:t>
      </w:r>
      <w:r w:rsidR="00DA5BEE">
        <w:rPr>
          <w:rFonts w:ascii="Times New Roman" w:hAnsi="Times New Roman" w:cs="Times New Roman"/>
          <w:sz w:val="24"/>
          <w:szCs w:val="24"/>
        </w:rPr>
        <w:t xml:space="preserve"> </w:t>
      </w:r>
      <w:r w:rsidRPr="00216A8E">
        <w:rPr>
          <w:rFonts w:ascii="Times New Roman" w:eastAsia="Calibri" w:hAnsi="Times New Roman" w:cs="Times New Roman"/>
          <w:sz w:val="24"/>
          <w:szCs w:val="24"/>
        </w:rPr>
        <w:t xml:space="preserve">To estimate the difference in difference we need four averages for the above categorized groups i.e., control group before change, control group after change, treatment group before change and treatment group after change. Compute the </w:t>
      </w:r>
      <w:proofErr w:type="gramStart"/>
      <w:r w:rsidRPr="00216A8E">
        <w:rPr>
          <w:rFonts w:ascii="Times New Roman" w:eastAsia="Calibri" w:hAnsi="Times New Roman" w:cs="Times New Roman"/>
          <w:sz w:val="24"/>
          <w:szCs w:val="24"/>
        </w:rPr>
        <w:t>following</w:t>
      </w:r>
      <w:proofErr w:type="gramEnd"/>
      <w:r w:rsidRPr="00216A8E">
        <w:rPr>
          <w:rFonts w:ascii="Times New Roman" w:eastAsia="Calibri" w:hAnsi="Times New Roman" w:cs="Times New Roman"/>
          <w:sz w:val="24"/>
          <w:szCs w:val="24"/>
          <w:lang w:val="en-IN"/>
        </w:rPr>
        <w:t xml:space="preserve"> </w:t>
      </w:r>
    </w:p>
    <w:p w14:paraId="45D331D5" w14:textId="07B2659B" w:rsidR="00293426" w:rsidRPr="00216A8E" w:rsidRDefault="00293426" w:rsidP="00293426">
      <w:pPr>
        <w:rPr>
          <w:rFonts w:ascii="Times New Roman" w:hAnsi="Times New Roman" w:cs="Times New Roman"/>
          <w:sz w:val="24"/>
          <w:szCs w:val="24"/>
        </w:rPr>
      </w:pPr>
      <w:r w:rsidRPr="00216A8E">
        <w:rPr>
          <w:rFonts w:ascii="Times New Roman" w:eastAsia="Calibri" w:hAnsi="Times New Roman" w:cs="Times New Roman"/>
          <w:sz w:val="24"/>
          <w:szCs w:val="24"/>
        </w:rPr>
        <w:t>(i) Calculate the mean of the ‘fte’ variable for each of the four groups in R and print them</w:t>
      </w:r>
      <w:r w:rsidRPr="00216A8E">
        <w:rPr>
          <w:rFonts w:ascii="Times New Roman" w:eastAsia="Calibri" w:hAnsi="Times New Roman" w:cs="Times New Roman"/>
          <w:sz w:val="24"/>
          <w:szCs w:val="24"/>
          <w:lang w:val="en-IN"/>
        </w:rPr>
        <w:t xml:space="preserve"> </w:t>
      </w:r>
    </w:p>
    <w:p w14:paraId="522BA397" w14:textId="77777777" w:rsidR="00293426" w:rsidRDefault="00293426" w:rsidP="00293426">
      <w:r w:rsidRPr="00216A8E">
        <w:rPr>
          <w:rFonts w:ascii="Times New Roman" w:eastAsia="Calibri" w:hAnsi="Times New Roman" w:cs="Times New Roman"/>
          <w:sz w:val="24"/>
          <w:szCs w:val="24"/>
        </w:rPr>
        <w:t>(ii) Using these averages estimate the value of the difference in difference</w:t>
      </w:r>
      <w:r w:rsidRPr="5688F82A">
        <w:rPr>
          <w:rFonts w:ascii="Calibri" w:eastAsia="Calibri" w:hAnsi="Calibri" w:cs="Calibri"/>
        </w:rPr>
        <w:t xml:space="preserve"> </w:t>
      </w:r>
      <w:r w:rsidRPr="5688F82A">
        <w:rPr>
          <w:rFonts w:ascii="Calibri" w:eastAsia="Calibri" w:hAnsi="Calibri" w:cs="Calibri"/>
          <w:lang w:val="en-IN"/>
        </w:rPr>
        <w:t xml:space="preserve"> </w:t>
      </w:r>
    </w:p>
    <w:p w14:paraId="1D6F7F16" w14:textId="77ECC6BD" w:rsidR="00216A8E" w:rsidRPr="00DA5BEE" w:rsidRDefault="00216A8E" w:rsidP="5688F82A">
      <w:pPr>
        <w:rPr>
          <w:rFonts w:ascii="Times New Roman" w:eastAsia="Calibri" w:hAnsi="Times New Roman" w:cs="Times New Roman"/>
          <w:b/>
          <w:bCs/>
          <w:color w:val="FF0000"/>
          <w:sz w:val="24"/>
          <w:szCs w:val="24"/>
        </w:rPr>
      </w:pPr>
      <w:r w:rsidRPr="00216A8E">
        <w:rPr>
          <w:rFonts w:ascii="Times New Roman" w:eastAsia="Calibri" w:hAnsi="Times New Roman" w:cs="Times New Roman"/>
          <w:b/>
          <w:bCs/>
          <w:color w:val="FF0000"/>
          <w:sz w:val="24"/>
          <w:szCs w:val="24"/>
        </w:rPr>
        <w:t>E)</w:t>
      </w:r>
      <w:r w:rsidR="00DA5BEE">
        <w:rPr>
          <w:rFonts w:ascii="Times New Roman" w:eastAsia="Calibri" w:hAnsi="Times New Roman" w:cs="Times New Roman"/>
          <w:b/>
          <w:bCs/>
          <w:color w:val="FF0000"/>
          <w:sz w:val="24"/>
          <w:szCs w:val="24"/>
        </w:rPr>
        <w:t xml:space="preserve"> </w:t>
      </w:r>
      <w:r w:rsidRPr="00216A8E">
        <w:rPr>
          <w:rFonts w:ascii="Times New Roman" w:eastAsia="Calibri" w:hAnsi="Times New Roman" w:cs="Times New Roman"/>
          <w:sz w:val="24"/>
          <w:szCs w:val="24"/>
        </w:rPr>
        <w:t>Estimate the DID (Difference in Difference) using a regression model</w:t>
      </w:r>
    </w:p>
    <w:p w14:paraId="0D850E41" w14:textId="77777777" w:rsidR="00216A8E" w:rsidRPr="00216A8E" w:rsidRDefault="00216A8E" w:rsidP="5688F82A">
      <w:pPr>
        <w:rPr>
          <w:rFonts w:ascii="Times New Roman" w:eastAsia="Calibri" w:hAnsi="Times New Roman" w:cs="Times New Roman"/>
          <w:sz w:val="24"/>
          <w:szCs w:val="24"/>
        </w:rPr>
      </w:pPr>
    </w:p>
    <w:p w14:paraId="64523E70" w14:textId="77777777" w:rsidR="00293426" w:rsidRDefault="00293426" w:rsidP="5688F82A">
      <w:pPr>
        <w:rPr>
          <w:rFonts w:ascii="Calibri" w:eastAsia="Calibri" w:hAnsi="Calibri" w:cs="Calibri"/>
          <w:b/>
          <w:bCs/>
        </w:rPr>
      </w:pPr>
    </w:p>
    <w:p w14:paraId="390AEADB" w14:textId="77777777" w:rsidR="009C3155" w:rsidRDefault="009C3155">
      <w:p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br w:type="page"/>
      </w:r>
    </w:p>
    <w:p w14:paraId="6ADF4727" w14:textId="185CBEA8" w:rsidR="2EF6F802" w:rsidRPr="00216A8E" w:rsidRDefault="00293426" w:rsidP="5688F82A">
      <w:pPr>
        <w:rPr>
          <w:rFonts w:ascii="Times New Roman" w:hAnsi="Times New Roman" w:cs="Times New Roman"/>
          <w:color w:val="FF0000"/>
          <w:sz w:val="24"/>
          <w:szCs w:val="24"/>
        </w:rPr>
      </w:pPr>
      <w:r w:rsidRPr="00216A8E">
        <w:rPr>
          <w:rFonts w:ascii="Times New Roman" w:eastAsia="Calibri" w:hAnsi="Times New Roman" w:cs="Times New Roman"/>
          <w:b/>
          <w:bCs/>
          <w:color w:val="FF0000"/>
          <w:sz w:val="24"/>
          <w:szCs w:val="24"/>
        </w:rPr>
        <w:lastRenderedPageBreak/>
        <w:t>Answers Q1</w:t>
      </w:r>
      <w:r w:rsidR="243FF1C8" w:rsidRPr="00216A8E">
        <w:rPr>
          <w:rFonts w:ascii="Times New Roman" w:eastAsia="Calibri" w:hAnsi="Times New Roman" w:cs="Times New Roman"/>
          <w:b/>
          <w:bCs/>
          <w:color w:val="FF0000"/>
          <w:sz w:val="24"/>
          <w:szCs w:val="24"/>
        </w:rPr>
        <w:t>:</w:t>
      </w:r>
    </w:p>
    <w:p w14:paraId="4B4B3A67" w14:textId="355EBC7F" w:rsidR="00293426" w:rsidRPr="00216A8E" w:rsidRDefault="00293426" w:rsidP="00216A8E">
      <w:pPr>
        <w:rPr>
          <w:rFonts w:ascii="Times New Roman" w:eastAsia="Calibri" w:hAnsi="Times New Roman" w:cs="Times New Roman"/>
          <w:sz w:val="24"/>
          <w:szCs w:val="24"/>
        </w:rPr>
      </w:pPr>
      <w:r w:rsidRPr="00216A8E">
        <w:rPr>
          <w:rFonts w:ascii="Times New Roman" w:eastAsia="Courier New" w:hAnsi="Times New Roman" w:cs="Times New Roman"/>
          <w:b/>
          <w:bCs/>
          <w:color w:val="000000" w:themeColor="text1"/>
          <w:sz w:val="24"/>
          <w:szCs w:val="24"/>
        </w:rPr>
        <w:t>A)</w:t>
      </w:r>
      <w:r w:rsidR="00216A8E">
        <w:rPr>
          <w:rFonts w:ascii="Times New Roman" w:eastAsia="Courier New" w:hAnsi="Times New Roman" w:cs="Times New Roman"/>
          <w:b/>
          <w:bCs/>
          <w:color w:val="000000" w:themeColor="text1"/>
          <w:sz w:val="24"/>
          <w:szCs w:val="24"/>
        </w:rPr>
        <w:t>:</w:t>
      </w:r>
      <w:r w:rsidR="00216A8E" w:rsidRPr="00216A8E">
        <w:rPr>
          <w:rFonts w:ascii="Times New Roman" w:eastAsia="Calibri" w:hAnsi="Times New Roman" w:cs="Times New Roman"/>
          <w:sz w:val="24"/>
          <w:szCs w:val="24"/>
        </w:rPr>
        <w:t xml:space="preserve"> </w:t>
      </w:r>
      <w:r w:rsidR="00216A8E">
        <w:rPr>
          <w:rFonts w:ascii="Times New Roman" w:eastAsia="Calibri" w:hAnsi="Times New Roman" w:cs="Times New Roman"/>
          <w:sz w:val="24"/>
          <w:szCs w:val="24"/>
        </w:rPr>
        <w:br/>
      </w:r>
      <w:r w:rsidR="00216A8E" w:rsidRPr="00216A8E">
        <w:rPr>
          <w:rFonts w:ascii="Times New Roman" w:eastAsia="Calibri" w:hAnsi="Times New Roman" w:cs="Times New Roman"/>
          <w:sz w:val="24"/>
          <w:szCs w:val="24"/>
        </w:rPr>
        <w:t>The b</w:t>
      </w:r>
      <w:r w:rsidR="00216A8E" w:rsidRPr="00216A8E">
        <w:rPr>
          <w:rFonts w:ascii="Times New Roman" w:eastAsia="Calibri" w:hAnsi="Times New Roman" w:cs="Times New Roman"/>
          <w:sz w:val="24"/>
          <w:szCs w:val="24"/>
          <w:vertAlign w:val="subscript"/>
        </w:rPr>
        <w:t>1</w:t>
      </w:r>
      <w:r w:rsidR="00216A8E" w:rsidRPr="00216A8E">
        <w:rPr>
          <w:rFonts w:ascii="Times New Roman" w:eastAsia="Calibri" w:hAnsi="Times New Roman" w:cs="Times New Roman"/>
          <w:sz w:val="24"/>
          <w:szCs w:val="24"/>
        </w:rPr>
        <w:t xml:space="preserve"> coefficient for each model is -0.37 and </w:t>
      </w:r>
      <w:proofErr w:type="gramStart"/>
      <w:r w:rsidR="00216A8E" w:rsidRPr="00216A8E">
        <w:rPr>
          <w:rFonts w:ascii="Times New Roman" w:eastAsia="Calibri" w:hAnsi="Times New Roman" w:cs="Times New Roman"/>
          <w:sz w:val="24"/>
          <w:szCs w:val="24"/>
        </w:rPr>
        <w:t>0.49</w:t>
      </w:r>
      <w:proofErr w:type="gramEnd"/>
      <w:r w:rsidR="00216A8E" w:rsidRPr="00216A8E">
        <w:rPr>
          <w:rFonts w:ascii="Times New Roman" w:eastAsia="Calibri" w:hAnsi="Times New Roman" w:cs="Times New Roman"/>
          <w:sz w:val="24"/>
          <w:szCs w:val="24"/>
        </w:rPr>
        <w:t xml:space="preserve"> respectively.  See summaries below.</w:t>
      </w:r>
      <w:r w:rsidR="00216A8E" w:rsidRPr="00216A8E">
        <w:rPr>
          <w:rFonts w:ascii="Times New Roman" w:eastAsia="Calibri" w:hAnsi="Times New Roman" w:cs="Times New Roman"/>
          <w:sz w:val="24"/>
          <w:szCs w:val="24"/>
          <w:lang w:val="en-IN"/>
        </w:rPr>
        <w:t xml:space="preserve"> </w:t>
      </w:r>
    </w:p>
    <w:p w14:paraId="1326FD5C" w14:textId="01163065"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library(datasets)</w:t>
      </w:r>
    </w:p>
    <w:p w14:paraId="5A1B5DCD" w14:textId="2F1B1162"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library(dplyr)</w:t>
      </w:r>
    </w:p>
    <w:p w14:paraId="70457725" w14:textId="6CB4457F" w:rsidR="2EF6F802" w:rsidRDefault="19BC8327" w:rsidP="00216A8E">
      <w:pPr>
        <w:spacing w:after="0" w:line="240" w:lineRule="auto"/>
        <w:contextualSpacing/>
        <w:rPr>
          <w:rFonts w:eastAsiaTheme="minorEastAsia"/>
          <w:i/>
          <w:iCs/>
          <w:sz w:val="24"/>
          <w:szCs w:val="24"/>
          <w:lang w:eastAsia="zh-CN"/>
        </w:rPr>
      </w:pPr>
      <w:proofErr w:type="gramStart"/>
      <w:r w:rsidRPr="00216A8E">
        <w:rPr>
          <w:rFonts w:eastAsiaTheme="minorEastAsia"/>
          <w:i/>
          <w:iCs/>
          <w:sz w:val="24"/>
          <w:szCs w:val="24"/>
          <w:lang w:eastAsia="zh-CN"/>
        </w:rPr>
        <w:t>data(</w:t>
      </w:r>
      <w:proofErr w:type="gramEnd"/>
      <w:r w:rsidRPr="00216A8E">
        <w:rPr>
          <w:rFonts w:eastAsiaTheme="minorEastAsia"/>
          <w:i/>
          <w:iCs/>
          <w:sz w:val="24"/>
          <w:szCs w:val="24"/>
          <w:lang w:eastAsia="zh-CN"/>
        </w:rPr>
        <w:t>PlantGrowth)</w:t>
      </w:r>
    </w:p>
    <w:p w14:paraId="5ADAFCB7" w14:textId="77777777" w:rsidR="00216A8E" w:rsidRPr="00216A8E" w:rsidRDefault="00216A8E" w:rsidP="00216A8E">
      <w:pPr>
        <w:spacing w:after="0" w:line="240" w:lineRule="auto"/>
        <w:contextualSpacing/>
        <w:rPr>
          <w:rFonts w:eastAsiaTheme="minorEastAsia"/>
          <w:i/>
          <w:iCs/>
          <w:sz w:val="24"/>
          <w:szCs w:val="24"/>
          <w:lang w:eastAsia="zh-CN"/>
        </w:rPr>
      </w:pPr>
    </w:p>
    <w:p w14:paraId="7D88CD56" w14:textId="79AE5143"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 </w:t>
      </w:r>
      <w:proofErr w:type="gramStart"/>
      <w:r w:rsidRPr="00216A8E">
        <w:rPr>
          <w:rFonts w:eastAsiaTheme="minorEastAsia"/>
          <w:i/>
          <w:iCs/>
          <w:sz w:val="24"/>
          <w:szCs w:val="24"/>
          <w:lang w:eastAsia="zh-CN"/>
        </w:rPr>
        <w:t>create</w:t>
      </w:r>
      <w:proofErr w:type="gramEnd"/>
      <w:r w:rsidRPr="00216A8E">
        <w:rPr>
          <w:rFonts w:eastAsiaTheme="minorEastAsia"/>
          <w:i/>
          <w:iCs/>
          <w:sz w:val="24"/>
          <w:szCs w:val="24"/>
          <w:lang w:eastAsia="zh-CN"/>
        </w:rPr>
        <w:t xml:space="preserve"> two datasets</w:t>
      </w:r>
    </w:p>
    <w:p w14:paraId="09A78D8F" w14:textId="0BADD778" w:rsidR="2EF6F802"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df1 &lt;- PlantGrowth %&gt;% filter(group=="ctrl"|group=="trt1")</w:t>
      </w:r>
      <w:r w:rsidR="00DA5BEE">
        <w:rPr>
          <w:rFonts w:eastAsiaTheme="minorEastAsia"/>
          <w:i/>
          <w:iCs/>
          <w:sz w:val="24"/>
          <w:szCs w:val="24"/>
          <w:lang w:eastAsia="zh-CN"/>
        </w:rPr>
        <w:br/>
      </w:r>
      <w:r w:rsidRPr="00216A8E">
        <w:rPr>
          <w:rFonts w:eastAsiaTheme="minorEastAsia"/>
          <w:i/>
          <w:iCs/>
          <w:sz w:val="24"/>
          <w:szCs w:val="24"/>
          <w:lang w:eastAsia="zh-CN"/>
        </w:rPr>
        <w:t xml:space="preserve">df2 &lt;- PlantGrowth %&gt;% filter(group=="ctrl"|group=="trt2") </w:t>
      </w:r>
    </w:p>
    <w:p w14:paraId="7B6A8AD1" w14:textId="77777777" w:rsidR="00216A8E" w:rsidRPr="00216A8E" w:rsidRDefault="00216A8E" w:rsidP="00216A8E">
      <w:pPr>
        <w:spacing w:after="0" w:line="240" w:lineRule="auto"/>
        <w:contextualSpacing/>
        <w:rPr>
          <w:rFonts w:eastAsiaTheme="minorEastAsia"/>
          <w:i/>
          <w:iCs/>
          <w:sz w:val="24"/>
          <w:szCs w:val="24"/>
          <w:lang w:eastAsia="zh-CN"/>
        </w:rPr>
      </w:pPr>
    </w:p>
    <w:p w14:paraId="441557B5" w14:textId="7BE04320"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 </w:t>
      </w:r>
      <w:proofErr w:type="gramStart"/>
      <w:r w:rsidRPr="00216A8E">
        <w:rPr>
          <w:rFonts w:eastAsiaTheme="minorEastAsia"/>
          <w:i/>
          <w:iCs/>
          <w:sz w:val="24"/>
          <w:szCs w:val="24"/>
          <w:lang w:eastAsia="zh-CN"/>
        </w:rPr>
        <w:t>fit</w:t>
      </w:r>
      <w:proofErr w:type="gramEnd"/>
      <w:r w:rsidRPr="00216A8E">
        <w:rPr>
          <w:rFonts w:eastAsiaTheme="minorEastAsia"/>
          <w:i/>
          <w:iCs/>
          <w:sz w:val="24"/>
          <w:szCs w:val="24"/>
          <w:lang w:eastAsia="zh-CN"/>
        </w:rPr>
        <w:t xml:space="preserve"> linear regression</w:t>
      </w:r>
    </w:p>
    <w:p w14:paraId="6B5B100D" w14:textId="1F483F3C"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Model1 &lt;- </w:t>
      </w:r>
      <w:proofErr w:type="gramStart"/>
      <w:r w:rsidRPr="00216A8E">
        <w:rPr>
          <w:rFonts w:eastAsiaTheme="minorEastAsia"/>
          <w:i/>
          <w:iCs/>
          <w:sz w:val="24"/>
          <w:szCs w:val="24"/>
          <w:lang w:eastAsia="zh-CN"/>
        </w:rPr>
        <w:t>lm(</w:t>
      </w:r>
      <w:proofErr w:type="gramEnd"/>
      <w:r w:rsidRPr="00216A8E">
        <w:rPr>
          <w:rFonts w:eastAsiaTheme="minorEastAsia"/>
          <w:i/>
          <w:iCs/>
          <w:sz w:val="24"/>
          <w:szCs w:val="24"/>
          <w:lang w:eastAsia="zh-CN"/>
        </w:rPr>
        <w:t>weight ~ ., data = df1)</w:t>
      </w:r>
    </w:p>
    <w:p w14:paraId="63C79623" w14:textId="14AFCD08"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summary(model1)</w:t>
      </w:r>
    </w:p>
    <w:p w14:paraId="71BC862C" w14:textId="25CC8601"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Model2 &lt;- </w:t>
      </w:r>
      <w:proofErr w:type="gramStart"/>
      <w:r w:rsidRPr="00216A8E">
        <w:rPr>
          <w:rFonts w:eastAsiaTheme="minorEastAsia"/>
          <w:i/>
          <w:iCs/>
          <w:sz w:val="24"/>
          <w:szCs w:val="24"/>
          <w:lang w:eastAsia="zh-CN"/>
        </w:rPr>
        <w:t>lm(</w:t>
      </w:r>
      <w:proofErr w:type="gramEnd"/>
      <w:r w:rsidRPr="00216A8E">
        <w:rPr>
          <w:rFonts w:eastAsiaTheme="minorEastAsia"/>
          <w:i/>
          <w:iCs/>
          <w:sz w:val="24"/>
          <w:szCs w:val="24"/>
          <w:lang w:eastAsia="zh-CN"/>
        </w:rPr>
        <w:t>weight ~ ., data = df2)</w:t>
      </w:r>
    </w:p>
    <w:p w14:paraId="2808B3C4" w14:textId="6FE55187" w:rsidR="2EF6F802" w:rsidRPr="00216A8E" w:rsidRDefault="19BC8327"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summary(model2)</w:t>
      </w:r>
    </w:p>
    <w:p w14:paraId="4CFB1923" w14:textId="30488B3D" w:rsidR="2EF6F802" w:rsidRDefault="2EF6F802" w:rsidP="13695D53">
      <w:pPr>
        <w:rPr>
          <w:rFonts w:ascii="Calibri" w:eastAsia="Calibri" w:hAnsi="Calibri" w:cs="Calibri"/>
          <w:b/>
          <w:bCs/>
        </w:rPr>
      </w:pPr>
    </w:p>
    <w:p w14:paraId="19E1CE17" w14:textId="0E7229B5" w:rsidR="2EF6F802" w:rsidRPr="00216A8E" w:rsidRDefault="00216A8E" w:rsidP="5688F82A">
      <w:pPr>
        <w:rPr>
          <w:rFonts w:ascii="Times New Roman" w:hAnsi="Times New Roman" w:cs="Times New Roman"/>
          <w:sz w:val="24"/>
          <w:szCs w:val="24"/>
        </w:rPr>
      </w:pPr>
      <w:r w:rsidRPr="00216A8E">
        <w:rPr>
          <w:rFonts w:ascii="Times New Roman" w:eastAsia="Courier New" w:hAnsi="Times New Roman" w:cs="Times New Roman"/>
          <w:b/>
          <w:bCs/>
          <w:color w:val="000000" w:themeColor="text1"/>
          <w:sz w:val="24"/>
          <w:szCs w:val="24"/>
        </w:rPr>
        <w:t>B):</w:t>
      </w:r>
    </w:p>
    <w:p w14:paraId="534D05BA" w14:textId="3604194D"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b/>
          <w:bCs/>
          <w:sz w:val="24"/>
          <w:szCs w:val="24"/>
        </w:rPr>
        <w:t xml:space="preserve">5.03,4.66 and 5.53 and Treatment 2 group has the highest </w:t>
      </w:r>
      <w:proofErr w:type="gramStart"/>
      <w:r w:rsidRPr="00216A8E">
        <w:rPr>
          <w:rFonts w:ascii="Times New Roman" w:eastAsia="Calibri" w:hAnsi="Times New Roman" w:cs="Times New Roman"/>
          <w:b/>
          <w:bCs/>
          <w:sz w:val="24"/>
          <w:szCs w:val="24"/>
        </w:rPr>
        <w:t>average</w:t>
      </w:r>
      <w:proofErr w:type="gramEnd"/>
      <w:r w:rsidRPr="00216A8E">
        <w:rPr>
          <w:rFonts w:ascii="Times New Roman" w:eastAsia="Calibri" w:hAnsi="Times New Roman" w:cs="Times New Roman"/>
          <w:sz w:val="24"/>
          <w:szCs w:val="24"/>
          <w:lang w:val="en-IN"/>
        </w:rPr>
        <w:t xml:space="preserve"> </w:t>
      </w:r>
    </w:p>
    <w:p w14:paraId="12F54E00" w14:textId="77777777" w:rsidR="00216A8E" w:rsidRDefault="243FF1C8" w:rsidP="00216A8E">
      <w:pPr>
        <w:rPr>
          <w:rFonts w:ascii="Times New Roman" w:hAnsi="Times New Roman" w:cs="Times New Roman"/>
          <w:sz w:val="24"/>
          <w:szCs w:val="24"/>
        </w:rPr>
      </w:pPr>
      <w:r w:rsidRPr="00216A8E">
        <w:rPr>
          <w:rFonts w:ascii="Times New Roman" w:eastAsia="Calibri" w:hAnsi="Times New Roman" w:cs="Times New Roman"/>
          <w:b/>
          <w:bCs/>
          <w:sz w:val="24"/>
          <w:szCs w:val="24"/>
        </w:rPr>
        <w:t xml:space="preserve">Explanation:  </w:t>
      </w:r>
      <w:r w:rsidRPr="00216A8E">
        <w:rPr>
          <w:rFonts w:ascii="Times New Roman" w:eastAsia="Calibri" w:hAnsi="Times New Roman" w:cs="Times New Roman"/>
          <w:sz w:val="24"/>
          <w:szCs w:val="24"/>
        </w:rPr>
        <w:t>The intercept (5.03) is the average crop weight of the control group.  Treatment Group 1 has diff estimator of -0.37 which makes the average weight for that group 4.66, and Treatment Group 2 has diff estimator of 0.49 which makes the average weight for that group 5.53.  See summary below.</w:t>
      </w:r>
      <w:r w:rsidRPr="00216A8E">
        <w:rPr>
          <w:rFonts w:ascii="Times New Roman" w:eastAsia="Calibri" w:hAnsi="Times New Roman" w:cs="Times New Roman"/>
          <w:sz w:val="24"/>
          <w:szCs w:val="24"/>
          <w:lang w:val="en-IN"/>
        </w:rPr>
        <w:t xml:space="preserve"> </w:t>
      </w:r>
    </w:p>
    <w:p w14:paraId="36ECC4CC" w14:textId="02E396D4" w:rsidR="00216A8E" w:rsidRPr="00216A8E" w:rsidRDefault="00216A8E" w:rsidP="00216A8E">
      <w:pPr>
        <w:rPr>
          <w:rFonts w:ascii="Times New Roman" w:hAnsi="Times New Roman" w:cs="Times New Roman"/>
          <w:b/>
          <w:bCs/>
          <w:sz w:val="24"/>
          <w:szCs w:val="24"/>
        </w:rPr>
      </w:pPr>
      <w:r w:rsidRPr="00216A8E">
        <w:rPr>
          <w:rFonts w:ascii="Times New Roman" w:eastAsia="Calibri" w:hAnsi="Times New Roman" w:cs="Times New Roman"/>
          <w:b/>
          <w:bCs/>
          <w:sz w:val="24"/>
          <w:szCs w:val="24"/>
        </w:rPr>
        <w:t>C)</w:t>
      </w:r>
      <w:r>
        <w:rPr>
          <w:rFonts w:ascii="Times New Roman" w:eastAsia="Calibri" w:hAnsi="Times New Roman" w:cs="Times New Roman"/>
          <w:b/>
          <w:bCs/>
          <w:sz w:val="24"/>
          <w:szCs w:val="24"/>
        </w:rPr>
        <w:t>:</w:t>
      </w:r>
    </w:p>
    <w:p w14:paraId="620AC54A" w14:textId="07C1F550"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sz w:val="24"/>
          <w:szCs w:val="24"/>
        </w:rPr>
        <w:t>A - Worker’s from Philadelphia before the law was changed.</w:t>
      </w:r>
      <w:r w:rsidRPr="00216A8E">
        <w:rPr>
          <w:rFonts w:ascii="Times New Roman" w:eastAsia="Calibri" w:hAnsi="Times New Roman" w:cs="Times New Roman"/>
          <w:sz w:val="24"/>
          <w:szCs w:val="24"/>
          <w:lang w:val="en-IN"/>
        </w:rPr>
        <w:t xml:space="preserve"> </w:t>
      </w:r>
    </w:p>
    <w:p w14:paraId="24F7D338" w14:textId="721686E6"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sz w:val="24"/>
          <w:szCs w:val="24"/>
        </w:rPr>
        <w:t>B - Worker’s from New Jersey before the law was changed.</w:t>
      </w:r>
      <w:r w:rsidRPr="00216A8E">
        <w:rPr>
          <w:rFonts w:ascii="Times New Roman" w:eastAsia="Calibri" w:hAnsi="Times New Roman" w:cs="Times New Roman"/>
          <w:sz w:val="24"/>
          <w:szCs w:val="24"/>
          <w:lang w:val="en-IN"/>
        </w:rPr>
        <w:t xml:space="preserve"> </w:t>
      </w:r>
    </w:p>
    <w:p w14:paraId="7398B2BF" w14:textId="24B3039E"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sz w:val="24"/>
          <w:szCs w:val="24"/>
        </w:rPr>
        <w:t>C - Worker’s from Philadelphia after the law was changed.</w:t>
      </w:r>
      <w:r w:rsidRPr="00216A8E">
        <w:rPr>
          <w:rFonts w:ascii="Times New Roman" w:eastAsia="Calibri" w:hAnsi="Times New Roman" w:cs="Times New Roman"/>
          <w:sz w:val="24"/>
          <w:szCs w:val="24"/>
          <w:lang w:val="en-IN"/>
        </w:rPr>
        <w:t xml:space="preserve"> </w:t>
      </w:r>
    </w:p>
    <w:p w14:paraId="58654094" w14:textId="7193060B" w:rsidR="2EF6F802" w:rsidRPr="00216A8E" w:rsidRDefault="243FF1C8" w:rsidP="5688F82A">
      <w:pPr>
        <w:rPr>
          <w:rFonts w:ascii="Times New Roman" w:hAnsi="Times New Roman" w:cs="Times New Roman"/>
          <w:sz w:val="24"/>
          <w:szCs w:val="24"/>
        </w:rPr>
      </w:pPr>
      <w:r w:rsidRPr="00216A8E">
        <w:rPr>
          <w:rFonts w:ascii="Times New Roman" w:eastAsia="Calibri" w:hAnsi="Times New Roman" w:cs="Times New Roman"/>
          <w:sz w:val="24"/>
          <w:szCs w:val="24"/>
        </w:rPr>
        <w:t>D - Worker’s from New Jersey after the law was changed.</w:t>
      </w:r>
      <w:r w:rsidRPr="00216A8E">
        <w:rPr>
          <w:rFonts w:ascii="Times New Roman" w:eastAsia="Calibri" w:hAnsi="Times New Roman" w:cs="Times New Roman"/>
          <w:sz w:val="24"/>
          <w:szCs w:val="24"/>
          <w:lang w:val="en-IN"/>
        </w:rPr>
        <w:t xml:space="preserve"> </w:t>
      </w:r>
    </w:p>
    <w:p w14:paraId="46B62259" w14:textId="63D32093" w:rsidR="2EF6F802" w:rsidRDefault="243FF1C8" w:rsidP="5688F82A">
      <w:r w:rsidRPr="5688F82A">
        <w:rPr>
          <w:rFonts w:ascii="Calibri" w:eastAsia="Calibri" w:hAnsi="Calibri" w:cs="Calibri"/>
          <w:lang w:val="en-IN"/>
        </w:rPr>
        <w:t xml:space="preserve"> </w:t>
      </w:r>
    </w:p>
    <w:p w14:paraId="7F7C083A" w14:textId="7E882FCA" w:rsidR="2EF6F802" w:rsidRPr="00210385" w:rsidRDefault="00216A8E" w:rsidP="5688F82A">
      <w:pPr>
        <w:rPr>
          <w:rFonts w:ascii="Times New Roman" w:eastAsia="Calibri" w:hAnsi="Times New Roman" w:cs="Times New Roman"/>
          <w:b/>
          <w:bCs/>
          <w:sz w:val="24"/>
          <w:szCs w:val="24"/>
        </w:rPr>
      </w:pPr>
      <w:r w:rsidRPr="00210385">
        <w:rPr>
          <w:rFonts w:ascii="Times New Roman" w:eastAsia="Calibri" w:hAnsi="Times New Roman" w:cs="Times New Roman"/>
          <w:b/>
          <w:bCs/>
          <w:sz w:val="24"/>
          <w:szCs w:val="24"/>
        </w:rPr>
        <w:t>D):</w:t>
      </w:r>
    </w:p>
    <w:p w14:paraId="3A576EB6" w14:textId="638CBFF0"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min_wage &lt;- read.csv("Min_Wage.csv") </w:t>
      </w:r>
    </w:p>
    <w:p w14:paraId="71703800" w14:textId="2E0F49DD"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min_wage&lt;- min_wage%&gt;% </w:t>
      </w:r>
    </w:p>
    <w:p w14:paraId="56490709" w14:textId="499E57FC" w:rsidR="2EF6F802" w:rsidRPr="00216A8E" w:rsidRDefault="243FF1C8" w:rsidP="00216A8E">
      <w:pPr>
        <w:spacing w:after="0" w:line="240" w:lineRule="auto"/>
        <w:contextualSpacing/>
        <w:rPr>
          <w:rFonts w:eastAsiaTheme="minorEastAsia"/>
          <w:i/>
          <w:iCs/>
          <w:sz w:val="24"/>
          <w:szCs w:val="24"/>
          <w:lang w:eastAsia="zh-CN"/>
        </w:rPr>
      </w:pPr>
      <w:proofErr w:type="gramStart"/>
      <w:r w:rsidRPr="00216A8E">
        <w:rPr>
          <w:rFonts w:eastAsiaTheme="minorEastAsia"/>
          <w:i/>
          <w:iCs/>
          <w:sz w:val="24"/>
          <w:szCs w:val="24"/>
          <w:lang w:eastAsia="zh-CN"/>
        </w:rPr>
        <w:t>mutate(</w:t>
      </w:r>
      <w:proofErr w:type="gramEnd"/>
      <w:r w:rsidRPr="00216A8E">
        <w:rPr>
          <w:rFonts w:eastAsiaTheme="minorEastAsia"/>
          <w:i/>
          <w:iCs/>
          <w:sz w:val="24"/>
          <w:szCs w:val="24"/>
          <w:lang w:eastAsia="zh-CN"/>
        </w:rPr>
        <w:t xml:space="preserve">nj = ifelse(State == "New Jersey",1,0)) </w:t>
      </w:r>
    </w:p>
    <w:p w14:paraId="3FF4E872" w14:textId="1667FA1B"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min_wage $d = </w:t>
      </w:r>
      <w:proofErr w:type="gramStart"/>
      <w:r w:rsidRPr="00216A8E">
        <w:rPr>
          <w:rFonts w:eastAsiaTheme="minorEastAsia"/>
          <w:i/>
          <w:iCs/>
          <w:sz w:val="24"/>
          <w:szCs w:val="24"/>
          <w:lang w:eastAsia="zh-CN"/>
        </w:rPr>
        <w:t>as.numeric</w:t>
      </w:r>
      <w:proofErr w:type="gramEnd"/>
      <w:r w:rsidRPr="00216A8E">
        <w:rPr>
          <w:rFonts w:eastAsiaTheme="minorEastAsia"/>
          <w:i/>
          <w:iCs/>
          <w:sz w:val="24"/>
          <w:szCs w:val="24"/>
          <w:lang w:eastAsia="zh-CN"/>
        </w:rPr>
        <w:t xml:space="preserve">(min_wage $d) </w:t>
      </w:r>
    </w:p>
    <w:p w14:paraId="3D2CBCAB" w14:textId="5AA24546" w:rsidR="2EF6F802"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min_wage $fte = </w:t>
      </w:r>
      <w:proofErr w:type="gramStart"/>
      <w:r w:rsidRPr="00216A8E">
        <w:rPr>
          <w:rFonts w:eastAsiaTheme="minorEastAsia"/>
          <w:i/>
          <w:iCs/>
          <w:sz w:val="24"/>
          <w:szCs w:val="24"/>
          <w:lang w:eastAsia="zh-CN"/>
        </w:rPr>
        <w:t>as.numeric</w:t>
      </w:r>
      <w:proofErr w:type="gramEnd"/>
      <w:r w:rsidRPr="00216A8E">
        <w:rPr>
          <w:rFonts w:eastAsiaTheme="minorEastAsia"/>
          <w:i/>
          <w:iCs/>
          <w:sz w:val="24"/>
          <w:szCs w:val="24"/>
          <w:lang w:eastAsia="zh-CN"/>
        </w:rPr>
        <w:t xml:space="preserve">(min_wage $fte)   </w:t>
      </w:r>
    </w:p>
    <w:p w14:paraId="1E486965" w14:textId="77777777" w:rsidR="00216A8E" w:rsidRPr="00216A8E" w:rsidRDefault="00216A8E" w:rsidP="00216A8E">
      <w:pPr>
        <w:spacing w:after="0" w:line="240" w:lineRule="auto"/>
        <w:contextualSpacing/>
        <w:rPr>
          <w:rFonts w:eastAsiaTheme="minorEastAsia"/>
          <w:i/>
          <w:iCs/>
          <w:sz w:val="24"/>
          <w:szCs w:val="24"/>
          <w:lang w:eastAsia="zh-CN"/>
        </w:rPr>
      </w:pPr>
    </w:p>
    <w:p w14:paraId="7ABDADB0" w14:textId="0F091A5C"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lastRenderedPageBreak/>
        <w:t xml:space="preserve"># The active period of Law change is indicated by variable 'd' </w:t>
      </w:r>
    </w:p>
    <w:p w14:paraId="291FAC8B" w14:textId="7FB21478"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 The citizenship of New Jersey is indicated by variable 'nj' </w:t>
      </w:r>
    </w:p>
    <w:p w14:paraId="45AF1C3B" w14:textId="7585332E" w:rsidR="2EF6F802"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a = </w:t>
      </w:r>
      <w:proofErr w:type="gramStart"/>
      <w:r w:rsidRPr="00216A8E">
        <w:rPr>
          <w:rFonts w:eastAsiaTheme="minorEastAsia"/>
          <w:i/>
          <w:iCs/>
          <w:sz w:val="24"/>
          <w:szCs w:val="24"/>
          <w:lang w:eastAsia="zh-CN"/>
        </w:rPr>
        <w:t>sapply(</w:t>
      </w:r>
      <w:proofErr w:type="gramEnd"/>
      <w:r w:rsidRPr="00216A8E">
        <w:rPr>
          <w:rFonts w:eastAsiaTheme="minorEastAsia"/>
          <w:i/>
          <w:iCs/>
          <w:sz w:val="24"/>
          <w:szCs w:val="24"/>
          <w:lang w:eastAsia="zh-CN"/>
        </w:rPr>
        <w:t>subset(min_wage, nj == 0 &amp; d == 0, select=fte), mean)</w:t>
      </w:r>
    </w:p>
    <w:p w14:paraId="1209603A" w14:textId="67C6DAFA" w:rsidR="00D917A0" w:rsidRPr="00216A8E" w:rsidRDefault="00D917A0" w:rsidP="00D917A0">
      <w:pPr>
        <w:spacing w:line="240" w:lineRule="auto"/>
        <w:contextualSpacing/>
        <w:rPr>
          <w:rFonts w:eastAsiaTheme="minorEastAsia"/>
          <w:i/>
          <w:iCs/>
          <w:sz w:val="24"/>
          <w:szCs w:val="24"/>
          <w:lang w:eastAsia="zh-CN"/>
        </w:rPr>
      </w:pPr>
      <w:r>
        <w:rPr>
          <w:rFonts w:eastAsiaTheme="minorEastAsia"/>
          <w:i/>
          <w:iCs/>
          <w:sz w:val="24"/>
          <w:szCs w:val="24"/>
          <w:lang w:eastAsia="zh-CN"/>
        </w:rPr>
        <w:t xml:space="preserve">#a = </w:t>
      </w:r>
      <w:r>
        <w:t>23.38</w:t>
      </w:r>
      <w:r>
        <w:rPr>
          <w:rFonts w:eastAsiaTheme="minorEastAsia"/>
          <w:i/>
          <w:iCs/>
          <w:sz w:val="24"/>
          <w:szCs w:val="24"/>
          <w:lang w:eastAsia="zh-CN"/>
        </w:rPr>
        <w:t xml:space="preserve"> </w:t>
      </w:r>
    </w:p>
    <w:p w14:paraId="6C097077" w14:textId="0CBD55EF" w:rsidR="2EF6F802"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b = </w:t>
      </w:r>
      <w:proofErr w:type="gramStart"/>
      <w:r w:rsidRPr="00216A8E">
        <w:rPr>
          <w:rFonts w:eastAsiaTheme="minorEastAsia"/>
          <w:i/>
          <w:iCs/>
          <w:sz w:val="24"/>
          <w:szCs w:val="24"/>
          <w:lang w:eastAsia="zh-CN"/>
        </w:rPr>
        <w:t>sapply(</w:t>
      </w:r>
      <w:proofErr w:type="gramEnd"/>
      <w:r w:rsidRPr="00216A8E">
        <w:rPr>
          <w:rFonts w:eastAsiaTheme="minorEastAsia"/>
          <w:i/>
          <w:iCs/>
          <w:sz w:val="24"/>
          <w:szCs w:val="24"/>
          <w:lang w:eastAsia="zh-CN"/>
        </w:rPr>
        <w:t xml:space="preserve">subset(min_wage, nj == 1 &amp; d == 0, select=fte), mean) </w:t>
      </w:r>
    </w:p>
    <w:p w14:paraId="56966287" w14:textId="52CB9457" w:rsidR="00D917A0" w:rsidRPr="00216A8E" w:rsidRDefault="00D917A0" w:rsidP="00D917A0">
      <w:pPr>
        <w:spacing w:line="240" w:lineRule="auto"/>
        <w:contextualSpacing/>
        <w:rPr>
          <w:rFonts w:eastAsiaTheme="minorEastAsia"/>
          <w:i/>
          <w:iCs/>
          <w:sz w:val="24"/>
          <w:szCs w:val="24"/>
          <w:lang w:eastAsia="zh-CN"/>
        </w:rPr>
      </w:pPr>
      <w:r>
        <w:rPr>
          <w:rFonts w:eastAsiaTheme="minorEastAsia"/>
          <w:i/>
          <w:iCs/>
          <w:sz w:val="24"/>
          <w:szCs w:val="24"/>
          <w:lang w:eastAsia="zh-CN"/>
        </w:rPr>
        <w:t xml:space="preserve">#b = </w:t>
      </w:r>
      <w:r>
        <w:t>20.43058</w:t>
      </w:r>
    </w:p>
    <w:p w14:paraId="45706BDD" w14:textId="624EB16E" w:rsidR="2EF6F802"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c = </w:t>
      </w:r>
      <w:proofErr w:type="gramStart"/>
      <w:r w:rsidRPr="00216A8E">
        <w:rPr>
          <w:rFonts w:eastAsiaTheme="minorEastAsia"/>
          <w:i/>
          <w:iCs/>
          <w:sz w:val="24"/>
          <w:szCs w:val="24"/>
          <w:lang w:eastAsia="zh-CN"/>
        </w:rPr>
        <w:t>sapply(</w:t>
      </w:r>
      <w:proofErr w:type="gramEnd"/>
      <w:r w:rsidRPr="00216A8E">
        <w:rPr>
          <w:rFonts w:eastAsiaTheme="minorEastAsia"/>
          <w:i/>
          <w:iCs/>
          <w:sz w:val="24"/>
          <w:szCs w:val="24"/>
          <w:lang w:eastAsia="zh-CN"/>
        </w:rPr>
        <w:t xml:space="preserve">subset(min_wage, nj == 0 &amp; d == 1, select=fte), mean) </w:t>
      </w:r>
    </w:p>
    <w:p w14:paraId="7FF9A15F" w14:textId="6706C08B" w:rsidR="00D917A0" w:rsidRPr="00216A8E" w:rsidRDefault="00D917A0" w:rsidP="00D917A0">
      <w:pPr>
        <w:spacing w:line="240" w:lineRule="auto"/>
        <w:contextualSpacing/>
        <w:rPr>
          <w:rFonts w:eastAsiaTheme="minorEastAsia"/>
          <w:i/>
          <w:iCs/>
          <w:sz w:val="24"/>
          <w:szCs w:val="24"/>
          <w:lang w:eastAsia="zh-CN"/>
        </w:rPr>
      </w:pPr>
      <w:r>
        <w:rPr>
          <w:rFonts w:eastAsiaTheme="minorEastAsia"/>
          <w:i/>
          <w:iCs/>
          <w:sz w:val="24"/>
          <w:szCs w:val="24"/>
          <w:lang w:eastAsia="zh-CN"/>
        </w:rPr>
        <w:t xml:space="preserve">#c = </w:t>
      </w:r>
      <w:r>
        <w:t>21.09667</w:t>
      </w:r>
    </w:p>
    <w:p w14:paraId="367F59EC" w14:textId="5B000ECC" w:rsidR="2EF6F802"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d = </w:t>
      </w:r>
      <w:proofErr w:type="gramStart"/>
      <w:r w:rsidRPr="00216A8E">
        <w:rPr>
          <w:rFonts w:eastAsiaTheme="minorEastAsia"/>
          <w:i/>
          <w:iCs/>
          <w:sz w:val="24"/>
          <w:szCs w:val="24"/>
          <w:lang w:eastAsia="zh-CN"/>
        </w:rPr>
        <w:t>sapply(</w:t>
      </w:r>
      <w:proofErr w:type="gramEnd"/>
      <w:r w:rsidRPr="00216A8E">
        <w:rPr>
          <w:rFonts w:eastAsiaTheme="minorEastAsia"/>
          <w:i/>
          <w:iCs/>
          <w:sz w:val="24"/>
          <w:szCs w:val="24"/>
          <w:lang w:eastAsia="zh-CN"/>
        </w:rPr>
        <w:t xml:space="preserve">subset(min_wage, nj == 1 &amp; d == 1, select=fte),mean) </w:t>
      </w:r>
    </w:p>
    <w:p w14:paraId="23DBE85A" w14:textId="77777777" w:rsidR="00D917A0" w:rsidRDefault="00D917A0" w:rsidP="00D917A0">
      <w:pPr>
        <w:spacing w:line="240" w:lineRule="auto"/>
        <w:contextualSpacing/>
        <w:rPr>
          <w:rFonts w:eastAsiaTheme="minorEastAsia"/>
          <w:i/>
          <w:iCs/>
          <w:sz w:val="24"/>
          <w:szCs w:val="24"/>
          <w:lang w:eastAsia="zh-CN"/>
        </w:rPr>
      </w:pPr>
      <w:r>
        <w:rPr>
          <w:rFonts w:eastAsiaTheme="minorEastAsia"/>
          <w:i/>
          <w:iCs/>
          <w:sz w:val="24"/>
          <w:szCs w:val="24"/>
          <w:lang w:eastAsia="zh-CN"/>
        </w:rPr>
        <w:t xml:space="preserve">#d = </w:t>
      </w:r>
      <w:r>
        <w:t>20.89725</w:t>
      </w:r>
    </w:p>
    <w:p w14:paraId="2C449069" w14:textId="77777777" w:rsidR="00216A8E" w:rsidRPr="00216A8E" w:rsidRDefault="00216A8E" w:rsidP="00216A8E">
      <w:pPr>
        <w:spacing w:after="0" w:line="240" w:lineRule="auto"/>
        <w:contextualSpacing/>
        <w:rPr>
          <w:rFonts w:eastAsiaTheme="minorEastAsia"/>
          <w:i/>
          <w:iCs/>
          <w:sz w:val="24"/>
          <w:szCs w:val="24"/>
          <w:lang w:eastAsia="zh-CN"/>
        </w:rPr>
      </w:pPr>
    </w:p>
    <w:p w14:paraId="494C3FB6" w14:textId="2E923937"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 Difference in difference parameter </w:t>
      </w:r>
    </w:p>
    <w:p w14:paraId="0C36013C" w14:textId="496B13C3" w:rsidR="2EF6F802" w:rsidRPr="00216A8E" w:rsidRDefault="243FF1C8" w:rsidP="00216A8E">
      <w:pPr>
        <w:spacing w:after="0" w:line="240" w:lineRule="auto"/>
        <w:contextualSpacing/>
        <w:rPr>
          <w:rFonts w:eastAsiaTheme="minorEastAsia"/>
          <w:i/>
          <w:iCs/>
          <w:sz w:val="24"/>
          <w:szCs w:val="24"/>
          <w:lang w:eastAsia="zh-CN"/>
        </w:rPr>
      </w:pPr>
      <w:r w:rsidRPr="00216A8E">
        <w:rPr>
          <w:rFonts w:eastAsiaTheme="minorEastAsia"/>
          <w:i/>
          <w:iCs/>
          <w:sz w:val="24"/>
          <w:szCs w:val="24"/>
          <w:lang w:eastAsia="zh-CN"/>
        </w:rPr>
        <w:t xml:space="preserve">DID = (d-b)-(c-a) </w:t>
      </w:r>
    </w:p>
    <w:p w14:paraId="7090083C" w14:textId="5D64DFFD" w:rsidR="2EF6F802" w:rsidRDefault="243FF1C8" w:rsidP="00216A8E">
      <w:pPr>
        <w:spacing w:after="0" w:line="240" w:lineRule="auto"/>
        <w:contextualSpacing/>
        <w:rPr>
          <w:rFonts w:eastAsiaTheme="minorEastAsia"/>
          <w:i/>
          <w:iCs/>
          <w:sz w:val="24"/>
          <w:szCs w:val="24"/>
          <w:lang w:eastAsia="zh-CN"/>
        </w:rPr>
      </w:pPr>
      <w:proofErr w:type="gramStart"/>
      <w:r w:rsidRPr="00216A8E">
        <w:rPr>
          <w:rFonts w:eastAsiaTheme="minorEastAsia"/>
          <w:i/>
          <w:iCs/>
          <w:sz w:val="24"/>
          <w:szCs w:val="24"/>
          <w:lang w:eastAsia="zh-CN"/>
        </w:rPr>
        <w:t>print(</w:t>
      </w:r>
      <w:proofErr w:type="gramEnd"/>
      <w:r w:rsidRPr="00216A8E">
        <w:rPr>
          <w:rFonts w:eastAsiaTheme="minorEastAsia"/>
          <w:i/>
          <w:iCs/>
          <w:sz w:val="24"/>
          <w:szCs w:val="24"/>
          <w:lang w:eastAsia="zh-CN"/>
        </w:rPr>
        <w:t xml:space="preserve">DID)  #Answer = 2.75 </w:t>
      </w:r>
    </w:p>
    <w:p w14:paraId="01F1D092" w14:textId="77777777" w:rsidR="00216A8E" w:rsidRPr="00216A8E" w:rsidRDefault="00216A8E" w:rsidP="00216A8E">
      <w:pPr>
        <w:spacing w:after="0" w:line="240" w:lineRule="auto"/>
        <w:contextualSpacing/>
        <w:rPr>
          <w:rFonts w:eastAsiaTheme="minorEastAsia"/>
          <w:i/>
          <w:iCs/>
          <w:sz w:val="24"/>
          <w:szCs w:val="24"/>
          <w:lang w:eastAsia="zh-CN"/>
        </w:rPr>
      </w:pPr>
    </w:p>
    <w:p w14:paraId="6CD6966E" w14:textId="5B37C5C5" w:rsidR="2EF6F802" w:rsidRPr="00210385" w:rsidRDefault="00210385" w:rsidP="5688F82A">
      <w:pPr>
        <w:rPr>
          <w:rFonts w:ascii="Times New Roman" w:eastAsia="Calibri" w:hAnsi="Times New Roman" w:cs="Times New Roman"/>
          <w:b/>
          <w:bCs/>
          <w:sz w:val="24"/>
          <w:szCs w:val="24"/>
        </w:rPr>
      </w:pPr>
      <w:r w:rsidRPr="00210385">
        <w:rPr>
          <w:rFonts w:ascii="Times New Roman" w:eastAsia="Calibri" w:hAnsi="Times New Roman" w:cs="Times New Roman"/>
          <w:b/>
          <w:bCs/>
          <w:sz w:val="24"/>
          <w:szCs w:val="24"/>
        </w:rPr>
        <w:t>E):</w:t>
      </w:r>
    </w:p>
    <w:p w14:paraId="03F02327" w14:textId="5D5D2BE4" w:rsidR="2EF6F802" w:rsidRPr="00210385" w:rsidRDefault="243FF1C8" w:rsidP="00210385">
      <w:pPr>
        <w:spacing w:after="0" w:line="240" w:lineRule="auto"/>
        <w:contextualSpacing/>
        <w:rPr>
          <w:rFonts w:eastAsiaTheme="minorEastAsia"/>
          <w:i/>
          <w:iCs/>
          <w:sz w:val="24"/>
          <w:szCs w:val="24"/>
          <w:lang w:eastAsia="zh-CN"/>
        </w:rPr>
      </w:pPr>
      <w:r w:rsidRPr="00210385">
        <w:rPr>
          <w:rFonts w:eastAsiaTheme="minorEastAsia"/>
          <w:i/>
          <w:iCs/>
          <w:sz w:val="24"/>
          <w:szCs w:val="24"/>
          <w:lang w:eastAsia="zh-CN"/>
        </w:rPr>
        <w:t xml:space="preserve">model = </w:t>
      </w:r>
      <w:proofErr w:type="gramStart"/>
      <w:r w:rsidRPr="00210385">
        <w:rPr>
          <w:rFonts w:eastAsiaTheme="minorEastAsia"/>
          <w:i/>
          <w:iCs/>
          <w:sz w:val="24"/>
          <w:szCs w:val="24"/>
          <w:lang w:eastAsia="zh-CN"/>
        </w:rPr>
        <w:t>lm(</w:t>
      </w:r>
      <w:proofErr w:type="gramEnd"/>
      <w:r w:rsidRPr="00210385">
        <w:rPr>
          <w:rFonts w:eastAsiaTheme="minorEastAsia"/>
          <w:i/>
          <w:iCs/>
          <w:sz w:val="24"/>
          <w:szCs w:val="24"/>
          <w:lang w:eastAsia="zh-CN"/>
        </w:rPr>
        <w:t xml:space="preserve">fte ~ nj+ d + nj*d,data = min_wage) </w:t>
      </w:r>
    </w:p>
    <w:p w14:paraId="2293BED0" w14:textId="05AB0C0F" w:rsidR="13695D53" w:rsidRPr="00210385" w:rsidRDefault="243FF1C8" w:rsidP="00210385">
      <w:pPr>
        <w:spacing w:after="0" w:line="240" w:lineRule="auto"/>
        <w:contextualSpacing/>
        <w:rPr>
          <w:rFonts w:eastAsiaTheme="minorEastAsia"/>
          <w:i/>
          <w:iCs/>
          <w:sz w:val="24"/>
          <w:szCs w:val="24"/>
          <w:lang w:eastAsia="zh-CN"/>
        </w:rPr>
      </w:pPr>
      <w:r w:rsidRPr="00210385">
        <w:rPr>
          <w:rFonts w:eastAsiaTheme="minorEastAsia"/>
          <w:i/>
          <w:iCs/>
          <w:sz w:val="24"/>
          <w:szCs w:val="24"/>
          <w:lang w:eastAsia="zh-CN"/>
        </w:rPr>
        <w:t xml:space="preserve">summary(model) </w:t>
      </w:r>
    </w:p>
    <w:p w14:paraId="6F0A5119" w14:textId="166D5633" w:rsidR="2EF6F802" w:rsidRPr="00210385" w:rsidRDefault="243FF1C8" w:rsidP="00210385">
      <w:pPr>
        <w:spacing w:after="0" w:line="240" w:lineRule="auto"/>
        <w:contextualSpacing/>
        <w:rPr>
          <w:rFonts w:eastAsiaTheme="minorEastAsia"/>
          <w:i/>
          <w:iCs/>
          <w:sz w:val="24"/>
          <w:szCs w:val="24"/>
          <w:lang w:eastAsia="zh-CN"/>
        </w:rPr>
      </w:pPr>
      <w:r w:rsidRPr="00210385">
        <w:rPr>
          <w:rFonts w:eastAsiaTheme="minorEastAsia"/>
          <w:i/>
          <w:iCs/>
          <w:sz w:val="24"/>
          <w:szCs w:val="24"/>
          <w:lang w:eastAsia="zh-CN"/>
        </w:rPr>
        <w:t xml:space="preserve">#Difference in difference estimator is the coefficient of the interaction term which is 2.75 </w:t>
      </w:r>
    </w:p>
    <w:p w14:paraId="76B88608" w14:textId="5156C597" w:rsidR="2EF6F802" w:rsidRDefault="243FF1C8" w:rsidP="5688F82A">
      <w:r w:rsidRPr="5688F82A">
        <w:rPr>
          <w:rFonts w:ascii="Calibri" w:eastAsia="Calibri" w:hAnsi="Calibri" w:cs="Calibri"/>
          <w:lang w:val="en-IN"/>
        </w:rPr>
        <w:t xml:space="preserve"> </w:t>
      </w:r>
    </w:p>
    <w:p w14:paraId="1969EF24" w14:textId="0DFA47BC" w:rsidR="2EF6F802" w:rsidRDefault="243FF1C8" w:rsidP="5688F82A">
      <w:r w:rsidRPr="5688F82A">
        <w:rPr>
          <w:rFonts w:ascii="Calibri" w:eastAsia="Calibri" w:hAnsi="Calibri" w:cs="Calibri"/>
          <w:lang w:val="en-IN"/>
        </w:rPr>
        <w:t xml:space="preserve"> </w:t>
      </w:r>
      <w:r w:rsidRPr="5688F82A">
        <w:rPr>
          <w:rFonts w:ascii="Calibri" w:eastAsia="Calibri" w:hAnsi="Calibri" w:cs="Calibri"/>
          <w:sz w:val="24"/>
          <w:szCs w:val="24"/>
        </w:rPr>
        <w:t>Rubric for Peer Assessment </w:t>
      </w:r>
      <w:r w:rsidRPr="5688F82A">
        <w:rPr>
          <w:rFonts w:ascii="Calibri" w:eastAsia="Calibri" w:hAnsi="Calibri" w:cs="Calibri"/>
          <w:sz w:val="24"/>
          <w:szCs w:val="24"/>
          <w:lang w:val="en-IN"/>
        </w:rPr>
        <w:t xml:space="preserve"> </w:t>
      </w:r>
    </w:p>
    <w:tbl>
      <w:tblPr>
        <w:tblW w:w="0" w:type="auto"/>
        <w:tblLayout w:type="fixed"/>
        <w:tblLook w:val="04A0" w:firstRow="1" w:lastRow="0" w:firstColumn="1" w:lastColumn="0" w:noHBand="0" w:noVBand="1"/>
      </w:tblPr>
      <w:tblGrid>
        <w:gridCol w:w="1695"/>
        <w:gridCol w:w="1005"/>
        <w:gridCol w:w="3360"/>
        <w:gridCol w:w="1605"/>
        <w:gridCol w:w="1650"/>
      </w:tblGrid>
      <w:tr w:rsidR="5688F82A" w14:paraId="0F944B8B" w14:textId="77777777" w:rsidTr="19A30143">
        <w:trPr>
          <w:trHeight w:val="390"/>
        </w:trPr>
        <w:tc>
          <w:tcPr>
            <w:tcW w:w="1695" w:type="dxa"/>
            <w:tcBorders>
              <w:top w:val="single" w:sz="8" w:space="0" w:color="auto"/>
              <w:left w:val="single" w:sz="8" w:space="0" w:color="auto"/>
              <w:bottom w:val="single" w:sz="8" w:space="0" w:color="auto"/>
              <w:right w:val="single" w:sz="8" w:space="0" w:color="auto"/>
            </w:tcBorders>
          </w:tcPr>
          <w:p w14:paraId="51EA84DF" w14:textId="15B3BB2A" w:rsidR="5688F82A" w:rsidRDefault="5688F82A">
            <w:r w:rsidRPr="5688F82A">
              <w:rPr>
                <w:rFonts w:ascii="Calibri" w:eastAsia="Calibri" w:hAnsi="Calibri" w:cs="Calibri"/>
                <w:b/>
                <w:bCs/>
                <w:sz w:val="24"/>
                <w:szCs w:val="24"/>
              </w:rPr>
              <w:t>Question No.</w:t>
            </w:r>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c>
          <w:tcPr>
            <w:tcW w:w="1005" w:type="dxa"/>
            <w:tcBorders>
              <w:top w:val="single" w:sz="8" w:space="0" w:color="auto"/>
              <w:left w:val="single" w:sz="8" w:space="0" w:color="auto"/>
              <w:bottom w:val="single" w:sz="8" w:space="0" w:color="auto"/>
              <w:right w:val="single" w:sz="8" w:space="0" w:color="auto"/>
            </w:tcBorders>
          </w:tcPr>
          <w:p w14:paraId="103F0D37" w14:textId="3BBA948D" w:rsidR="5688F82A" w:rsidRDefault="5688F82A">
            <w:r w:rsidRPr="5688F82A">
              <w:rPr>
                <w:rFonts w:ascii="Calibri" w:eastAsia="Calibri" w:hAnsi="Calibri" w:cs="Calibri"/>
                <w:b/>
                <w:bCs/>
                <w:sz w:val="24"/>
                <w:szCs w:val="24"/>
              </w:rPr>
              <w:t>Total Pts. </w:t>
            </w:r>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c>
          <w:tcPr>
            <w:tcW w:w="6615" w:type="dxa"/>
            <w:gridSpan w:val="3"/>
            <w:tcBorders>
              <w:top w:val="single" w:sz="8" w:space="0" w:color="auto"/>
              <w:left w:val="single" w:sz="8" w:space="0" w:color="auto"/>
              <w:bottom w:val="single" w:sz="8" w:space="0" w:color="auto"/>
              <w:right w:val="outset" w:sz="18" w:space="0" w:color="auto"/>
            </w:tcBorders>
          </w:tcPr>
          <w:p w14:paraId="7E6171C6" w14:textId="416C4100" w:rsidR="5688F82A" w:rsidRDefault="5688F82A" w:rsidP="5688F82A">
            <w:pPr>
              <w:jc w:val="center"/>
            </w:pPr>
            <w:r w:rsidRPr="5688F82A">
              <w:rPr>
                <w:rFonts w:ascii="Calibri" w:eastAsia="Calibri" w:hAnsi="Calibri" w:cs="Calibri"/>
                <w:b/>
                <w:bCs/>
                <w:sz w:val="24"/>
                <w:szCs w:val="24"/>
              </w:rPr>
              <w:t>Ratings</w:t>
            </w:r>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r>
      <w:tr w:rsidR="5688F82A" w14:paraId="64D65BA5" w14:textId="77777777" w:rsidTr="19A30143">
        <w:trPr>
          <w:trHeight w:val="1080"/>
        </w:trPr>
        <w:tc>
          <w:tcPr>
            <w:tcW w:w="1695" w:type="dxa"/>
            <w:tcBorders>
              <w:top w:val="single" w:sz="8" w:space="0" w:color="auto"/>
              <w:left w:val="single" w:sz="8" w:space="0" w:color="auto"/>
              <w:bottom w:val="single" w:sz="8" w:space="0" w:color="auto"/>
              <w:right w:val="single" w:sz="8" w:space="0" w:color="auto"/>
            </w:tcBorders>
          </w:tcPr>
          <w:p w14:paraId="4CA71CE0" w14:textId="2AF69DBE" w:rsidR="5688F82A" w:rsidRDefault="5688F82A">
            <w:r w:rsidRPr="5688F82A">
              <w:rPr>
                <w:rFonts w:ascii="Calibri" w:eastAsia="Calibri" w:hAnsi="Calibri" w:cs="Calibri"/>
                <w:sz w:val="24"/>
                <w:szCs w:val="24"/>
              </w:rPr>
              <w:t>1</w:t>
            </w:r>
            <w:r w:rsidR="252553D2" w:rsidRPr="5688F82A">
              <w:rPr>
                <w:rFonts w:ascii="Calibri" w:eastAsia="Calibri" w:hAnsi="Calibri" w:cs="Calibri"/>
                <w:sz w:val="24"/>
                <w:szCs w:val="24"/>
              </w:rPr>
              <w:t>A</w:t>
            </w:r>
            <w:r w:rsidRPr="5688F82A">
              <w:rPr>
                <w:rFonts w:ascii="Calibri" w:eastAsia="Calibri" w:hAnsi="Calibri" w:cs="Calibri"/>
                <w:sz w:val="24"/>
                <w:szCs w:val="24"/>
                <w:lang w:val="en-IN"/>
              </w:rPr>
              <w:t xml:space="preserve"> </w:t>
            </w:r>
          </w:p>
        </w:tc>
        <w:tc>
          <w:tcPr>
            <w:tcW w:w="1005" w:type="dxa"/>
            <w:tcBorders>
              <w:top w:val="single" w:sz="8" w:space="0" w:color="auto"/>
              <w:left w:val="single" w:sz="8" w:space="0" w:color="auto"/>
              <w:bottom w:val="single" w:sz="8" w:space="0" w:color="auto"/>
              <w:right w:val="single" w:sz="8" w:space="0" w:color="auto"/>
            </w:tcBorders>
          </w:tcPr>
          <w:p w14:paraId="01BB7368" w14:textId="46BABB3C" w:rsidR="5688F82A" w:rsidRDefault="5688F82A">
            <w:r w:rsidRPr="5688F82A">
              <w:rPr>
                <w:rFonts w:ascii="Calibri" w:eastAsia="Calibri" w:hAnsi="Calibri" w:cs="Calibri"/>
                <w:sz w:val="24"/>
                <w:szCs w:val="24"/>
              </w:rPr>
              <w:t>5 </w:t>
            </w:r>
            <w:r w:rsidRPr="5688F82A">
              <w:rPr>
                <w:rFonts w:ascii="Calibri" w:eastAsia="Calibri" w:hAnsi="Calibri" w:cs="Calibri"/>
                <w:sz w:val="24"/>
                <w:szCs w:val="24"/>
                <w:lang w:val="en-IN"/>
              </w:rPr>
              <w:t xml:space="preserve"> </w:t>
            </w:r>
          </w:p>
        </w:tc>
        <w:tc>
          <w:tcPr>
            <w:tcW w:w="3360" w:type="dxa"/>
            <w:tcBorders>
              <w:top w:val="single" w:sz="8" w:space="0" w:color="auto"/>
              <w:left w:val="single" w:sz="8" w:space="0" w:color="auto"/>
              <w:bottom w:val="single" w:sz="8" w:space="0" w:color="auto"/>
              <w:right w:val="single" w:sz="8" w:space="0" w:color="auto"/>
            </w:tcBorders>
          </w:tcPr>
          <w:p w14:paraId="4401EBC7" w14:textId="691B3039" w:rsidR="5688F82A" w:rsidRDefault="5688F82A">
            <w:r w:rsidRPr="5688F82A">
              <w:rPr>
                <w:rFonts w:ascii="Arial" w:eastAsia="Arial" w:hAnsi="Arial" w:cs="Arial"/>
                <w:color w:val="2D3B45"/>
                <w:sz w:val="20"/>
                <w:szCs w:val="20"/>
              </w:rPr>
              <w:t>Marks: 5</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6E70047B" w14:textId="1C9B771F" w:rsidR="5688F82A" w:rsidRDefault="5688F82A">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3E9DD1EA" w14:textId="15A2E68B" w:rsidR="5688F82A" w:rsidRDefault="5688F82A">
            <w:r w:rsidRPr="5688F82A">
              <w:rPr>
                <w:rFonts w:ascii="Arial" w:eastAsia="Arial" w:hAnsi="Arial" w:cs="Arial"/>
                <w:color w:val="2D3B45"/>
                <w:sz w:val="20"/>
                <w:szCs w:val="20"/>
              </w:rPr>
              <w:t>Fitted it as two models (1 mark for each model) and got the answers correct (1.5 for each right answer)</w:t>
            </w:r>
            <w:r w:rsidRPr="5688F82A">
              <w:rPr>
                <w:rFonts w:ascii="Arial" w:eastAsia="Arial" w:hAnsi="Arial" w:cs="Arial"/>
                <w:sz w:val="20"/>
                <w:szCs w:val="20"/>
                <w:lang w:val="en-IN"/>
              </w:rPr>
              <w:t xml:space="preserve"> </w:t>
            </w:r>
          </w:p>
        </w:tc>
        <w:tc>
          <w:tcPr>
            <w:tcW w:w="1605" w:type="dxa"/>
            <w:tcBorders>
              <w:top w:val="nil"/>
              <w:left w:val="single" w:sz="8" w:space="0" w:color="auto"/>
              <w:bottom w:val="single" w:sz="8" w:space="0" w:color="auto"/>
              <w:right w:val="single" w:sz="8" w:space="0" w:color="auto"/>
            </w:tcBorders>
          </w:tcPr>
          <w:p w14:paraId="030E2214" w14:textId="49FCA00E" w:rsidR="5688F82A" w:rsidRDefault="5688F82A">
            <w:r w:rsidRPr="5688F82A">
              <w:rPr>
                <w:rFonts w:ascii="Arial" w:eastAsia="Arial" w:hAnsi="Arial" w:cs="Arial"/>
                <w:color w:val="2D3B45"/>
                <w:sz w:val="20"/>
                <w:szCs w:val="20"/>
              </w:rPr>
              <w:t>Marks: 3</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2560A3DB" w14:textId="031D64C2" w:rsidR="5688F82A" w:rsidRDefault="5688F82A">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3F11C39F" w14:textId="0A05CE42" w:rsidR="5688F82A" w:rsidRDefault="5688F82A">
            <w:r w:rsidRPr="5688F82A">
              <w:rPr>
                <w:rFonts w:ascii="Arial" w:eastAsia="Arial" w:hAnsi="Arial" w:cs="Arial"/>
                <w:color w:val="2D3B45"/>
                <w:sz w:val="20"/>
                <w:szCs w:val="20"/>
              </w:rPr>
              <w:t>Got the right answers but did not split it into two datasets</w:t>
            </w:r>
            <w:r w:rsidRPr="5688F82A">
              <w:rPr>
                <w:rFonts w:ascii="Arial" w:eastAsia="Arial" w:hAnsi="Arial" w:cs="Arial"/>
                <w:sz w:val="20"/>
                <w:szCs w:val="20"/>
                <w:lang w:val="en-IN"/>
              </w:rPr>
              <w:t xml:space="preserve"> </w:t>
            </w:r>
          </w:p>
        </w:tc>
        <w:tc>
          <w:tcPr>
            <w:tcW w:w="1650" w:type="dxa"/>
            <w:tcBorders>
              <w:top w:val="nil"/>
              <w:left w:val="single" w:sz="8" w:space="0" w:color="auto"/>
              <w:bottom w:val="single" w:sz="8" w:space="0" w:color="auto"/>
              <w:right w:val="single" w:sz="8" w:space="0" w:color="auto"/>
            </w:tcBorders>
          </w:tcPr>
          <w:p w14:paraId="4685B34E" w14:textId="3CF89C6D" w:rsidR="5688F82A" w:rsidRDefault="5688F82A">
            <w:r w:rsidRPr="5688F82A">
              <w:rPr>
                <w:rFonts w:ascii="Arial" w:eastAsia="Arial" w:hAnsi="Arial" w:cs="Arial"/>
                <w:color w:val="2D3B45"/>
                <w:sz w:val="20"/>
                <w:szCs w:val="20"/>
              </w:rPr>
              <w:t>Marks: 0</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0C9491FE" w14:textId="176CD507" w:rsidR="5688F82A" w:rsidRDefault="5688F82A">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394D7102" w14:textId="127B00BD" w:rsidR="5688F82A" w:rsidRDefault="5688F82A">
            <w:r w:rsidRPr="5688F82A">
              <w:rPr>
                <w:rFonts w:ascii="Arial" w:eastAsia="Arial" w:hAnsi="Arial" w:cs="Arial"/>
                <w:color w:val="2D3B45"/>
                <w:sz w:val="20"/>
                <w:szCs w:val="20"/>
              </w:rPr>
              <w:t>Incorrect answer </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1385F6A8" w14:textId="157164C7" w:rsidR="5688F82A" w:rsidRDefault="5688F82A">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r>
      <w:tr w:rsidR="5688F82A" w14:paraId="05DD7760" w14:textId="77777777" w:rsidTr="19A30143">
        <w:trPr>
          <w:trHeight w:val="1290"/>
        </w:trPr>
        <w:tc>
          <w:tcPr>
            <w:tcW w:w="1695" w:type="dxa"/>
            <w:tcBorders>
              <w:top w:val="single" w:sz="8" w:space="0" w:color="auto"/>
              <w:left w:val="single" w:sz="8" w:space="0" w:color="auto"/>
              <w:bottom w:val="single" w:sz="8" w:space="0" w:color="auto"/>
              <w:right w:val="single" w:sz="8" w:space="0" w:color="auto"/>
            </w:tcBorders>
          </w:tcPr>
          <w:p w14:paraId="3B887822" w14:textId="4FB6B925" w:rsidR="5688F82A" w:rsidRDefault="5688F82A">
            <w:r w:rsidRPr="5688F82A">
              <w:rPr>
                <w:rFonts w:ascii="Calibri" w:eastAsia="Calibri" w:hAnsi="Calibri" w:cs="Calibri"/>
                <w:sz w:val="24"/>
                <w:szCs w:val="24"/>
              </w:rPr>
              <w:t>1</w:t>
            </w:r>
            <w:r w:rsidR="7D52F1B1" w:rsidRPr="5688F82A">
              <w:rPr>
                <w:rFonts w:ascii="Calibri" w:eastAsia="Calibri" w:hAnsi="Calibri" w:cs="Calibri"/>
                <w:sz w:val="24"/>
                <w:szCs w:val="24"/>
              </w:rPr>
              <w:t>B</w:t>
            </w:r>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c>
          <w:tcPr>
            <w:tcW w:w="1005" w:type="dxa"/>
            <w:tcBorders>
              <w:top w:val="single" w:sz="8" w:space="0" w:color="auto"/>
              <w:left w:val="single" w:sz="8" w:space="0" w:color="auto"/>
              <w:bottom w:val="single" w:sz="8" w:space="0" w:color="auto"/>
              <w:right w:val="single" w:sz="8" w:space="0" w:color="auto"/>
            </w:tcBorders>
          </w:tcPr>
          <w:p w14:paraId="5E25A115" w14:textId="0158B862" w:rsidR="5688F82A" w:rsidRDefault="5688F82A">
            <w:r w:rsidRPr="5688F82A">
              <w:rPr>
                <w:rFonts w:ascii="Calibri" w:eastAsia="Calibri" w:hAnsi="Calibri" w:cs="Calibri"/>
                <w:sz w:val="24"/>
                <w:szCs w:val="24"/>
              </w:rPr>
              <w:t>6 </w:t>
            </w:r>
            <w:r w:rsidRPr="5688F82A">
              <w:rPr>
                <w:rFonts w:ascii="Calibri" w:eastAsia="Calibri" w:hAnsi="Calibri" w:cs="Calibri"/>
                <w:sz w:val="24"/>
                <w:szCs w:val="24"/>
                <w:lang w:val="en-IN"/>
              </w:rPr>
              <w:t xml:space="preserve"> </w:t>
            </w:r>
          </w:p>
        </w:tc>
        <w:tc>
          <w:tcPr>
            <w:tcW w:w="3360" w:type="dxa"/>
            <w:tcBorders>
              <w:top w:val="single" w:sz="8" w:space="0" w:color="auto"/>
              <w:left w:val="single" w:sz="8" w:space="0" w:color="auto"/>
              <w:bottom w:val="single" w:sz="8" w:space="0" w:color="auto"/>
              <w:right w:val="single" w:sz="8" w:space="0" w:color="auto"/>
            </w:tcBorders>
          </w:tcPr>
          <w:p w14:paraId="2FDEAF8A" w14:textId="11060B42" w:rsidR="5688F82A" w:rsidRDefault="5688F82A">
            <w:r w:rsidRPr="5688F82A">
              <w:rPr>
                <w:rFonts w:ascii="Arial" w:eastAsia="Arial" w:hAnsi="Arial" w:cs="Arial"/>
                <w:color w:val="2D3B45"/>
                <w:sz w:val="20"/>
                <w:szCs w:val="20"/>
              </w:rPr>
              <w:t>Marks: 6</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50D79311" w14:textId="7D585D80" w:rsidR="5688F82A" w:rsidRDefault="5688F82A">
            <w:r w:rsidRPr="5688F82A">
              <w:rPr>
                <w:rFonts w:ascii="Calibri" w:eastAsia="Calibri" w:hAnsi="Calibri" w:cs="Calibri"/>
                <w:sz w:val="20"/>
                <w:szCs w:val="20"/>
              </w:rPr>
              <w:t>1.5 mark for the code (Generic as the mean can be computed using ‘sapply’ as well)</w:t>
            </w:r>
            <w:r w:rsidRPr="5688F82A">
              <w:rPr>
                <w:rFonts w:ascii="Calibri" w:eastAsia="Calibri" w:hAnsi="Calibri" w:cs="Calibri"/>
                <w:sz w:val="20"/>
                <w:szCs w:val="20"/>
                <w:lang w:val="en-IN"/>
              </w:rPr>
              <w:t xml:space="preserve"> </w:t>
            </w:r>
          </w:p>
          <w:p w14:paraId="6F04C4CB" w14:textId="453E2F48" w:rsidR="5688F82A" w:rsidRDefault="5688F82A">
            <w:r w:rsidRPr="5688F82A">
              <w:rPr>
                <w:rFonts w:ascii="Calibri" w:eastAsia="Calibri" w:hAnsi="Calibri" w:cs="Calibri"/>
                <w:sz w:val="20"/>
                <w:szCs w:val="20"/>
              </w:rPr>
              <w:t>1.5 marks for each right average value</w:t>
            </w:r>
            <w:r w:rsidRPr="5688F82A">
              <w:rPr>
                <w:rFonts w:ascii="Calibri" w:eastAsia="Calibri" w:hAnsi="Calibri" w:cs="Calibri"/>
                <w:sz w:val="20"/>
                <w:szCs w:val="20"/>
                <w:lang w:val="en-IN"/>
              </w:rPr>
              <w:t xml:space="preserve"> </w:t>
            </w:r>
          </w:p>
        </w:tc>
        <w:tc>
          <w:tcPr>
            <w:tcW w:w="1605" w:type="dxa"/>
            <w:tcBorders>
              <w:top w:val="single" w:sz="8" w:space="0" w:color="auto"/>
              <w:left w:val="single" w:sz="8" w:space="0" w:color="auto"/>
              <w:bottom w:val="single" w:sz="8" w:space="0" w:color="auto"/>
              <w:right w:val="single" w:sz="8" w:space="0" w:color="auto"/>
            </w:tcBorders>
          </w:tcPr>
          <w:p w14:paraId="13ED4184" w14:textId="4F320863" w:rsidR="5688F82A" w:rsidRDefault="5688F82A" w:rsidP="5688F82A">
            <w:pPr>
              <w:jc w:val="center"/>
            </w:pPr>
            <w:r w:rsidRPr="5688F82A">
              <w:rPr>
                <w:rFonts w:ascii="Times New Roman" w:eastAsia="Times New Roman" w:hAnsi="Times New Roman" w:cs="Times New Roman"/>
                <w:sz w:val="24"/>
                <w:szCs w:val="24"/>
                <w:lang w:val="en-IN"/>
              </w:rPr>
              <w:t xml:space="preserve"> </w:t>
            </w:r>
          </w:p>
          <w:p w14:paraId="2D47FB4B" w14:textId="5DF539BC" w:rsidR="5688F82A" w:rsidRDefault="5688F82A" w:rsidP="5688F82A">
            <w:pPr>
              <w:jc w:val="center"/>
            </w:pPr>
            <w:r w:rsidRPr="5688F82A">
              <w:rPr>
                <w:rFonts w:ascii="Calibri" w:eastAsia="Calibri" w:hAnsi="Calibri" w:cs="Calibri"/>
                <w:sz w:val="20"/>
                <w:szCs w:val="20"/>
                <w:lang w:val="en-IN"/>
              </w:rPr>
              <w:t xml:space="preserve"> </w:t>
            </w:r>
          </w:p>
        </w:tc>
        <w:tc>
          <w:tcPr>
            <w:tcW w:w="1650" w:type="dxa"/>
            <w:tcBorders>
              <w:top w:val="single" w:sz="8" w:space="0" w:color="auto"/>
              <w:left w:val="single" w:sz="8" w:space="0" w:color="auto"/>
              <w:bottom w:val="single" w:sz="8" w:space="0" w:color="auto"/>
              <w:right w:val="single" w:sz="8" w:space="0" w:color="auto"/>
            </w:tcBorders>
          </w:tcPr>
          <w:p w14:paraId="10C90536" w14:textId="4ACF06E2" w:rsidR="5688F82A" w:rsidRDefault="5688F82A">
            <w:r w:rsidRPr="5688F82A">
              <w:rPr>
                <w:rFonts w:ascii="Arial" w:eastAsia="Arial" w:hAnsi="Arial" w:cs="Arial"/>
                <w:color w:val="2D3B45"/>
                <w:sz w:val="20"/>
                <w:szCs w:val="20"/>
              </w:rPr>
              <w:t>Marks: 0</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2E207BD6" w14:textId="175EB87F" w:rsidR="5688F82A" w:rsidRDefault="5688F82A">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p w14:paraId="651D57EF" w14:textId="42E3EFA9" w:rsidR="5688F82A" w:rsidRDefault="5688F82A">
            <w:r w:rsidRPr="5688F82A">
              <w:rPr>
                <w:rFonts w:ascii="Calibri" w:eastAsia="Calibri" w:hAnsi="Calibri" w:cs="Calibri"/>
                <w:sz w:val="24"/>
                <w:szCs w:val="24"/>
              </w:rPr>
              <w:t>Incorrect answer. </w:t>
            </w:r>
            <w:r w:rsidRPr="5688F82A">
              <w:rPr>
                <w:rFonts w:ascii="Calibri" w:eastAsia="Calibri" w:hAnsi="Calibri" w:cs="Calibri"/>
                <w:sz w:val="24"/>
                <w:szCs w:val="24"/>
                <w:lang w:val="en-IN"/>
              </w:rPr>
              <w:t xml:space="preserve"> </w:t>
            </w:r>
          </w:p>
        </w:tc>
      </w:tr>
      <w:tr w:rsidR="5688F82A" w14:paraId="4BC992D5" w14:textId="77777777" w:rsidTr="19A30143">
        <w:trPr>
          <w:trHeight w:val="960"/>
        </w:trPr>
        <w:tc>
          <w:tcPr>
            <w:tcW w:w="1695" w:type="dxa"/>
            <w:tcBorders>
              <w:top w:val="single" w:sz="8" w:space="0" w:color="auto"/>
              <w:left w:val="single" w:sz="8" w:space="0" w:color="auto"/>
              <w:bottom w:val="single" w:sz="8" w:space="0" w:color="auto"/>
              <w:right w:val="single" w:sz="8" w:space="0" w:color="auto"/>
            </w:tcBorders>
          </w:tcPr>
          <w:p w14:paraId="5A104649" w14:textId="34768AFE" w:rsidR="5688F82A" w:rsidRDefault="5688F82A">
            <w:r w:rsidRPr="5688F82A">
              <w:rPr>
                <w:rFonts w:ascii="Calibri" w:eastAsia="Calibri" w:hAnsi="Calibri" w:cs="Calibri"/>
                <w:sz w:val="24"/>
                <w:szCs w:val="24"/>
              </w:rPr>
              <w:t>1</w:t>
            </w:r>
            <w:r w:rsidR="4649A2A2" w:rsidRPr="5688F82A">
              <w:rPr>
                <w:rFonts w:ascii="Calibri" w:eastAsia="Calibri" w:hAnsi="Calibri" w:cs="Calibri"/>
                <w:sz w:val="24"/>
                <w:szCs w:val="24"/>
              </w:rPr>
              <w:t>C</w:t>
            </w:r>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c>
          <w:tcPr>
            <w:tcW w:w="1005" w:type="dxa"/>
            <w:tcBorders>
              <w:top w:val="single" w:sz="8" w:space="0" w:color="auto"/>
              <w:left w:val="single" w:sz="8" w:space="0" w:color="auto"/>
              <w:bottom w:val="single" w:sz="8" w:space="0" w:color="auto"/>
              <w:right w:val="single" w:sz="8" w:space="0" w:color="auto"/>
            </w:tcBorders>
          </w:tcPr>
          <w:p w14:paraId="03DAA9CA" w14:textId="0AA0BA65" w:rsidR="5688F82A" w:rsidRDefault="1C1A2382" w:rsidP="19A30143">
            <w:pPr>
              <w:rPr>
                <w:rFonts w:ascii="Calibri" w:eastAsia="Calibri" w:hAnsi="Calibri" w:cs="Calibri"/>
                <w:sz w:val="24"/>
                <w:szCs w:val="24"/>
                <w:lang w:val="en-IN"/>
              </w:rPr>
            </w:pPr>
            <w:r w:rsidRPr="19A30143">
              <w:rPr>
                <w:rFonts w:ascii="Calibri" w:eastAsia="Calibri" w:hAnsi="Calibri" w:cs="Calibri"/>
                <w:sz w:val="24"/>
                <w:szCs w:val="24"/>
                <w:lang w:val="en-IN"/>
              </w:rPr>
              <w:t>8</w:t>
            </w:r>
          </w:p>
        </w:tc>
        <w:tc>
          <w:tcPr>
            <w:tcW w:w="3360" w:type="dxa"/>
            <w:tcBorders>
              <w:top w:val="single" w:sz="8" w:space="0" w:color="auto"/>
              <w:left w:val="single" w:sz="8" w:space="0" w:color="auto"/>
              <w:bottom w:val="single" w:sz="8" w:space="0" w:color="auto"/>
              <w:right w:val="single" w:sz="8" w:space="0" w:color="auto"/>
            </w:tcBorders>
          </w:tcPr>
          <w:p w14:paraId="3E4C6922" w14:textId="19DFC0C2" w:rsidR="5688F82A" w:rsidRDefault="0827F225" w:rsidP="19A30143">
            <w:pPr>
              <w:rPr>
                <w:rFonts w:ascii="Arial" w:eastAsia="Arial" w:hAnsi="Arial" w:cs="Arial"/>
                <w:sz w:val="20"/>
                <w:szCs w:val="20"/>
                <w:lang w:val="en-IN"/>
              </w:rPr>
            </w:pPr>
            <w:r w:rsidRPr="19A30143">
              <w:rPr>
                <w:rFonts w:ascii="Arial" w:eastAsia="Arial" w:hAnsi="Arial" w:cs="Arial"/>
                <w:color w:val="2D3B45"/>
                <w:sz w:val="20"/>
                <w:szCs w:val="20"/>
              </w:rPr>
              <w:t>Marks: </w:t>
            </w:r>
            <w:r w:rsidR="00D917A0">
              <w:rPr>
                <w:rFonts w:ascii="Arial" w:eastAsia="Arial" w:hAnsi="Arial" w:cs="Arial"/>
                <w:color w:val="2D3B45"/>
                <w:sz w:val="20"/>
                <w:szCs w:val="20"/>
              </w:rPr>
              <w:t>8</w:t>
            </w:r>
          </w:p>
          <w:p w14:paraId="65CC5992" w14:textId="3CD72592" w:rsidR="5688F82A" w:rsidRDefault="5688F82A">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04AE7BF7" w14:textId="20CA3F34" w:rsidR="5688F82A" w:rsidRDefault="00D917A0">
            <w:r>
              <w:rPr>
                <w:rFonts w:ascii="Arial" w:eastAsia="Arial" w:hAnsi="Arial" w:cs="Arial"/>
                <w:color w:val="2D3B45"/>
                <w:sz w:val="20"/>
                <w:szCs w:val="20"/>
              </w:rPr>
              <w:t>2</w:t>
            </w:r>
            <w:r w:rsidR="06F99E7E" w:rsidRPr="19A30143">
              <w:rPr>
                <w:rFonts w:ascii="Arial" w:eastAsia="Arial" w:hAnsi="Arial" w:cs="Arial"/>
                <w:color w:val="2D3B45"/>
                <w:sz w:val="20"/>
                <w:szCs w:val="20"/>
              </w:rPr>
              <w:t xml:space="preserve"> </w:t>
            </w:r>
            <w:r w:rsidR="0827F225" w:rsidRPr="19A30143">
              <w:rPr>
                <w:rFonts w:ascii="Arial" w:eastAsia="Arial" w:hAnsi="Arial" w:cs="Arial"/>
                <w:color w:val="2D3B45"/>
                <w:sz w:val="20"/>
                <w:szCs w:val="20"/>
              </w:rPr>
              <w:t>mark</w:t>
            </w:r>
            <w:r>
              <w:rPr>
                <w:rFonts w:ascii="Arial" w:eastAsia="Arial" w:hAnsi="Arial" w:cs="Arial"/>
                <w:color w:val="2D3B45"/>
                <w:sz w:val="20"/>
                <w:szCs w:val="20"/>
              </w:rPr>
              <w:t>s</w:t>
            </w:r>
            <w:r w:rsidR="0827F225" w:rsidRPr="19A30143">
              <w:rPr>
                <w:rFonts w:ascii="Arial" w:eastAsia="Arial" w:hAnsi="Arial" w:cs="Arial"/>
                <w:color w:val="2D3B45"/>
                <w:sz w:val="20"/>
                <w:szCs w:val="20"/>
              </w:rPr>
              <w:t xml:space="preserve"> each for each category </w:t>
            </w:r>
            <w:r w:rsidR="0827F225" w:rsidRPr="19A30143">
              <w:rPr>
                <w:rFonts w:ascii="Arial" w:eastAsia="Arial" w:hAnsi="Arial" w:cs="Arial"/>
                <w:sz w:val="20"/>
                <w:szCs w:val="20"/>
                <w:lang w:val="en-IN"/>
              </w:rPr>
              <w:t xml:space="preserve"> </w:t>
            </w:r>
          </w:p>
          <w:p w14:paraId="5C1E41EB" w14:textId="662A37BE" w:rsidR="5688F82A" w:rsidRDefault="5688F82A">
            <w:r w:rsidRPr="5688F82A">
              <w:rPr>
                <w:rFonts w:ascii="Arial" w:eastAsia="Arial" w:hAnsi="Arial" w:cs="Arial"/>
                <w:color w:val="2D3B45"/>
                <w:sz w:val="20"/>
                <w:szCs w:val="20"/>
              </w:rPr>
              <w:lastRenderedPageBreak/>
              <w:t>assigned correctly.</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7E7B4852" w14:textId="5814D5F8" w:rsidR="5688F82A" w:rsidRDefault="5688F82A">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c>
          <w:tcPr>
            <w:tcW w:w="1605" w:type="dxa"/>
            <w:tcBorders>
              <w:top w:val="single" w:sz="8" w:space="0" w:color="auto"/>
              <w:left w:val="single" w:sz="8" w:space="0" w:color="auto"/>
              <w:bottom w:val="single" w:sz="8" w:space="0" w:color="auto"/>
              <w:right w:val="single" w:sz="8" w:space="0" w:color="auto"/>
            </w:tcBorders>
          </w:tcPr>
          <w:p w14:paraId="31CDCF1F" w14:textId="2A46FB94" w:rsidR="5688F82A" w:rsidRDefault="5688F82A" w:rsidP="5688F82A">
            <w:pPr>
              <w:jc w:val="center"/>
            </w:pPr>
            <w:r w:rsidRPr="5688F82A">
              <w:rPr>
                <w:rFonts w:ascii="Arial" w:eastAsia="Arial" w:hAnsi="Arial" w:cs="Arial"/>
                <w:sz w:val="20"/>
                <w:szCs w:val="20"/>
                <w:lang w:val="en-IN"/>
              </w:rPr>
              <w:lastRenderedPageBreak/>
              <w:t xml:space="preserve"> </w:t>
            </w:r>
          </w:p>
        </w:tc>
        <w:tc>
          <w:tcPr>
            <w:tcW w:w="1650" w:type="dxa"/>
            <w:tcBorders>
              <w:top w:val="single" w:sz="8" w:space="0" w:color="auto"/>
              <w:left w:val="single" w:sz="8" w:space="0" w:color="auto"/>
              <w:bottom w:val="single" w:sz="8" w:space="0" w:color="auto"/>
              <w:right w:val="single" w:sz="8" w:space="0" w:color="auto"/>
            </w:tcBorders>
          </w:tcPr>
          <w:p w14:paraId="22C7F481" w14:textId="6838FB20" w:rsidR="5688F82A" w:rsidRDefault="5688F82A">
            <w:r w:rsidRPr="5688F82A">
              <w:rPr>
                <w:rFonts w:ascii="Arial" w:eastAsia="Arial" w:hAnsi="Arial" w:cs="Arial"/>
                <w:color w:val="2D3B45"/>
                <w:sz w:val="20"/>
                <w:szCs w:val="20"/>
              </w:rPr>
              <w:t>Marks: 0</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57B96171" w14:textId="10EC43E7" w:rsidR="5688F82A" w:rsidRDefault="5688F82A">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p w14:paraId="5768D151" w14:textId="753E6CAE" w:rsidR="5688F82A" w:rsidRDefault="5688F82A">
            <w:r w:rsidRPr="5688F82A">
              <w:rPr>
                <w:rFonts w:ascii="Calibri" w:eastAsia="Calibri" w:hAnsi="Calibri" w:cs="Calibri"/>
                <w:sz w:val="24"/>
                <w:szCs w:val="24"/>
              </w:rPr>
              <w:lastRenderedPageBreak/>
              <w:t>Incorrect answer. </w:t>
            </w:r>
            <w:r w:rsidRPr="5688F82A">
              <w:rPr>
                <w:rFonts w:ascii="Calibri" w:eastAsia="Calibri" w:hAnsi="Calibri" w:cs="Calibri"/>
                <w:sz w:val="24"/>
                <w:szCs w:val="24"/>
                <w:lang w:val="en-IN"/>
              </w:rPr>
              <w:t xml:space="preserve"> </w:t>
            </w:r>
          </w:p>
        </w:tc>
      </w:tr>
      <w:tr w:rsidR="5688F82A" w14:paraId="0B9EC4A3" w14:textId="77777777" w:rsidTr="19A30143">
        <w:trPr>
          <w:trHeight w:val="1470"/>
        </w:trPr>
        <w:tc>
          <w:tcPr>
            <w:tcW w:w="1695" w:type="dxa"/>
            <w:tcBorders>
              <w:top w:val="single" w:sz="8" w:space="0" w:color="auto"/>
              <w:left w:val="single" w:sz="8" w:space="0" w:color="auto"/>
              <w:bottom w:val="single" w:sz="8" w:space="0" w:color="auto"/>
              <w:right w:val="single" w:sz="8" w:space="0" w:color="auto"/>
            </w:tcBorders>
          </w:tcPr>
          <w:p w14:paraId="73662C7B" w14:textId="121CC1B5" w:rsidR="5688F82A" w:rsidRDefault="5688F82A" w:rsidP="5688F82A">
            <w:pPr>
              <w:rPr>
                <w:rFonts w:ascii="Calibri" w:eastAsia="Calibri" w:hAnsi="Calibri" w:cs="Calibri"/>
                <w:sz w:val="24"/>
                <w:szCs w:val="24"/>
                <w:lang w:val="en-IN"/>
              </w:rPr>
            </w:pPr>
            <w:r w:rsidRPr="5688F82A">
              <w:rPr>
                <w:rFonts w:ascii="Calibri" w:eastAsia="Calibri" w:hAnsi="Calibri" w:cs="Calibri"/>
                <w:sz w:val="24"/>
                <w:szCs w:val="24"/>
              </w:rPr>
              <w:lastRenderedPageBreak/>
              <w:t>1</w:t>
            </w:r>
            <w:r w:rsidR="4A68603F" w:rsidRPr="5688F82A">
              <w:rPr>
                <w:rFonts w:ascii="Calibri" w:eastAsia="Calibri" w:hAnsi="Calibri" w:cs="Calibri"/>
                <w:sz w:val="24"/>
                <w:szCs w:val="24"/>
              </w:rPr>
              <w:t>D</w:t>
            </w:r>
          </w:p>
        </w:tc>
        <w:tc>
          <w:tcPr>
            <w:tcW w:w="1005" w:type="dxa"/>
            <w:tcBorders>
              <w:top w:val="single" w:sz="8" w:space="0" w:color="auto"/>
              <w:left w:val="single" w:sz="8" w:space="0" w:color="auto"/>
              <w:bottom w:val="single" w:sz="8" w:space="0" w:color="auto"/>
              <w:right w:val="single" w:sz="8" w:space="0" w:color="auto"/>
            </w:tcBorders>
          </w:tcPr>
          <w:p w14:paraId="7C0AE74B" w14:textId="45B14DBA" w:rsidR="5688F82A" w:rsidRDefault="5688F82A">
            <w:r w:rsidRPr="5688F82A">
              <w:rPr>
                <w:rFonts w:ascii="Calibri" w:eastAsia="Calibri" w:hAnsi="Calibri" w:cs="Calibri"/>
                <w:sz w:val="24"/>
                <w:szCs w:val="24"/>
              </w:rPr>
              <w:t>7</w:t>
            </w:r>
            <w:r w:rsidRPr="5688F82A">
              <w:rPr>
                <w:rFonts w:ascii="Calibri" w:eastAsia="Calibri" w:hAnsi="Calibri" w:cs="Calibri"/>
                <w:sz w:val="24"/>
                <w:szCs w:val="24"/>
                <w:lang w:val="en-IN"/>
              </w:rPr>
              <w:t xml:space="preserve"> </w:t>
            </w:r>
          </w:p>
        </w:tc>
        <w:tc>
          <w:tcPr>
            <w:tcW w:w="3360" w:type="dxa"/>
            <w:tcBorders>
              <w:top w:val="single" w:sz="8" w:space="0" w:color="auto"/>
              <w:left w:val="single" w:sz="8" w:space="0" w:color="auto"/>
              <w:bottom w:val="single" w:sz="8" w:space="0" w:color="auto"/>
              <w:right w:val="single" w:sz="8" w:space="0" w:color="auto"/>
            </w:tcBorders>
          </w:tcPr>
          <w:p w14:paraId="5D8F4799" w14:textId="0645E9B3" w:rsidR="5688F82A" w:rsidRDefault="5688F82A">
            <w:r w:rsidRPr="5688F82A">
              <w:rPr>
                <w:rFonts w:ascii="Arial" w:eastAsia="Arial" w:hAnsi="Arial" w:cs="Arial"/>
                <w:color w:val="2D3B45"/>
                <w:sz w:val="20"/>
                <w:szCs w:val="20"/>
              </w:rPr>
              <w:t>Marks: 7</w:t>
            </w:r>
            <w:r w:rsidRPr="5688F82A">
              <w:rPr>
                <w:rFonts w:ascii="Arial" w:eastAsia="Arial" w:hAnsi="Arial" w:cs="Arial"/>
                <w:sz w:val="20"/>
                <w:szCs w:val="20"/>
                <w:lang w:val="en-IN"/>
              </w:rPr>
              <w:t xml:space="preserve"> </w:t>
            </w:r>
          </w:p>
          <w:p w14:paraId="56593332" w14:textId="5B64F3E0" w:rsidR="5688F82A" w:rsidRDefault="5688F82A">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61F40D0D" w14:textId="1F108C29" w:rsidR="5688F82A" w:rsidRDefault="5688F82A">
            <w:r w:rsidRPr="5688F82A">
              <w:rPr>
                <w:rFonts w:ascii="Arial" w:eastAsia="Arial" w:hAnsi="Arial" w:cs="Arial"/>
                <w:color w:val="2D3B45"/>
                <w:sz w:val="20"/>
                <w:szCs w:val="20"/>
              </w:rPr>
              <w:t>Find all the four average values (1.5 mark for each correct average),</w:t>
            </w:r>
            <w:r w:rsidRPr="5688F82A">
              <w:rPr>
                <w:rFonts w:ascii="Arial" w:eastAsia="Arial" w:hAnsi="Arial" w:cs="Arial"/>
                <w:sz w:val="20"/>
                <w:szCs w:val="20"/>
                <w:lang w:val="en-IN"/>
              </w:rPr>
              <w:t xml:space="preserve"> </w:t>
            </w:r>
          </w:p>
          <w:p w14:paraId="11FAE513" w14:textId="4336F1E7" w:rsidR="5688F82A" w:rsidRDefault="5688F82A">
            <w:r w:rsidRPr="5688F82A">
              <w:rPr>
                <w:rFonts w:ascii="Arial" w:eastAsia="Arial" w:hAnsi="Arial" w:cs="Arial"/>
                <w:color w:val="2D3B45"/>
                <w:sz w:val="20"/>
                <w:szCs w:val="20"/>
              </w:rPr>
              <w:t>Find the DID (1 marks)</w:t>
            </w:r>
            <w:r w:rsidRPr="5688F82A">
              <w:rPr>
                <w:rFonts w:ascii="Arial" w:eastAsia="Arial" w:hAnsi="Arial" w:cs="Arial"/>
                <w:sz w:val="20"/>
                <w:szCs w:val="20"/>
                <w:lang w:val="en-IN"/>
              </w:rPr>
              <w:t xml:space="preserve"> </w:t>
            </w:r>
          </w:p>
        </w:tc>
        <w:tc>
          <w:tcPr>
            <w:tcW w:w="1605" w:type="dxa"/>
            <w:tcBorders>
              <w:top w:val="single" w:sz="8" w:space="0" w:color="auto"/>
              <w:left w:val="single" w:sz="8" w:space="0" w:color="auto"/>
              <w:bottom w:val="single" w:sz="8" w:space="0" w:color="auto"/>
              <w:right w:val="single" w:sz="8" w:space="0" w:color="auto"/>
            </w:tcBorders>
          </w:tcPr>
          <w:p w14:paraId="321AD876" w14:textId="6DCE26F8" w:rsidR="5688F82A" w:rsidRDefault="5688F82A" w:rsidP="5688F82A">
            <w:pPr>
              <w:jc w:val="center"/>
            </w:pPr>
            <w:r w:rsidRPr="5688F82A">
              <w:rPr>
                <w:rFonts w:ascii="Arial" w:eastAsia="Arial" w:hAnsi="Arial" w:cs="Arial"/>
                <w:sz w:val="20"/>
                <w:szCs w:val="20"/>
                <w:lang w:val="en-IN"/>
              </w:rPr>
              <w:t xml:space="preserve"> </w:t>
            </w:r>
          </w:p>
        </w:tc>
        <w:tc>
          <w:tcPr>
            <w:tcW w:w="1650" w:type="dxa"/>
            <w:tcBorders>
              <w:top w:val="single" w:sz="8" w:space="0" w:color="auto"/>
              <w:left w:val="single" w:sz="8" w:space="0" w:color="auto"/>
              <w:bottom w:val="single" w:sz="8" w:space="0" w:color="auto"/>
              <w:right w:val="single" w:sz="8" w:space="0" w:color="auto"/>
            </w:tcBorders>
          </w:tcPr>
          <w:p w14:paraId="4D313C3F" w14:textId="727C965E" w:rsidR="5688F82A" w:rsidRDefault="5688F82A">
            <w:r w:rsidRPr="5688F82A">
              <w:rPr>
                <w:rFonts w:ascii="Arial" w:eastAsia="Arial" w:hAnsi="Arial" w:cs="Arial"/>
                <w:color w:val="2D3B45"/>
                <w:sz w:val="20"/>
                <w:szCs w:val="20"/>
              </w:rPr>
              <w:t>Marks: 0</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04F02463" w14:textId="2CFD09BC" w:rsidR="5688F82A" w:rsidRDefault="5688F82A">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p w14:paraId="18D79CCC" w14:textId="391C8027" w:rsidR="5688F82A" w:rsidRDefault="5688F82A">
            <w:r w:rsidRPr="5688F82A">
              <w:rPr>
                <w:rFonts w:ascii="Calibri" w:eastAsia="Calibri" w:hAnsi="Calibri" w:cs="Calibri"/>
                <w:sz w:val="24"/>
                <w:szCs w:val="24"/>
              </w:rPr>
              <w:t>Incorrect answer </w:t>
            </w:r>
            <w:r w:rsidRPr="5688F82A">
              <w:rPr>
                <w:rFonts w:ascii="Calibri" w:eastAsia="Calibri" w:hAnsi="Calibri" w:cs="Calibri"/>
                <w:sz w:val="24"/>
                <w:szCs w:val="24"/>
                <w:lang w:val="en-IN"/>
              </w:rPr>
              <w:t xml:space="preserve"> </w:t>
            </w:r>
          </w:p>
        </w:tc>
      </w:tr>
      <w:tr w:rsidR="5688F82A" w14:paraId="7EA3A879" w14:textId="77777777" w:rsidTr="19A30143">
        <w:trPr>
          <w:trHeight w:val="1230"/>
        </w:trPr>
        <w:tc>
          <w:tcPr>
            <w:tcW w:w="1695" w:type="dxa"/>
            <w:tcBorders>
              <w:top w:val="single" w:sz="8" w:space="0" w:color="auto"/>
              <w:left w:val="single" w:sz="8" w:space="0" w:color="auto"/>
              <w:bottom w:val="single" w:sz="8" w:space="0" w:color="auto"/>
              <w:right w:val="single" w:sz="8" w:space="0" w:color="auto"/>
            </w:tcBorders>
          </w:tcPr>
          <w:p w14:paraId="14AD23BA" w14:textId="2B7C5D1E" w:rsidR="5688F82A" w:rsidRDefault="5688F82A">
            <w:r w:rsidRPr="5688F82A">
              <w:rPr>
                <w:rFonts w:ascii="Calibri" w:eastAsia="Calibri" w:hAnsi="Calibri" w:cs="Calibri"/>
                <w:sz w:val="24"/>
                <w:szCs w:val="24"/>
              </w:rPr>
              <w:t>1</w:t>
            </w:r>
            <w:r w:rsidR="15F62CE0" w:rsidRPr="5688F82A">
              <w:rPr>
                <w:rFonts w:ascii="Calibri" w:eastAsia="Calibri" w:hAnsi="Calibri" w:cs="Calibri"/>
                <w:sz w:val="24"/>
                <w:szCs w:val="24"/>
              </w:rPr>
              <w:t>E</w:t>
            </w:r>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tc>
        <w:tc>
          <w:tcPr>
            <w:tcW w:w="1005" w:type="dxa"/>
            <w:tcBorders>
              <w:top w:val="single" w:sz="8" w:space="0" w:color="auto"/>
              <w:left w:val="single" w:sz="8" w:space="0" w:color="auto"/>
              <w:bottom w:val="single" w:sz="8" w:space="0" w:color="auto"/>
              <w:right w:val="single" w:sz="8" w:space="0" w:color="auto"/>
            </w:tcBorders>
          </w:tcPr>
          <w:p w14:paraId="49A35382" w14:textId="51507322" w:rsidR="5688F82A" w:rsidRDefault="5688F82A">
            <w:r w:rsidRPr="5688F82A">
              <w:rPr>
                <w:rFonts w:ascii="Times New Roman" w:eastAsia="Times New Roman" w:hAnsi="Times New Roman" w:cs="Times New Roman"/>
                <w:sz w:val="24"/>
                <w:szCs w:val="24"/>
              </w:rPr>
              <w:t>4</w:t>
            </w:r>
            <w:r w:rsidRPr="5688F82A">
              <w:rPr>
                <w:rFonts w:ascii="Times New Roman" w:eastAsia="Times New Roman" w:hAnsi="Times New Roman" w:cs="Times New Roman"/>
                <w:sz w:val="24"/>
                <w:szCs w:val="24"/>
                <w:lang w:val="en-IN"/>
              </w:rPr>
              <w:t xml:space="preserve"> </w:t>
            </w:r>
          </w:p>
        </w:tc>
        <w:tc>
          <w:tcPr>
            <w:tcW w:w="3360" w:type="dxa"/>
            <w:tcBorders>
              <w:top w:val="single" w:sz="8" w:space="0" w:color="auto"/>
              <w:left w:val="single" w:sz="8" w:space="0" w:color="auto"/>
              <w:bottom w:val="single" w:sz="8" w:space="0" w:color="auto"/>
              <w:right w:val="single" w:sz="8" w:space="0" w:color="auto"/>
            </w:tcBorders>
          </w:tcPr>
          <w:p w14:paraId="74BF2B2E" w14:textId="463A5A8B" w:rsidR="5688F82A" w:rsidRDefault="5688F82A">
            <w:r w:rsidRPr="5688F82A">
              <w:rPr>
                <w:rFonts w:ascii="Arial" w:eastAsia="Arial" w:hAnsi="Arial" w:cs="Arial"/>
                <w:color w:val="2D3B45"/>
                <w:sz w:val="20"/>
                <w:szCs w:val="20"/>
              </w:rPr>
              <w:t>Marks: 4</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4EFFA73A" w14:textId="68A8B1F5" w:rsidR="5688F82A" w:rsidRDefault="5688F82A">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67BFBA6D" w14:textId="1107D361" w:rsidR="5688F82A" w:rsidRDefault="5688F82A">
            <w:r w:rsidRPr="5688F82A">
              <w:rPr>
                <w:rFonts w:ascii="Arial" w:eastAsia="Arial" w:hAnsi="Arial" w:cs="Arial"/>
                <w:color w:val="2D3B45"/>
                <w:sz w:val="20"/>
                <w:szCs w:val="20"/>
              </w:rPr>
              <w:t>Fit the correct regression model (2 marks), identify the DID as the interaction term (2 marks).</w:t>
            </w:r>
            <w:r w:rsidRPr="5688F82A">
              <w:rPr>
                <w:rFonts w:ascii="Arial" w:eastAsia="Arial" w:hAnsi="Arial" w:cs="Arial"/>
                <w:sz w:val="20"/>
                <w:szCs w:val="20"/>
                <w:lang w:val="en-IN"/>
              </w:rPr>
              <w:t xml:space="preserve"> </w:t>
            </w:r>
          </w:p>
        </w:tc>
        <w:tc>
          <w:tcPr>
            <w:tcW w:w="1605" w:type="dxa"/>
            <w:tcBorders>
              <w:top w:val="single" w:sz="8" w:space="0" w:color="auto"/>
              <w:left w:val="single" w:sz="8" w:space="0" w:color="auto"/>
              <w:bottom w:val="single" w:sz="8" w:space="0" w:color="auto"/>
              <w:right w:val="single" w:sz="8" w:space="0" w:color="auto"/>
            </w:tcBorders>
          </w:tcPr>
          <w:p w14:paraId="7D951333" w14:textId="222F3676" w:rsidR="5688F82A" w:rsidRDefault="5688F82A">
            <w:r w:rsidRPr="5688F82A">
              <w:rPr>
                <w:rFonts w:ascii="Times New Roman" w:eastAsia="Times New Roman" w:hAnsi="Times New Roman" w:cs="Times New Roman"/>
                <w:sz w:val="24"/>
                <w:szCs w:val="24"/>
                <w:lang w:val="en-IN"/>
              </w:rPr>
              <w:t xml:space="preserve"> </w:t>
            </w:r>
          </w:p>
        </w:tc>
        <w:tc>
          <w:tcPr>
            <w:tcW w:w="1650" w:type="dxa"/>
            <w:tcBorders>
              <w:top w:val="single" w:sz="8" w:space="0" w:color="auto"/>
              <w:left w:val="single" w:sz="8" w:space="0" w:color="auto"/>
              <w:bottom w:val="single" w:sz="8" w:space="0" w:color="auto"/>
              <w:right w:val="single" w:sz="8" w:space="0" w:color="auto"/>
            </w:tcBorders>
          </w:tcPr>
          <w:p w14:paraId="6CD6464E" w14:textId="53621445" w:rsidR="5688F82A" w:rsidRDefault="5688F82A">
            <w:r w:rsidRPr="5688F82A">
              <w:rPr>
                <w:rFonts w:ascii="Arial" w:eastAsia="Arial" w:hAnsi="Arial" w:cs="Arial"/>
                <w:color w:val="2D3B45"/>
                <w:sz w:val="20"/>
                <w:szCs w:val="20"/>
              </w:rPr>
              <w:t>Marks: 0</w:t>
            </w:r>
            <w:r w:rsidRPr="5688F82A">
              <w:rPr>
                <w:rFonts w:ascii="Arial" w:eastAsia="Arial" w:hAnsi="Arial" w:cs="Arial"/>
                <w:sz w:val="20"/>
                <w:szCs w:val="20"/>
              </w:rPr>
              <w:t> </w:t>
            </w:r>
            <w:r w:rsidRPr="5688F82A">
              <w:rPr>
                <w:rFonts w:ascii="Arial" w:eastAsia="Arial" w:hAnsi="Arial" w:cs="Arial"/>
                <w:sz w:val="20"/>
                <w:szCs w:val="20"/>
                <w:lang w:val="en-IN"/>
              </w:rPr>
              <w:t xml:space="preserve"> </w:t>
            </w:r>
          </w:p>
          <w:p w14:paraId="6DED27A0" w14:textId="45FE8D25" w:rsidR="5688F82A" w:rsidRDefault="5688F82A">
            <w:r w:rsidRPr="5688F82A">
              <w:rPr>
                <w:rFonts w:ascii="Calibri" w:eastAsia="Calibri" w:hAnsi="Calibri" w:cs="Calibri"/>
                <w:sz w:val="24"/>
                <w:szCs w:val="24"/>
              </w:rPr>
              <w:t> </w:t>
            </w:r>
            <w:r w:rsidRPr="5688F82A">
              <w:rPr>
                <w:rFonts w:ascii="Calibri" w:eastAsia="Calibri" w:hAnsi="Calibri" w:cs="Calibri"/>
                <w:sz w:val="24"/>
                <w:szCs w:val="24"/>
                <w:lang w:val="en-IN"/>
              </w:rPr>
              <w:t xml:space="preserve"> </w:t>
            </w:r>
          </w:p>
          <w:p w14:paraId="5C1D5867" w14:textId="307C4B49" w:rsidR="5688F82A" w:rsidRDefault="5688F82A">
            <w:r w:rsidRPr="5688F82A">
              <w:rPr>
                <w:rFonts w:ascii="Calibri" w:eastAsia="Calibri" w:hAnsi="Calibri" w:cs="Calibri"/>
                <w:sz w:val="24"/>
                <w:szCs w:val="24"/>
              </w:rPr>
              <w:t>Incorrect answer </w:t>
            </w:r>
            <w:r w:rsidRPr="5688F82A">
              <w:rPr>
                <w:rFonts w:ascii="Calibri" w:eastAsia="Calibri" w:hAnsi="Calibri" w:cs="Calibri"/>
                <w:sz w:val="24"/>
                <w:szCs w:val="24"/>
                <w:lang w:val="en-IN"/>
              </w:rPr>
              <w:t xml:space="preserve"> </w:t>
            </w:r>
          </w:p>
        </w:tc>
      </w:tr>
    </w:tbl>
    <w:p w14:paraId="7BCDD85F" w14:textId="77F79DD1" w:rsidR="2EF6F802" w:rsidRDefault="2EF6F802" w:rsidP="5688F82A">
      <w:pPr>
        <w:rPr>
          <w:rFonts w:ascii="Times New Roman" w:eastAsia="Times New Roman" w:hAnsi="Times New Roman" w:cs="Times New Roman"/>
          <w:b/>
          <w:bCs/>
          <w:color w:val="FF0000"/>
        </w:rPr>
      </w:pPr>
    </w:p>
    <w:p w14:paraId="450CC874" w14:textId="77777777" w:rsidR="00210385" w:rsidRDefault="00210385">
      <w:pPr>
        <w:rPr>
          <w:rFonts w:ascii="Times New Roman" w:eastAsia="Times New Roman" w:hAnsi="Times New Roman" w:cs="Times New Roman"/>
          <w:b/>
          <w:bCs/>
          <w:color w:val="FF0000"/>
        </w:rPr>
      </w:pPr>
      <w:r>
        <w:rPr>
          <w:rFonts w:ascii="Times New Roman" w:eastAsia="Times New Roman" w:hAnsi="Times New Roman" w:cs="Times New Roman"/>
          <w:b/>
          <w:bCs/>
          <w:color w:val="FF0000"/>
        </w:rPr>
        <w:br w:type="page"/>
      </w:r>
    </w:p>
    <w:p w14:paraId="2E08EC7D" w14:textId="3AD4873E" w:rsidR="2EF6F802" w:rsidRDefault="00210385" w:rsidP="5688F82A">
      <w:r>
        <w:rPr>
          <w:rFonts w:ascii="Times New Roman" w:eastAsia="Times New Roman" w:hAnsi="Times New Roman" w:cs="Times New Roman"/>
          <w:b/>
          <w:bCs/>
          <w:color w:val="FF0000"/>
        </w:rPr>
        <w:lastRenderedPageBreak/>
        <w:t>Question 2)</w:t>
      </w:r>
      <w:r w:rsidR="243FF1C8" w:rsidRPr="5688F82A">
        <w:rPr>
          <w:rFonts w:ascii="Times New Roman" w:eastAsia="Times New Roman" w:hAnsi="Times New Roman" w:cs="Times New Roman"/>
        </w:rPr>
        <w:t xml:space="preserve"> </w:t>
      </w:r>
    </w:p>
    <w:p w14:paraId="7E9C33BB" w14:textId="7DAEF72B" w:rsidR="2EF6F802" w:rsidRPr="009C3155" w:rsidRDefault="243FF1C8" w:rsidP="5688F82A">
      <w:pPr>
        <w:rPr>
          <w:rFonts w:ascii="Times New Roman" w:hAnsi="Times New Roman" w:cs="Times New Roman"/>
          <w:sz w:val="24"/>
          <w:szCs w:val="24"/>
        </w:rPr>
      </w:pPr>
      <w:r w:rsidRPr="009C3155">
        <w:rPr>
          <w:rFonts w:ascii="Times New Roman" w:eastAsia="Calibri" w:hAnsi="Times New Roman" w:cs="Times New Roman"/>
          <w:sz w:val="24"/>
          <w:szCs w:val="24"/>
        </w:rPr>
        <w:t xml:space="preserve">For </w:t>
      </w:r>
      <w:r w:rsidR="7B6F9514" w:rsidRPr="009C3155">
        <w:rPr>
          <w:rFonts w:ascii="Times New Roman" w:eastAsia="Calibri" w:hAnsi="Times New Roman" w:cs="Times New Roman"/>
          <w:sz w:val="24"/>
          <w:szCs w:val="24"/>
        </w:rPr>
        <w:t>the following questions</w:t>
      </w:r>
      <w:r w:rsidRPr="009C3155">
        <w:rPr>
          <w:rFonts w:ascii="Times New Roman" w:eastAsia="Calibri" w:hAnsi="Times New Roman" w:cs="Times New Roman"/>
          <w:sz w:val="24"/>
          <w:szCs w:val="24"/>
        </w:rPr>
        <w:t>, use the dataset Berkshire.csv with the following variables:</w:t>
      </w:r>
      <w:r w:rsidRPr="009C3155">
        <w:rPr>
          <w:rFonts w:ascii="Times New Roman" w:eastAsia="Calibri" w:hAnsi="Times New Roman" w:cs="Times New Roman"/>
          <w:sz w:val="24"/>
          <w:szCs w:val="24"/>
          <w:lang w:val="en-IN"/>
        </w:rPr>
        <w:t xml:space="preserve"> </w:t>
      </w:r>
    </w:p>
    <w:p w14:paraId="255EA11A" w14:textId="31B0C99E" w:rsidR="2EF6F802" w:rsidRPr="009C3155" w:rsidRDefault="243FF1C8" w:rsidP="5688F82A">
      <w:pPr>
        <w:pStyle w:val="ListParagraph"/>
        <w:numPr>
          <w:ilvl w:val="0"/>
          <w:numId w:val="13"/>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Column (1): Date, Calendar Date</w:t>
      </w:r>
      <w:r w:rsidRPr="009C3155">
        <w:rPr>
          <w:rFonts w:ascii="Times New Roman" w:eastAsia="Calibri" w:hAnsi="Times New Roman" w:cs="Times New Roman"/>
          <w:sz w:val="24"/>
          <w:szCs w:val="24"/>
          <w:lang w:val="en-IN"/>
        </w:rPr>
        <w:t xml:space="preserve"> </w:t>
      </w:r>
    </w:p>
    <w:p w14:paraId="62ACBAD3" w14:textId="2D813D25" w:rsidR="2EF6F802" w:rsidRPr="009C3155" w:rsidRDefault="243FF1C8" w:rsidP="5688F82A">
      <w:pPr>
        <w:pStyle w:val="ListParagraph"/>
        <w:numPr>
          <w:ilvl w:val="0"/>
          <w:numId w:val="13"/>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Column (2): BRKret, Berkshire Hathaway’s monthly return</w:t>
      </w:r>
      <w:r w:rsidRPr="009C3155">
        <w:rPr>
          <w:rFonts w:ascii="Times New Roman" w:eastAsia="Calibri" w:hAnsi="Times New Roman" w:cs="Times New Roman"/>
          <w:sz w:val="24"/>
          <w:szCs w:val="24"/>
          <w:lang w:val="en-IN"/>
        </w:rPr>
        <w:t xml:space="preserve"> </w:t>
      </w:r>
    </w:p>
    <w:p w14:paraId="3135FD94" w14:textId="501A4581" w:rsidR="2EF6F802" w:rsidRPr="009C3155" w:rsidRDefault="243FF1C8" w:rsidP="5688F82A">
      <w:pPr>
        <w:pStyle w:val="ListParagraph"/>
        <w:numPr>
          <w:ilvl w:val="0"/>
          <w:numId w:val="13"/>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Column (3): MKT, the return on the aggregate stock market</w:t>
      </w:r>
      <w:r w:rsidRPr="009C3155">
        <w:rPr>
          <w:rFonts w:ascii="Times New Roman" w:eastAsia="Calibri" w:hAnsi="Times New Roman" w:cs="Times New Roman"/>
          <w:sz w:val="24"/>
          <w:szCs w:val="24"/>
          <w:lang w:val="en-IN"/>
        </w:rPr>
        <w:t xml:space="preserve"> </w:t>
      </w:r>
    </w:p>
    <w:p w14:paraId="11A53F03" w14:textId="46E2053A" w:rsidR="2EF6F802" w:rsidRPr="009C3155" w:rsidRDefault="243FF1C8" w:rsidP="5688F82A">
      <w:pPr>
        <w:pStyle w:val="ListParagraph"/>
        <w:numPr>
          <w:ilvl w:val="0"/>
          <w:numId w:val="12"/>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 xml:space="preserve">Column (4): RF, the </w:t>
      </w:r>
      <w:proofErr w:type="gramStart"/>
      <w:r w:rsidRPr="009C3155">
        <w:rPr>
          <w:rFonts w:ascii="Times New Roman" w:eastAsia="Calibri" w:hAnsi="Times New Roman" w:cs="Times New Roman"/>
          <w:sz w:val="24"/>
          <w:szCs w:val="24"/>
        </w:rPr>
        <w:t>risk free</w:t>
      </w:r>
      <w:proofErr w:type="gramEnd"/>
      <w:r w:rsidRPr="009C3155">
        <w:rPr>
          <w:rFonts w:ascii="Times New Roman" w:eastAsia="Calibri" w:hAnsi="Times New Roman" w:cs="Times New Roman"/>
          <w:sz w:val="24"/>
          <w:szCs w:val="24"/>
        </w:rPr>
        <w:t xml:space="preserve"> rate of return</w:t>
      </w:r>
      <w:r w:rsidRPr="009C3155">
        <w:rPr>
          <w:rFonts w:ascii="Times New Roman" w:eastAsia="Calibri" w:hAnsi="Times New Roman" w:cs="Times New Roman"/>
          <w:sz w:val="24"/>
          <w:szCs w:val="24"/>
          <w:lang w:val="en-IN"/>
        </w:rPr>
        <w:t xml:space="preserve"> </w:t>
      </w:r>
    </w:p>
    <w:p w14:paraId="40215A84" w14:textId="6853AFF0" w:rsidR="2EF6F802" w:rsidRPr="009C3155" w:rsidRDefault="243FF1C8" w:rsidP="5688F82A">
      <w:pPr>
        <w:rPr>
          <w:rFonts w:ascii="Times New Roman" w:hAnsi="Times New Roman" w:cs="Times New Roman"/>
          <w:sz w:val="24"/>
          <w:szCs w:val="24"/>
        </w:rPr>
      </w:pPr>
      <w:r w:rsidRPr="009C3155">
        <w:rPr>
          <w:rFonts w:ascii="Times New Roman" w:eastAsia="Calibri" w:hAnsi="Times New Roman" w:cs="Times New Roman"/>
          <w:sz w:val="24"/>
          <w:szCs w:val="24"/>
        </w:rPr>
        <w:t>You may/may not need the following dependencies:</w:t>
      </w:r>
      <w:r w:rsidRPr="009C3155">
        <w:rPr>
          <w:rFonts w:ascii="Times New Roman" w:eastAsia="Calibri" w:hAnsi="Times New Roman" w:cs="Times New Roman"/>
          <w:sz w:val="24"/>
          <w:szCs w:val="24"/>
          <w:lang w:val="en-IN"/>
        </w:rPr>
        <w:t xml:space="preserve"> </w:t>
      </w:r>
    </w:p>
    <w:p w14:paraId="6BE68B46" w14:textId="3EFB7318" w:rsidR="2EF6F802" w:rsidRPr="009C3155" w:rsidRDefault="243FF1C8" w:rsidP="5688F82A">
      <w:pPr>
        <w:ind w:firstLine="720"/>
        <w:rPr>
          <w:rFonts w:ascii="Times New Roman" w:hAnsi="Times New Roman" w:cs="Times New Roman"/>
          <w:sz w:val="24"/>
          <w:szCs w:val="24"/>
        </w:rPr>
      </w:pPr>
      <w:r w:rsidRPr="009C3155">
        <w:rPr>
          <w:rFonts w:ascii="Times New Roman" w:eastAsia="Calibri" w:hAnsi="Times New Roman" w:cs="Times New Roman"/>
          <w:sz w:val="24"/>
          <w:szCs w:val="24"/>
        </w:rPr>
        <w:t>“PerformanceAnalytics” package</w:t>
      </w:r>
      <w:r w:rsidRPr="009C3155">
        <w:rPr>
          <w:rFonts w:ascii="Times New Roman" w:eastAsia="Calibri" w:hAnsi="Times New Roman" w:cs="Times New Roman"/>
          <w:sz w:val="24"/>
          <w:szCs w:val="24"/>
          <w:lang w:val="en-IN"/>
        </w:rPr>
        <w:t xml:space="preserve"> </w:t>
      </w:r>
    </w:p>
    <w:p w14:paraId="7D87A479" w14:textId="2ECB5EAC" w:rsidR="2EF6F802" w:rsidRPr="009C3155" w:rsidRDefault="243FF1C8" w:rsidP="5688F82A">
      <w:pPr>
        <w:ind w:firstLine="720"/>
        <w:rPr>
          <w:rFonts w:ascii="Times New Roman" w:eastAsia="Calibri" w:hAnsi="Times New Roman" w:cs="Times New Roman"/>
          <w:sz w:val="24"/>
          <w:szCs w:val="24"/>
          <w:lang w:val="en-IN"/>
        </w:rPr>
      </w:pPr>
      <w:r w:rsidRPr="009C3155">
        <w:rPr>
          <w:rFonts w:ascii="Times New Roman" w:eastAsia="Calibri" w:hAnsi="Times New Roman" w:cs="Times New Roman"/>
          <w:sz w:val="24"/>
          <w:szCs w:val="24"/>
        </w:rPr>
        <w:t>“lubridate” package</w:t>
      </w:r>
      <w:r w:rsidRPr="009C3155">
        <w:rPr>
          <w:rFonts w:ascii="Times New Roman" w:eastAsia="Calibri" w:hAnsi="Times New Roman" w:cs="Times New Roman"/>
          <w:sz w:val="24"/>
          <w:szCs w:val="24"/>
          <w:lang w:val="en-IN"/>
        </w:rPr>
        <w:t xml:space="preserve"> </w:t>
      </w:r>
    </w:p>
    <w:p w14:paraId="22157A5E" w14:textId="3100F92C" w:rsidR="2EF6F802" w:rsidRPr="009C3155" w:rsidRDefault="67AE368A" w:rsidP="13695D53">
      <w:pPr>
        <w:rPr>
          <w:rFonts w:ascii="Times New Roman" w:eastAsia="Calibri" w:hAnsi="Times New Roman" w:cs="Times New Roman"/>
          <w:sz w:val="24"/>
          <w:szCs w:val="24"/>
          <w:lang w:val="en-IN"/>
        </w:rPr>
      </w:pPr>
      <w:r w:rsidRPr="009C3155">
        <w:rPr>
          <w:rFonts w:ascii="Times New Roman" w:eastAsia="Calibri" w:hAnsi="Times New Roman" w:cs="Times New Roman"/>
          <w:sz w:val="24"/>
          <w:szCs w:val="24"/>
          <w:lang w:val="en-IN"/>
        </w:rPr>
        <w:t>Return data is</w:t>
      </w:r>
      <w:r w:rsidR="01F52D8E" w:rsidRPr="009C3155">
        <w:rPr>
          <w:rFonts w:ascii="Times New Roman" w:eastAsia="Calibri" w:hAnsi="Times New Roman" w:cs="Times New Roman"/>
          <w:sz w:val="24"/>
          <w:szCs w:val="24"/>
          <w:lang w:val="en-IN"/>
        </w:rPr>
        <w:t xml:space="preserve"> </w:t>
      </w:r>
      <w:r w:rsidRPr="009C3155">
        <w:rPr>
          <w:rFonts w:ascii="Times New Roman" w:eastAsia="Calibri" w:hAnsi="Times New Roman" w:cs="Times New Roman"/>
          <w:sz w:val="24"/>
          <w:szCs w:val="24"/>
          <w:lang w:val="en-IN"/>
        </w:rPr>
        <w:t xml:space="preserve">in decimal format, 0.01=1%. </w:t>
      </w:r>
      <w:r w:rsidRPr="009C3155">
        <w:rPr>
          <w:rFonts w:ascii="Times New Roman" w:eastAsia="Calibri" w:hAnsi="Times New Roman" w:cs="Times New Roman"/>
          <w:b/>
          <w:bCs/>
          <w:sz w:val="24"/>
          <w:szCs w:val="24"/>
        </w:rPr>
        <w:t xml:space="preserve"> </w:t>
      </w:r>
      <w:r w:rsidR="243FF1C8" w:rsidRPr="009C3155">
        <w:rPr>
          <w:rFonts w:ascii="Times New Roman" w:eastAsia="Calibri" w:hAnsi="Times New Roman" w:cs="Times New Roman"/>
          <w:b/>
          <w:bCs/>
          <w:sz w:val="24"/>
          <w:szCs w:val="24"/>
        </w:rPr>
        <w:t>Round all answers to the nearest hundredth</w:t>
      </w:r>
      <w:r w:rsidR="6D909ACC" w:rsidRPr="009C3155">
        <w:rPr>
          <w:rFonts w:ascii="Times New Roman" w:eastAsia="Calibri" w:hAnsi="Times New Roman" w:cs="Times New Roman"/>
          <w:b/>
          <w:bCs/>
          <w:sz w:val="24"/>
          <w:szCs w:val="24"/>
        </w:rPr>
        <w:t>, for example 12.34%</w:t>
      </w:r>
      <w:r w:rsidR="243FF1C8" w:rsidRPr="009C3155">
        <w:rPr>
          <w:rFonts w:ascii="Times New Roman" w:eastAsia="Calibri" w:hAnsi="Times New Roman" w:cs="Times New Roman"/>
          <w:b/>
          <w:bCs/>
          <w:sz w:val="24"/>
          <w:szCs w:val="24"/>
        </w:rPr>
        <w:t>.</w:t>
      </w:r>
      <w:r w:rsidR="243FF1C8" w:rsidRPr="009C3155">
        <w:rPr>
          <w:rFonts w:ascii="Times New Roman" w:eastAsia="Calibri" w:hAnsi="Times New Roman" w:cs="Times New Roman"/>
          <w:b/>
          <w:bCs/>
          <w:sz w:val="24"/>
          <w:szCs w:val="24"/>
          <w:lang w:val="en-IN"/>
        </w:rPr>
        <w:t xml:space="preserve"> </w:t>
      </w:r>
    </w:p>
    <w:p w14:paraId="21FA3AA5" w14:textId="5B1B702E" w:rsidR="2EF6F802" w:rsidRPr="009C3155" w:rsidRDefault="2EF6F802" w:rsidP="5688F82A">
      <w:pPr>
        <w:rPr>
          <w:rFonts w:ascii="Times New Roman" w:eastAsia="Calibri" w:hAnsi="Times New Roman" w:cs="Times New Roman"/>
          <w:sz w:val="24"/>
          <w:szCs w:val="24"/>
          <w:lang w:val="en-IN"/>
        </w:rPr>
      </w:pPr>
    </w:p>
    <w:p w14:paraId="3C7FFF70" w14:textId="55C83160" w:rsidR="2EF6F802" w:rsidRPr="009C3155" w:rsidRDefault="243FF1C8" w:rsidP="5688F82A">
      <w:pPr>
        <w:pStyle w:val="ListParagraph"/>
        <w:numPr>
          <w:ilvl w:val="0"/>
          <w:numId w:val="11"/>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Find the standard deviation of Berkshire Hathaway over the sample period. (1 point)</w:t>
      </w:r>
      <w:r w:rsidRPr="009C3155">
        <w:rPr>
          <w:rFonts w:ascii="Times New Roman" w:eastAsia="Calibri" w:hAnsi="Times New Roman" w:cs="Times New Roman"/>
          <w:sz w:val="24"/>
          <w:szCs w:val="24"/>
          <w:lang w:val="en-IN"/>
        </w:rPr>
        <w:t xml:space="preserve"> </w:t>
      </w:r>
    </w:p>
    <w:p w14:paraId="124CECBD" w14:textId="09327B39" w:rsidR="2EF6F802" w:rsidRPr="009C3155" w:rsidRDefault="243FF1C8" w:rsidP="5688F82A">
      <w:pPr>
        <w:pStyle w:val="ListParagraph"/>
        <w:numPr>
          <w:ilvl w:val="0"/>
          <w:numId w:val="11"/>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 xml:space="preserve">Find Berkshire Hathaway’s average return over the sample period? </w:t>
      </w:r>
      <w:proofErr w:type="gramStart"/>
      <w:r w:rsidR="7B8E9729" w:rsidRPr="009C3155">
        <w:rPr>
          <w:rFonts w:ascii="Times New Roman" w:eastAsia="Calibri" w:hAnsi="Times New Roman" w:cs="Times New Roman"/>
          <w:sz w:val="24"/>
          <w:szCs w:val="24"/>
        </w:rPr>
        <w:t xml:space="preserve">Use </w:t>
      </w:r>
      <w:r w:rsidRPr="009C3155">
        <w:rPr>
          <w:rFonts w:ascii="Times New Roman" w:eastAsia="Calibri" w:hAnsi="Times New Roman" w:cs="Times New Roman"/>
          <w:sz w:val="24"/>
          <w:szCs w:val="24"/>
        </w:rPr>
        <w:t xml:space="preserve"> </w:t>
      </w:r>
      <w:r w:rsidR="50AECCDF" w:rsidRPr="009C3155">
        <w:rPr>
          <w:rFonts w:ascii="Times New Roman" w:eastAsia="Times New Roman" w:hAnsi="Times New Roman" w:cs="Times New Roman"/>
          <w:sz w:val="24"/>
          <w:szCs w:val="24"/>
        </w:rPr>
        <w:t>arithmetic</w:t>
      </w:r>
      <w:proofErr w:type="gramEnd"/>
      <w:r w:rsidR="50AECCDF" w:rsidRPr="009C3155">
        <w:rPr>
          <w:rFonts w:ascii="Times New Roman" w:eastAsia="Times New Roman" w:hAnsi="Times New Roman" w:cs="Times New Roman"/>
          <w:sz w:val="24"/>
          <w:szCs w:val="24"/>
        </w:rPr>
        <w:t xml:space="preserve"> average </w:t>
      </w:r>
      <w:r w:rsidRPr="009C3155">
        <w:rPr>
          <w:rFonts w:ascii="Times New Roman" w:eastAsia="Calibri" w:hAnsi="Times New Roman" w:cs="Times New Roman"/>
          <w:sz w:val="24"/>
          <w:szCs w:val="24"/>
        </w:rPr>
        <w:t>(1 point)</w:t>
      </w:r>
      <w:r w:rsidRPr="009C3155">
        <w:rPr>
          <w:rFonts w:ascii="Times New Roman" w:eastAsia="Calibri" w:hAnsi="Times New Roman" w:cs="Times New Roman"/>
          <w:sz w:val="24"/>
          <w:szCs w:val="24"/>
          <w:lang w:val="en-IN"/>
        </w:rPr>
        <w:t xml:space="preserve"> </w:t>
      </w:r>
    </w:p>
    <w:p w14:paraId="0531CF2B" w14:textId="12783E07" w:rsidR="2EF6F802" w:rsidRPr="009C3155" w:rsidRDefault="243FF1C8" w:rsidP="5688F82A">
      <w:pPr>
        <w:pStyle w:val="ListParagraph"/>
        <w:numPr>
          <w:ilvl w:val="0"/>
          <w:numId w:val="11"/>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By what percentage per month on average has Berkshire Hathaway outperformed the market? (1 point)</w:t>
      </w:r>
      <w:r w:rsidRPr="009C3155">
        <w:rPr>
          <w:rFonts w:ascii="Times New Roman" w:eastAsia="Calibri" w:hAnsi="Times New Roman" w:cs="Times New Roman"/>
          <w:sz w:val="24"/>
          <w:szCs w:val="24"/>
          <w:lang w:val="en-IN"/>
        </w:rPr>
        <w:t xml:space="preserve"> </w:t>
      </w:r>
    </w:p>
    <w:p w14:paraId="2923F157" w14:textId="52C55B98" w:rsidR="2EF6F802" w:rsidRPr="009C3155" w:rsidRDefault="243FF1C8" w:rsidP="5688F82A">
      <w:pPr>
        <w:pStyle w:val="ListParagraph"/>
        <w:numPr>
          <w:ilvl w:val="0"/>
          <w:numId w:val="11"/>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$10,000 invested in Berkshire Hathaway at the start of the sample period would have GROWN TO ____ by the end of the sample period. (1 point)</w:t>
      </w:r>
      <w:r w:rsidRPr="009C3155">
        <w:rPr>
          <w:rFonts w:ascii="Times New Roman" w:eastAsia="Calibri" w:hAnsi="Times New Roman" w:cs="Times New Roman"/>
          <w:sz w:val="24"/>
          <w:szCs w:val="24"/>
          <w:lang w:val="en-IN"/>
        </w:rPr>
        <w:t xml:space="preserve"> </w:t>
      </w:r>
    </w:p>
    <w:p w14:paraId="1C9CF680" w14:textId="3C2C0F11" w:rsidR="2EF6F802" w:rsidRPr="009C3155" w:rsidRDefault="243FF1C8" w:rsidP="5688F82A">
      <w:pPr>
        <w:rPr>
          <w:rFonts w:ascii="Times New Roman" w:hAnsi="Times New Roman" w:cs="Times New Roman"/>
          <w:sz w:val="24"/>
          <w:szCs w:val="24"/>
        </w:rPr>
      </w:pPr>
      <w:r w:rsidRPr="009C3155">
        <w:rPr>
          <w:rFonts w:ascii="Times New Roman" w:eastAsia="Calibri" w:hAnsi="Times New Roman" w:cs="Times New Roman"/>
          <w:sz w:val="24"/>
          <w:szCs w:val="24"/>
          <w:lang w:val="en-IN"/>
        </w:rPr>
        <w:t>(Hint: make sure to calculate how much the investment would have grown to, not how much it would grow by)</w:t>
      </w:r>
    </w:p>
    <w:p w14:paraId="7629D622" w14:textId="01C18F9A" w:rsidR="2EF6F802" w:rsidRPr="009C3155" w:rsidRDefault="243FF1C8" w:rsidP="5688F82A">
      <w:pPr>
        <w:pStyle w:val="ListParagraph"/>
        <w:numPr>
          <w:ilvl w:val="0"/>
          <w:numId w:val="11"/>
        </w:numPr>
        <w:rPr>
          <w:rFonts w:ascii="Times New Roman" w:eastAsiaTheme="minorEastAsia" w:hAnsi="Times New Roman" w:cs="Times New Roman"/>
          <w:sz w:val="24"/>
          <w:szCs w:val="24"/>
        </w:rPr>
      </w:pPr>
      <w:r w:rsidRPr="009C3155">
        <w:rPr>
          <w:rFonts w:ascii="Times New Roman" w:eastAsia="Calibri" w:hAnsi="Times New Roman" w:cs="Times New Roman"/>
          <w:sz w:val="24"/>
          <w:szCs w:val="24"/>
        </w:rPr>
        <w:t>Plot the cumulative return of Berkshire and Market across all years and include a legend. Describe your observation. (1 point)</w:t>
      </w:r>
      <w:r w:rsidRPr="009C3155">
        <w:rPr>
          <w:rFonts w:ascii="Times New Roman" w:eastAsia="Calibri" w:hAnsi="Times New Roman" w:cs="Times New Roman"/>
          <w:sz w:val="24"/>
          <w:szCs w:val="24"/>
          <w:lang w:val="en-IN"/>
        </w:rPr>
        <w:t xml:space="preserve"> </w:t>
      </w:r>
    </w:p>
    <w:p w14:paraId="5326E1DB" w14:textId="580E266D" w:rsidR="009C3155" w:rsidRDefault="243FF1C8" w:rsidP="5688F82A">
      <w:pPr>
        <w:rPr>
          <w:rFonts w:ascii="DengXian" w:eastAsia="DengXian" w:hAnsi="DengXian" w:cs="DengXian"/>
          <w:lang w:val="en-IN"/>
        </w:rPr>
      </w:pPr>
      <w:r w:rsidRPr="5688F82A">
        <w:rPr>
          <w:rFonts w:ascii="DengXian" w:eastAsia="DengXian" w:hAnsi="DengXian" w:cs="DengXian"/>
          <w:lang w:val="en-IN"/>
        </w:rPr>
        <w:t xml:space="preserve"> </w:t>
      </w:r>
    </w:p>
    <w:p w14:paraId="31E5156A" w14:textId="77777777" w:rsidR="009C3155" w:rsidRDefault="009C3155">
      <w:pPr>
        <w:rPr>
          <w:rFonts w:ascii="DengXian" w:eastAsia="DengXian" w:hAnsi="DengXian" w:cs="DengXian"/>
          <w:lang w:val="en-IN"/>
        </w:rPr>
      </w:pPr>
      <w:r>
        <w:rPr>
          <w:rFonts w:ascii="DengXian" w:eastAsia="DengXian" w:hAnsi="DengXian" w:cs="DengXian"/>
          <w:lang w:val="en-IN"/>
        </w:rPr>
        <w:br w:type="page"/>
      </w:r>
    </w:p>
    <w:p w14:paraId="607A8A07" w14:textId="12361819" w:rsidR="2EF6F802" w:rsidRPr="009C3155" w:rsidRDefault="009C3155" w:rsidP="5688F82A">
      <w:pPr>
        <w:rPr>
          <w:rFonts w:ascii="Times New Roman" w:hAnsi="Times New Roman" w:cs="Times New Roman"/>
          <w:b/>
          <w:bCs/>
          <w:color w:val="FF0000"/>
          <w:sz w:val="24"/>
          <w:szCs w:val="24"/>
        </w:rPr>
      </w:pPr>
      <w:r w:rsidRPr="009C3155">
        <w:rPr>
          <w:rFonts w:ascii="Times New Roman" w:hAnsi="Times New Roman" w:cs="Times New Roman"/>
          <w:b/>
          <w:bCs/>
          <w:color w:val="FF0000"/>
          <w:sz w:val="24"/>
          <w:szCs w:val="24"/>
        </w:rPr>
        <w:lastRenderedPageBreak/>
        <w:t>Answer Q2</w:t>
      </w:r>
    </w:p>
    <w:p w14:paraId="252EA0C5" w14:textId="5A905763" w:rsidR="009C3155" w:rsidRPr="009C3155" w:rsidRDefault="009C3155" w:rsidP="009C3155">
      <w:pPr>
        <w:rPr>
          <w:rFonts w:ascii="Times New Roman" w:eastAsia="Calibri" w:hAnsi="Times New Roman" w:cs="Times New Roman"/>
          <w:sz w:val="24"/>
          <w:szCs w:val="24"/>
          <w:lang w:val="en-IN"/>
        </w:rPr>
      </w:pPr>
      <w:r w:rsidRPr="009C3155">
        <w:rPr>
          <w:rFonts w:ascii="Times New Roman" w:eastAsia="Calibri" w:hAnsi="Times New Roman" w:cs="Times New Roman"/>
          <w:b/>
          <w:bCs/>
          <w:sz w:val="24"/>
          <w:szCs w:val="24"/>
        </w:rPr>
        <w:t>A)</w:t>
      </w:r>
      <w:r>
        <w:rPr>
          <w:rFonts w:ascii="Times New Roman" w:eastAsia="Calibri" w:hAnsi="Times New Roman" w:cs="Times New Roman"/>
          <w:sz w:val="24"/>
          <w:szCs w:val="24"/>
        </w:rPr>
        <w:t xml:space="preserve"> </w:t>
      </w:r>
      <w:r w:rsidRPr="009C3155">
        <w:rPr>
          <w:rFonts w:ascii="Times New Roman" w:eastAsia="Calibri" w:hAnsi="Times New Roman" w:cs="Times New Roman"/>
          <w:sz w:val="24"/>
          <w:szCs w:val="24"/>
        </w:rPr>
        <w:t>6.75%</w:t>
      </w:r>
      <w:r w:rsidRPr="009C3155">
        <w:rPr>
          <w:rFonts w:ascii="Times New Roman" w:eastAsia="Calibri" w:hAnsi="Times New Roman" w:cs="Times New Roman"/>
          <w:sz w:val="24"/>
          <w:szCs w:val="24"/>
          <w:lang w:val="en-IN"/>
        </w:rPr>
        <w:t xml:space="preserve"> </w:t>
      </w:r>
      <w:r w:rsidRPr="009C3155">
        <w:rPr>
          <w:rFonts w:ascii="Times New Roman" w:eastAsia="Calibri" w:hAnsi="Times New Roman" w:cs="Times New Roman"/>
          <w:sz w:val="24"/>
          <w:szCs w:val="24"/>
          <w:lang w:val="en-IN"/>
        </w:rPr>
        <w:br/>
      </w:r>
      <w:r w:rsidRPr="009C3155">
        <w:rPr>
          <w:rFonts w:eastAsiaTheme="minorEastAsia"/>
          <w:i/>
          <w:iCs/>
          <w:sz w:val="24"/>
          <w:szCs w:val="24"/>
          <w:lang w:eastAsia="zh-CN"/>
        </w:rPr>
        <w:t>round(sd(data$</w:t>
      </w:r>
      <w:proofErr w:type="gramStart"/>
      <w:r w:rsidRPr="009C3155">
        <w:rPr>
          <w:rFonts w:eastAsiaTheme="minorEastAsia"/>
          <w:i/>
          <w:iCs/>
          <w:sz w:val="24"/>
          <w:szCs w:val="24"/>
          <w:lang w:eastAsia="zh-CN"/>
        </w:rPr>
        <w:t>BrkRet)*</w:t>
      </w:r>
      <w:proofErr w:type="gramEnd"/>
      <w:r w:rsidRPr="009C3155">
        <w:rPr>
          <w:rFonts w:eastAsiaTheme="minorEastAsia"/>
          <w:i/>
          <w:iCs/>
          <w:sz w:val="24"/>
          <w:szCs w:val="24"/>
          <w:lang w:eastAsia="zh-CN"/>
        </w:rPr>
        <w:t xml:space="preserve">100,2) </w:t>
      </w:r>
    </w:p>
    <w:p w14:paraId="07F5E212" w14:textId="77777777" w:rsidR="009C3155" w:rsidRPr="009C3155" w:rsidRDefault="009C3155" w:rsidP="009C3155">
      <w:pPr>
        <w:spacing w:after="0" w:line="240" w:lineRule="auto"/>
        <w:contextualSpacing/>
        <w:rPr>
          <w:rFonts w:eastAsiaTheme="minorEastAsia"/>
          <w:i/>
          <w:iCs/>
          <w:sz w:val="24"/>
          <w:szCs w:val="24"/>
          <w:lang w:eastAsia="zh-CN"/>
        </w:rPr>
      </w:pPr>
    </w:p>
    <w:p w14:paraId="3B8ED649" w14:textId="77777777" w:rsidR="009C3155" w:rsidRDefault="009C3155" w:rsidP="009C3155">
      <w:pPr>
        <w:pStyle w:val="paragraph"/>
        <w:spacing w:before="0" w:beforeAutospacing="0" w:after="0" w:afterAutospacing="0"/>
        <w:textAlignment w:val="baseline"/>
        <w:rPr>
          <w:rStyle w:val="normaltextrun"/>
          <w:lang w:val="en-IN"/>
        </w:rPr>
      </w:pPr>
      <w:r w:rsidRPr="009C3155">
        <w:rPr>
          <w:rFonts w:eastAsia="Calibri"/>
          <w:b/>
          <w:bCs/>
          <w:lang w:val="en-IN"/>
        </w:rPr>
        <w:t>B)</w:t>
      </w:r>
      <w:r w:rsidRPr="009C3155">
        <w:rPr>
          <w:rFonts w:eastAsia="Calibri"/>
          <w:lang w:val="en-IN"/>
        </w:rPr>
        <w:t xml:space="preserve"> </w:t>
      </w:r>
      <w:r w:rsidRPr="009C3155">
        <w:rPr>
          <w:rStyle w:val="normaltextrun"/>
        </w:rPr>
        <w:t>1.90%</w:t>
      </w:r>
    </w:p>
    <w:p w14:paraId="29CB0C02" w14:textId="38CD6B01" w:rsidR="009C3155" w:rsidRPr="009C3155" w:rsidRDefault="009C3155" w:rsidP="009C3155">
      <w:pPr>
        <w:pStyle w:val="paragraph"/>
        <w:spacing w:before="0" w:beforeAutospacing="0" w:after="0" w:afterAutospacing="0"/>
        <w:textAlignment w:val="baseline"/>
      </w:pPr>
      <w:r w:rsidRPr="009C3155">
        <w:rPr>
          <w:rFonts w:asciiTheme="minorHAnsi" w:eastAsiaTheme="minorEastAsia" w:hAnsiTheme="minorHAnsi" w:cstheme="minorBidi"/>
          <w:i/>
          <w:iCs/>
        </w:rPr>
        <w:t>round(mean(data$</w:t>
      </w:r>
      <w:proofErr w:type="gramStart"/>
      <w:r w:rsidRPr="009C3155">
        <w:rPr>
          <w:rFonts w:asciiTheme="minorHAnsi" w:eastAsiaTheme="minorEastAsia" w:hAnsiTheme="minorHAnsi" w:cstheme="minorBidi"/>
          <w:i/>
          <w:iCs/>
        </w:rPr>
        <w:t>BrkRet)*</w:t>
      </w:r>
      <w:proofErr w:type="gramEnd"/>
      <w:r w:rsidRPr="009C3155">
        <w:rPr>
          <w:rFonts w:asciiTheme="minorHAnsi" w:eastAsiaTheme="minorEastAsia" w:hAnsiTheme="minorHAnsi" w:cstheme="minorBidi"/>
          <w:i/>
          <w:iCs/>
        </w:rPr>
        <w:t>100,2)  </w:t>
      </w:r>
    </w:p>
    <w:p w14:paraId="376550C1" w14:textId="77777777" w:rsidR="009C3155" w:rsidRDefault="009C3155" w:rsidP="009C3155">
      <w:pPr>
        <w:rPr>
          <w:rFonts w:ascii="Times New Roman" w:hAnsi="Times New Roman" w:cs="Times New Roman"/>
          <w:sz w:val="24"/>
          <w:szCs w:val="24"/>
        </w:rPr>
      </w:pPr>
    </w:p>
    <w:p w14:paraId="57A129F5" w14:textId="5CD37611" w:rsidR="009C3155" w:rsidRDefault="009C3155" w:rsidP="009C3155">
      <w:pPr>
        <w:rPr>
          <w:rFonts w:ascii="Times New Roman" w:hAnsi="Times New Roman" w:cs="Times New Roman"/>
          <w:sz w:val="24"/>
          <w:szCs w:val="24"/>
        </w:rPr>
      </w:pPr>
      <w:r w:rsidRPr="009C3155">
        <w:rPr>
          <w:rFonts w:ascii="Times New Roman" w:hAnsi="Times New Roman" w:cs="Times New Roman"/>
          <w:b/>
          <w:bCs/>
          <w:sz w:val="24"/>
          <w:szCs w:val="24"/>
        </w:rPr>
        <w:t>C)</w:t>
      </w:r>
      <w:r w:rsidRPr="009C3155">
        <w:rPr>
          <w:rFonts w:ascii="Times New Roman" w:eastAsia="Calibri" w:hAnsi="Times New Roman" w:cs="Times New Roman"/>
          <w:sz w:val="24"/>
          <w:szCs w:val="24"/>
        </w:rPr>
        <w:t xml:space="preserve"> 0.88%</w:t>
      </w:r>
      <w:r w:rsidRPr="009C3155">
        <w:rPr>
          <w:rFonts w:ascii="Times New Roman" w:eastAsia="Calibri" w:hAnsi="Times New Roman" w:cs="Times New Roman"/>
          <w:sz w:val="24"/>
          <w:szCs w:val="24"/>
          <w:lang w:val="en-IN"/>
        </w:rPr>
        <w:t xml:space="preserve"> </w:t>
      </w:r>
      <w:r>
        <w:rPr>
          <w:rFonts w:ascii="Times New Roman" w:hAnsi="Times New Roman" w:cs="Times New Roman"/>
          <w:sz w:val="24"/>
          <w:szCs w:val="24"/>
        </w:rPr>
        <w:br/>
      </w:r>
      <w:r w:rsidRPr="009C3155">
        <w:rPr>
          <w:rFonts w:eastAsiaTheme="minorEastAsia"/>
          <w:i/>
          <w:iCs/>
          <w:sz w:val="24"/>
          <w:szCs w:val="24"/>
          <w:lang w:eastAsia="zh-CN"/>
        </w:rPr>
        <w:t>round(mean(data$</w:t>
      </w:r>
      <w:proofErr w:type="gramStart"/>
      <w:r w:rsidRPr="009C3155">
        <w:rPr>
          <w:rFonts w:eastAsiaTheme="minorEastAsia"/>
          <w:i/>
          <w:iCs/>
          <w:sz w:val="24"/>
          <w:szCs w:val="24"/>
          <w:lang w:eastAsia="zh-CN"/>
        </w:rPr>
        <w:t>BrkRet)*</w:t>
      </w:r>
      <w:proofErr w:type="gramEnd"/>
      <w:r w:rsidRPr="009C3155">
        <w:rPr>
          <w:rFonts w:eastAsiaTheme="minorEastAsia"/>
          <w:i/>
          <w:iCs/>
          <w:sz w:val="24"/>
          <w:szCs w:val="24"/>
          <w:lang w:eastAsia="zh-CN"/>
        </w:rPr>
        <w:t>100,2) – round(mean(data$MKT)*100,2)</w:t>
      </w:r>
      <w:r w:rsidRPr="009C3155">
        <w:rPr>
          <w:rFonts w:ascii="Times New Roman" w:eastAsia="Calibri" w:hAnsi="Times New Roman" w:cs="Times New Roman"/>
          <w:sz w:val="24"/>
          <w:szCs w:val="24"/>
          <w:lang w:val="en-IN"/>
        </w:rPr>
        <w:t xml:space="preserve"> </w:t>
      </w:r>
    </w:p>
    <w:p w14:paraId="254C396E" w14:textId="77777777" w:rsidR="009C3155" w:rsidRDefault="009C3155" w:rsidP="009C3155">
      <w:pPr>
        <w:rPr>
          <w:rFonts w:ascii="Times New Roman" w:hAnsi="Times New Roman" w:cs="Times New Roman"/>
          <w:b/>
          <w:bCs/>
          <w:sz w:val="24"/>
          <w:szCs w:val="24"/>
        </w:rPr>
      </w:pPr>
    </w:p>
    <w:p w14:paraId="2730159D" w14:textId="11EB3C8E" w:rsidR="009C3155" w:rsidRPr="009C3155" w:rsidRDefault="009C3155" w:rsidP="009C3155">
      <w:pPr>
        <w:rPr>
          <w:rFonts w:ascii="Times New Roman" w:hAnsi="Times New Roman" w:cs="Times New Roman"/>
          <w:sz w:val="24"/>
          <w:szCs w:val="24"/>
        </w:rPr>
      </w:pPr>
      <w:r w:rsidRPr="009C3155">
        <w:rPr>
          <w:rFonts w:ascii="Times New Roman" w:hAnsi="Times New Roman" w:cs="Times New Roman"/>
          <w:b/>
          <w:bCs/>
          <w:sz w:val="24"/>
          <w:szCs w:val="24"/>
        </w:rPr>
        <w:t>D)</w:t>
      </w:r>
      <w:r w:rsidRPr="009C3155">
        <w:rPr>
          <w:rFonts w:ascii="Times New Roman" w:eastAsia="Calibri" w:hAnsi="Times New Roman" w:cs="Times New Roman"/>
          <w:sz w:val="24"/>
          <w:szCs w:val="24"/>
          <w:lang w:val="en-IN"/>
        </w:rPr>
        <w:t xml:space="preserve"> </w:t>
      </w:r>
      <w:r w:rsidR="00AE1DD8">
        <w:rPr>
          <w:rFonts w:ascii="Times New Roman" w:eastAsia="Calibri" w:hAnsi="Times New Roman" w:cs="Times New Roman"/>
          <w:sz w:val="24"/>
          <w:szCs w:val="24"/>
          <w:lang w:val="en-IN"/>
        </w:rPr>
        <w:t>$</w:t>
      </w:r>
      <w:r w:rsidRPr="009C3155">
        <w:rPr>
          <w:rFonts w:ascii="Times New Roman" w:eastAsia="Calibri" w:hAnsi="Times New Roman" w:cs="Times New Roman"/>
          <w:sz w:val="24"/>
          <w:szCs w:val="24"/>
          <w:lang w:val="en-IN"/>
        </w:rPr>
        <w:t xml:space="preserve">41,449,896 </w:t>
      </w:r>
    </w:p>
    <w:p w14:paraId="5E3DE918" w14:textId="5A4E3427" w:rsidR="009C3155" w:rsidRPr="009C3155" w:rsidRDefault="009C3155" w:rsidP="009C3155">
      <w:pPr>
        <w:rPr>
          <w:rFonts w:eastAsiaTheme="minorEastAsia"/>
          <w:i/>
          <w:iCs/>
          <w:sz w:val="24"/>
          <w:szCs w:val="24"/>
          <w:lang w:eastAsia="zh-CN"/>
        </w:rPr>
      </w:pPr>
      <w:r w:rsidRPr="009C3155">
        <w:rPr>
          <w:rFonts w:ascii="Times New Roman" w:eastAsia="Calibri" w:hAnsi="Times New Roman" w:cs="Times New Roman"/>
          <w:sz w:val="24"/>
          <w:szCs w:val="24"/>
        </w:rPr>
        <w:t>#</w:t>
      </w:r>
      <w:r w:rsidRPr="009C3155">
        <w:rPr>
          <w:rFonts w:eastAsiaTheme="minorEastAsia"/>
          <w:i/>
          <w:iCs/>
          <w:sz w:val="24"/>
          <w:szCs w:val="24"/>
          <w:lang w:eastAsia="zh-CN"/>
        </w:rPr>
        <w:t xml:space="preserve">converting dates to standard YYYY-MM-DD format </w:t>
      </w:r>
      <w:r w:rsidR="00AE1DD8">
        <w:rPr>
          <w:rFonts w:eastAsiaTheme="minorEastAsia"/>
          <w:i/>
          <w:iCs/>
          <w:sz w:val="24"/>
          <w:szCs w:val="24"/>
          <w:lang w:eastAsia="zh-CN"/>
        </w:rPr>
        <w:br/>
      </w:r>
      <w:r w:rsidRPr="009C3155">
        <w:rPr>
          <w:rFonts w:eastAsiaTheme="minorEastAsia"/>
          <w:i/>
          <w:iCs/>
          <w:sz w:val="24"/>
          <w:szCs w:val="24"/>
          <w:lang w:eastAsia="zh-CN"/>
        </w:rPr>
        <w:t>data$Date &lt;- mdy(data$Date)</w:t>
      </w:r>
      <w:r w:rsidR="00AE1DD8">
        <w:rPr>
          <w:rFonts w:eastAsiaTheme="minorEastAsia"/>
          <w:i/>
          <w:iCs/>
          <w:sz w:val="24"/>
          <w:szCs w:val="24"/>
          <w:lang w:eastAsia="zh-CN"/>
        </w:rPr>
        <w:br/>
      </w:r>
      <w:r w:rsidR="00AE1DD8">
        <w:rPr>
          <w:rFonts w:eastAsiaTheme="minorEastAsia"/>
          <w:i/>
          <w:iCs/>
          <w:sz w:val="24"/>
          <w:szCs w:val="24"/>
          <w:lang w:eastAsia="zh-CN"/>
        </w:rPr>
        <w:br/>
      </w:r>
      <w:r w:rsidRPr="009C3155">
        <w:rPr>
          <w:rFonts w:eastAsiaTheme="minorEastAsia"/>
          <w:i/>
          <w:iCs/>
          <w:sz w:val="24"/>
          <w:szCs w:val="24"/>
          <w:lang w:eastAsia="zh-CN"/>
        </w:rPr>
        <w:t xml:space="preserve">#Sorting data by dates </w:t>
      </w:r>
      <w:r w:rsidR="00AE1DD8">
        <w:rPr>
          <w:rFonts w:eastAsiaTheme="minorEastAsia"/>
          <w:i/>
          <w:iCs/>
          <w:sz w:val="24"/>
          <w:szCs w:val="24"/>
          <w:lang w:eastAsia="zh-CN"/>
        </w:rPr>
        <w:br/>
      </w:r>
      <w:r w:rsidRPr="009C3155">
        <w:rPr>
          <w:rFonts w:eastAsiaTheme="minorEastAsia"/>
          <w:i/>
          <w:iCs/>
          <w:sz w:val="24"/>
          <w:szCs w:val="24"/>
          <w:lang w:eastAsia="zh-CN"/>
        </w:rPr>
        <w:t xml:space="preserve">data2&lt;- data[order(data$Date),] </w:t>
      </w:r>
      <w:r w:rsidR="00AE1DD8">
        <w:rPr>
          <w:rFonts w:eastAsiaTheme="minorEastAsia"/>
          <w:i/>
          <w:iCs/>
          <w:sz w:val="24"/>
          <w:szCs w:val="24"/>
          <w:lang w:eastAsia="zh-CN"/>
        </w:rPr>
        <w:br/>
      </w:r>
      <w:r w:rsidR="00AE1DD8">
        <w:rPr>
          <w:rFonts w:eastAsiaTheme="minorEastAsia"/>
          <w:i/>
          <w:iCs/>
          <w:sz w:val="24"/>
          <w:szCs w:val="24"/>
          <w:lang w:eastAsia="zh-CN"/>
        </w:rPr>
        <w:br/>
      </w:r>
      <w:r w:rsidRPr="009C3155">
        <w:rPr>
          <w:rFonts w:eastAsiaTheme="minorEastAsia"/>
          <w:i/>
          <w:iCs/>
          <w:sz w:val="24"/>
          <w:szCs w:val="24"/>
          <w:lang w:eastAsia="zh-CN"/>
        </w:rPr>
        <w:t xml:space="preserve">#create an xts dataset </w:t>
      </w:r>
      <w:r w:rsidR="00AE1DD8">
        <w:rPr>
          <w:rFonts w:eastAsiaTheme="minorEastAsia"/>
          <w:i/>
          <w:iCs/>
          <w:sz w:val="24"/>
          <w:szCs w:val="24"/>
          <w:lang w:eastAsia="zh-CN"/>
        </w:rPr>
        <w:br/>
      </w:r>
      <w:r w:rsidRPr="009C3155">
        <w:rPr>
          <w:rFonts w:eastAsiaTheme="minorEastAsia"/>
          <w:i/>
          <w:iCs/>
          <w:sz w:val="24"/>
          <w:szCs w:val="24"/>
          <w:lang w:eastAsia="zh-CN"/>
        </w:rPr>
        <w:t xml:space="preserve">All.dat &lt;- xts(data2[,-1], order.by = data2$Date) </w:t>
      </w:r>
      <w:r w:rsidR="00AE1DD8">
        <w:rPr>
          <w:rFonts w:eastAsiaTheme="minorEastAsia"/>
          <w:i/>
          <w:iCs/>
          <w:sz w:val="24"/>
          <w:szCs w:val="24"/>
          <w:lang w:eastAsia="zh-CN"/>
        </w:rPr>
        <w:br/>
      </w:r>
      <w:r w:rsidR="00AE1DD8">
        <w:rPr>
          <w:rFonts w:eastAsiaTheme="minorEastAsia"/>
          <w:i/>
          <w:iCs/>
          <w:sz w:val="24"/>
          <w:szCs w:val="24"/>
          <w:lang w:eastAsia="zh-CN"/>
        </w:rPr>
        <w:br/>
      </w:r>
      <w:r w:rsidRPr="009C3155">
        <w:rPr>
          <w:rFonts w:eastAsiaTheme="minorEastAsia"/>
          <w:i/>
          <w:iCs/>
          <w:sz w:val="24"/>
          <w:szCs w:val="24"/>
          <w:lang w:eastAsia="zh-CN"/>
        </w:rPr>
        <w:t>#Calculate Compound Return for the fund across all the data</w:t>
      </w:r>
      <w:r w:rsidR="00AE1DD8">
        <w:rPr>
          <w:rFonts w:eastAsiaTheme="minorEastAsia"/>
          <w:i/>
          <w:iCs/>
          <w:sz w:val="24"/>
          <w:szCs w:val="24"/>
          <w:lang w:eastAsia="zh-CN"/>
        </w:rPr>
        <w:br/>
      </w:r>
      <w:r w:rsidRPr="009C3155">
        <w:rPr>
          <w:rFonts w:eastAsiaTheme="minorEastAsia"/>
          <w:i/>
          <w:iCs/>
          <w:sz w:val="24"/>
          <w:szCs w:val="24"/>
          <w:lang w:eastAsia="zh-CN"/>
        </w:rPr>
        <w:t xml:space="preserve">Return.cumulative(All.dat$BrkRet,geometric = TRUE) </w:t>
      </w:r>
      <w:r w:rsidR="00AE1DD8">
        <w:rPr>
          <w:rFonts w:eastAsiaTheme="minorEastAsia"/>
          <w:i/>
          <w:iCs/>
          <w:sz w:val="24"/>
          <w:szCs w:val="24"/>
          <w:lang w:eastAsia="zh-CN"/>
        </w:rPr>
        <w:br/>
      </w:r>
      <w:r w:rsidRPr="009C3155">
        <w:rPr>
          <w:rFonts w:eastAsiaTheme="minorEastAsia"/>
          <w:i/>
          <w:iCs/>
          <w:sz w:val="24"/>
          <w:szCs w:val="24"/>
          <w:lang w:eastAsia="zh-CN"/>
        </w:rPr>
        <w:t xml:space="preserve">cum_ret &lt;- Return.cumulative(All.dat$BrkRet,geometric = TRUE)[1] </w:t>
      </w:r>
      <w:r w:rsidR="00AE1DD8">
        <w:rPr>
          <w:rFonts w:eastAsiaTheme="minorEastAsia"/>
          <w:i/>
          <w:iCs/>
          <w:sz w:val="24"/>
          <w:szCs w:val="24"/>
          <w:lang w:eastAsia="zh-CN"/>
        </w:rPr>
        <w:br/>
      </w:r>
      <w:r w:rsidR="00AE1DD8">
        <w:rPr>
          <w:rFonts w:eastAsiaTheme="minorEastAsia"/>
          <w:i/>
          <w:iCs/>
          <w:sz w:val="24"/>
          <w:szCs w:val="24"/>
          <w:lang w:eastAsia="zh-CN"/>
        </w:rPr>
        <w:br/>
      </w:r>
      <w:r w:rsidRPr="009C3155">
        <w:rPr>
          <w:rFonts w:eastAsiaTheme="minorEastAsia"/>
          <w:i/>
          <w:iCs/>
          <w:sz w:val="24"/>
          <w:szCs w:val="24"/>
          <w:lang w:eastAsia="zh-CN"/>
        </w:rPr>
        <w:t xml:space="preserve">#Cumulative Returns chart over time </w:t>
      </w:r>
      <w:r w:rsidR="00AE1DD8">
        <w:rPr>
          <w:rFonts w:eastAsiaTheme="minorEastAsia"/>
          <w:i/>
          <w:iCs/>
          <w:sz w:val="24"/>
          <w:szCs w:val="24"/>
          <w:lang w:eastAsia="zh-CN"/>
        </w:rPr>
        <w:br/>
      </w:r>
      <w:r w:rsidRPr="009C3155">
        <w:rPr>
          <w:rFonts w:eastAsiaTheme="minorEastAsia"/>
          <w:i/>
          <w:iCs/>
          <w:sz w:val="24"/>
          <w:szCs w:val="24"/>
          <w:lang w:eastAsia="zh-CN"/>
        </w:rPr>
        <w:t>#Check chart in Plots Tab on bottom right in R Studio</w:t>
      </w:r>
      <w:r w:rsidR="00AE1DD8">
        <w:rPr>
          <w:rFonts w:eastAsiaTheme="minorEastAsia"/>
          <w:i/>
          <w:iCs/>
          <w:sz w:val="24"/>
          <w:szCs w:val="24"/>
          <w:lang w:eastAsia="zh-CN"/>
        </w:rPr>
        <w:br/>
      </w:r>
      <w:r w:rsidRPr="009C3155">
        <w:rPr>
          <w:rFonts w:eastAsiaTheme="minorEastAsia"/>
          <w:i/>
          <w:iCs/>
          <w:sz w:val="24"/>
          <w:szCs w:val="24"/>
          <w:lang w:eastAsia="zh-CN"/>
        </w:rPr>
        <w:t xml:space="preserve">chart.CumReturns(All.dat$BrkRet,wealth.index = FALSE, geometric = TRUE) </w:t>
      </w:r>
    </w:p>
    <w:p w14:paraId="08242B45" w14:textId="77777777" w:rsidR="009C3155" w:rsidRPr="009C3155" w:rsidRDefault="009C3155" w:rsidP="009C3155">
      <w:pPr>
        <w:rPr>
          <w:rFonts w:eastAsiaTheme="minorEastAsia"/>
          <w:i/>
          <w:iCs/>
          <w:sz w:val="24"/>
          <w:szCs w:val="24"/>
          <w:lang w:eastAsia="zh-CN"/>
        </w:rPr>
      </w:pPr>
      <w:r w:rsidRPr="009C3155">
        <w:rPr>
          <w:rFonts w:eastAsiaTheme="minorEastAsia"/>
          <w:i/>
          <w:iCs/>
          <w:sz w:val="24"/>
          <w:szCs w:val="24"/>
          <w:lang w:eastAsia="zh-CN"/>
        </w:rPr>
        <w:t>10000 * (1+cum_ret)</w:t>
      </w:r>
    </w:p>
    <w:p w14:paraId="29A3BEA8" w14:textId="77777777" w:rsidR="00AE1DD8" w:rsidRDefault="00AE1DD8" w:rsidP="009C3155">
      <w:pPr>
        <w:rPr>
          <w:rFonts w:ascii="Times New Roman" w:hAnsi="Times New Roman" w:cs="Times New Roman"/>
          <w:sz w:val="24"/>
          <w:szCs w:val="24"/>
        </w:rPr>
      </w:pPr>
    </w:p>
    <w:p w14:paraId="327D5CB8" w14:textId="336FD1D6" w:rsidR="009C3155" w:rsidRPr="00AE1DD8" w:rsidRDefault="00AE1DD8" w:rsidP="009C3155">
      <w:pPr>
        <w:rPr>
          <w:rFonts w:eastAsiaTheme="minorEastAsia"/>
          <w:i/>
          <w:iCs/>
          <w:sz w:val="24"/>
          <w:szCs w:val="24"/>
          <w:lang w:eastAsia="zh-CN"/>
        </w:rPr>
      </w:pPr>
      <w:r w:rsidRPr="00AE1DD8">
        <w:rPr>
          <w:rFonts w:ascii="Times New Roman" w:hAnsi="Times New Roman" w:cs="Times New Roman"/>
          <w:b/>
          <w:bCs/>
          <w:sz w:val="24"/>
          <w:szCs w:val="24"/>
        </w:rPr>
        <w:t>E</w:t>
      </w:r>
      <w:r w:rsidR="009C3155" w:rsidRPr="00AE1DD8">
        <w:rPr>
          <w:rFonts w:ascii="Times New Roman" w:hAnsi="Times New Roman" w:cs="Times New Roman"/>
          <w:b/>
          <w:bCs/>
          <w:sz w:val="24"/>
          <w:szCs w:val="24"/>
        </w:rPr>
        <w:t>)</w:t>
      </w:r>
      <w:r w:rsidR="009C3155" w:rsidRPr="009C3155">
        <w:rPr>
          <w:rFonts w:ascii="Times New Roman" w:eastAsia="Calibri" w:hAnsi="Times New Roman" w:cs="Times New Roman"/>
          <w:sz w:val="24"/>
          <w:szCs w:val="24"/>
        </w:rPr>
        <w:t xml:space="preserve"> </w:t>
      </w:r>
      <w:r>
        <w:rPr>
          <w:rFonts w:ascii="Times New Roman" w:eastAsia="Calibri" w:hAnsi="Times New Roman" w:cs="Times New Roman"/>
          <w:sz w:val="24"/>
          <w:szCs w:val="24"/>
        </w:rPr>
        <w:br/>
      </w:r>
      <w:r w:rsidR="009C3155" w:rsidRPr="00AE1DD8">
        <w:rPr>
          <w:rFonts w:eastAsiaTheme="minorEastAsia"/>
          <w:i/>
          <w:iCs/>
          <w:sz w:val="24"/>
          <w:szCs w:val="24"/>
          <w:lang w:eastAsia="zh-CN"/>
        </w:rPr>
        <w:t xml:space="preserve">dat2 &lt;- </w:t>
      </w:r>
      <w:proofErr w:type="gramStart"/>
      <w:r w:rsidR="009C3155" w:rsidRPr="00AE1DD8">
        <w:rPr>
          <w:rFonts w:eastAsiaTheme="minorEastAsia"/>
          <w:i/>
          <w:iCs/>
          <w:sz w:val="24"/>
          <w:szCs w:val="24"/>
          <w:lang w:eastAsia="zh-CN"/>
        </w:rPr>
        <w:t>All.dat[</w:t>
      </w:r>
      <w:proofErr w:type="gramEnd"/>
      <w:r w:rsidR="009C3155" w:rsidRPr="00AE1DD8">
        <w:rPr>
          <w:rFonts w:eastAsiaTheme="minorEastAsia"/>
          <w:i/>
          <w:iCs/>
          <w:sz w:val="24"/>
          <w:szCs w:val="24"/>
          <w:lang w:eastAsia="zh-CN"/>
        </w:rPr>
        <w:t xml:space="preserve"> , 1:2] </w:t>
      </w:r>
      <w:r w:rsidRPr="00AE1DD8">
        <w:rPr>
          <w:rFonts w:eastAsiaTheme="minorEastAsia"/>
          <w:i/>
          <w:iCs/>
          <w:sz w:val="24"/>
          <w:szCs w:val="24"/>
          <w:lang w:eastAsia="zh-CN"/>
        </w:rPr>
        <w:br/>
      </w:r>
      <w:r w:rsidR="009C3155" w:rsidRPr="00AE1DD8">
        <w:rPr>
          <w:rFonts w:eastAsiaTheme="minorEastAsia"/>
          <w:i/>
          <w:iCs/>
          <w:sz w:val="24"/>
          <w:szCs w:val="24"/>
          <w:lang w:eastAsia="zh-CN"/>
        </w:rPr>
        <w:t xml:space="preserve">chart.CumReturns(dat2,wealth.index = FALSE, geometric = TRUE, legend.loc = "topleft") </w:t>
      </w:r>
    </w:p>
    <w:p w14:paraId="0E5AD34B" w14:textId="77777777" w:rsidR="009C3155" w:rsidRPr="009C3155" w:rsidRDefault="009C3155" w:rsidP="009C3155">
      <w:pPr>
        <w:rPr>
          <w:rFonts w:ascii="Times New Roman" w:hAnsi="Times New Roman" w:cs="Times New Roman"/>
          <w:sz w:val="24"/>
          <w:szCs w:val="24"/>
        </w:rPr>
      </w:pPr>
      <w:r w:rsidRPr="009C3155">
        <w:rPr>
          <w:rFonts w:ascii="Times New Roman" w:eastAsia="Calibri" w:hAnsi="Times New Roman" w:cs="Times New Roman"/>
          <w:sz w:val="24"/>
          <w:szCs w:val="24"/>
          <w:lang w:val="en-IN"/>
        </w:rPr>
        <w:t xml:space="preserve"> </w:t>
      </w:r>
    </w:p>
    <w:p w14:paraId="7602A06A" w14:textId="156A3273" w:rsidR="009C3155" w:rsidRPr="00AE1DD8" w:rsidRDefault="009C3155" w:rsidP="009C3155">
      <w:pPr>
        <w:rPr>
          <w:rFonts w:ascii="Times New Roman" w:hAnsi="Times New Roman" w:cs="Times New Roman"/>
          <w:sz w:val="24"/>
          <w:szCs w:val="24"/>
          <w:lang w:val="en-IN"/>
        </w:rPr>
      </w:pPr>
      <w:r w:rsidRPr="009C3155">
        <w:rPr>
          <w:rFonts w:ascii="Times New Roman" w:eastAsia="Calibri" w:hAnsi="Times New Roman" w:cs="Times New Roman"/>
          <w:sz w:val="24"/>
          <w:szCs w:val="24"/>
        </w:rPr>
        <w:t>Berkshire Hathaway’s return was significantly more than the market.</w:t>
      </w:r>
      <w:r w:rsidRPr="009C3155">
        <w:rPr>
          <w:rFonts w:ascii="Times New Roman" w:eastAsia="Calibri" w:hAnsi="Times New Roman" w:cs="Times New Roman"/>
          <w:sz w:val="24"/>
          <w:szCs w:val="24"/>
          <w:lang w:val="en-IN"/>
        </w:rPr>
        <w:t xml:space="preserve"> </w:t>
      </w:r>
      <w:r w:rsidR="00AE1DD8">
        <w:rPr>
          <w:rFonts w:ascii="Times New Roman" w:hAnsi="Times New Roman" w:cs="Times New Roman"/>
          <w:sz w:val="24"/>
          <w:szCs w:val="24"/>
          <w:lang w:val="en-IN"/>
        </w:rPr>
        <w:br/>
      </w:r>
      <w:r w:rsidRPr="009C3155">
        <w:rPr>
          <w:rFonts w:ascii="Times New Roman" w:eastAsia="Calibri" w:hAnsi="Times New Roman" w:cs="Times New Roman"/>
          <w:sz w:val="24"/>
          <w:szCs w:val="24"/>
        </w:rPr>
        <w:t xml:space="preserve">If you were to invest $1 at the beginning of period, your investment would grow to </w:t>
      </w:r>
      <w:r w:rsidRPr="009C3155">
        <w:rPr>
          <w:rFonts w:ascii="Times New Roman" w:eastAsia="Calibri" w:hAnsi="Times New Roman" w:cs="Times New Roman"/>
          <w:sz w:val="24"/>
          <w:szCs w:val="24"/>
        </w:rPr>
        <w:lastRenderedPageBreak/>
        <w:t>approximately $4000 ($4143.99 to be exact) compared to the market return of approximately $100 ($96.22)</w:t>
      </w:r>
      <w:r w:rsidRPr="009C3155">
        <w:rPr>
          <w:rFonts w:ascii="Times New Roman" w:eastAsia="Calibri" w:hAnsi="Times New Roman" w:cs="Times New Roman"/>
          <w:sz w:val="24"/>
          <w:szCs w:val="24"/>
          <w:lang w:val="en-IN"/>
        </w:rPr>
        <w:t xml:space="preserve"> </w:t>
      </w:r>
    </w:p>
    <w:p w14:paraId="5DD10C00" w14:textId="77777777" w:rsidR="009C3155" w:rsidRPr="00AE1DD8" w:rsidRDefault="009C3155" w:rsidP="009C3155">
      <w:pPr>
        <w:rPr>
          <w:rFonts w:eastAsiaTheme="minorEastAsia"/>
          <w:i/>
          <w:iCs/>
          <w:sz w:val="24"/>
          <w:szCs w:val="24"/>
          <w:lang w:eastAsia="zh-CN"/>
        </w:rPr>
      </w:pPr>
      <w:r w:rsidRPr="00AE1DD8">
        <w:rPr>
          <w:rFonts w:eastAsiaTheme="minorEastAsia"/>
          <w:i/>
          <w:iCs/>
          <w:sz w:val="24"/>
          <w:szCs w:val="24"/>
          <w:lang w:eastAsia="zh-CN"/>
        </w:rPr>
        <w:t>#Return.cumulative(All.dat$</w:t>
      </w:r>
      <w:proofErr w:type="gramStart"/>
      <w:r w:rsidRPr="00AE1DD8">
        <w:rPr>
          <w:rFonts w:eastAsiaTheme="minorEastAsia"/>
          <w:i/>
          <w:iCs/>
          <w:sz w:val="24"/>
          <w:szCs w:val="24"/>
          <w:lang w:eastAsia="zh-CN"/>
        </w:rPr>
        <w:t>MKT,geometric</w:t>
      </w:r>
      <w:proofErr w:type="gramEnd"/>
      <w:r w:rsidRPr="00AE1DD8">
        <w:rPr>
          <w:rFonts w:eastAsiaTheme="minorEastAsia"/>
          <w:i/>
          <w:iCs/>
          <w:sz w:val="24"/>
          <w:szCs w:val="24"/>
          <w:lang w:eastAsia="zh-CN"/>
        </w:rPr>
        <w:t xml:space="preserve"> = TRUE) </w:t>
      </w:r>
    </w:p>
    <w:p w14:paraId="37C641D4" w14:textId="77777777" w:rsidR="009C3155" w:rsidRPr="00AE1DD8" w:rsidRDefault="009C3155" w:rsidP="009C3155">
      <w:pPr>
        <w:rPr>
          <w:rFonts w:eastAsiaTheme="minorEastAsia"/>
          <w:i/>
          <w:iCs/>
          <w:sz w:val="24"/>
          <w:szCs w:val="24"/>
          <w:lang w:eastAsia="zh-CN"/>
        </w:rPr>
      </w:pPr>
      <w:r w:rsidRPr="00AE1DD8">
        <w:rPr>
          <w:rFonts w:eastAsiaTheme="minorEastAsia"/>
          <w:i/>
          <w:iCs/>
          <w:sz w:val="24"/>
          <w:szCs w:val="24"/>
          <w:lang w:eastAsia="zh-CN"/>
        </w:rPr>
        <w:t xml:space="preserve">#96.22 </w:t>
      </w:r>
    </w:p>
    <w:p w14:paraId="409FBC30" w14:textId="07A42F24" w:rsidR="009C3155" w:rsidRPr="00AE1DD8" w:rsidRDefault="009C3155" w:rsidP="009C3155">
      <w:pPr>
        <w:rPr>
          <w:rFonts w:eastAsiaTheme="minorEastAsia"/>
          <w:i/>
          <w:iCs/>
          <w:sz w:val="24"/>
          <w:szCs w:val="24"/>
          <w:lang w:eastAsia="zh-CN"/>
        </w:rPr>
      </w:pPr>
      <w:r w:rsidRPr="00AE1DD8">
        <w:rPr>
          <w:rFonts w:eastAsiaTheme="minorEastAsia"/>
          <w:i/>
          <w:iCs/>
          <w:sz w:val="24"/>
          <w:szCs w:val="24"/>
          <w:lang w:eastAsia="zh-CN"/>
        </w:rPr>
        <w:t>#Return.cumulative(All.dat$</w:t>
      </w:r>
      <w:proofErr w:type="gramStart"/>
      <w:r w:rsidRPr="00AE1DD8">
        <w:rPr>
          <w:rFonts w:eastAsiaTheme="minorEastAsia"/>
          <w:i/>
          <w:iCs/>
          <w:sz w:val="24"/>
          <w:szCs w:val="24"/>
          <w:lang w:eastAsia="zh-CN"/>
        </w:rPr>
        <w:t>BrkRet,geometric</w:t>
      </w:r>
      <w:proofErr w:type="gramEnd"/>
      <w:r w:rsidRPr="00AE1DD8">
        <w:rPr>
          <w:rFonts w:eastAsiaTheme="minorEastAsia"/>
          <w:i/>
          <w:iCs/>
          <w:sz w:val="24"/>
          <w:szCs w:val="24"/>
          <w:lang w:eastAsia="zh-CN"/>
        </w:rPr>
        <w:t xml:space="preserve"> = TRUE) </w:t>
      </w:r>
    </w:p>
    <w:p w14:paraId="4B03613E" w14:textId="77777777" w:rsidR="009C3155" w:rsidRPr="00AE1DD8" w:rsidRDefault="009C3155" w:rsidP="009C3155">
      <w:pPr>
        <w:rPr>
          <w:rFonts w:eastAsiaTheme="minorEastAsia"/>
          <w:i/>
          <w:iCs/>
          <w:sz w:val="24"/>
          <w:szCs w:val="24"/>
          <w:lang w:eastAsia="zh-CN"/>
        </w:rPr>
      </w:pPr>
      <w:r w:rsidRPr="00AE1DD8">
        <w:rPr>
          <w:rFonts w:eastAsiaTheme="minorEastAsia"/>
          <w:i/>
          <w:iCs/>
          <w:sz w:val="24"/>
          <w:szCs w:val="24"/>
          <w:lang w:eastAsia="zh-CN"/>
        </w:rPr>
        <w:t xml:space="preserve">#4143.99 </w:t>
      </w:r>
    </w:p>
    <w:p w14:paraId="3CAC37EB" w14:textId="40B12EED" w:rsidR="2EF6F802" w:rsidRDefault="2EF6F802" w:rsidP="5688F82A"/>
    <w:tbl>
      <w:tblPr>
        <w:tblW w:w="9360" w:type="dxa"/>
        <w:tblLayout w:type="fixed"/>
        <w:tblLook w:val="04A0" w:firstRow="1" w:lastRow="0" w:firstColumn="1" w:lastColumn="0" w:noHBand="0" w:noVBand="1"/>
      </w:tblPr>
      <w:tblGrid>
        <w:gridCol w:w="1064"/>
        <w:gridCol w:w="948"/>
        <w:gridCol w:w="3222"/>
        <w:gridCol w:w="4126"/>
      </w:tblGrid>
      <w:tr w:rsidR="5688F82A" w14:paraId="2C4D7873" w14:textId="77777777" w:rsidTr="19A30143">
        <w:trPr>
          <w:trHeight w:val="330"/>
        </w:trPr>
        <w:tc>
          <w:tcPr>
            <w:tcW w:w="1064" w:type="dxa"/>
            <w:tcBorders>
              <w:top w:val="single" w:sz="8" w:space="0" w:color="auto"/>
              <w:left w:val="single" w:sz="8" w:space="0" w:color="auto"/>
              <w:bottom w:val="single" w:sz="8" w:space="0" w:color="auto"/>
              <w:right w:val="single" w:sz="8" w:space="0" w:color="auto"/>
            </w:tcBorders>
          </w:tcPr>
          <w:p w14:paraId="2C94A7C5" w14:textId="0AB87776" w:rsidR="5688F82A" w:rsidRDefault="5688F82A" w:rsidP="5688F82A">
            <w:pPr>
              <w:jc w:val="center"/>
            </w:pPr>
            <w:r w:rsidRPr="5688F82A">
              <w:rPr>
                <w:rFonts w:ascii="Calibri" w:eastAsia="Calibri" w:hAnsi="Calibri" w:cs="Calibri"/>
                <w:b/>
                <w:bCs/>
                <w:sz w:val="24"/>
                <w:szCs w:val="24"/>
              </w:rPr>
              <w:t>Question No.</w:t>
            </w:r>
            <w:r w:rsidRPr="5688F82A">
              <w:rPr>
                <w:rFonts w:ascii="Calibri" w:eastAsia="Calibri" w:hAnsi="Calibri" w:cs="Calibri"/>
                <w:sz w:val="24"/>
                <w:szCs w:val="24"/>
                <w:lang w:val="en-IN"/>
              </w:rPr>
              <w:t xml:space="preserve"> </w:t>
            </w:r>
          </w:p>
        </w:tc>
        <w:tc>
          <w:tcPr>
            <w:tcW w:w="948" w:type="dxa"/>
            <w:tcBorders>
              <w:top w:val="single" w:sz="8" w:space="0" w:color="auto"/>
              <w:left w:val="single" w:sz="8" w:space="0" w:color="auto"/>
              <w:bottom w:val="single" w:sz="8" w:space="0" w:color="auto"/>
              <w:right w:val="single" w:sz="8" w:space="0" w:color="auto"/>
            </w:tcBorders>
          </w:tcPr>
          <w:p w14:paraId="3941D47B" w14:textId="13D15ACA" w:rsidR="5688F82A" w:rsidRDefault="5688F82A" w:rsidP="5688F82A">
            <w:pPr>
              <w:jc w:val="center"/>
            </w:pPr>
            <w:r w:rsidRPr="5688F82A">
              <w:rPr>
                <w:rFonts w:ascii="Calibri" w:eastAsia="Calibri" w:hAnsi="Calibri" w:cs="Calibri"/>
                <w:b/>
                <w:bCs/>
                <w:sz w:val="24"/>
                <w:szCs w:val="24"/>
              </w:rPr>
              <w:t>Total Pts.</w:t>
            </w:r>
            <w:r w:rsidRPr="5688F82A">
              <w:rPr>
                <w:rFonts w:ascii="Calibri" w:eastAsia="Calibri" w:hAnsi="Calibri" w:cs="Calibri"/>
                <w:sz w:val="24"/>
                <w:szCs w:val="24"/>
                <w:lang w:val="en-IN"/>
              </w:rPr>
              <w:t xml:space="preserve"> </w:t>
            </w:r>
          </w:p>
        </w:tc>
        <w:tc>
          <w:tcPr>
            <w:tcW w:w="7348" w:type="dxa"/>
            <w:gridSpan w:val="2"/>
            <w:tcBorders>
              <w:top w:val="single" w:sz="8" w:space="0" w:color="auto"/>
              <w:left w:val="single" w:sz="8" w:space="0" w:color="auto"/>
              <w:bottom w:val="single" w:sz="8" w:space="0" w:color="auto"/>
              <w:right w:val="single" w:sz="8" w:space="0" w:color="auto"/>
            </w:tcBorders>
          </w:tcPr>
          <w:p w14:paraId="53522C2F" w14:textId="7799056B" w:rsidR="5688F82A" w:rsidRDefault="5688F82A" w:rsidP="5688F82A">
            <w:pPr>
              <w:jc w:val="center"/>
            </w:pPr>
            <w:r w:rsidRPr="5688F82A">
              <w:rPr>
                <w:rFonts w:ascii="Calibri" w:eastAsia="Calibri" w:hAnsi="Calibri" w:cs="Calibri"/>
                <w:b/>
                <w:bCs/>
                <w:sz w:val="24"/>
                <w:szCs w:val="24"/>
              </w:rPr>
              <w:t>Ratings</w:t>
            </w:r>
            <w:r w:rsidRPr="5688F82A">
              <w:rPr>
                <w:rFonts w:ascii="Calibri" w:eastAsia="Calibri" w:hAnsi="Calibri" w:cs="Calibri"/>
                <w:sz w:val="24"/>
                <w:szCs w:val="24"/>
                <w:lang w:val="en-IN"/>
              </w:rPr>
              <w:t xml:space="preserve"> </w:t>
            </w:r>
          </w:p>
        </w:tc>
      </w:tr>
      <w:tr w:rsidR="5688F82A" w14:paraId="39EE773A" w14:textId="77777777" w:rsidTr="19A30143">
        <w:trPr>
          <w:trHeight w:val="585"/>
        </w:trPr>
        <w:tc>
          <w:tcPr>
            <w:tcW w:w="1064" w:type="dxa"/>
            <w:tcBorders>
              <w:top w:val="single" w:sz="8" w:space="0" w:color="auto"/>
              <w:left w:val="single" w:sz="8" w:space="0" w:color="auto"/>
              <w:bottom w:val="single" w:sz="8" w:space="0" w:color="auto"/>
              <w:right w:val="single" w:sz="8" w:space="0" w:color="auto"/>
            </w:tcBorders>
          </w:tcPr>
          <w:p w14:paraId="114EF700" w14:textId="6DECBE7D" w:rsidR="5688F82A" w:rsidRDefault="5688F82A">
            <w:r w:rsidRPr="5688F82A">
              <w:rPr>
                <w:rFonts w:ascii="Arial" w:eastAsia="Arial" w:hAnsi="Arial" w:cs="Arial"/>
                <w:sz w:val="20"/>
                <w:szCs w:val="20"/>
                <w:lang w:val="en-IN"/>
              </w:rPr>
              <w:t>2</w:t>
            </w:r>
            <w:r w:rsidR="7CC715B1" w:rsidRPr="5688F82A">
              <w:rPr>
                <w:rFonts w:ascii="Arial" w:eastAsia="Arial" w:hAnsi="Arial" w:cs="Arial"/>
                <w:sz w:val="20"/>
                <w:szCs w:val="20"/>
                <w:lang w:val="en-IN"/>
              </w:rPr>
              <w:t>A</w:t>
            </w:r>
          </w:p>
        </w:tc>
        <w:tc>
          <w:tcPr>
            <w:tcW w:w="948" w:type="dxa"/>
            <w:tcBorders>
              <w:top w:val="single" w:sz="8" w:space="0" w:color="auto"/>
              <w:left w:val="single" w:sz="8" w:space="0" w:color="auto"/>
              <w:bottom w:val="single" w:sz="8" w:space="0" w:color="auto"/>
              <w:right w:val="single" w:sz="8" w:space="0" w:color="auto"/>
            </w:tcBorders>
          </w:tcPr>
          <w:p w14:paraId="775087A6" w14:textId="2D900CBB" w:rsidR="5688F82A" w:rsidRDefault="47DABD4E" w:rsidP="19A30143">
            <w:pPr>
              <w:rPr>
                <w:rFonts w:ascii="Helvetica Neue" w:eastAsia="Helvetica Neue" w:hAnsi="Helvetica Neue" w:cs="Helvetica Neue"/>
                <w:color w:val="2D3B45"/>
                <w:sz w:val="20"/>
                <w:szCs w:val="20"/>
              </w:rPr>
            </w:pPr>
            <w:r w:rsidRPr="19A30143">
              <w:rPr>
                <w:rFonts w:ascii="Helvetica Neue" w:eastAsia="Helvetica Neue" w:hAnsi="Helvetica Neue" w:cs="Helvetica Neue"/>
                <w:color w:val="2D3B45"/>
                <w:sz w:val="20"/>
                <w:szCs w:val="20"/>
              </w:rPr>
              <w:t>2</w:t>
            </w:r>
          </w:p>
        </w:tc>
        <w:tc>
          <w:tcPr>
            <w:tcW w:w="3222" w:type="dxa"/>
            <w:tcBorders>
              <w:top w:val="single" w:sz="8" w:space="0" w:color="auto"/>
              <w:left w:val="single" w:sz="8" w:space="0" w:color="auto"/>
              <w:bottom w:val="single" w:sz="8" w:space="0" w:color="auto"/>
              <w:right w:val="single" w:sz="8" w:space="0" w:color="auto"/>
            </w:tcBorders>
          </w:tcPr>
          <w:p w14:paraId="7C5287DE" w14:textId="091CAACF" w:rsidR="5688F82A" w:rsidRDefault="5688F82A">
            <w:r w:rsidRPr="5688F82A">
              <w:rPr>
                <w:rFonts w:ascii="Helvetica Neue" w:eastAsia="Helvetica Neue" w:hAnsi="Helvetica Neue" w:cs="Helvetica Neue"/>
                <w:color w:val="2D3B45"/>
                <w:sz w:val="20"/>
                <w:szCs w:val="20"/>
              </w:rPr>
              <w:t xml:space="preserve">Marks: </w:t>
            </w:r>
            <w:r w:rsidR="00D917A0">
              <w:rPr>
                <w:rFonts w:ascii="Helvetica Neue" w:eastAsia="Helvetica Neue" w:hAnsi="Helvetica Neue" w:cs="Helvetica Neue"/>
                <w:color w:val="2D3B45"/>
                <w:sz w:val="20"/>
                <w:szCs w:val="20"/>
              </w:rPr>
              <w:t>2</w:t>
            </w:r>
            <w:r w:rsidRPr="5688F82A">
              <w:rPr>
                <w:rFonts w:ascii="Helvetica Neue" w:eastAsia="Helvetica Neue" w:hAnsi="Helvetica Neue" w:cs="Helvetica Neue"/>
                <w:sz w:val="20"/>
                <w:szCs w:val="20"/>
                <w:lang w:val="en-IN"/>
              </w:rPr>
              <w:t xml:space="preserve"> </w:t>
            </w:r>
          </w:p>
          <w:p w14:paraId="768D4EEB" w14:textId="48E6955D" w:rsidR="5688F82A" w:rsidRDefault="5688F82A">
            <w:pPr>
              <w:rPr>
                <w:rFonts w:ascii="Helvetica Neue" w:eastAsia="Helvetica Neue" w:hAnsi="Helvetica Neue" w:cs="Helvetica Neue"/>
                <w:sz w:val="20"/>
                <w:szCs w:val="20"/>
                <w:lang w:val="en-IN"/>
              </w:rPr>
            </w:pPr>
            <w:r w:rsidRPr="5688F82A">
              <w:rPr>
                <w:rFonts w:ascii="Helvetica Neue" w:eastAsia="Helvetica Neue" w:hAnsi="Helvetica Neue" w:cs="Helvetica Neue"/>
                <w:color w:val="2D3B45"/>
                <w:sz w:val="20"/>
                <w:szCs w:val="20"/>
              </w:rPr>
              <w:t>Correct Answer</w:t>
            </w:r>
            <w:r w:rsidRPr="5688F82A">
              <w:rPr>
                <w:rFonts w:ascii="Helvetica Neue" w:eastAsia="Helvetica Neue" w:hAnsi="Helvetica Neue" w:cs="Helvetica Neue"/>
                <w:sz w:val="20"/>
                <w:szCs w:val="20"/>
                <w:lang w:val="en-IN"/>
              </w:rPr>
              <w:t xml:space="preserve"> </w:t>
            </w:r>
          </w:p>
          <w:p w14:paraId="50FCF4BD" w14:textId="51EFEB3B" w:rsidR="00D917A0" w:rsidRDefault="00D917A0">
            <w:pPr>
              <w:rPr>
                <w:rFonts w:ascii="Helvetica Neue" w:eastAsia="Helvetica Neue" w:hAnsi="Helvetica Neue" w:cs="Helvetica Neue"/>
                <w:sz w:val="20"/>
                <w:szCs w:val="20"/>
                <w:lang w:val="en-IN"/>
              </w:rPr>
            </w:pPr>
            <w:r>
              <w:rPr>
                <w:rFonts w:ascii="Helvetica Neue" w:eastAsia="Helvetica Neue" w:hAnsi="Helvetica Neue" w:cs="Helvetica Neue"/>
                <w:sz w:val="20"/>
                <w:szCs w:val="20"/>
                <w:lang w:val="en-IN"/>
              </w:rPr>
              <w:t>Marks: 1</w:t>
            </w:r>
          </w:p>
          <w:p w14:paraId="7C200BC6" w14:textId="21BF21EC" w:rsidR="00D917A0" w:rsidRDefault="00D917A0">
            <w:r>
              <w:rPr>
                <w:rFonts w:ascii="Helvetica Neue" w:eastAsia="Helvetica Neue" w:hAnsi="Helvetica Neue" w:cs="Helvetica Neue"/>
                <w:sz w:val="20"/>
                <w:szCs w:val="20"/>
                <w:lang w:val="en-IN"/>
              </w:rPr>
              <w:t>Partial Credit</w:t>
            </w:r>
          </w:p>
          <w:p w14:paraId="19476B58" w14:textId="3CB36CF3" w:rsidR="5688F82A" w:rsidRDefault="5688F82A">
            <w:r w:rsidRPr="5688F82A">
              <w:rPr>
                <w:rFonts w:ascii="Calibri" w:eastAsia="Calibri" w:hAnsi="Calibri" w:cs="Calibri"/>
                <w:sz w:val="24"/>
                <w:szCs w:val="24"/>
                <w:lang w:val="en-IN"/>
              </w:rPr>
              <w:t xml:space="preserve"> </w:t>
            </w:r>
          </w:p>
        </w:tc>
        <w:tc>
          <w:tcPr>
            <w:tcW w:w="4126" w:type="dxa"/>
            <w:tcBorders>
              <w:top w:val="nil"/>
              <w:left w:val="single" w:sz="8" w:space="0" w:color="auto"/>
              <w:bottom w:val="single" w:sz="8" w:space="0" w:color="auto"/>
              <w:right w:val="single" w:sz="8" w:space="0" w:color="auto"/>
            </w:tcBorders>
          </w:tcPr>
          <w:p w14:paraId="51B6E3D5" w14:textId="08AA439D" w:rsidR="5688F82A" w:rsidRDefault="5688F82A">
            <w:r w:rsidRPr="5688F82A">
              <w:rPr>
                <w:rFonts w:ascii="Helvetica Neue" w:eastAsia="Helvetica Neue" w:hAnsi="Helvetica Neue" w:cs="Helvetica Neue"/>
                <w:color w:val="2D3B45"/>
                <w:sz w:val="20"/>
                <w:szCs w:val="20"/>
              </w:rPr>
              <w:t>Marks: 0</w:t>
            </w:r>
            <w:r w:rsidRPr="5688F82A">
              <w:rPr>
                <w:rFonts w:ascii="Helvetica Neue" w:eastAsia="Helvetica Neue" w:hAnsi="Helvetica Neue" w:cs="Helvetica Neue"/>
                <w:sz w:val="20"/>
                <w:szCs w:val="20"/>
                <w:lang w:val="en-IN"/>
              </w:rPr>
              <w:t xml:space="preserve"> </w:t>
            </w:r>
          </w:p>
          <w:p w14:paraId="56A3A33D" w14:textId="6800E4A9" w:rsidR="5688F82A" w:rsidRDefault="5688F82A">
            <w:r w:rsidRPr="5688F82A">
              <w:rPr>
                <w:rFonts w:ascii="Helvetica Neue" w:eastAsia="Helvetica Neue" w:hAnsi="Helvetica Neue" w:cs="Helvetica Neue"/>
                <w:sz w:val="20"/>
                <w:szCs w:val="20"/>
                <w:lang w:val="en-IN"/>
              </w:rPr>
              <w:t xml:space="preserve"> </w:t>
            </w:r>
          </w:p>
          <w:p w14:paraId="60A45D7A" w14:textId="340CBCF7" w:rsidR="5688F82A" w:rsidRDefault="5688F82A">
            <w:r w:rsidRPr="5688F82A">
              <w:rPr>
                <w:rFonts w:ascii="Helvetica Neue" w:eastAsia="Helvetica Neue" w:hAnsi="Helvetica Neue" w:cs="Helvetica Neue"/>
                <w:color w:val="2D3B45"/>
                <w:sz w:val="20"/>
                <w:szCs w:val="20"/>
              </w:rPr>
              <w:t xml:space="preserve">Incorrect answer </w:t>
            </w:r>
            <w:r w:rsidRPr="5688F82A">
              <w:rPr>
                <w:rFonts w:ascii="Helvetica Neue" w:eastAsia="Helvetica Neue" w:hAnsi="Helvetica Neue" w:cs="Helvetica Neue"/>
                <w:sz w:val="20"/>
                <w:szCs w:val="20"/>
                <w:lang w:val="en-IN"/>
              </w:rPr>
              <w:t xml:space="preserve"> </w:t>
            </w:r>
          </w:p>
          <w:p w14:paraId="737CC1C0" w14:textId="0CB9AFF6" w:rsidR="5688F82A" w:rsidRDefault="5688F82A">
            <w:r w:rsidRPr="5688F82A">
              <w:rPr>
                <w:rFonts w:ascii="Helvetica Neue" w:eastAsia="Helvetica Neue" w:hAnsi="Helvetica Neue" w:cs="Helvetica Neue"/>
                <w:sz w:val="20"/>
                <w:szCs w:val="20"/>
                <w:lang w:val="en-IN"/>
              </w:rPr>
              <w:t xml:space="preserve"> </w:t>
            </w:r>
          </w:p>
        </w:tc>
      </w:tr>
      <w:tr w:rsidR="5688F82A" w14:paraId="7892BB4D" w14:textId="77777777" w:rsidTr="19A30143">
        <w:trPr>
          <w:trHeight w:val="540"/>
        </w:trPr>
        <w:tc>
          <w:tcPr>
            <w:tcW w:w="1064" w:type="dxa"/>
            <w:tcBorders>
              <w:top w:val="single" w:sz="8" w:space="0" w:color="auto"/>
              <w:left w:val="single" w:sz="8" w:space="0" w:color="auto"/>
              <w:bottom w:val="single" w:sz="8" w:space="0" w:color="auto"/>
              <w:right w:val="single" w:sz="8" w:space="0" w:color="auto"/>
            </w:tcBorders>
          </w:tcPr>
          <w:p w14:paraId="1A938EAB" w14:textId="18C2EA0A" w:rsidR="5688F82A" w:rsidRDefault="5688F82A" w:rsidP="5688F82A">
            <w:pPr>
              <w:rPr>
                <w:rFonts w:ascii="Helvetica Neue" w:eastAsia="Helvetica Neue" w:hAnsi="Helvetica Neue" w:cs="Helvetica Neue"/>
                <w:color w:val="2D3B45"/>
                <w:sz w:val="20"/>
                <w:szCs w:val="20"/>
              </w:rPr>
            </w:pPr>
            <w:r w:rsidRPr="5688F82A">
              <w:rPr>
                <w:rFonts w:ascii="Helvetica Neue" w:eastAsia="Helvetica Neue" w:hAnsi="Helvetica Neue" w:cs="Helvetica Neue"/>
                <w:color w:val="2D3B45"/>
                <w:sz w:val="20"/>
                <w:szCs w:val="20"/>
              </w:rPr>
              <w:t>2</w:t>
            </w:r>
            <w:r w:rsidR="33D40E78" w:rsidRPr="5688F82A">
              <w:rPr>
                <w:rFonts w:ascii="Helvetica Neue" w:eastAsia="Helvetica Neue" w:hAnsi="Helvetica Neue" w:cs="Helvetica Neue"/>
                <w:color w:val="2D3B45"/>
                <w:sz w:val="20"/>
                <w:szCs w:val="20"/>
              </w:rPr>
              <w:t>B</w:t>
            </w:r>
          </w:p>
        </w:tc>
        <w:tc>
          <w:tcPr>
            <w:tcW w:w="948" w:type="dxa"/>
            <w:tcBorders>
              <w:top w:val="single" w:sz="8" w:space="0" w:color="auto"/>
              <w:left w:val="single" w:sz="8" w:space="0" w:color="auto"/>
              <w:bottom w:val="single" w:sz="8" w:space="0" w:color="auto"/>
              <w:right w:val="single" w:sz="8" w:space="0" w:color="auto"/>
            </w:tcBorders>
          </w:tcPr>
          <w:p w14:paraId="37D223B6" w14:textId="3B4794FF" w:rsidR="5688F82A" w:rsidRDefault="32F2665D">
            <w:r w:rsidRPr="19A30143">
              <w:rPr>
                <w:rFonts w:ascii="Helvetica Neue" w:eastAsia="Helvetica Neue" w:hAnsi="Helvetica Neue" w:cs="Helvetica Neue"/>
                <w:sz w:val="20"/>
                <w:szCs w:val="20"/>
                <w:lang w:val="en-IN"/>
              </w:rPr>
              <w:t>2</w:t>
            </w:r>
            <w:r w:rsidR="0827F225" w:rsidRPr="19A30143">
              <w:rPr>
                <w:rFonts w:ascii="Helvetica Neue" w:eastAsia="Helvetica Neue" w:hAnsi="Helvetica Neue" w:cs="Helvetica Neue"/>
                <w:sz w:val="20"/>
                <w:szCs w:val="20"/>
                <w:lang w:val="en-IN"/>
              </w:rPr>
              <w:t xml:space="preserve"> </w:t>
            </w:r>
          </w:p>
        </w:tc>
        <w:tc>
          <w:tcPr>
            <w:tcW w:w="3222" w:type="dxa"/>
            <w:tcBorders>
              <w:top w:val="single" w:sz="8" w:space="0" w:color="auto"/>
              <w:left w:val="single" w:sz="8" w:space="0" w:color="auto"/>
              <w:bottom w:val="single" w:sz="8" w:space="0" w:color="auto"/>
              <w:right w:val="single" w:sz="8" w:space="0" w:color="auto"/>
            </w:tcBorders>
          </w:tcPr>
          <w:p w14:paraId="081F4557" w14:textId="77777777" w:rsidR="00D917A0" w:rsidRDefault="00D917A0" w:rsidP="00D917A0">
            <w:r w:rsidRPr="5688F82A">
              <w:rPr>
                <w:rFonts w:ascii="Helvetica Neue" w:eastAsia="Helvetica Neue" w:hAnsi="Helvetica Neue" w:cs="Helvetica Neue"/>
                <w:color w:val="2D3B45"/>
                <w:sz w:val="20"/>
                <w:szCs w:val="20"/>
              </w:rPr>
              <w:t xml:space="preserve">Marks: </w:t>
            </w:r>
            <w:r>
              <w:rPr>
                <w:rFonts w:ascii="Helvetica Neue" w:eastAsia="Helvetica Neue" w:hAnsi="Helvetica Neue" w:cs="Helvetica Neue"/>
                <w:color w:val="2D3B45"/>
                <w:sz w:val="20"/>
                <w:szCs w:val="20"/>
              </w:rPr>
              <w:t>2</w:t>
            </w:r>
            <w:r w:rsidRPr="5688F82A">
              <w:rPr>
                <w:rFonts w:ascii="Helvetica Neue" w:eastAsia="Helvetica Neue" w:hAnsi="Helvetica Neue" w:cs="Helvetica Neue"/>
                <w:sz w:val="20"/>
                <w:szCs w:val="20"/>
                <w:lang w:val="en-IN"/>
              </w:rPr>
              <w:t xml:space="preserve"> </w:t>
            </w:r>
          </w:p>
          <w:p w14:paraId="32B3DBA5" w14:textId="77777777" w:rsidR="00D917A0" w:rsidRDefault="00D917A0" w:rsidP="00D917A0">
            <w:pPr>
              <w:rPr>
                <w:rFonts w:ascii="Helvetica Neue" w:eastAsia="Helvetica Neue" w:hAnsi="Helvetica Neue" w:cs="Helvetica Neue"/>
                <w:sz w:val="20"/>
                <w:szCs w:val="20"/>
                <w:lang w:val="en-IN"/>
              </w:rPr>
            </w:pPr>
            <w:r w:rsidRPr="5688F82A">
              <w:rPr>
                <w:rFonts w:ascii="Helvetica Neue" w:eastAsia="Helvetica Neue" w:hAnsi="Helvetica Neue" w:cs="Helvetica Neue"/>
                <w:color w:val="2D3B45"/>
                <w:sz w:val="20"/>
                <w:szCs w:val="20"/>
              </w:rPr>
              <w:t>Correct Answer</w:t>
            </w:r>
            <w:r w:rsidRPr="5688F82A">
              <w:rPr>
                <w:rFonts w:ascii="Helvetica Neue" w:eastAsia="Helvetica Neue" w:hAnsi="Helvetica Neue" w:cs="Helvetica Neue"/>
                <w:sz w:val="20"/>
                <w:szCs w:val="20"/>
                <w:lang w:val="en-IN"/>
              </w:rPr>
              <w:t xml:space="preserve"> </w:t>
            </w:r>
          </w:p>
          <w:p w14:paraId="38FE15E5" w14:textId="77777777" w:rsidR="00D917A0" w:rsidRDefault="00D917A0" w:rsidP="00D917A0">
            <w:pPr>
              <w:rPr>
                <w:rFonts w:ascii="Helvetica Neue" w:eastAsia="Helvetica Neue" w:hAnsi="Helvetica Neue" w:cs="Helvetica Neue"/>
                <w:sz w:val="20"/>
                <w:szCs w:val="20"/>
                <w:lang w:val="en-IN"/>
              </w:rPr>
            </w:pPr>
            <w:r>
              <w:rPr>
                <w:rFonts w:ascii="Helvetica Neue" w:eastAsia="Helvetica Neue" w:hAnsi="Helvetica Neue" w:cs="Helvetica Neue"/>
                <w:sz w:val="20"/>
                <w:szCs w:val="20"/>
                <w:lang w:val="en-IN"/>
              </w:rPr>
              <w:t>Marks: 1</w:t>
            </w:r>
          </w:p>
          <w:p w14:paraId="069ABA93" w14:textId="77777777" w:rsidR="00D917A0" w:rsidRDefault="00D917A0" w:rsidP="00D917A0">
            <w:r>
              <w:rPr>
                <w:rFonts w:ascii="Helvetica Neue" w:eastAsia="Helvetica Neue" w:hAnsi="Helvetica Neue" w:cs="Helvetica Neue"/>
                <w:sz w:val="20"/>
                <w:szCs w:val="20"/>
                <w:lang w:val="en-IN"/>
              </w:rPr>
              <w:t>Partial Credit</w:t>
            </w:r>
          </w:p>
          <w:p w14:paraId="3B4AD54B" w14:textId="5D98C8C9" w:rsidR="5688F82A" w:rsidRDefault="5688F82A">
            <w:r w:rsidRPr="5688F82A">
              <w:rPr>
                <w:rFonts w:ascii="Calibri" w:eastAsia="Calibri" w:hAnsi="Calibri" w:cs="Calibri"/>
                <w:sz w:val="20"/>
                <w:szCs w:val="20"/>
                <w:lang w:val="en-IN"/>
              </w:rPr>
              <w:t xml:space="preserve"> </w:t>
            </w:r>
          </w:p>
        </w:tc>
        <w:tc>
          <w:tcPr>
            <w:tcW w:w="4126" w:type="dxa"/>
            <w:tcBorders>
              <w:top w:val="single" w:sz="8" w:space="0" w:color="auto"/>
              <w:left w:val="single" w:sz="8" w:space="0" w:color="auto"/>
              <w:bottom w:val="single" w:sz="8" w:space="0" w:color="auto"/>
              <w:right w:val="single" w:sz="8" w:space="0" w:color="auto"/>
            </w:tcBorders>
          </w:tcPr>
          <w:p w14:paraId="6CF44DDD" w14:textId="4B987236" w:rsidR="5688F82A" w:rsidRDefault="5688F82A">
            <w:r w:rsidRPr="5688F82A">
              <w:rPr>
                <w:rFonts w:ascii="Helvetica Neue" w:eastAsia="Helvetica Neue" w:hAnsi="Helvetica Neue" w:cs="Helvetica Neue"/>
                <w:color w:val="2D3B45"/>
                <w:sz w:val="20"/>
                <w:szCs w:val="20"/>
              </w:rPr>
              <w:t>Marks: 0</w:t>
            </w:r>
            <w:r w:rsidRPr="5688F82A">
              <w:rPr>
                <w:rFonts w:ascii="Helvetica Neue" w:eastAsia="Helvetica Neue" w:hAnsi="Helvetica Neue" w:cs="Helvetica Neue"/>
                <w:sz w:val="20"/>
                <w:szCs w:val="20"/>
                <w:lang w:val="en-IN"/>
              </w:rPr>
              <w:t xml:space="preserve"> </w:t>
            </w:r>
          </w:p>
          <w:p w14:paraId="12778ABE" w14:textId="2FA24523" w:rsidR="5688F82A" w:rsidRDefault="5688F82A">
            <w:r w:rsidRPr="5688F82A">
              <w:rPr>
                <w:rFonts w:ascii="Helvetica Neue" w:eastAsia="Helvetica Neue" w:hAnsi="Helvetica Neue" w:cs="Helvetica Neue"/>
                <w:sz w:val="20"/>
                <w:szCs w:val="20"/>
                <w:lang w:val="en-IN"/>
              </w:rPr>
              <w:t xml:space="preserve"> </w:t>
            </w:r>
          </w:p>
          <w:p w14:paraId="139842BE" w14:textId="27A2B722" w:rsidR="5688F82A" w:rsidRDefault="5688F82A">
            <w:r w:rsidRPr="5688F82A">
              <w:rPr>
                <w:rFonts w:ascii="Helvetica Neue" w:eastAsia="Helvetica Neue" w:hAnsi="Helvetica Neue" w:cs="Helvetica Neue"/>
                <w:color w:val="2D3B45"/>
                <w:sz w:val="20"/>
                <w:szCs w:val="20"/>
              </w:rPr>
              <w:t xml:space="preserve">Incorrect answer </w:t>
            </w:r>
            <w:r w:rsidRPr="5688F82A">
              <w:rPr>
                <w:rFonts w:ascii="Helvetica Neue" w:eastAsia="Helvetica Neue" w:hAnsi="Helvetica Neue" w:cs="Helvetica Neue"/>
                <w:sz w:val="20"/>
                <w:szCs w:val="20"/>
                <w:lang w:val="en-IN"/>
              </w:rPr>
              <w:t xml:space="preserve"> </w:t>
            </w:r>
          </w:p>
          <w:p w14:paraId="5E848581" w14:textId="4EFAFD70" w:rsidR="5688F82A" w:rsidRDefault="5688F82A">
            <w:r w:rsidRPr="5688F82A">
              <w:rPr>
                <w:rFonts w:ascii="Helvetica Neue" w:eastAsia="Helvetica Neue" w:hAnsi="Helvetica Neue" w:cs="Helvetica Neue"/>
                <w:sz w:val="20"/>
                <w:szCs w:val="20"/>
                <w:lang w:val="en-IN"/>
              </w:rPr>
              <w:t xml:space="preserve"> </w:t>
            </w:r>
          </w:p>
        </w:tc>
      </w:tr>
      <w:tr w:rsidR="5688F82A" w14:paraId="7F43E180" w14:textId="77777777" w:rsidTr="19A30143">
        <w:trPr>
          <w:trHeight w:val="570"/>
        </w:trPr>
        <w:tc>
          <w:tcPr>
            <w:tcW w:w="1064" w:type="dxa"/>
            <w:tcBorders>
              <w:top w:val="single" w:sz="8" w:space="0" w:color="auto"/>
              <w:left w:val="single" w:sz="8" w:space="0" w:color="auto"/>
              <w:bottom w:val="single" w:sz="8" w:space="0" w:color="auto"/>
              <w:right w:val="single" w:sz="8" w:space="0" w:color="auto"/>
            </w:tcBorders>
          </w:tcPr>
          <w:p w14:paraId="06277DA2" w14:textId="7666478C" w:rsidR="5688F82A" w:rsidRDefault="5688F82A">
            <w:r w:rsidRPr="5688F82A">
              <w:rPr>
                <w:rFonts w:ascii="Helvetica Neue" w:eastAsia="Helvetica Neue" w:hAnsi="Helvetica Neue" w:cs="Helvetica Neue"/>
                <w:color w:val="2D3B45"/>
                <w:sz w:val="20"/>
                <w:szCs w:val="20"/>
              </w:rPr>
              <w:t>2</w:t>
            </w:r>
            <w:r w:rsidR="4EFF0959" w:rsidRPr="5688F82A">
              <w:rPr>
                <w:rFonts w:ascii="Helvetica Neue" w:eastAsia="Helvetica Neue" w:hAnsi="Helvetica Neue" w:cs="Helvetica Neue"/>
                <w:color w:val="2D3B45"/>
                <w:sz w:val="20"/>
                <w:szCs w:val="20"/>
              </w:rPr>
              <w:t>C</w:t>
            </w:r>
            <w:r w:rsidRPr="5688F82A">
              <w:rPr>
                <w:rFonts w:ascii="Helvetica Neue" w:eastAsia="Helvetica Neue" w:hAnsi="Helvetica Neue" w:cs="Helvetica Neue"/>
                <w:sz w:val="20"/>
                <w:szCs w:val="20"/>
                <w:lang w:val="en-IN"/>
              </w:rPr>
              <w:t xml:space="preserve"> </w:t>
            </w:r>
          </w:p>
        </w:tc>
        <w:tc>
          <w:tcPr>
            <w:tcW w:w="948" w:type="dxa"/>
            <w:tcBorders>
              <w:top w:val="single" w:sz="8" w:space="0" w:color="auto"/>
              <w:left w:val="single" w:sz="8" w:space="0" w:color="auto"/>
              <w:bottom w:val="single" w:sz="8" w:space="0" w:color="auto"/>
              <w:right w:val="single" w:sz="8" w:space="0" w:color="auto"/>
            </w:tcBorders>
          </w:tcPr>
          <w:p w14:paraId="5E1E3836" w14:textId="3060176A" w:rsidR="5688F82A" w:rsidRDefault="6E2ACC00">
            <w:r w:rsidRPr="19A30143">
              <w:rPr>
                <w:rFonts w:ascii="Helvetica Neue" w:eastAsia="Helvetica Neue" w:hAnsi="Helvetica Neue" w:cs="Helvetica Neue"/>
                <w:sz w:val="20"/>
                <w:szCs w:val="20"/>
                <w:lang w:val="en-IN"/>
              </w:rPr>
              <w:t>2</w:t>
            </w:r>
            <w:r w:rsidR="0827F225" w:rsidRPr="19A30143">
              <w:rPr>
                <w:rFonts w:ascii="Helvetica Neue" w:eastAsia="Helvetica Neue" w:hAnsi="Helvetica Neue" w:cs="Helvetica Neue"/>
                <w:sz w:val="20"/>
                <w:szCs w:val="20"/>
                <w:lang w:val="en-IN"/>
              </w:rPr>
              <w:t xml:space="preserve"> </w:t>
            </w:r>
          </w:p>
        </w:tc>
        <w:tc>
          <w:tcPr>
            <w:tcW w:w="3222" w:type="dxa"/>
            <w:tcBorders>
              <w:top w:val="single" w:sz="8" w:space="0" w:color="auto"/>
              <w:left w:val="single" w:sz="8" w:space="0" w:color="auto"/>
              <w:bottom w:val="single" w:sz="8" w:space="0" w:color="auto"/>
              <w:right w:val="single" w:sz="8" w:space="0" w:color="auto"/>
            </w:tcBorders>
          </w:tcPr>
          <w:p w14:paraId="46106CC6" w14:textId="77777777" w:rsidR="00D917A0" w:rsidRDefault="00D917A0" w:rsidP="00D917A0">
            <w:r w:rsidRPr="5688F82A">
              <w:rPr>
                <w:rFonts w:ascii="Helvetica Neue" w:eastAsia="Helvetica Neue" w:hAnsi="Helvetica Neue" w:cs="Helvetica Neue"/>
                <w:color w:val="2D3B45"/>
                <w:sz w:val="20"/>
                <w:szCs w:val="20"/>
              </w:rPr>
              <w:t xml:space="preserve">Marks: </w:t>
            </w:r>
            <w:r>
              <w:rPr>
                <w:rFonts w:ascii="Helvetica Neue" w:eastAsia="Helvetica Neue" w:hAnsi="Helvetica Neue" w:cs="Helvetica Neue"/>
                <w:color w:val="2D3B45"/>
                <w:sz w:val="20"/>
                <w:szCs w:val="20"/>
              </w:rPr>
              <w:t>2</w:t>
            </w:r>
            <w:r w:rsidRPr="5688F82A">
              <w:rPr>
                <w:rFonts w:ascii="Helvetica Neue" w:eastAsia="Helvetica Neue" w:hAnsi="Helvetica Neue" w:cs="Helvetica Neue"/>
                <w:sz w:val="20"/>
                <w:szCs w:val="20"/>
                <w:lang w:val="en-IN"/>
              </w:rPr>
              <w:t xml:space="preserve"> </w:t>
            </w:r>
          </w:p>
          <w:p w14:paraId="7F29B148" w14:textId="77777777" w:rsidR="00D917A0" w:rsidRDefault="00D917A0" w:rsidP="00D917A0">
            <w:pPr>
              <w:rPr>
                <w:rFonts w:ascii="Helvetica Neue" w:eastAsia="Helvetica Neue" w:hAnsi="Helvetica Neue" w:cs="Helvetica Neue"/>
                <w:sz w:val="20"/>
                <w:szCs w:val="20"/>
                <w:lang w:val="en-IN"/>
              </w:rPr>
            </w:pPr>
            <w:r w:rsidRPr="5688F82A">
              <w:rPr>
                <w:rFonts w:ascii="Helvetica Neue" w:eastAsia="Helvetica Neue" w:hAnsi="Helvetica Neue" w:cs="Helvetica Neue"/>
                <w:color w:val="2D3B45"/>
                <w:sz w:val="20"/>
                <w:szCs w:val="20"/>
              </w:rPr>
              <w:t>Correct Answer</w:t>
            </w:r>
            <w:r w:rsidRPr="5688F82A">
              <w:rPr>
                <w:rFonts w:ascii="Helvetica Neue" w:eastAsia="Helvetica Neue" w:hAnsi="Helvetica Neue" w:cs="Helvetica Neue"/>
                <w:sz w:val="20"/>
                <w:szCs w:val="20"/>
                <w:lang w:val="en-IN"/>
              </w:rPr>
              <w:t xml:space="preserve"> </w:t>
            </w:r>
          </w:p>
          <w:p w14:paraId="7D8310B0" w14:textId="77777777" w:rsidR="00D917A0" w:rsidRDefault="00D917A0" w:rsidP="00D917A0">
            <w:pPr>
              <w:rPr>
                <w:rFonts w:ascii="Helvetica Neue" w:eastAsia="Helvetica Neue" w:hAnsi="Helvetica Neue" w:cs="Helvetica Neue"/>
                <w:sz w:val="20"/>
                <w:szCs w:val="20"/>
                <w:lang w:val="en-IN"/>
              </w:rPr>
            </w:pPr>
            <w:r>
              <w:rPr>
                <w:rFonts w:ascii="Helvetica Neue" w:eastAsia="Helvetica Neue" w:hAnsi="Helvetica Neue" w:cs="Helvetica Neue"/>
                <w:sz w:val="20"/>
                <w:szCs w:val="20"/>
                <w:lang w:val="en-IN"/>
              </w:rPr>
              <w:t>Marks: 1</w:t>
            </w:r>
          </w:p>
          <w:p w14:paraId="282421C1" w14:textId="77777777" w:rsidR="00D917A0" w:rsidRDefault="00D917A0" w:rsidP="00D917A0">
            <w:r>
              <w:rPr>
                <w:rFonts w:ascii="Helvetica Neue" w:eastAsia="Helvetica Neue" w:hAnsi="Helvetica Neue" w:cs="Helvetica Neue"/>
                <w:sz w:val="20"/>
                <w:szCs w:val="20"/>
                <w:lang w:val="en-IN"/>
              </w:rPr>
              <w:t>Partial Credit</w:t>
            </w:r>
          </w:p>
          <w:p w14:paraId="1E1439B9" w14:textId="4A335079" w:rsidR="5688F82A" w:rsidRDefault="5688F82A">
            <w:r w:rsidRPr="5688F82A">
              <w:rPr>
                <w:rFonts w:ascii="Calibri" w:eastAsia="Calibri" w:hAnsi="Calibri" w:cs="Calibri"/>
                <w:sz w:val="24"/>
                <w:szCs w:val="24"/>
                <w:lang w:val="en-IN"/>
              </w:rPr>
              <w:t xml:space="preserve"> </w:t>
            </w:r>
          </w:p>
        </w:tc>
        <w:tc>
          <w:tcPr>
            <w:tcW w:w="4126" w:type="dxa"/>
            <w:tcBorders>
              <w:top w:val="single" w:sz="8" w:space="0" w:color="auto"/>
              <w:left w:val="single" w:sz="8" w:space="0" w:color="auto"/>
              <w:bottom w:val="single" w:sz="8" w:space="0" w:color="auto"/>
              <w:right w:val="single" w:sz="8" w:space="0" w:color="auto"/>
            </w:tcBorders>
          </w:tcPr>
          <w:p w14:paraId="23353C52" w14:textId="25886275" w:rsidR="5688F82A" w:rsidRDefault="5688F82A">
            <w:r w:rsidRPr="5688F82A">
              <w:rPr>
                <w:rFonts w:ascii="Helvetica Neue" w:eastAsia="Helvetica Neue" w:hAnsi="Helvetica Neue" w:cs="Helvetica Neue"/>
                <w:color w:val="2D3B45"/>
                <w:sz w:val="20"/>
                <w:szCs w:val="20"/>
              </w:rPr>
              <w:t>Marks: 0</w:t>
            </w:r>
            <w:r w:rsidRPr="5688F82A">
              <w:rPr>
                <w:rFonts w:ascii="Helvetica Neue" w:eastAsia="Helvetica Neue" w:hAnsi="Helvetica Neue" w:cs="Helvetica Neue"/>
                <w:sz w:val="20"/>
                <w:szCs w:val="20"/>
                <w:lang w:val="en-IN"/>
              </w:rPr>
              <w:t xml:space="preserve"> </w:t>
            </w:r>
          </w:p>
          <w:p w14:paraId="73BA4D6D" w14:textId="02F0C5A3" w:rsidR="5688F82A" w:rsidRDefault="5688F82A">
            <w:r w:rsidRPr="5688F82A">
              <w:rPr>
                <w:rFonts w:ascii="Helvetica Neue" w:eastAsia="Helvetica Neue" w:hAnsi="Helvetica Neue" w:cs="Helvetica Neue"/>
                <w:sz w:val="20"/>
                <w:szCs w:val="20"/>
                <w:lang w:val="en-IN"/>
              </w:rPr>
              <w:t xml:space="preserve"> </w:t>
            </w:r>
          </w:p>
          <w:p w14:paraId="781F6943" w14:textId="7896AECF" w:rsidR="5688F82A" w:rsidRDefault="5688F82A">
            <w:r w:rsidRPr="5688F82A">
              <w:rPr>
                <w:rFonts w:ascii="Helvetica Neue" w:eastAsia="Helvetica Neue" w:hAnsi="Helvetica Neue" w:cs="Helvetica Neue"/>
                <w:color w:val="2D3B45"/>
                <w:sz w:val="20"/>
                <w:szCs w:val="20"/>
              </w:rPr>
              <w:t xml:space="preserve">Incorrect answer </w:t>
            </w:r>
            <w:r w:rsidRPr="5688F82A">
              <w:rPr>
                <w:rFonts w:ascii="Helvetica Neue" w:eastAsia="Helvetica Neue" w:hAnsi="Helvetica Neue" w:cs="Helvetica Neue"/>
                <w:sz w:val="20"/>
                <w:szCs w:val="20"/>
                <w:lang w:val="en-IN"/>
              </w:rPr>
              <w:t xml:space="preserve"> </w:t>
            </w:r>
          </w:p>
          <w:p w14:paraId="171331E2" w14:textId="55D2D015" w:rsidR="5688F82A" w:rsidRDefault="5688F82A">
            <w:r w:rsidRPr="5688F82A">
              <w:rPr>
                <w:rFonts w:ascii="Helvetica Neue" w:eastAsia="Helvetica Neue" w:hAnsi="Helvetica Neue" w:cs="Helvetica Neue"/>
                <w:sz w:val="20"/>
                <w:szCs w:val="20"/>
                <w:lang w:val="en-IN"/>
              </w:rPr>
              <w:t xml:space="preserve"> </w:t>
            </w:r>
          </w:p>
        </w:tc>
      </w:tr>
      <w:tr w:rsidR="5688F82A" w14:paraId="7A445815" w14:textId="77777777" w:rsidTr="19A30143">
        <w:trPr>
          <w:trHeight w:val="585"/>
        </w:trPr>
        <w:tc>
          <w:tcPr>
            <w:tcW w:w="1064" w:type="dxa"/>
            <w:tcBorders>
              <w:top w:val="single" w:sz="8" w:space="0" w:color="auto"/>
              <w:left w:val="single" w:sz="8" w:space="0" w:color="auto"/>
              <w:bottom w:val="single" w:sz="8" w:space="0" w:color="auto"/>
              <w:right w:val="single" w:sz="8" w:space="0" w:color="auto"/>
            </w:tcBorders>
          </w:tcPr>
          <w:p w14:paraId="6407FF00" w14:textId="10FB9504" w:rsidR="5688F82A" w:rsidRDefault="5688F82A">
            <w:r w:rsidRPr="5688F82A">
              <w:rPr>
                <w:rFonts w:ascii="Helvetica Neue" w:eastAsia="Helvetica Neue" w:hAnsi="Helvetica Neue" w:cs="Helvetica Neue"/>
                <w:color w:val="2D3B45"/>
                <w:sz w:val="20"/>
                <w:szCs w:val="20"/>
              </w:rPr>
              <w:t>2</w:t>
            </w:r>
            <w:r w:rsidR="0C49E7BD" w:rsidRPr="5688F82A">
              <w:rPr>
                <w:rFonts w:ascii="Helvetica Neue" w:eastAsia="Helvetica Neue" w:hAnsi="Helvetica Neue" w:cs="Helvetica Neue"/>
                <w:color w:val="2D3B45"/>
                <w:sz w:val="20"/>
                <w:szCs w:val="20"/>
              </w:rPr>
              <w:t>D</w:t>
            </w:r>
            <w:r w:rsidRPr="5688F82A">
              <w:rPr>
                <w:rFonts w:ascii="Helvetica Neue" w:eastAsia="Helvetica Neue" w:hAnsi="Helvetica Neue" w:cs="Helvetica Neue"/>
                <w:sz w:val="20"/>
                <w:szCs w:val="20"/>
                <w:lang w:val="en-IN"/>
              </w:rPr>
              <w:t xml:space="preserve"> </w:t>
            </w:r>
          </w:p>
        </w:tc>
        <w:tc>
          <w:tcPr>
            <w:tcW w:w="948" w:type="dxa"/>
            <w:tcBorders>
              <w:top w:val="single" w:sz="8" w:space="0" w:color="auto"/>
              <w:left w:val="single" w:sz="8" w:space="0" w:color="auto"/>
              <w:bottom w:val="single" w:sz="8" w:space="0" w:color="auto"/>
              <w:right w:val="single" w:sz="8" w:space="0" w:color="auto"/>
            </w:tcBorders>
          </w:tcPr>
          <w:p w14:paraId="18115691" w14:textId="2A13344A" w:rsidR="5688F82A" w:rsidRDefault="513240EB">
            <w:r w:rsidRPr="19A30143">
              <w:rPr>
                <w:rFonts w:ascii="Helvetica Neue" w:eastAsia="Helvetica Neue" w:hAnsi="Helvetica Neue" w:cs="Helvetica Neue"/>
                <w:sz w:val="20"/>
                <w:szCs w:val="20"/>
                <w:lang w:val="en-IN"/>
              </w:rPr>
              <w:t>2</w:t>
            </w:r>
            <w:r w:rsidR="0827F225" w:rsidRPr="19A30143">
              <w:rPr>
                <w:rFonts w:ascii="Helvetica Neue" w:eastAsia="Helvetica Neue" w:hAnsi="Helvetica Neue" w:cs="Helvetica Neue"/>
                <w:sz w:val="20"/>
                <w:szCs w:val="20"/>
                <w:lang w:val="en-IN"/>
              </w:rPr>
              <w:t xml:space="preserve"> </w:t>
            </w:r>
          </w:p>
        </w:tc>
        <w:tc>
          <w:tcPr>
            <w:tcW w:w="3222" w:type="dxa"/>
            <w:tcBorders>
              <w:top w:val="single" w:sz="8" w:space="0" w:color="auto"/>
              <w:left w:val="single" w:sz="8" w:space="0" w:color="auto"/>
              <w:bottom w:val="single" w:sz="8" w:space="0" w:color="auto"/>
              <w:right w:val="single" w:sz="8" w:space="0" w:color="auto"/>
            </w:tcBorders>
          </w:tcPr>
          <w:p w14:paraId="216D1740" w14:textId="77777777" w:rsidR="00D917A0" w:rsidRDefault="00D917A0" w:rsidP="00D917A0">
            <w:r w:rsidRPr="5688F82A">
              <w:rPr>
                <w:rFonts w:ascii="Helvetica Neue" w:eastAsia="Helvetica Neue" w:hAnsi="Helvetica Neue" w:cs="Helvetica Neue"/>
                <w:color w:val="2D3B45"/>
                <w:sz w:val="20"/>
                <w:szCs w:val="20"/>
              </w:rPr>
              <w:t xml:space="preserve">Marks: </w:t>
            </w:r>
            <w:r>
              <w:rPr>
                <w:rFonts w:ascii="Helvetica Neue" w:eastAsia="Helvetica Neue" w:hAnsi="Helvetica Neue" w:cs="Helvetica Neue"/>
                <w:color w:val="2D3B45"/>
                <w:sz w:val="20"/>
                <w:szCs w:val="20"/>
              </w:rPr>
              <w:t>2</w:t>
            </w:r>
            <w:r w:rsidRPr="5688F82A">
              <w:rPr>
                <w:rFonts w:ascii="Helvetica Neue" w:eastAsia="Helvetica Neue" w:hAnsi="Helvetica Neue" w:cs="Helvetica Neue"/>
                <w:sz w:val="20"/>
                <w:szCs w:val="20"/>
                <w:lang w:val="en-IN"/>
              </w:rPr>
              <w:t xml:space="preserve"> </w:t>
            </w:r>
          </w:p>
          <w:p w14:paraId="7121A62C" w14:textId="77777777" w:rsidR="00D917A0" w:rsidRDefault="00D917A0" w:rsidP="00D917A0">
            <w:pPr>
              <w:rPr>
                <w:rFonts w:ascii="Helvetica Neue" w:eastAsia="Helvetica Neue" w:hAnsi="Helvetica Neue" w:cs="Helvetica Neue"/>
                <w:sz w:val="20"/>
                <w:szCs w:val="20"/>
                <w:lang w:val="en-IN"/>
              </w:rPr>
            </w:pPr>
            <w:r w:rsidRPr="5688F82A">
              <w:rPr>
                <w:rFonts w:ascii="Helvetica Neue" w:eastAsia="Helvetica Neue" w:hAnsi="Helvetica Neue" w:cs="Helvetica Neue"/>
                <w:color w:val="2D3B45"/>
                <w:sz w:val="20"/>
                <w:szCs w:val="20"/>
              </w:rPr>
              <w:t>Correct Answer</w:t>
            </w:r>
            <w:r w:rsidRPr="5688F82A">
              <w:rPr>
                <w:rFonts w:ascii="Helvetica Neue" w:eastAsia="Helvetica Neue" w:hAnsi="Helvetica Neue" w:cs="Helvetica Neue"/>
                <w:sz w:val="20"/>
                <w:szCs w:val="20"/>
                <w:lang w:val="en-IN"/>
              </w:rPr>
              <w:t xml:space="preserve"> </w:t>
            </w:r>
          </w:p>
          <w:p w14:paraId="32F0E178" w14:textId="77777777" w:rsidR="00D917A0" w:rsidRDefault="00D917A0" w:rsidP="00D917A0">
            <w:pPr>
              <w:rPr>
                <w:rFonts w:ascii="Helvetica Neue" w:eastAsia="Helvetica Neue" w:hAnsi="Helvetica Neue" w:cs="Helvetica Neue"/>
                <w:sz w:val="20"/>
                <w:szCs w:val="20"/>
                <w:lang w:val="en-IN"/>
              </w:rPr>
            </w:pPr>
            <w:r>
              <w:rPr>
                <w:rFonts w:ascii="Helvetica Neue" w:eastAsia="Helvetica Neue" w:hAnsi="Helvetica Neue" w:cs="Helvetica Neue"/>
                <w:sz w:val="20"/>
                <w:szCs w:val="20"/>
                <w:lang w:val="en-IN"/>
              </w:rPr>
              <w:t>Marks: 1</w:t>
            </w:r>
          </w:p>
          <w:p w14:paraId="5E067941" w14:textId="77777777" w:rsidR="00D917A0" w:rsidRDefault="00D917A0" w:rsidP="00D917A0">
            <w:r>
              <w:rPr>
                <w:rFonts w:ascii="Helvetica Neue" w:eastAsia="Helvetica Neue" w:hAnsi="Helvetica Neue" w:cs="Helvetica Neue"/>
                <w:sz w:val="20"/>
                <w:szCs w:val="20"/>
                <w:lang w:val="en-IN"/>
              </w:rPr>
              <w:t>Partial Credit</w:t>
            </w:r>
          </w:p>
          <w:p w14:paraId="79D4F5FA" w14:textId="2B5CC7E3" w:rsidR="5688F82A" w:rsidRDefault="5688F82A"/>
        </w:tc>
        <w:tc>
          <w:tcPr>
            <w:tcW w:w="4126" w:type="dxa"/>
            <w:tcBorders>
              <w:top w:val="single" w:sz="8" w:space="0" w:color="auto"/>
              <w:left w:val="single" w:sz="8" w:space="0" w:color="auto"/>
              <w:bottom w:val="single" w:sz="8" w:space="0" w:color="auto"/>
              <w:right w:val="single" w:sz="8" w:space="0" w:color="auto"/>
            </w:tcBorders>
          </w:tcPr>
          <w:p w14:paraId="0847810F" w14:textId="221CF991" w:rsidR="5688F82A" w:rsidRDefault="5688F82A">
            <w:r w:rsidRPr="5688F82A">
              <w:rPr>
                <w:rFonts w:ascii="Helvetica Neue" w:eastAsia="Helvetica Neue" w:hAnsi="Helvetica Neue" w:cs="Helvetica Neue"/>
                <w:color w:val="2D3B45"/>
                <w:sz w:val="20"/>
                <w:szCs w:val="20"/>
              </w:rPr>
              <w:t>Marks: 0</w:t>
            </w:r>
            <w:r w:rsidRPr="5688F82A">
              <w:rPr>
                <w:rFonts w:ascii="Helvetica Neue" w:eastAsia="Helvetica Neue" w:hAnsi="Helvetica Neue" w:cs="Helvetica Neue"/>
                <w:sz w:val="20"/>
                <w:szCs w:val="20"/>
                <w:lang w:val="en-IN"/>
              </w:rPr>
              <w:t xml:space="preserve"> </w:t>
            </w:r>
          </w:p>
          <w:p w14:paraId="710BDFD4" w14:textId="2DF17D71" w:rsidR="5688F82A" w:rsidRDefault="5688F82A">
            <w:r w:rsidRPr="5688F82A">
              <w:rPr>
                <w:rFonts w:ascii="Helvetica Neue" w:eastAsia="Helvetica Neue" w:hAnsi="Helvetica Neue" w:cs="Helvetica Neue"/>
                <w:sz w:val="20"/>
                <w:szCs w:val="20"/>
                <w:lang w:val="en-IN"/>
              </w:rPr>
              <w:t xml:space="preserve"> </w:t>
            </w:r>
          </w:p>
          <w:p w14:paraId="105955DD" w14:textId="509CA30E" w:rsidR="5688F82A" w:rsidRDefault="5688F82A">
            <w:r w:rsidRPr="5688F82A">
              <w:rPr>
                <w:rFonts w:ascii="Helvetica Neue" w:eastAsia="Helvetica Neue" w:hAnsi="Helvetica Neue" w:cs="Helvetica Neue"/>
                <w:color w:val="2D3B45"/>
                <w:sz w:val="20"/>
                <w:szCs w:val="20"/>
              </w:rPr>
              <w:t xml:space="preserve">Incorrect answer </w:t>
            </w:r>
            <w:r w:rsidRPr="5688F82A">
              <w:rPr>
                <w:rFonts w:ascii="Helvetica Neue" w:eastAsia="Helvetica Neue" w:hAnsi="Helvetica Neue" w:cs="Helvetica Neue"/>
                <w:sz w:val="20"/>
                <w:szCs w:val="20"/>
                <w:lang w:val="en-IN"/>
              </w:rPr>
              <w:t xml:space="preserve"> </w:t>
            </w:r>
          </w:p>
          <w:p w14:paraId="6050ED8F" w14:textId="5A383B50" w:rsidR="5688F82A" w:rsidRDefault="5688F82A">
            <w:r w:rsidRPr="5688F82A">
              <w:rPr>
                <w:rFonts w:ascii="Helvetica Neue" w:eastAsia="Helvetica Neue" w:hAnsi="Helvetica Neue" w:cs="Helvetica Neue"/>
                <w:sz w:val="20"/>
                <w:szCs w:val="20"/>
                <w:lang w:val="en-IN"/>
              </w:rPr>
              <w:t xml:space="preserve"> </w:t>
            </w:r>
          </w:p>
        </w:tc>
      </w:tr>
      <w:tr w:rsidR="5688F82A" w14:paraId="0A2EF9DE" w14:textId="77777777" w:rsidTr="19A30143">
        <w:trPr>
          <w:trHeight w:val="675"/>
        </w:trPr>
        <w:tc>
          <w:tcPr>
            <w:tcW w:w="1064" w:type="dxa"/>
            <w:tcBorders>
              <w:top w:val="single" w:sz="8" w:space="0" w:color="auto"/>
              <w:left w:val="single" w:sz="8" w:space="0" w:color="auto"/>
              <w:bottom w:val="single" w:sz="8" w:space="0" w:color="auto"/>
              <w:right w:val="single" w:sz="8" w:space="0" w:color="auto"/>
            </w:tcBorders>
          </w:tcPr>
          <w:p w14:paraId="530E3A55" w14:textId="5F05336D" w:rsidR="5688F82A" w:rsidRDefault="5688F82A">
            <w:r w:rsidRPr="5688F82A">
              <w:rPr>
                <w:rFonts w:ascii="Helvetica Neue" w:eastAsia="Helvetica Neue" w:hAnsi="Helvetica Neue" w:cs="Helvetica Neue"/>
                <w:color w:val="2D3B45"/>
                <w:sz w:val="20"/>
                <w:szCs w:val="20"/>
              </w:rPr>
              <w:lastRenderedPageBreak/>
              <w:t>2</w:t>
            </w:r>
            <w:r w:rsidR="42B987E4" w:rsidRPr="5688F82A">
              <w:rPr>
                <w:rFonts w:ascii="Helvetica Neue" w:eastAsia="Helvetica Neue" w:hAnsi="Helvetica Neue" w:cs="Helvetica Neue"/>
                <w:color w:val="2D3B45"/>
                <w:sz w:val="20"/>
                <w:szCs w:val="20"/>
              </w:rPr>
              <w:t>E</w:t>
            </w:r>
            <w:r w:rsidRPr="5688F82A">
              <w:rPr>
                <w:rFonts w:ascii="Helvetica Neue" w:eastAsia="Helvetica Neue" w:hAnsi="Helvetica Neue" w:cs="Helvetica Neue"/>
                <w:sz w:val="20"/>
                <w:szCs w:val="20"/>
                <w:lang w:val="en-IN"/>
              </w:rPr>
              <w:t xml:space="preserve"> </w:t>
            </w:r>
          </w:p>
        </w:tc>
        <w:tc>
          <w:tcPr>
            <w:tcW w:w="948" w:type="dxa"/>
            <w:tcBorders>
              <w:top w:val="single" w:sz="8" w:space="0" w:color="auto"/>
              <w:left w:val="single" w:sz="8" w:space="0" w:color="auto"/>
              <w:bottom w:val="single" w:sz="8" w:space="0" w:color="auto"/>
              <w:right w:val="single" w:sz="8" w:space="0" w:color="auto"/>
            </w:tcBorders>
          </w:tcPr>
          <w:p w14:paraId="1BAA94AC" w14:textId="2AB9BB57" w:rsidR="5688F82A" w:rsidRDefault="0D8DB9CC">
            <w:r w:rsidRPr="19A30143">
              <w:rPr>
                <w:rFonts w:ascii="Helvetica Neue" w:eastAsia="Helvetica Neue" w:hAnsi="Helvetica Neue" w:cs="Helvetica Neue"/>
                <w:sz w:val="20"/>
                <w:szCs w:val="20"/>
                <w:lang w:val="en-IN"/>
              </w:rPr>
              <w:t>2</w:t>
            </w:r>
            <w:r w:rsidR="0827F225" w:rsidRPr="19A30143">
              <w:rPr>
                <w:rFonts w:ascii="Helvetica Neue" w:eastAsia="Helvetica Neue" w:hAnsi="Helvetica Neue" w:cs="Helvetica Neue"/>
                <w:sz w:val="20"/>
                <w:szCs w:val="20"/>
                <w:lang w:val="en-IN"/>
              </w:rPr>
              <w:t xml:space="preserve"> </w:t>
            </w:r>
          </w:p>
        </w:tc>
        <w:tc>
          <w:tcPr>
            <w:tcW w:w="3222" w:type="dxa"/>
            <w:tcBorders>
              <w:top w:val="single" w:sz="8" w:space="0" w:color="auto"/>
              <w:left w:val="single" w:sz="8" w:space="0" w:color="auto"/>
              <w:bottom w:val="single" w:sz="8" w:space="0" w:color="auto"/>
              <w:right w:val="single" w:sz="8" w:space="0" w:color="auto"/>
            </w:tcBorders>
          </w:tcPr>
          <w:p w14:paraId="00427EFD" w14:textId="77777777" w:rsidR="00D917A0" w:rsidRDefault="00D917A0" w:rsidP="00D917A0">
            <w:r w:rsidRPr="5688F82A">
              <w:rPr>
                <w:rFonts w:ascii="Helvetica Neue" w:eastAsia="Helvetica Neue" w:hAnsi="Helvetica Neue" w:cs="Helvetica Neue"/>
                <w:color w:val="2D3B45"/>
                <w:sz w:val="20"/>
                <w:szCs w:val="20"/>
              </w:rPr>
              <w:t xml:space="preserve">Marks: </w:t>
            </w:r>
            <w:r>
              <w:rPr>
                <w:rFonts w:ascii="Helvetica Neue" w:eastAsia="Helvetica Neue" w:hAnsi="Helvetica Neue" w:cs="Helvetica Neue"/>
                <w:color w:val="2D3B45"/>
                <w:sz w:val="20"/>
                <w:szCs w:val="20"/>
              </w:rPr>
              <w:t>2</w:t>
            </w:r>
            <w:r w:rsidRPr="5688F82A">
              <w:rPr>
                <w:rFonts w:ascii="Helvetica Neue" w:eastAsia="Helvetica Neue" w:hAnsi="Helvetica Neue" w:cs="Helvetica Neue"/>
                <w:sz w:val="20"/>
                <w:szCs w:val="20"/>
                <w:lang w:val="en-IN"/>
              </w:rPr>
              <w:t xml:space="preserve"> </w:t>
            </w:r>
          </w:p>
          <w:p w14:paraId="120E4FE8" w14:textId="77777777" w:rsidR="00D917A0" w:rsidRDefault="00D917A0" w:rsidP="00D917A0">
            <w:pPr>
              <w:rPr>
                <w:rFonts w:ascii="Helvetica Neue" w:eastAsia="Helvetica Neue" w:hAnsi="Helvetica Neue" w:cs="Helvetica Neue"/>
                <w:sz w:val="20"/>
                <w:szCs w:val="20"/>
                <w:lang w:val="en-IN"/>
              </w:rPr>
            </w:pPr>
            <w:r w:rsidRPr="5688F82A">
              <w:rPr>
                <w:rFonts w:ascii="Helvetica Neue" w:eastAsia="Helvetica Neue" w:hAnsi="Helvetica Neue" w:cs="Helvetica Neue"/>
                <w:color w:val="2D3B45"/>
                <w:sz w:val="20"/>
                <w:szCs w:val="20"/>
              </w:rPr>
              <w:t>Correct Answer</w:t>
            </w:r>
            <w:r w:rsidRPr="5688F82A">
              <w:rPr>
                <w:rFonts w:ascii="Helvetica Neue" w:eastAsia="Helvetica Neue" w:hAnsi="Helvetica Neue" w:cs="Helvetica Neue"/>
                <w:sz w:val="20"/>
                <w:szCs w:val="20"/>
                <w:lang w:val="en-IN"/>
              </w:rPr>
              <w:t xml:space="preserve"> </w:t>
            </w:r>
          </w:p>
          <w:p w14:paraId="4A1C4043" w14:textId="77777777" w:rsidR="00D917A0" w:rsidRDefault="00D917A0" w:rsidP="00D917A0">
            <w:pPr>
              <w:rPr>
                <w:rFonts w:ascii="Helvetica Neue" w:eastAsia="Helvetica Neue" w:hAnsi="Helvetica Neue" w:cs="Helvetica Neue"/>
                <w:sz w:val="20"/>
                <w:szCs w:val="20"/>
                <w:lang w:val="en-IN"/>
              </w:rPr>
            </w:pPr>
            <w:r>
              <w:rPr>
                <w:rFonts w:ascii="Helvetica Neue" w:eastAsia="Helvetica Neue" w:hAnsi="Helvetica Neue" w:cs="Helvetica Neue"/>
                <w:sz w:val="20"/>
                <w:szCs w:val="20"/>
                <w:lang w:val="en-IN"/>
              </w:rPr>
              <w:t>Marks: 1</w:t>
            </w:r>
          </w:p>
          <w:p w14:paraId="4E1996EE" w14:textId="40D2983A" w:rsidR="5688F82A" w:rsidRDefault="00D917A0">
            <w:r>
              <w:rPr>
                <w:rFonts w:ascii="Helvetica Neue" w:eastAsia="Helvetica Neue" w:hAnsi="Helvetica Neue" w:cs="Helvetica Neue"/>
                <w:sz w:val="20"/>
                <w:szCs w:val="20"/>
                <w:lang w:val="en-IN"/>
              </w:rPr>
              <w:t>Partial Credit</w:t>
            </w:r>
          </w:p>
        </w:tc>
        <w:tc>
          <w:tcPr>
            <w:tcW w:w="4126" w:type="dxa"/>
            <w:tcBorders>
              <w:top w:val="single" w:sz="8" w:space="0" w:color="auto"/>
              <w:left w:val="single" w:sz="8" w:space="0" w:color="auto"/>
              <w:bottom w:val="single" w:sz="8" w:space="0" w:color="auto"/>
              <w:right w:val="single" w:sz="8" w:space="0" w:color="auto"/>
            </w:tcBorders>
          </w:tcPr>
          <w:p w14:paraId="5BC36B4C" w14:textId="1E81BF2A" w:rsidR="5688F82A" w:rsidRDefault="5688F82A">
            <w:r w:rsidRPr="5688F82A">
              <w:rPr>
                <w:rFonts w:ascii="Helvetica Neue" w:eastAsia="Helvetica Neue" w:hAnsi="Helvetica Neue" w:cs="Helvetica Neue"/>
                <w:color w:val="2D3B45"/>
                <w:sz w:val="20"/>
                <w:szCs w:val="20"/>
              </w:rPr>
              <w:t>Marks: 0</w:t>
            </w:r>
            <w:r w:rsidRPr="5688F82A">
              <w:rPr>
                <w:rFonts w:ascii="Helvetica Neue" w:eastAsia="Helvetica Neue" w:hAnsi="Helvetica Neue" w:cs="Helvetica Neue"/>
                <w:sz w:val="20"/>
                <w:szCs w:val="20"/>
                <w:lang w:val="en-IN"/>
              </w:rPr>
              <w:t xml:space="preserve"> </w:t>
            </w:r>
          </w:p>
          <w:p w14:paraId="13C965D5" w14:textId="288620A4" w:rsidR="5688F82A" w:rsidRDefault="5688F82A">
            <w:r w:rsidRPr="5688F82A">
              <w:rPr>
                <w:rFonts w:ascii="Helvetica Neue" w:eastAsia="Helvetica Neue" w:hAnsi="Helvetica Neue" w:cs="Helvetica Neue"/>
                <w:sz w:val="20"/>
                <w:szCs w:val="20"/>
                <w:lang w:val="en-IN"/>
              </w:rPr>
              <w:t xml:space="preserve"> </w:t>
            </w:r>
          </w:p>
          <w:p w14:paraId="705D737C" w14:textId="6A7BAB90" w:rsidR="5688F82A" w:rsidRDefault="5688F82A">
            <w:r w:rsidRPr="5688F82A">
              <w:rPr>
                <w:rFonts w:ascii="Helvetica Neue" w:eastAsia="Helvetica Neue" w:hAnsi="Helvetica Neue" w:cs="Helvetica Neue"/>
                <w:color w:val="2D3B45"/>
                <w:sz w:val="20"/>
                <w:szCs w:val="20"/>
              </w:rPr>
              <w:t xml:space="preserve">Incorrect answer </w:t>
            </w:r>
            <w:r w:rsidRPr="5688F82A">
              <w:rPr>
                <w:rFonts w:ascii="Helvetica Neue" w:eastAsia="Helvetica Neue" w:hAnsi="Helvetica Neue" w:cs="Helvetica Neue"/>
                <w:sz w:val="20"/>
                <w:szCs w:val="20"/>
                <w:lang w:val="en-IN"/>
              </w:rPr>
              <w:t xml:space="preserve"> </w:t>
            </w:r>
          </w:p>
          <w:p w14:paraId="13CE31B1" w14:textId="00EBA656" w:rsidR="5688F82A" w:rsidRDefault="5688F82A">
            <w:r w:rsidRPr="5688F82A">
              <w:rPr>
                <w:rFonts w:ascii="Helvetica Neue" w:eastAsia="Helvetica Neue" w:hAnsi="Helvetica Neue" w:cs="Helvetica Neue"/>
                <w:sz w:val="20"/>
                <w:szCs w:val="20"/>
                <w:lang w:val="en-IN"/>
              </w:rPr>
              <w:t xml:space="preserve"> </w:t>
            </w:r>
          </w:p>
        </w:tc>
      </w:tr>
    </w:tbl>
    <w:p w14:paraId="64094010" w14:textId="0D891E63" w:rsidR="2EF6F802" w:rsidRDefault="2EF6F802" w:rsidP="2EF6F802"/>
    <w:sectPr w:rsidR="2EF6F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293"/>
    <w:multiLevelType w:val="hybridMultilevel"/>
    <w:tmpl w:val="7E54ECC6"/>
    <w:lvl w:ilvl="0" w:tplc="E7F681F0">
      <w:start w:val="1"/>
      <w:numFmt w:val="bullet"/>
      <w:lvlText w:val="·"/>
      <w:lvlJc w:val="left"/>
      <w:pPr>
        <w:ind w:left="720" w:hanging="360"/>
      </w:pPr>
      <w:rPr>
        <w:rFonts w:ascii="Symbol" w:hAnsi="Symbol" w:hint="default"/>
      </w:rPr>
    </w:lvl>
    <w:lvl w:ilvl="1" w:tplc="5226D43A">
      <w:start w:val="1"/>
      <w:numFmt w:val="bullet"/>
      <w:lvlText w:val="o"/>
      <w:lvlJc w:val="left"/>
      <w:pPr>
        <w:ind w:left="1440" w:hanging="360"/>
      </w:pPr>
      <w:rPr>
        <w:rFonts w:ascii="Courier New" w:hAnsi="Courier New" w:hint="default"/>
      </w:rPr>
    </w:lvl>
    <w:lvl w:ilvl="2" w:tplc="424E2BA4">
      <w:start w:val="1"/>
      <w:numFmt w:val="bullet"/>
      <w:lvlText w:val=""/>
      <w:lvlJc w:val="left"/>
      <w:pPr>
        <w:ind w:left="2160" w:hanging="360"/>
      </w:pPr>
      <w:rPr>
        <w:rFonts w:ascii="Wingdings" w:hAnsi="Wingdings" w:hint="default"/>
      </w:rPr>
    </w:lvl>
    <w:lvl w:ilvl="3" w:tplc="9A2E7B8A">
      <w:start w:val="1"/>
      <w:numFmt w:val="bullet"/>
      <w:lvlText w:val=""/>
      <w:lvlJc w:val="left"/>
      <w:pPr>
        <w:ind w:left="2880" w:hanging="360"/>
      </w:pPr>
      <w:rPr>
        <w:rFonts w:ascii="Symbol" w:hAnsi="Symbol" w:hint="default"/>
      </w:rPr>
    </w:lvl>
    <w:lvl w:ilvl="4" w:tplc="CA22FAF4">
      <w:start w:val="1"/>
      <w:numFmt w:val="bullet"/>
      <w:lvlText w:val="o"/>
      <w:lvlJc w:val="left"/>
      <w:pPr>
        <w:ind w:left="3600" w:hanging="360"/>
      </w:pPr>
      <w:rPr>
        <w:rFonts w:ascii="Courier New" w:hAnsi="Courier New" w:hint="default"/>
      </w:rPr>
    </w:lvl>
    <w:lvl w:ilvl="5" w:tplc="14DA53AE">
      <w:start w:val="1"/>
      <w:numFmt w:val="bullet"/>
      <w:lvlText w:val=""/>
      <w:lvlJc w:val="left"/>
      <w:pPr>
        <w:ind w:left="4320" w:hanging="360"/>
      </w:pPr>
      <w:rPr>
        <w:rFonts w:ascii="Wingdings" w:hAnsi="Wingdings" w:hint="default"/>
      </w:rPr>
    </w:lvl>
    <w:lvl w:ilvl="6" w:tplc="8F9E3098">
      <w:start w:val="1"/>
      <w:numFmt w:val="bullet"/>
      <w:lvlText w:val=""/>
      <w:lvlJc w:val="left"/>
      <w:pPr>
        <w:ind w:left="5040" w:hanging="360"/>
      </w:pPr>
      <w:rPr>
        <w:rFonts w:ascii="Symbol" w:hAnsi="Symbol" w:hint="default"/>
      </w:rPr>
    </w:lvl>
    <w:lvl w:ilvl="7" w:tplc="9F040AC2">
      <w:start w:val="1"/>
      <w:numFmt w:val="bullet"/>
      <w:lvlText w:val="o"/>
      <w:lvlJc w:val="left"/>
      <w:pPr>
        <w:ind w:left="5760" w:hanging="360"/>
      </w:pPr>
      <w:rPr>
        <w:rFonts w:ascii="Courier New" w:hAnsi="Courier New" w:hint="default"/>
      </w:rPr>
    </w:lvl>
    <w:lvl w:ilvl="8" w:tplc="2266E7F8">
      <w:start w:val="1"/>
      <w:numFmt w:val="bullet"/>
      <w:lvlText w:val=""/>
      <w:lvlJc w:val="left"/>
      <w:pPr>
        <w:ind w:left="6480" w:hanging="360"/>
      </w:pPr>
      <w:rPr>
        <w:rFonts w:ascii="Wingdings" w:hAnsi="Wingdings" w:hint="default"/>
      </w:rPr>
    </w:lvl>
  </w:abstractNum>
  <w:abstractNum w:abstractNumId="1" w15:restartNumberingAfterBreak="0">
    <w:nsid w:val="221233DF"/>
    <w:multiLevelType w:val="hybridMultilevel"/>
    <w:tmpl w:val="0BBEB426"/>
    <w:lvl w:ilvl="0" w:tplc="7F988C76">
      <w:start w:val="1"/>
      <w:numFmt w:val="upperLetter"/>
      <w:lvlText w:val="%1)"/>
      <w:lvlJc w:val="left"/>
      <w:pPr>
        <w:ind w:left="465" w:hanging="375"/>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B41084F"/>
    <w:multiLevelType w:val="hybridMultilevel"/>
    <w:tmpl w:val="FAC863F8"/>
    <w:lvl w:ilvl="0" w:tplc="92A0A2AE">
      <w:start w:val="1"/>
      <w:numFmt w:val="lowerLetter"/>
      <w:lvlText w:val="%1."/>
      <w:lvlJc w:val="left"/>
      <w:pPr>
        <w:ind w:left="720" w:hanging="360"/>
      </w:pPr>
    </w:lvl>
    <w:lvl w:ilvl="1" w:tplc="9F5620A8">
      <w:start w:val="1"/>
      <w:numFmt w:val="lowerLetter"/>
      <w:lvlText w:val="%2."/>
      <w:lvlJc w:val="left"/>
      <w:pPr>
        <w:ind w:left="1440" w:hanging="360"/>
      </w:pPr>
    </w:lvl>
    <w:lvl w:ilvl="2" w:tplc="3508E47A">
      <w:start w:val="1"/>
      <w:numFmt w:val="lowerRoman"/>
      <w:lvlText w:val="%3."/>
      <w:lvlJc w:val="right"/>
      <w:pPr>
        <w:ind w:left="2160" w:hanging="180"/>
      </w:pPr>
    </w:lvl>
    <w:lvl w:ilvl="3" w:tplc="E1866184">
      <w:start w:val="1"/>
      <w:numFmt w:val="decimal"/>
      <w:lvlText w:val="%4."/>
      <w:lvlJc w:val="left"/>
      <w:pPr>
        <w:ind w:left="2880" w:hanging="360"/>
      </w:pPr>
    </w:lvl>
    <w:lvl w:ilvl="4" w:tplc="7786E36A">
      <w:start w:val="1"/>
      <w:numFmt w:val="lowerLetter"/>
      <w:lvlText w:val="%5."/>
      <w:lvlJc w:val="left"/>
      <w:pPr>
        <w:ind w:left="3600" w:hanging="360"/>
      </w:pPr>
    </w:lvl>
    <w:lvl w:ilvl="5" w:tplc="06BA7D8A">
      <w:start w:val="1"/>
      <w:numFmt w:val="lowerRoman"/>
      <w:lvlText w:val="%6."/>
      <w:lvlJc w:val="right"/>
      <w:pPr>
        <w:ind w:left="4320" w:hanging="180"/>
      </w:pPr>
    </w:lvl>
    <w:lvl w:ilvl="6" w:tplc="9E9C3CD4">
      <w:start w:val="1"/>
      <w:numFmt w:val="decimal"/>
      <w:lvlText w:val="%7."/>
      <w:lvlJc w:val="left"/>
      <w:pPr>
        <w:ind w:left="5040" w:hanging="360"/>
      </w:pPr>
    </w:lvl>
    <w:lvl w:ilvl="7" w:tplc="E0666DBA">
      <w:start w:val="1"/>
      <w:numFmt w:val="lowerLetter"/>
      <w:lvlText w:val="%8."/>
      <w:lvlJc w:val="left"/>
      <w:pPr>
        <w:ind w:left="5760" w:hanging="360"/>
      </w:pPr>
    </w:lvl>
    <w:lvl w:ilvl="8" w:tplc="F84C1304">
      <w:start w:val="1"/>
      <w:numFmt w:val="lowerRoman"/>
      <w:lvlText w:val="%9."/>
      <w:lvlJc w:val="right"/>
      <w:pPr>
        <w:ind w:left="6480" w:hanging="180"/>
      </w:pPr>
    </w:lvl>
  </w:abstractNum>
  <w:abstractNum w:abstractNumId="3" w15:restartNumberingAfterBreak="0">
    <w:nsid w:val="31682FA3"/>
    <w:multiLevelType w:val="multilevel"/>
    <w:tmpl w:val="63B6A28E"/>
    <w:lvl w:ilvl="0">
      <w:start w:val="1"/>
      <w:numFmt w:val="lowerLetter"/>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4E7419A"/>
    <w:multiLevelType w:val="multilevel"/>
    <w:tmpl w:val="E50C89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C0C64BF"/>
    <w:multiLevelType w:val="hybridMultilevel"/>
    <w:tmpl w:val="3EDA8C94"/>
    <w:lvl w:ilvl="0" w:tplc="721E47DE">
      <w:start w:val="1"/>
      <w:numFmt w:val="upperLetter"/>
      <w:lvlText w:val="%1."/>
      <w:lvlJc w:val="left"/>
      <w:pPr>
        <w:ind w:left="720" w:hanging="360"/>
      </w:pPr>
      <w:rPr>
        <w:b/>
        <w:bCs/>
        <w:color w:val="FF0000"/>
      </w:rPr>
    </w:lvl>
    <w:lvl w:ilvl="1" w:tplc="4F24B220">
      <w:start w:val="1"/>
      <w:numFmt w:val="lowerLetter"/>
      <w:lvlText w:val="%2."/>
      <w:lvlJc w:val="left"/>
      <w:pPr>
        <w:ind w:left="1440" w:hanging="360"/>
      </w:pPr>
    </w:lvl>
    <w:lvl w:ilvl="2" w:tplc="EAD472E4">
      <w:start w:val="1"/>
      <w:numFmt w:val="lowerRoman"/>
      <w:lvlText w:val="%3."/>
      <w:lvlJc w:val="right"/>
      <w:pPr>
        <w:ind w:left="2160" w:hanging="180"/>
      </w:pPr>
    </w:lvl>
    <w:lvl w:ilvl="3" w:tplc="027E0A2C">
      <w:start w:val="1"/>
      <w:numFmt w:val="decimal"/>
      <w:lvlText w:val="%4."/>
      <w:lvlJc w:val="left"/>
      <w:pPr>
        <w:ind w:left="2880" w:hanging="360"/>
      </w:pPr>
    </w:lvl>
    <w:lvl w:ilvl="4" w:tplc="88746CFA">
      <w:start w:val="1"/>
      <w:numFmt w:val="lowerLetter"/>
      <w:lvlText w:val="%5."/>
      <w:lvlJc w:val="left"/>
      <w:pPr>
        <w:ind w:left="3600" w:hanging="360"/>
      </w:pPr>
    </w:lvl>
    <w:lvl w:ilvl="5" w:tplc="28C692CE">
      <w:start w:val="1"/>
      <w:numFmt w:val="lowerRoman"/>
      <w:lvlText w:val="%6."/>
      <w:lvlJc w:val="right"/>
      <w:pPr>
        <w:ind w:left="4320" w:hanging="180"/>
      </w:pPr>
    </w:lvl>
    <w:lvl w:ilvl="6" w:tplc="76122AFE">
      <w:start w:val="1"/>
      <w:numFmt w:val="decimal"/>
      <w:lvlText w:val="%7."/>
      <w:lvlJc w:val="left"/>
      <w:pPr>
        <w:ind w:left="5040" w:hanging="360"/>
      </w:pPr>
    </w:lvl>
    <w:lvl w:ilvl="7" w:tplc="DB307A1C">
      <w:start w:val="1"/>
      <w:numFmt w:val="lowerLetter"/>
      <w:lvlText w:val="%8."/>
      <w:lvlJc w:val="left"/>
      <w:pPr>
        <w:ind w:left="5760" w:hanging="360"/>
      </w:pPr>
    </w:lvl>
    <w:lvl w:ilvl="8" w:tplc="E882563E">
      <w:start w:val="1"/>
      <w:numFmt w:val="lowerRoman"/>
      <w:lvlText w:val="%9."/>
      <w:lvlJc w:val="right"/>
      <w:pPr>
        <w:ind w:left="6480" w:hanging="180"/>
      </w:pPr>
    </w:lvl>
  </w:abstractNum>
  <w:abstractNum w:abstractNumId="6" w15:restartNumberingAfterBreak="0">
    <w:nsid w:val="470E1883"/>
    <w:multiLevelType w:val="hybridMultilevel"/>
    <w:tmpl w:val="D0389F4E"/>
    <w:lvl w:ilvl="0" w:tplc="5B96E17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7233F21"/>
    <w:multiLevelType w:val="hybridMultilevel"/>
    <w:tmpl w:val="2AF2D3E4"/>
    <w:lvl w:ilvl="0" w:tplc="5D48104E">
      <w:start w:val="1"/>
      <w:numFmt w:val="lowerLetter"/>
      <w:lvlText w:val="%1."/>
      <w:lvlJc w:val="left"/>
      <w:pPr>
        <w:ind w:left="720" w:hanging="360"/>
      </w:pPr>
    </w:lvl>
    <w:lvl w:ilvl="1" w:tplc="DE00340C">
      <w:start w:val="1"/>
      <w:numFmt w:val="lowerLetter"/>
      <w:lvlText w:val="%2)"/>
      <w:lvlJc w:val="left"/>
      <w:pPr>
        <w:ind w:left="1440" w:hanging="360"/>
      </w:pPr>
    </w:lvl>
    <w:lvl w:ilvl="2" w:tplc="2EE4568A">
      <w:start w:val="1"/>
      <w:numFmt w:val="lowerRoman"/>
      <w:lvlText w:val="%3)"/>
      <w:lvlJc w:val="right"/>
      <w:pPr>
        <w:ind w:left="2160" w:hanging="180"/>
      </w:pPr>
    </w:lvl>
    <w:lvl w:ilvl="3" w:tplc="6D5CE4C6">
      <w:start w:val="1"/>
      <w:numFmt w:val="decimal"/>
      <w:lvlText w:val="(%4)"/>
      <w:lvlJc w:val="left"/>
      <w:pPr>
        <w:ind w:left="2880" w:hanging="360"/>
      </w:pPr>
    </w:lvl>
    <w:lvl w:ilvl="4" w:tplc="00F4CD80">
      <w:start w:val="1"/>
      <w:numFmt w:val="lowerLetter"/>
      <w:lvlText w:val="(%5)"/>
      <w:lvlJc w:val="left"/>
      <w:pPr>
        <w:ind w:left="3600" w:hanging="360"/>
      </w:pPr>
    </w:lvl>
    <w:lvl w:ilvl="5" w:tplc="370C52FA">
      <w:start w:val="1"/>
      <w:numFmt w:val="lowerRoman"/>
      <w:lvlText w:val="(%6)"/>
      <w:lvlJc w:val="right"/>
      <w:pPr>
        <w:ind w:left="4320" w:hanging="180"/>
      </w:pPr>
    </w:lvl>
    <w:lvl w:ilvl="6" w:tplc="BEEAB67A">
      <w:start w:val="1"/>
      <w:numFmt w:val="decimal"/>
      <w:lvlText w:val="%7."/>
      <w:lvlJc w:val="left"/>
      <w:pPr>
        <w:ind w:left="5040" w:hanging="360"/>
      </w:pPr>
    </w:lvl>
    <w:lvl w:ilvl="7" w:tplc="0B54F184">
      <w:start w:val="1"/>
      <w:numFmt w:val="lowerLetter"/>
      <w:lvlText w:val="%8."/>
      <w:lvlJc w:val="left"/>
      <w:pPr>
        <w:ind w:left="5760" w:hanging="360"/>
      </w:pPr>
    </w:lvl>
    <w:lvl w:ilvl="8" w:tplc="007C07FA">
      <w:start w:val="1"/>
      <w:numFmt w:val="lowerRoman"/>
      <w:lvlText w:val="%9."/>
      <w:lvlJc w:val="right"/>
      <w:pPr>
        <w:ind w:left="6480" w:hanging="180"/>
      </w:pPr>
    </w:lvl>
  </w:abstractNum>
  <w:abstractNum w:abstractNumId="8" w15:restartNumberingAfterBreak="0">
    <w:nsid w:val="4AF84281"/>
    <w:multiLevelType w:val="hybridMultilevel"/>
    <w:tmpl w:val="213A2756"/>
    <w:lvl w:ilvl="0" w:tplc="77765624">
      <w:start w:val="1"/>
      <w:numFmt w:val="lowerLetter"/>
      <w:lvlText w:val="%1."/>
      <w:lvlJc w:val="left"/>
      <w:pPr>
        <w:ind w:left="720" w:hanging="360"/>
      </w:pPr>
    </w:lvl>
    <w:lvl w:ilvl="1" w:tplc="22962076">
      <w:start w:val="1"/>
      <w:numFmt w:val="lowerLetter"/>
      <w:lvlText w:val="%2."/>
      <w:lvlJc w:val="left"/>
      <w:pPr>
        <w:ind w:left="1440" w:hanging="360"/>
      </w:pPr>
    </w:lvl>
    <w:lvl w:ilvl="2" w:tplc="91ECAB20">
      <w:start w:val="1"/>
      <w:numFmt w:val="lowerRoman"/>
      <w:lvlText w:val="%3."/>
      <w:lvlJc w:val="right"/>
      <w:pPr>
        <w:ind w:left="2160" w:hanging="180"/>
      </w:pPr>
    </w:lvl>
    <w:lvl w:ilvl="3" w:tplc="5BEAA210">
      <w:start w:val="1"/>
      <w:numFmt w:val="decimal"/>
      <w:lvlText w:val="%4."/>
      <w:lvlJc w:val="left"/>
      <w:pPr>
        <w:ind w:left="2880" w:hanging="360"/>
      </w:pPr>
    </w:lvl>
    <w:lvl w:ilvl="4" w:tplc="B0809178">
      <w:start w:val="1"/>
      <w:numFmt w:val="lowerLetter"/>
      <w:lvlText w:val="%5."/>
      <w:lvlJc w:val="left"/>
      <w:pPr>
        <w:ind w:left="3600" w:hanging="360"/>
      </w:pPr>
    </w:lvl>
    <w:lvl w:ilvl="5" w:tplc="1898D84A">
      <w:start w:val="1"/>
      <w:numFmt w:val="lowerRoman"/>
      <w:lvlText w:val="%6."/>
      <w:lvlJc w:val="right"/>
      <w:pPr>
        <w:ind w:left="4320" w:hanging="180"/>
      </w:pPr>
    </w:lvl>
    <w:lvl w:ilvl="6" w:tplc="0FC67B6A">
      <w:start w:val="1"/>
      <w:numFmt w:val="decimal"/>
      <w:lvlText w:val="%7."/>
      <w:lvlJc w:val="left"/>
      <w:pPr>
        <w:ind w:left="5040" w:hanging="360"/>
      </w:pPr>
    </w:lvl>
    <w:lvl w:ilvl="7" w:tplc="17E4F4D6">
      <w:start w:val="1"/>
      <w:numFmt w:val="lowerLetter"/>
      <w:lvlText w:val="%8."/>
      <w:lvlJc w:val="left"/>
      <w:pPr>
        <w:ind w:left="5760" w:hanging="360"/>
      </w:pPr>
    </w:lvl>
    <w:lvl w:ilvl="8" w:tplc="55B2F064">
      <w:start w:val="1"/>
      <w:numFmt w:val="lowerRoman"/>
      <w:lvlText w:val="%9."/>
      <w:lvlJc w:val="right"/>
      <w:pPr>
        <w:ind w:left="6480" w:hanging="180"/>
      </w:pPr>
    </w:lvl>
  </w:abstractNum>
  <w:abstractNum w:abstractNumId="9" w15:restartNumberingAfterBreak="0">
    <w:nsid w:val="529F5AA5"/>
    <w:multiLevelType w:val="multilevel"/>
    <w:tmpl w:val="5DE20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F716C3"/>
    <w:multiLevelType w:val="hybridMultilevel"/>
    <w:tmpl w:val="EFD44348"/>
    <w:lvl w:ilvl="0" w:tplc="BD74B7BA">
      <w:start w:val="1"/>
      <w:numFmt w:val="upperLetter"/>
      <w:lvlText w:val="%1)"/>
      <w:lvlJc w:val="left"/>
      <w:pPr>
        <w:ind w:left="720" w:hanging="360"/>
      </w:pPr>
      <w:rPr>
        <w:rFonts w:hint="default"/>
        <w:b/>
        <w:bCs/>
        <w:color w:val="FF0000"/>
      </w:rPr>
    </w:lvl>
    <w:lvl w:ilvl="1" w:tplc="4F24B220">
      <w:start w:val="1"/>
      <w:numFmt w:val="lowerLetter"/>
      <w:lvlText w:val="%2."/>
      <w:lvlJc w:val="left"/>
      <w:pPr>
        <w:ind w:left="1440" w:hanging="360"/>
      </w:pPr>
    </w:lvl>
    <w:lvl w:ilvl="2" w:tplc="EAD472E4">
      <w:start w:val="1"/>
      <w:numFmt w:val="lowerRoman"/>
      <w:lvlText w:val="%3."/>
      <w:lvlJc w:val="right"/>
      <w:pPr>
        <w:ind w:left="2160" w:hanging="180"/>
      </w:pPr>
    </w:lvl>
    <w:lvl w:ilvl="3" w:tplc="027E0A2C">
      <w:start w:val="1"/>
      <w:numFmt w:val="decimal"/>
      <w:lvlText w:val="%4."/>
      <w:lvlJc w:val="left"/>
      <w:pPr>
        <w:ind w:left="2880" w:hanging="360"/>
      </w:pPr>
    </w:lvl>
    <w:lvl w:ilvl="4" w:tplc="88746CFA">
      <w:start w:val="1"/>
      <w:numFmt w:val="lowerLetter"/>
      <w:lvlText w:val="%5."/>
      <w:lvlJc w:val="left"/>
      <w:pPr>
        <w:ind w:left="3600" w:hanging="360"/>
      </w:pPr>
    </w:lvl>
    <w:lvl w:ilvl="5" w:tplc="28C692CE">
      <w:start w:val="1"/>
      <w:numFmt w:val="lowerRoman"/>
      <w:lvlText w:val="%6."/>
      <w:lvlJc w:val="right"/>
      <w:pPr>
        <w:ind w:left="4320" w:hanging="180"/>
      </w:pPr>
    </w:lvl>
    <w:lvl w:ilvl="6" w:tplc="76122AFE">
      <w:start w:val="1"/>
      <w:numFmt w:val="decimal"/>
      <w:lvlText w:val="%7."/>
      <w:lvlJc w:val="left"/>
      <w:pPr>
        <w:ind w:left="5040" w:hanging="360"/>
      </w:pPr>
    </w:lvl>
    <w:lvl w:ilvl="7" w:tplc="DB307A1C">
      <w:start w:val="1"/>
      <w:numFmt w:val="lowerLetter"/>
      <w:lvlText w:val="%8."/>
      <w:lvlJc w:val="left"/>
      <w:pPr>
        <w:ind w:left="5760" w:hanging="360"/>
      </w:pPr>
    </w:lvl>
    <w:lvl w:ilvl="8" w:tplc="E882563E">
      <w:start w:val="1"/>
      <w:numFmt w:val="lowerRoman"/>
      <w:lvlText w:val="%9."/>
      <w:lvlJc w:val="right"/>
      <w:pPr>
        <w:ind w:left="6480" w:hanging="180"/>
      </w:pPr>
    </w:lvl>
  </w:abstractNum>
  <w:abstractNum w:abstractNumId="11" w15:restartNumberingAfterBreak="0">
    <w:nsid w:val="57F75FE0"/>
    <w:multiLevelType w:val="multilevel"/>
    <w:tmpl w:val="9B467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0295DE8"/>
    <w:multiLevelType w:val="hybridMultilevel"/>
    <w:tmpl w:val="BF0EF698"/>
    <w:lvl w:ilvl="0" w:tplc="EBEEC93E">
      <w:start w:val="1"/>
      <w:numFmt w:val="lowerLetter"/>
      <w:lvlText w:val="%1."/>
      <w:lvlJc w:val="left"/>
      <w:pPr>
        <w:ind w:left="720" w:hanging="360"/>
      </w:pPr>
    </w:lvl>
    <w:lvl w:ilvl="1" w:tplc="E3025D52">
      <w:start w:val="1"/>
      <w:numFmt w:val="lowerLetter"/>
      <w:lvlText w:val="%2."/>
      <w:lvlJc w:val="left"/>
      <w:pPr>
        <w:ind w:left="1440" w:hanging="360"/>
      </w:pPr>
    </w:lvl>
    <w:lvl w:ilvl="2" w:tplc="99A4C7E4">
      <w:start w:val="1"/>
      <w:numFmt w:val="lowerRoman"/>
      <w:lvlText w:val="%3."/>
      <w:lvlJc w:val="right"/>
      <w:pPr>
        <w:ind w:left="2160" w:hanging="180"/>
      </w:pPr>
    </w:lvl>
    <w:lvl w:ilvl="3" w:tplc="14242558">
      <w:start w:val="1"/>
      <w:numFmt w:val="decimal"/>
      <w:lvlText w:val="%4."/>
      <w:lvlJc w:val="left"/>
      <w:pPr>
        <w:ind w:left="2880" w:hanging="360"/>
      </w:pPr>
    </w:lvl>
    <w:lvl w:ilvl="4" w:tplc="0F4C3798">
      <w:start w:val="1"/>
      <w:numFmt w:val="lowerLetter"/>
      <w:lvlText w:val="%5."/>
      <w:lvlJc w:val="left"/>
      <w:pPr>
        <w:ind w:left="3600" w:hanging="360"/>
      </w:pPr>
    </w:lvl>
    <w:lvl w:ilvl="5" w:tplc="514C4016">
      <w:start w:val="1"/>
      <w:numFmt w:val="lowerRoman"/>
      <w:lvlText w:val="%6."/>
      <w:lvlJc w:val="right"/>
      <w:pPr>
        <w:ind w:left="4320" w:hanging="180"/>
      </w:pPr>
    </w:lvl>
    <w:lvl w:ilvl="6" w:tplc="1F08E0C0">
      <w:start w:val="1"/>
      <w:numFmt w:val="decimal"/>
      <w:lvlText w:val="%7."/>
      <w:lvlJc w:val="left"/>
      <w:pPr>
        <w:ind w:left="5040" w:hanging="360"/>
      </w:pPr>
    </w:lvl>
    <w:lvl w:ilvl="7" w:tplc="A77E29D0">
      <w:start w:val="1"/>
      <w:numFmt w:val="lowerLetter"/>
      <w:lvlText w:val="%8."/>
      <w:lvlJc w:val="left"/>
      <w:pPr>
        <w:ind w:left="5760" w:hanging="360"/>
      </w:pPr>
    </w:lvl>
    <w:lvl w:ilvl="8" w:tplc="905E0E98">
      <w:start w:val="1"/>
      <w:numFmt w:val="lowerRoman"/>
      <w:lvlText w:val="%9."/>
      <w:lvlJc w:val="right"/>
      <w:pPr>
        <w:ind w:left="6480" w:hanging="180"/>
      </w:pPr>
    </w:lvl>
  </w:abstractNum>
  <w:abstractNum w:abstractNumId="13" w15:restartNumberingAfterBreak="0">
    <w:nsid w:val="60CD6240"/>
    <w:multiLevelType w:val="hybridMultilevel"/>
    <w:tmpl w:val="E1B8E4D6"/>
    <w:lvl w:ilvl="0" w:tplc="99805758">
      <w:start w:val="1"/>
      <w:numFmt w:val="upperLetter"/>
      <w:lvlText w:val="%1."/>
      <w:lvlJc w:val="left"/>
      <w:pPr>
        <w:ind w:left="720" w:hanging="360"/>
      </w:pPr>
    </w:lvl>
    <w:lvl w:ilvl="1" w:tplc="55200968">
      <w:start w:val="1"/>
      <w:numFmt w:val="lowerLetter"/>
      <w:lvlText w:val="%2."/>
      <w:lvlJc w:val="left"/>
      <w:pPr>
        <w:ind w:left="1440" w:hanging="360"/>
      </w:pPr>
    </w:lvl>
    <w:lvl w:ilvl="2" w:tplc="2E5A7F96">
      <w:start w:val="1"/>
      <w:numFmt w:val="lowerRoman"/>
      <w:lvlText w:val="%3."/>
      <w:lvlJc w:val="right"/>
      <w:pPr>
        <w:ind w:left="2160" w:hanging="180"/>
      </w:pPr>
    </w:lvl>
    <w:lvl w:ilvl="3" w:tplc="21E8272A">
      <w:start w:val="1"/>
      <w:numFmt w:val="decimal"/>
      <w:lvlText w:val="%4."/>
      <w:lvlJc w:val="left"/>
      <w:pPr>
        <w:ind w:left="2880" w:hanging="360"/>
      </w:pPr>
    </w:lvl>
    <w:lvl w:ilvl="4" w:tplc="C24A21AC">
      <w:start w:val="1"/>
      <w:numFmt w:val="lowerLetter"/>
      <w:lvlText w:val="%5."/>
      <w:lvlJc w:val="left"/>
      <w:pPr>
        <w:ind w:left="3600" w:hanging="360"/>
      </w:pPr>
    </w:lvl>
    <w:lvl w:ilvl="5" w:tplc="2600180E">
      <w:start w:val="1"/>
      <w:numFmt w:val="lowerRoman"/>
      <w:lvlText w:val="%6."/>
      <w:lvlJc w:val="right"/>
      <w:pPr>
        <w:ind w:left="4320" w:hanging="180"/>
      </w:pPr>
    </w:lvl>
    <w:lvl w:ilvl="6" w:tplc="2DFA1CCC">
      <w:start w:val="1"/>
      <w:numFmt w:val="decimal"/>
      <w:lvlText w:val="%7."/>
      <w:lvlJc w:val="left"/>
      <w:pPr>
        <w:ind w:left="5040" w:hanging="360"/>
      </w:pPr>
    </w:lvl>
    <w:lvl w:ilvl="7" w:tplc="39C0F0D8">
      <w:start w:val="1"/>
      <w:numFmt w:val="lowerLetter"/>
      <w:lvlText w:val="%8."/>
      <w:lvlJc w:val="left"/>
      <w:pPr>
        <w:ind w:left="5760" w:hanging="360"/>
      </w:pPr>
    </w:lvl>
    <w:lvl w:ilvl="8" w:tplc="21B4373E">
      <w:start w:val="1"/>
      <w:numFmt w:val="lowerRoman"/>
      <w:lvlText w:val="%9."/>
      <w:lvlJc w:val="right"/>
      <w:pPr>
        <w:ind w:left="6480" w:hanging="180"/>
      </w:pPr>
    </w:lvl>
  </w:abstractNum>
  <w:abstractNum w:abstractNumId="14" w15:restartNumberingAfterBreak="0">
    <w:nsid w:val="65942010"/>
    <w:multiLevelType w:val="hybridMultilevel"/>
    <w:tmpl w:val="9D007F7E"/>
    <w:lvl w:ilvl="0" w:tplc="ACDE74F4">
      <w:start w:val="1"/>
      <w:numFmt w:val="bullet"/>
      <w:lvlText w:val="·"/>
      <w:lvlJc w:val="left"/>
      <w:pPr>
        <w:ind w:left="720" w:hanging="360"/>
      </w:pPr>
      <w:rPr>
        <w:rFonts w:ascii="Symbol" w:hAnsi="Symbol" w:hint="default"/>
      </w:rPr>
    </w:lvl>
    <w:lvl w:ilvl="1" w:tplc="1CB24920">
      <w:start w:val="1"/>
      <w:numFmt w:val="bullet"/>
      <w:lvlText w:val="o"/>
      <w:lvlJc w:val="left"/>
      <w:pPr>
        <w:ind w:left="1440" w:hanging="360"/>
      </w:pPr>
      <w:rPr>
        <w:rFonts w:ascii="Courier New" w:hAnsi="Courier New" w:hint="default"/>
      </w:rPr>
    </w:lvl>
    <w:lvl w:ilvl="2" w:tplc="CC9AE13E">
      <w:start w:val="1"/>
      <w:numFmt w:val="bullet"/>
      <w:lvlText w:val=""/>
      <w:lvlJc w:val="left"/>
      <w:pPr>
        <w:ind w:left="2160" w:hanging="360"/>
      </w:pPr>
      <w:rPr>
        <w:rFonts w:ascii="Wingdings" w:hAnsi="Wingdings" w:hint="default"/>
      </w:rPr>
    </w:lvl>
    <w:lvl w:ilvl="3" w:tplc="83C4912A">
      <w:start w:val="1"/>
      <w:numFmt w:val="bullet"/>
      <w:lvlText w:val=""/>
      <w:lvlJc w:val="left"/>
      <w:pPr>
        <w:ind w:left="2880" w:hanging="360"/>
      </w:pPr>
      <w:rPr>
        <w:rFonts w:ascii="Symbol" w:hAnsi="Symbol" w:hint="default"/>
      </w:rPr>
    </w:lvl>
    <w:lvl w:ilvl="4" w:tplc="A02A10D8">
      <w:start w:val="1"/>
      <w:numFmt w:val="bullet"/>
      <w:lvlText w:val="o"/>
      <w:lvlJc w:val="left"/>
      <w:pPr>
        <w:ind w:left="3600" w:hanging="360"/>
      </w:pPr>
      <w:rPr>
        <w:rFonts w:ascii="Courier New" w:hAnsi="Courier New" w:hint="default"/>
      </w:rPr>
    </w:lvl>
    <w:lvl w:ilvl="5" w:tplc="708C386E">
      <w:start w:val="1"/>
      <w:numFmt w:val="bullet"/>
      <w:lvlText w:val=""/>
      <w:lvlJc w:val="left"/>
      <w:pPr>
        <w:ind w:left="4320" w:hanging="360"/>
      </w:pPr>
      <w:rPr>
        <w:rFonts w:ascii="Wingdings" w:hAnsi="Wingdings" w:hint="default"/>
      </w:rPr>
    </w:lvl>
    <w:lvl w:ilvl="6" w:tplc="5C18895E">
      <w:start w:val="1"/>
      <w:numFmt w:val="bullet"/>
      <w:lvlText w:val=""/>
      <w:lvlJc w:val="left"/>
      <w:pPr>
        <w:ind w:left="5040" w:hanging="360"/>
      </w:pPr>
      <w:rPr>
        <w:rFonts w:ascii="Symbol" w:hAnsi="Symbol" w:hint="default"/>
      </w:rPr>
    </w:lvl>
    <w:lvl w:ilvl="7" w:tplc="5F803026">
      <w:start w:val="1"/>
      <w:numFmt w:val="bullet"/>
      <w:lvlText w:val="o"/>
      <w:lvlJc w:val="left"/>
      <w:pPr>
        <w:ind w:left="5760" w:hanging="360"/>
      </w:pPr>
      <w:rPr>
        <w:rFonts w:ascii="Courier New" w:hAnsi="Courier New" w:hint="default"/>
      </w:rPr>
    </w:lvl>
    <w:lvl w:ilvl="8" w:tplc="6DE8BBB0">
      <w:start w:val="1"/>
      <w:numFmt w:val="bullet"/>
      <w:lvlText w:val=""/>
      <w:lvlJc w:val="left"/>
      <w:pPr>
        <w:ind w:left="6480" w:hanging="360"/>
      </w:pPr>
      <w:rPr>
        <w:rFonts w:ascii="Wingdings" w:hAnsi="Wingdings" w:hint="default"/>
      </w:rPr>
    </w:lvl>
  </w:abstractNum>
  <w:abstractNum w:abstractNumId="15" w15:restartNumberingAfterBreak="0">
    <w:nsid w:val="6C670780"/>
    <w:multiLevelType w:val="hybridMultilevel"/>
    <w:tmpl w:val="DCD0AA1C"/>
    <w:lvl w:ilvl="0" w:tplc="840C1E12">
      <w:start w:val="1"/>
      <w:numFmt w:val="lowerRoman"/>
      <w:lvlText w:val="%1."/>
      <w:lvlJc w:val="left"/>
      <w:pPr>
        <w:ind w:left="720" w:hanging="360"/>
      </w:pPr>
    </w:lvl>
    <w:lvl w:ilvl="1" w:tplc="0CC0819C">
      <w:start w:val="1"/>
      <w:numFmt w:val="lowerLetter"/>
      <w:lvlText w:val="%2."/>
      <w:lvlJc w:val="left"/>
      <w:pPr>
        <w:ind w:left="1440" w:hanging="360"/>
      </w:pPr>
    </w:lvl>
    <w:lvl w:ilvl="2" w:tplc="D47C11AE">
      <w:start w:val="1"/>
      <w:numFmt w:val="lowerRoman"/>
      <w:lvlText w:val="%3."/>
      <w:lvlJc w:val="right"/>
      <w:pPr>
        <w:ind w:left="2160" w:hanging="180"/>
      </w:pPr>
    </w:lvl>
    <w:lvl w:ilvl="3" w:tplc="C4929046">
      <w:start w:val="1"/>
      <w:numFmt w:val="decimal"/>
      <w:lvlText w:val="%4."/>
      <w:lvlJc w:val="left"/>
      <w:pPr>
        <w:ind w:left="2880" w:hanging="360"/>
      </w:pPr>
    </w:lvl>
    <w:lvl w:ilvl="4" w:tplc="77905596">
      <w:start w:val="1"/>
      <w:numFmt w:val="lowerLetter"/>
      <w:lvlText w:val="%5."/>
      <w:lvlJc w:val="left"/>
      <w:pPr>
        <w:ind w:left="3600" w:hanging="360"/>
      </w:pPr>
    </w:lvl>
    <w:lvl w:ilvl="5" w:tplc="D1066146">
      <w:start w:val="1"/>
      <w:numFmt w:val="lowerRoman"/>
      <w:lvlText w:val="%6."/>
      <w:lvlJc w:val="right"/>
      <w:pPr>
        <w:ind w:left="4320" w:hanging="180"/>
      </w:pPr>
    </w:lvl>
    <w:lvl w:ilvl="6" w:tplc="18FE337E">
      <w:start w:val="1"/>
      <w:numFmt w:val="decimal"/>
      <w:lvlText w:val="%7."/>
      <w:lvlJc w:val="left"/>
      <w:pPr>
        <w:ind w:left="5040" w:hanging="360"/>
      </w:pPr>
    </w:lvl>
    <w:lvl w:ilvl="7" w:tplc="C4521BB6">
      <w:start w:val="1"/>
      <w:numFmt w:val="lowerLetter"/>
      <w:lvlText w:val="%8."/>
      <w:lvlJc w:val="left"/>
      <w:pPr>
        <w:ind w:left="5760" w:hanging="360"/>
      </w:pPr>
    </w:lvl>
    <w:lvl w:ilvl="8" w:tplc="64AC837C">
      <w:start w:val="1"/>
      <w:numFmt w:val="lowerRoman"/>
      <w:lvlText w:val="%9."/>
      <w:lvlJc w:val="right"/>
      <w:pPr>
        <w:ind w:left="6480" w:hanging="180"/>
      </w:pPr>
    </w:lvl>
  </w:abstractNum>
  <w:num w:numId="1">
    <w:abstractNumId w:val="7"/>
  </w:num>
  <w:num w:numId="2">
    <w:abstractNumId w:val="3"/>
  </w:num>
  <w:num w:numId="3">
    <w:abstractNumId w:val="9"/>
  </w:num>
  <w:num w:numId="4">
    <w:abstractNumId w:val="11"/>
  </w:num>
  <w:num w:numId="5">
    <w:abstractNumId w:val="4"/>
  </w:num>
  <w:num w:numId="6">
    <w:abstractNumId w:val="15"/>
  </w:num>
  <w:num w:numId="7">
    <w:abstractNumId w:val="8"/>
  </w:num>
  <w:num w:numId="8">
    <w:abstractNumId w:val="12"/>
  </w:num>
  <w:num w:numId="9">
    <w:abstractNumId w:val="2"/>
  </w:num>
  <w:num w:numId="10">
    <w:abstractNumId w:val="13"/>
  </w:num>
  <w:num w:numId="11">
    <w:abstractNumId w:val="10"/>
  </w:num>
  <w:num w:numId="12">
    <w:abstractNumId w:val="0"/>
  </w:num>
  <w:num w:numId="13">
    <w:abstractNumId w:val="14"/>
  </w:num>
  <w:num w:numId="14">
    <w:abstractNumId w:val="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5035B"/>
    <w:rsid w:val="0016AF91"/>
    <w:rsid w:val="0020287F"/>
    <w:rsid w:val="00210385"/>
    <w:rsid w:val="00216A8E"/>
    <w:rsid w:val="00293426"/>
    <w:rsid w:val="0049432A"/>
    <w:rsid w:val="009C3155"/>
    <w:rsid w:val="009FB738"/>
    <w:rsid w:val="00AE1DD8"/>
    <w:rsid w:val="00D917A0"/>
    <w:rsid w:val="00DA5BEE"/>
    <w:rsid w:val="01AF7BA2"/>
    <w:rsid w:val="01F52D8E"/>
    <w:rsid w:val="023C98BE"/>
    <w:rsid w:val="02865450"/>
    <w:rsid w:val="03819D80"/>
    <w:rsid w:val="05EDE096"/>
    <w:rsid w:val="06F99E7E"/>
    <w:rsid w:val="07315E9F"/>
    <w:rsid w:val="0794FDBC"/>
    <w:rsid w:val="0827F225"/>
    <w:rsid w:val="094B53AC"/>
    <w:rsid w:val="0C49E7BD"/>
    <w:rsid w:val="0D8DB9CC"/>
    <w:rsid w:val="0F64E7BF"/>
    <w:rsid w:val="0F86E744"/>
    <w:rsid w:val="10B574CA"/>
    <w:rsid w:val="11C04E50"/>
    <w:rsid w:val="13695D53"/>
    <w:rsid w:val="14ECC188"/>
    <w:rsid w:val="15879A53"/>
    <w:rsid w:val="15C46A46"/>
    <w:rsid w:val="15F62CE0"/>
    <w:rsid w:val="179D115B"/>
    <w:rsid w:val="17C6F329"/>
    <w:rsid w:val="1865035B"/>
    <w:rsid w:val="18651A32"/>
    <w:rsid w:val="19989A35"/>
    <w:rsid w:val="19A30143"/>
    <w:rsid w:val="19BC8327"/>
    <w:rsid w:val="19DEFA0F"/>
    <w:rsid w:val="1B9B5D59"/>
    <w:rsid w:val="1BBD5CDE"/>
    <w:rsid w:val="1C1A2382"/>
    <w:rsid w:val="1EED4410"/>
    <w:rsid w:val="202563D6"/>
    <w:rsid w:val="22019D0C"/>
    <w:rsid w:val="22682C49"/>
    <w:rsid w:val="22D263C1"/>
    <w:rsid w:val="23051348"/>
    <w:rsid w:val="23642319"/>
    <w:rsid w:val="23963DEF"/>
    <w:rsid w:val="243FF1C8"/>
    <w:rsid w:val="24FA626C"/>
    <w:rsid w:val="252553D2"/>
    <w:rsid w:val="28E7778A"/>
    <w:rsid w:val="294BDADA"/>
    <w:rsid w:val="29F0C765"/>
    <w:rsid w:val="2A5388AD"/>
    <w:rsid w:val="2C6E01BA"/>
    <w:rsid w:val="2D7F399C"/>
    <w:rsid w:val="2EF6F802"/>
    <w:rsid w:val="2F03EB7B"/>
    <w:rsid w:val="30D4AC44"/>
    <w:rsid w:val="3150EC3D"/>
    <w:rsid w:val="32619286"/>
    <w:rsid w:val="32F2665D"/>
    <w:rsid w:val="32F89AB6"/>
    <w:rsid w:val="33D40E78"/>
    <w:rsid w:val="33DCD74C"/>
    <w:rsid w:val="342C18E8"/>
    <w:rsid w:val="360EBAC6"/>
    <w:rsid w:val="36B127DE"/>
    <w:rsid w:val="39DFD574"/>
    <w:rsid w:val="3A1133AC"/>
    <w:rsid w:val="3A37CAEC"/>
    <w:rsid w:val="3AED5900"/>
    <w:rsid w:val="3B9355DF"/>
    <w:rsid w:val="3C622905"/>
    <w:rsid w:val="3DCDD540"/>
    <w:rsid w:val="3E93AED9"/>
    <w:rsid w:val="3EC5423F"/>
    <w:rsid w:val="3EDDCC20"/>
    <w:rsid w:val="410382D4"/>
    <w:rsid w:val="41376887"/>
    <w:rsid w:val="41EA19D5"/>
    <w:rsid w:val="42B987E4"/>
    <w:rsid w:val="4581FE43"/>
    <w:rsid w:val="4649A2A2"/>
    <w:rsid w:val="465004A3"/>
    <w:rsid w:val="479DF440"/>
    <w:rsid w:val="47DABD4E"/>
    <w:rsid w:val="485F8502"/>
    <w:rsid w:val="48D4BD5B"/>
    <w:rsid w:val="499D9C69"/>
    <w:rsid w:val="4A0BFE2E"/>
    <w:rsid w:val="4A68603F"/>
    <w:rsid w:val="4B0A2118"/>
    <w:rsid w:val="4B99ECC1"/>
    <w:rsid w:val="4C47B788"/>
    <w:rsid w:val="4DA30AC5"/>
    <w:rsid w:val="4E8214CC"/>
    <w:rsid w:val="4E88873E"/>
    <w:rsid w:val="4EFF0959"/>
    <w:rsid w:val="4F43ED6D"/>
    <w:rsid w:val="50AECCDF"/>
    <w:rsid w:val="513240EB"/>
    <w:rsid w:val="525AA518"/>
    <w:rsid w:val="53A22265"/>
    <w:rsid w:val="5477761A"/>
    <w:rsid w:val="55E3570E"/>
    <w:rsid w:val="563B7350"/>
    <w:rsid w:val="5688F82A"/>
    <w:rsid w:val="584932F6"/>
    <w:rsid w:val="5E27B3A2"/>
    <w:rsid w:val="5F2B171A"/>
    <w:rsid w:val="5F5428DC"/>
    <w:rsid w:val="61259F17"/>
    <w:rsid w:val="612696D8"/>
    <w:rsid w:val="64558F0B"/>
    <w:rsid w:val="6489A8CC"/>
    <w:rsid w:val="65303FA6"/>
    <w:rsid w:val="65D14041"/>
    <w:rsid w:val="664B0629"/>
    <w:rsid w:val="6717DAFB"/>
    <w:rsid w:val="67AE368A"/>
    <w:rsid w:val="6883A820"/>
    <w:rsid w:val="69405AC6"/>
    <w:rsid w:val="69912562"/>
    <w:rsid w:val="69B21E11"/>
    <w:rsid w:val="6C40B59D"/>
    <w:rsid w:val="6C8001BF"/>
    <w:rsid w:val="6D909ACC"/>
    <w:rsid w:val="6E2ACC00"/>
    <w:rsid w:val="6F383BD3"/>
    <w:rsid w:val="711E8E2B"/>
    <w:rsid w:val="712F7546"/>
    <w:rsid w:val="7229E468"/>
    <w:rsid w:val="72962A45"/>
    <w:rsid w:val="73BE82FE"/>
    <w:rsid w:val="76F17931"/>
    <w:rsid w:val="76FEA4CD"/>
    <w:rsid w:val="7720C87A"/>
    <w:rsid w:val="774F577B"/>
    <w:rsid w:val="78C89242"/>
    <w:rsid w:val="7926BF82"/>
    <w:rsid w:val="797D15BC"/>
    <w:rsid w:val="7A00B960"/>
    <w:rsid w:val="7AA5B1EE"/>
    <w:rsid w:val="7AC28FE3"/>
    <w:rsid w:val="7B6F9514"/>
    <w:rsid w:val="7B8E9729"/>
    <w:rsid w:val="7CC715B1"/>
    <w:rsid w:val="7D52F1B1"/>
    <w:rsid w:val="7DC3E36F"/>
    <w:rsid w:val="7E4F6392"/>
    <w:rsid w:val="7F5E8648"/>
    <w:rsid w:val="7F66E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035B"/>
  <w15:chartTrackingRefBased/>
  <w15:docId w15:val="{0E5D5B88-1A68-4A3E-B1BF-0B2BA7A2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9C315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9C3155"/>
  </w:style>
  <w:style w:type="character" w:customStyle="1" w:styleId="eop">
    <w:name w:val="eop"/>
    <w:basedOn w:val="DefaultParagraphFont"/>
    <w:rsid w:val="009C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7282">
      <w:bodyDiv w:val="1"/>
      <w:marLeft w:val="0"/>
      <w:marRight w:val="0"/>
      <w:marTop w:val="0"/>
      <w:marBottom w:val="0"/>
      <w:divBdr>
        <w:top w:val="none" w:sz="0" w:space="0" w:color="auto"/>
        <w:left w:val="none" w:sz="0" w:space="0" w:color="auto"/>
        <w:bottom w:val="none" w:sz="0" w:space="0" w:color="auto"/>
        <w:right w:val="none" w:sz="0" w:space="0" w:color="auto"/>
      </w:divBdr>
    </w:div>
    <w:div w:id="887031093">
      <w:bodyDiv w:val="1"/>
      <w:marLeft w:val="0"/>
      <w:marRight w:val="0"/>
      <w:marTop w:val="0"/>
      <w:marBottom w:val="0"/>
      <w:divBdr>
        <w:top w:val="none" w:sz="0" w:space="0" w:color="auto"/>
        <w:left w:val="none" w:sz="0" w:space="0" w:color="auto"/>
        <w:bottom w:val="none" w:sz="0" w:space="0" w:color="auto"/>
        <w:right w:val="none" w:sz="0" w:space="0" w:color="auto"/>
      </w:divBdr>
    </w:div>
    <w:div w:id="1182285777">
      <w:bodyDiv w:val="1"/>
      <w:marLeft w:val="0"/>
      <w:marRight w:val="0"/>
      <w:marTop w:val="0"/>
      <w:marBottom w:val="0"/>
      <w:divBdr>
        <w:top w:val="none" w:sz="0" w:space="0" w:color="auto"/>
        <w:left w:val="none" w:sz="0" w:space="0" w:color="auto"/>
        <w:bottom w:val="none" w:sz="0" w:space="0" w:color="auto"/>
        <w:right w:val="none" w:sz="0" w:space="0" w:color="auto"/>
      </w:divBdr>
    </w:div>
    <w:div w:id="1211646997">
      <w:bodyDiv w:val="1"/>
      <w:marLeft w:val="0"/>
      <w:marRight w:val="0"/>
      <w:marTop w:val="0"/>
      <w:marBottom w:val="0"/>
      <w:divBdr>
        <w:top w:val="none" w:sz="0" w:space="0" w:color="auto"/>
        <w:left w:val="none" w:sz="0" w:space="0" w:color="auto"/>
        <w:bottom w:val="none" w:sz="0" w:space="0" w:color="auto"/>
        <w:right w:val="none" w:sz="0" w:space="0" w:color="auto"/>
      </w:divBdr>
      <w:divsChild>
        <w:div w:id="984242307">
          <w:marLeft w:val="0"/>
          <w:marRight w:val="0"/>
          <w:marTop w:val="0"/>
          <w:marBottom w:val="0"/>
          <w:divBdr>
            <w:top w:val="none" w:sz="0" w:space="0" w:color="auto"/>
            <w:left w:val="none" w:sz="0" w:space="0" w:color="auto"/>
            <w:bottom w:val="none" w:sz="0" w:space="0" w:color="auto"/>
            <w:right w:val="none" w:sz="0" w:space="0" w:color="auto"/>
          </w:divBdr>
        </w:div>
        <w:div w:id="1305621569">
          <w:marLeft w:val="0"/>
          <w:marRight w:val="0"/>
          <w:marTop w:val="0"/>
          <w:marBottom w:val="0"/>
          <w:divBdr>
            <w:top w:val="none" w:sz="0" w:space="0" w:color="auto"/>
            <w:left w:val="none" w:sz="0" w:space="0" w:color="auto"/>
            <w:bottom w:val="none" w:sz="0" w:space="0" w:color="auto"/>
            <w:right w:val="none" w:sz="0" w:space="0" w:color="auto"/>
          </w:divBdr>
        </w:div>
      </w:divsChild>
    </w:div>
    <w:div w:id="214631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87F3123C6A7643A2D74BB345AFD9D6" ma:contentTypeVersion="8" ma:contentTypeDescription="Create a new document." ma:contentTypeScope="" ma:versionID="63a7be3ef5e3a88e8a3ec9d38424c5e8">
  <xsd:schema xmlns:xsd="http://www.w3.org/2001/XMLSchema" xmlns:xs="http://www.w3.org/2001/XMLSchema" xmlns:p="http://schemas.microsoft.com/office/2006/metadata/properties" xmlns:ns2="12a38ab5-9bc3-4295-a074-107036b0217e" targetNamespace="http://schemas.microsoft.com/office/2006/metadata/properties" ma:root="true" ma:fieldsID="2a326967a2f38bdf4a18a7efaf93ae5e" ns2:_="">
    <xsd:import namespace="12a38ab5-9bc3-4295-a074-107036b021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38ab5-9bc3-4295-a074-107036b02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F8A05-A501-4243-AFEA-85BE967E7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38ab5-9bc3-4295-a074-107036b02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B8C45-02BD-43C0-8AD3-DC5D423A4F4F}">
  <ds:schemaRefs>
    <ds:schemaRef ds:uri="http://schemas.microsoft.com/sharepoint/v3/contenttype/forms"/>
  </ds:schemaRefs>
</ds:datastoreItem>
</file>

<file path=customXml/itemProps3.xml><?xml version="1.0" encoding="utf-8"?>
<ds:datastoreItem xmlns:ds="http://schemas.openxmlformats.org/officeDocument/2006/customXml" ds:itemID="{51966629-E348-4E1B-8D84-3756712B3A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Xinyue</dc:creator>
  <cp:keywords/>
  <dc:description/>
  <cp:lastModifiedBy>Evan Jones</cp:lastModifiedBy>
  <cp:revision>5</cp:revision>
  <dcterms:created xsi:type="dcterms:W3CDTF">2021-06-05T05:14:00Z</dcterms:created>
  <dcterms:modified xsi:type="dcterms:W3CDTF">2021-06-26T02:00:00Z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0x0101007087F3123C6A7643A2D74BB345AFD9D6</vt:lpwstr>
  </property>
</Properties>
</file>