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832D8" w14:textId="3B8ACE2A" w:rsidR="00006B7A" w:rsidRDefault="00006B7A">
      <w:pPr>
        <w:rPr>
          <w:rFonts w:ascii="Arial" w:hAnsi="Arial" w:cs="Arial"/>
          <w:sz w:val="24"/>
          <w:szCs w:val="24"/>
        </w:rPr>
      </w:pPr>
      <w:r>
        <w:rPr>
          <w:rFonts w:ascii="Arial" w:hAnsi="Arial" w:cs="Arial"/>
          <w:sz w:val="24"/>
          <w:szCs w:val="24"/>
        </w:rPr>
        <w:t xml:space="preserve">This program </w:t>
      </w:r>
      <w:r w:rsidR="009D39D8">
        <w:rPr>
          <w:rFonts w:ascii="Arial" w:hAnsi="Arial" w:cs="Arial"/>
          <w:sz w:val="24"/>
          <w:szCs w:val="24"/>
        </w:rPr>
        <w:t>can compute a balanced chemical equation with some simple molecule like H2O. The limit of the algorithm is that the molecules or compounds in the equation must be something that each element appear only once, for example, NH4Cl, KMnO4 are suitable, but CH3OH is not suitable (H appear twice); if you would like to compute a balanced chemical equation with some compounds like CH3OH, you must combine the same element in different position(treat CH3OH as CH4O in this case).</w:t>
      </w:r>
    </w:p>
    <w:p w14:paraId="3B85F1A8" w14:textId="77777777" w:rsidR="00006B7A" w:rsidRDefault="00006B7A">
      <w:pPr>
        <w:rPr>
          <w:rFonts w:ascii="Arial" w:hAnsi="Arial" w:cs="Arial"/>
          <w:sz w:val="24"/>
          <w:szCs w:val="24"/>
        </w:rPr>
      </w:pPr>
    </w:p>
    <w:p w14:paraId="45D02A63" w14:textId="73DA3C48" w:rsidR="002358C5" w:rsidRDefault="0007669B">
      <w:pPr>
        <w:rPr>
          <w:rFonts w:ascii="Arial" w:hAnsi="Arial" w:cs="Arial"/>
          <w:sz w:val="24"/>
          <w:szCs w:val="24"/>
        </w:rPr>
      </w:pPr>
      <w:r>
        <w:rPr>
          <w:rFonts w:ascii="Arial" w:hAnsi="Arial" w:cs="Arial"/>
          <w:sz w:val="24"/>
          <w:szCs w:val="24"/>
        </w:rPr>
        <w:t xml:space="preserve">For the </w:t>
      </w:r>
      <w:r w:rsidR="00006B7A">
        <w:rPr>
          <w:rFonts w:ascii="Arial" w:hAnsi="Arial" w:cs="Arial"/>
          <w:sz w:val="24"/>
          <w:szCs w:val="24"/>
        </w:rPr>
        <w:t>doxygen documentation</w:t>
      </w:r>
      <w:r>
        <w:rPr>
          <w:rFonts w:ascii="Arial" w:hAnsi="Arial" w:cs="Arial"/>
          <w:sz w:val="24"/>
          <w:szCs w:val="24"/>
        </w:rPr>
        <w:t xml:space="preserve"> of the program, see </w:t>
      </w:r>
      <w:r w:rsidR="00F214B5">
        <w:rPr>
          <w:rFonts w:ascii="Arial" w:hAnsi="Arial" w:cs="Arial"/>
          <w:sz w:val="24"/>
          <w:szCs w:val="24"/>
        </w:rPr>
        <w:t>“</w:t>
      </w:r>
      <w:r>
        <w:rPr>
          <w:rFonts w:ascii="Arial" w:hAnsi="Arial" w:cs="Arial"/>
          <w:sz w:val="24"/>
          <w:szCs w:val="24"/>
        </w:rPr>
        <w:t>refman</w:t>
      </w:r>
      <w:r w:rsidR="00F214B5">
        <w:rPr>
          <w:rFonts w:ascii="Arial" w:hAnsi="Arial" w:cs="Arial"/>
          <w:sz w:val="24"/>
          <w:szCs w:val="24"/>
        </w:rPr>
        <w:t>.pdf”</w:t>
      </w:r>
      <w:r>
        <w:rPr>
          <w:rFonts w:ascii="Arial" w:hAnsi="Arial" w:cs="Arial"/>
          <w:sz w:val="24"/>
          <w:szCs w:val="24"/>
        </w:rPr>
        <w:t>.</w:t>
      </w:r>
    </w:p>
    <w:p w14:paraId="5DF6F134" w14:textId="13CD32F4" w:rsidR="0007669B" w:rsidRDefault="0007669B">
      <w:pPr>
        <w:rPr>
          <w:rFonts w:ascii="Arial" w:hAnsi="Arial" w:cs="Arial"/>
          <w:sz w:val="24"/>
          <w:szCs w:val="24"/>
        </w:rPr>
      </w:pPr>
    </w:p>
    <w:p w14:paraId="42287263" w14:textId="42B46B81" w:rsidR="00790C4F" w:rsidRDefault="00790C4F">
      <w:pPr>
        <w:rPr>
          <w:rFonts w:ascii="Arial" w:hAnsi="Arial" w:cs="Arial"/>
          <w:sz w:val="24"/>
          <w:szCs w:val="24"/>
        </w:rPr>
      </w:pPr>
      <w:r>
        <w:rPr>
          <w:rFonts w:ascii="Arial" w:hAnsi="Arial" w:cs="Arial"/>
          <w:sz w:val="24"/>
          <w:szCs w:val="24"/>
        </w:rPr>
        <w:t>Before run:</w:t>
      </w:r>
    </w:p>
    <w:p w14:paraId="1E8D0756" w14:textId="109C7B22" w:rsidR="00790C4F" w:rsidRDefault="00790C4F">
      <w:pPr>
        <w:rPr>
          <w:rFonts w:ascii="Arial" w:hAnsi="Arial" w:cs="Arial"/>
          <w:sz w:val="24"/>
          <w:szCs w:val="24"/>
        </w:rPr>
      </w:pPr>
      <w:r>
        <w:rPr>
          <w:rFonts w:ascii="Arial" w:hAnsi="Arial" w:cs="Arial"/>
          <w:sz w:val="24"/>
          <w:szCs w:val="24"/>
        </w:rPr>
        <w:t>Make sure your Python Library has sympy and mpmath</w:t>
      </w:r>
    </w:p>
    <w:p w14:paraId="159D0A80" w14:textId="77777777" w:rsidR="00790C4F" w:rsidRDefault="00790C4F">
      <w:pPr>
        <w:rPr>
          <w:rFonts w:ascii="Arial" w:hAnsi="Arial" w:cs="Arial"/>
          <w:sz w:val="24"/>
          <w:szCs w:val="24"/>
        </w:rPr>
      </w:pPr>
    </w:p>
    <w:p w14:paraId="65903E8A" w14:textId="77777777" w:rsidR="0007669B" w:rsidRDefault="0007669B">
      <w:pPr>
        <w:rPr>
          <w:rFonts w:ascii="Arial" w:hAnsi="Arial" w:cs="Arial"/>
          <w:sz w:val="24"/>
          <w:szCs w:val="24"/>
        </w:rPr>
      </w:pPr>
      <w:r>
        <w:rPr>
          <w:rFonts w:ascii="Arial" w:hAnsi="Arial" w:cs="Arial"/>
          <w:sz w:val="24"/>
          <w:szCs w:val="24"/>
        </w:rPr>
        <w:t>To run:</w:t>
      </w:r>
    </w:p>
    <w:p w14:paraId="69BC2E7D" w14:textId="35758CF4" w:rsidR="0007669B" w:rsidRPr="0007669B" w:rsidRDefault="0007669B">
      <w:pPr>
        <w:rPr>
          <w:rFonts w:ascii="Arial" w:hAnsi="Arial" w:cs="Arial"/>
          <w:sz w:val="24"/>
          <w:szCs w:val="24"/>
        </w:rPr>
      </w:pPr>
      <w:r>
        <w:rPr>
          <w:rFonts w:ascii="Arial" w:hAnsi="Arial" w:cs="Arial"/>
          <w:sz w:val="24"/>
          <w:szCs w:val="24"/>
        </w:rPr>
        <w:t xml:space="preserve">See the </w:t>
      </w:r>
      <w:r w:rsidR="009D39D8">
        <w:rPr>
          <w:rFonts w:ascii="Arial" w:hAnsi="Arial" w:cs="Arial"/>
          <w:sz w:val="24"/>
          <w:szCs w:val="24"/>
        </w:rPr>
        <w:t xml:space="preserve">comments </w:t>
      </w:r>
      <w:r w:rsidR="00790C4F">
        <w:rPr>
          <w:rFonts w:ascii="Arial" w:hAnsi="Arial" w:cs="Arial"/>
          <w:sz w:val="24"/>
          <w:szCs w:val="24"/>
        </w:rPr>
        <w:t>of the</w:t>
      </w:r>
      <w:r w:rsidR="009D39D8">
        <w:rPr>
          <w:rFonts w:ascii="Arial" w:hAnsi="Arial" w:cs="Arial"/>
          <w:sz w:val="24"/>
          <w:szCs w:val="24"/>
        </w:rPr>
        <w:t xml:space="preserve"> </w:t>
      </w:r>
      <w:r>
        <w:rPr>
          <w:rFonts w:ascii="Arial" w:hAnsi="Arial" w:cs="Arial"/>
          <w:sz w:val="24"/>
          <w:szCs w:val="24"/>
        </w:rPr>
        <w:t>examples in “</w:t>
      </w:r>
      <w:r w:rsidR="009D39D8">
        <w:rPr>
          <w:rFonts w:ascii="Arial" w:hAnsi="Arial" w:cs="Arial"/>
          <w:sz w:val="24"/>
          <w:szCs w:val="24"/>
        </w:rPr>
        <w:t>ReactionT</w:t>
      </w:r>
      <w:r>
        <w:rPr>
          <w:rFonts w:ascii="Arial" w:hAnsi="Arial" w:cs="Arial"/>
          <w:sz w:val="24"/>
          <w:szCs w:val="24"/>
        </w:rPr>
        <w:t>.py”</w:t>
      </w:r>
    </w:p>
    <w:sectPr w:rsidR="0007669B" w:rsidRPr="000766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F9E"/>
    <w:rsid w:val="00006B7A"/>
    <w:rsid w:val="0007669B"/>
    <w:rsid w:val="002358C5"/>
    <w:rsid w:val="00790C4F"/>
    <w:rsid w:val="00890F9E"/>
    <w:rsid w:val="009D39D8"/>
    <w:rsid w:val="00F21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DEEC"/>
  <w15:chartTrackingRefBased/>
  <w15:docId w15:val="{3184FD86-7906-48F0-B96F-1C7890C1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100</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Senni</dc:creator>
  <cp:keywords/>
  <dc:description/>
  <cp:lastModifiedBy>Senni</cp:lastModifiedBy>
  <cp:revision>5</cp:revision>
  <dcterms:created xsi:type="dcterms:W3CDTF">2020-09-02T21:17:00Z</dcterms:created>
  <dcterms:modified xsi:type="dcterms:W3CDTF">2020-09-08T22:52:00Z</dcterms:modified>
</cp:coreProperties>
</file>