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862AB" w14:textId="77777777" w:rsidR="00D01656" w:rsidRDefault="00D01656" w:rsidP="00D01656">
      <w:pPr>
        <w:rPr>
          <w:b/>
          <w:color w:val="000000" w:themeColor="text1"/>
          <w:szCs w:val="21"/>
        </w:rPr>
      </w:pPr>
      <w:bookmarkStart w:id="0" w:name="_Hlk32654950"/>
      <w:bookmarkStart w:id="1" w:name="_Hlk32668204"/>
      <w:r>
        <w:rPr>
          <w:rFonts w:hint="eastAsia"/>
          <w:b/>
          <w:color w:val="000000" w:themeColor="text1"/>
          <w:szCs w:val="21"/>
        </w:rPr>
        <w:t>问题一</w:t>
      </w:r>
    </w:p>
    <w:p w14:paraId="5BFDE13B" w14:textId="77777777" w:rsidR="00D01656" w:rsidRPr="00CA310A" w:rsidRDefault="00D01656" w:rsidP="00D01656">
      <w:pPr>
        <w:rPr>
          <w:bCs/>
          <w:color w:val="000000" w:themeColor="text1"/>
          <w:szCs w:val="21"/>
        </w:rPr>
      </w:pPr>
      <w:r>
        <w:rPr>
          <w:rFonts w:hint="eastAsia"/>
          <w:b/>
          <w:color w:val="000000" w:themeColor="text1"/>
          <w:szCs w:val="21"/>
        </w:rPr>
        <w:t>introduction：</w:t>
      </w:r>
      <w:r w:rsidRPr="00CA310A">
        <w:rPr>
          <w:rFonts w:hint="eastAsia"/>
          <w:bCs/>
          <w:color w:val="000000" w:themeColor="text1"/>
          <w:szCs w:val="21"/>
        </w:rPr>
        <w:t>文章通过三个维度，分别是队伍整体传球能力，球员个人吸引力，以及球员之间的距离来定义传球网络。</w:t>
      </w:r>
    </w:p>
    <w:p w14:paraId="35B68D98" w14:textId="77777777" w:rsidR="00D01656" w:rsidRDefault="00D01656" w:rsidP="00D01656">
      <w:pPr>
        <w:rPr>
          <w:b/>
          <w:color w:val="000000" w:themeColor="text1"/>
          <w:szCs w:val="21"/>
        </w:rPr>
      </w:pPr>
    </w:p>
    <w:p w14:paraId="3762CF0B" w14:textId="77777777" w:rsidR="00D01656" w:rsidRDefault="00D01656" w:rsidP="00D01656">
      <w:pPr>
        <w:rPr>
          <w:b/>
          <w:color w:val="000000" w:themeColor="text1"/>
          <w:szCs w:val="21"/>
        </w:rPr>
      </w:pPr>
      <w:r>
        <w:rPr>
          <w:rFonts w:hint="eastAsia"/>
          <w:b/>
          <w:color w:val="000000" w:themeColor="text1"/>
          <w:szCs w:val="21"/>
        </w:rPr>
        <w:t>假设：</w:t>
      </w:r>
    </w:p>
    <w:p w14:paraId="64ADB621" w14:textId="77777777" w:rsidR="00D01656" w:rsidRPr="00CA310A" w:rsidRDefault="00D01656" w:rsidP="00D01656">
      <w:pPr>
        <w:rPr>
          <w:bCs/>
          <w:color w:val="000000" w:themeColor="text1"/>
          <w:szCs w:val="21"/>
        </w:rPr>
      </w:pPr>
      <w:r>
        <w:rPr>
          <w:rFonts w:hint="eastAsia"/>
          <w:b/>
          <w:color w:val="000000" w:themeColor="text1"/>
          <w:szCs w:val="21"/>
        </w:rPr>
        <w:t>①在构建passing</w:t>
      </w:r>
      <w:r>
        <w:rPr>
          <w:b/>
          <w:color w:val="000000" w:themeColor="text1"/>
          <w:szCs w:val="21"/>
        </w:rPr>
        <w:t xml:space="preserve"> </w:t>
      </w:r>
      <w:r>
        <w:rPr>
          <w:rFonts w:hint="eastAsia"/>
          <w:b/>
          <w:color w:val="000000" w:themeColor="text1"/>
          <w:szCs w:val="21"/>
        </w:rPr>
        <w:t>network时，忽略fullevents中的除passing外其余情况。</w:t>
      </w:r>
      <w:r w:rsidRPr="00CA310A">
        <w:rPr>
          <w:rFonts w:hint="eastAsia"/>
          <w:bCs/>
          <w:color w:val="000000" w:themeColor="text1"/>
          <w:szCs w:val="21"/>
        </w:rPr>
        <w:t>足球中的某些战术会涉及到故意制造犯规使球出界，在此简化这部分控球技巧。</w:t>
      </w:r>
    </w:p>
    <w:p w14:paraId="773107B8" w14:textId="77777777" w:rsidR="00D01656" w:rsidRDefault="00D01656" w:rsidP="00D01656">
      <w:pPr>
        <w:rPr>
          <w:b/>
          <w:color w:val="000000" w:themeColor="text1"/>
          <w:szCs w:val="21"/>
        </w:rPr>
      </w:pPr>
      <w:r>
        <w:rPr>
          <w:rFonts w:hint="eastAsia"/>
          <w:b/>
          <w:color w:val="000000" w:themeColor="text1"/>
          <w:szCs w:val="21"/>
        </w:rPr>
        <w:t>②传球中球的运动轨迹为一条从传球点到接球点的直线。</w:t>
      </w:r>
    </w:p>
    <w:p w14:paraId="2F022816" w14:textId="1462F1D5" w:rsidR="00D01656" w:rsidRDefault="00D01656" w:rsidP="00D01656">
      <w:pPr>
        <w:rPr>
          <w:bCs/>
          <w:color w:val="000000" w:themeColor="text1"/>
          <w:szCs w:val="21"/>
        </w:rPr>
      </w:pPr>
      <w:r>
        <w:rPr>
          <w:rFonts w:hint="eastAsia"/>
          <w:b/>
          <w:color w:val="000000" w:themeColor="text1"/>
          <w:szCs w:val="21"/>
        </w:rPr>
        <w:t>③在小队配合中，只考虑最近发生传球动作的三个及三个以下的球员。</w:t>
      </w:r>
      <w:r w:rsidRPr="00CA310A">
        <w:rPr>
          <w:rFonts w:hint="eastAsia"/>
          <w:bCs/>
          <w:color w:val="000000" w:themeColor="text1"/>
          <w:szCs w:val="21"/>
        </w:rPr>
        <w:t>足球运动</w:t>
      </w:r>
      <w:r>
        <w:rPr>
          <w:rFonts w:hint="eastAsia"/>
          <w:bCs/>
          <w:color w:val="000000" w:themeColor="text1"/>
          <w:szCs w:val="21"/>
        </w:rPr>
        <w:t>球员位置时刻在发生变化，</w:t>
      </w:r>
      <w:r w:rsidR="001452A1">
        <w:rPr>
          <w:rFonts w:hint="eastAsia"/>
          <w:bCs/>
          <w:color w:val="000000" w:themeColor="text1"/>
          <w:szCs w:val="21"/>
        </w:rPr>
        <w:t>常见的合作单元大小一般为二人或三人，所以我们仅对二元配合以及三元配合进行讨论，</w:t>
      </w:r>
      <w:r>
        <w:rPr>
          <w:rFonts w:hint="eastAsia"/>
          <w:bCs/>
          <w:color w:val="000000" w:themeColor="text1"/>
          <w:szCs w:val="21"/>
        </w:rPr>
        <w:t>微观讨论某一小部分球员运动能更好地反映小队配合能力。</w:t>
      </w:r>
    </w:p>
    <w:p w14:paraId="00C8B2C8" w14:textId="77777777" w:rsidR="00D01656" w:rsidRPr="00C947CF" w:rsidRDefault="00D01656" w:rsidP="00D01656">
      <w:pPr>
        <w:rPr>
          <w:b/>
          <w:color w:val="000000" w:themeColor="text1"/>
          <w:szCs w:val="21"/>
        </w:rPr>
      </w:pPr>
      <w:r w:rsidRPr="00C947CF">
        <w:rPr>
          <w:rFonts w:hint="eastAsia"/>
          <w:b/>
          <w:color w:val="000000" w:themeColor="text1"/>
          <w:szCs w:val="21"/>
        </w:rPr>
        <w:t>④在小队配合中，从一次传球到下一次传球的时间间隔小于五秒。</w:t>
      </w:r>
    </w:p>
    <w:p w14:paraId="2E7F4D84" w14:textId="77777777" w:rsidR="00D01656" w:rsidRDefault="00D01656" w:rsidP="00D01656">
      <w:pPr>
        <w:rPr>
          <w:b/>
          <w:color w:val="000000" w:themeColor="text1"/>
          <w:szCs w:val="21"/>
        </w:rPr>
      </w:pPr>
      <w:r>
        <w:rPr>
          <w:rFonts w:hint="eastAsia"/>
          <w:b/>
          <w:color w:val="000000" w:themeColor="text1"/>
          <w:szCs w:val="21"/>
        </w:rPr>
        <w:t>符号及定义：</w:t>
      </w:r>
    </w:p>
    <w:tbl>
      <w:tblPr>
        <w:tblStyle w:val="a7"/>
        <w:tblW w:w="8409" w:type="dxa"/>
        <w:tblLayout w:type="fixed"/>
        <w:tblLook w:val="04A0" w:firstRow="1" w:lastRow="0" w:firstColumn="1" w:lastColumn="0" w:noHBand="0" w:noVBand="1"/>
      </w:tblPr>
      <w:tblGrid>
        <w:gridCol w:w="4156"/>
        <w:gridCol w:w="4253"/>
      </w:tblGrid>
      <w:tr w:rsidR="005262C8" w14:paraId="566BAF0E" w14:textId="77777777" w:rsidTr="00BA4B90">
        <w:trPr>
          <w:trHeight w:val="447"/>
        </w:trPr>
        <w:tc>
          <w:tcPr>
            <w:tcW w:w="4156" w:type="dxa"/>
          </w:tcPr>
          <w:p w14:paraId="64CD96E5" w14:textId="77777777" w:rsidR="00D01656" w:rsidRDefault="00D01656" w:rsidP="00E356CE">
            <w:pPr>
              <w:rPr>
                <w:b/>
                <w:color w:val="000000" w:themeColor="text1"/>
                <w:szCs w:val="21"/>
              </w:rPr>
            </w:pPr>
            <w:r>
              <w:rPr>
                <w:rFonts w:hint="eastAsia"/>
                <w:b/>
                <w:color w:val="000000" w:themeColor="text1"/>
                <w:szCs w:val="21"/>
              </w:rPr>
              <w:t>符号</w:t>
            </w:r>
          </w:p>
        </w:tc>
        <w:tc>
          <w:tcPr>
            <w:tcW w:w="4253" w:type="dxa"/>
          </w:tcPr>
          <w:p w14:paraId="3E22C1A5" w14:textId="77777777" w:rsidR="00D01656" w:rsidRDefault="00D01656" w:rsidP="00E356CE">
            <w:pPr>
              <w:rPr>
                <w:b/>
                <w:color w:val="000000" w:themeColor="text1"/>
                <w:szCs w:val="21"/>
              </w:rPr>
            </w:pPr>
            <w:r>
              <w:rPr>
                <w:rFonts w:hint="eastAsia"/>
                <w:b/>
                <w:color w:val="000000" w:themeColor="text1"/>
                <w:szCs w:val="21"/>
              </w:rPr>
              <w:t>定义</w:t>
            </w:r>
          </w:p>
        </w:tc>
      </w:tr>
      <w:tr w:rsidR="005262C8" w14:paraId="7160BAFD" w14:textId="77777777" w:rsidTr="00BA4B90">
        <w:trPr>
          <w:trHeight w:val="447"/>
        </w:trPr>
        <w:tc>
          <w:tcPr>
            <w:tcW w:w="4156" w:type="dxa"/>
          </w:tcPr>
          <w:p w14:paraId="7C279D4D" w14:textId="25FB1B27" w:rsidR="00D01656" w:rsidRPr="00CA310A" w:rsidRDefault="00A50742" w:rsidP="00E356CE">
            <w:pPr>
              <w:rPr>
                <w:rFonts w:ascii="Calibri" w:eastAsia="宋体" w:hAnsi="Calibri" w:cs="Times New Roman"/>
                <w:bCs/>
                <w:color w:val="000000" w:themeColor="text1"/>
                <w:szCs w:val="21"/>
              </w:rPr>
            </w:pPr>
            <m:oMathPara>
              <m:oMath>
                <m:r>
                  <w:rPr>
                    <w:rFonts w:ascii="Cambria Math" w:eastAsia="宋体" w:hAnsi="Cambria Math" w:cs="Times New Roman"/>
                    <w:color w:val="000000" w:themeColor="text1"/>
                    <w:szCs w:val="21"/>
                  </w:rPr>
                  <m:t>N</m:t>
                </m:r>
              </m:oMath>
            </m:oMathPara>
          </w:p>
        </w:tc>
        <w:tc>
          <w:tcPr>
            <w:tcW w:w="4253" w:type="dxa"/>
          </w:tcPr>
          <w:p w14:paraId="16CA7E6C" w14:textId="42B8DBE5" w:rsidR="00D01656" w:rsidRPr="00CA310A" w:rsidRDefault="00D01656" w:rsidP="00E356CE">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传球总次数</w:t>
            </w:r>
          </w:p>
        </w:tc>
      </w:tr>
      <w:tr w:rsidR="00B77836" w14:paraId="71A8551F" w14:textId="77777777" w:rsidTr="00BA4B90">
        <w:trPr>
          <w:trHeight w:val="447"/>
        </w:trPr>
        <w:tc>
          <w:tcPr>
            <w:tcW w:w="4156" w:type="dxa"/>
          </w:tcPr>
          <w:p w14:paraId="04D1AF58" w14:textId="1A32BADA" w:rsidR="00B77836" w:rsidRDefault="009D31EE" w:rsidP="00E356CE">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color w:val="000000" w:themeColor="text1"/>
                        <w:szCs w:val="21"/>
                      </w:rPr>
                      <m:t>class</m:t>
                    </m:r>
                  </m:sub>
                </m:sSub>
              </m:oMath>
            </m:oMathPara>
          </w:p>
        </w:tc>
        <w:tc>
          <w:tcPr>
            <w:tcW w:w="4253" w:type="dxa"/>
          </w:tcPr>
          <w:p w14:paraId="7B406D26" w14:textId="73F5BADE" w:rsidR="00B77836" w:rsidRDefault="00B77836" w:rsidP="00E356CE">
            <w:pPr>
              <w:rPr>
                <w:bCs/>
                <w:color w:val="000000" w:themeColor="text1"/>
                <w:szCs w:val="21"/>
              </w:rPr>
            </w:pPr>
            <w:r>
              <w:rPr>
                <w:rFonts w:hint="eastAsia"/>
                <w:bCs/>
                <w:color w:val="000000" w:themeColor="text1"/>
                <w:szCs w:val="21"/>
              </w:rPr>
              <w:t>传接球种类数</w:t>
            </w:r>
          </w:p>
        </w:tc>
      </w:tr>
      <w:tr w:rsidR="005262C8" w14:paraId="4BA2E85F" w14:textId="77777777" w:rsidTr="00BA4B90">
        <w:trPr>
          <w:trHeight w:val="447"/>
        </w:trPr>
        <w:tc>
          <w:tcPr>
            <w:tcW w:w="4156" w:type="dxa"/>
          </w:tcPr>
          <w:p w14:paraId="26F2803C" w14:textId="4E981FFF" w:rsidR="00D01656" w:rsidRPr="00CA310A" w:rsidRDefault="009D31EE" w:rsidP="00E356CE">
            <w:pPr>
              <w:rPr>
                <w:rFonts w:ascii="Calibri" w:eastAsia="宋体" w:hAnsi="Calibri" w:cs="Times New Roman"/>
                <w:bCs/>
                <w:color w:val="000000" w:themeColor="text1"/>
                <w:szCs w:val="21"/>
              </w:rPr>
            </w:pPr>
            <m:oMathPara>
              <m:oMath>
                <m:sSub>
                  <m:sSubPr>
                    <m:ctrlPr>
                      <w:rPr>
                        <w:rFonts w:ascii="Cambria Math" w:eastAsia="宋体" w:hAnsi="Cambria Math" w:cs="Times New Roman"/>
                        <w:bCs/>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hint="eastAsia"/>
                        <w:color w:val="000000" w:themeColor="text1"/>
                        <w:szCs w:val="21"/>
                      </w:rPr>
                      <m:t>2</m:t>
                    </m:r>
                  </m:sub>
                </m:sSub>
                <m:r>
                  <w:rPr>
                    <w:rFonts w:ascii="Cambria Math" w:eastAsia="宋体" w:hAnsi="Cambria Math" w:cs="Times New Roman"/>
                    <w:color w:val="000000" w:themeColor="text1"/>
                    <w:szCs w:val="21"/>
                  </w:rPr>
                  <m:t>,</m:t>
                </m:r>
                <m:sSub>
                  <m:sSubPr>
                    <m:ctrlPr>
                      <w:rPr>
                        <w:rFonts w:ascii="Cambria Math" w:eastAsia="宋体" w:hAnsi="Cambria Math" w:cs="Times New Roman"/>
                        <w:bCs/>
                        <w:i/>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color w:val="000000" w:themeColor="text1"/>
                        <w:szCs w:val="21"/>
                      </w:rPr>
                      <m:t>3</m:t>
                    </m:r>
                  </m:sub>
                </m:sSub>
              </m:oMath>
            </m:oMathPara>
          </w:p>
        </w:tc>
        <w:tc>
          <w:tcPr>
            <w:tcW w:w="4253" w:type="dxa"/>
          </w:tcPr>
          <w:p w14:paraId="402E4F3F" w14:textId="6359D749" w:rsidR="00D01656" w:rsidRPr="00CA310A" w:rsidRDefault="00D01656" w:rsidP="00E356CE">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完成</w:t>
            </w:r>
            <w:r w:rsidR="00415207">
              <w:rPr>
                <w:rFonts w:hint="eastAsia"/>
                <w:bCs/>
                <w:color w:val="000000" w:themeColor="text1"/>
                <w:szCs w:val="21"/>
              </w:rPr>
              <w:t xml:space="preserve"> </w:t>
            </w:r>
            <m:oMath>
              <m:r>
                <w:rPr>
                  <w:rFonts w:ascii="Cambria Math" w:hAnsi="Cambria Math"/>
                  <w:color w:val="000000" w:themeColor="text1"/>
                  <w:szCs w:val="21"/>
                </w:rPr>
                <m:t>2</m:t>
              </m:r>
            </m:oMath>
            <w:r w:rsidR="00415207">
              <w:rPr>
                <w:rFonts w:hint="eastAsia"/>
                <w:bCs/>
                <w:color w:val="000000" w:themeColor="text1"/>
                <w:szCs w:val="21"/>
              </w:rPr>
              <w:t xml:space="preserve"> </w:t>
            </w:r>
            <w:r>
              <w:rPr>
                <w:rFonts w:hint="eastAsia"/>
                <w:bCs/>
                <w:color w:val="000000" w:themeColor="text1"/>
                <w:szCs w:val="21"/>
              </w:rPr>
              <w:t>人配合</w:t>
            </w:r>
            <w:r w:rsidR="00415207">
              <w:rPr>
                <w:rFonts w:hint="eastAsia"/>
                <w:bCs/>
                <w:color w:val="000000" w:themeColor="text1"/>
                <w:szCs w:val="21"/>
              </w:rPr>
              <w:t xml:space="preserve">以及 </w:t>
            </w:r>
            <m:oMath>
              <m:r>
                <w:rPr>
                  <w:rFonts w:ascii="Cambria Math" w:hAnsi="Cambria Math"/>
                  <w:color w:val="000000" w:themeColor="text1"/>
                  <w:szCs w:val="21"/>
                </w:rPr>
                <m:t>3</m:t>
              </m:r>
            </m:oMath>
            <w:r w:rsidR="00415207">
              <w:rPr>
                <w:rFonts w:hint="eastAsia"/>
                <w:bCs/>
                <w:color w:val="000000" w:themeColor="text1"/>
                <w:szCs w:val="21"/>
              </w:rPr>
              <w:t xml:space="preserve"> 人配合的</w:t>
            </w:r>
            <w:r>
              <w:rPr>
                <w:rFonts w:hint="eastAsia"/>
                <w:bCs/>
                <w:color w:val="000000" w:themeColor="text1"/>
                <w:szCs w:val="21"/>
              </w:rPr>
              <w:t>总次数</w:t>
            </w:r>
          </w:p>
        </w:tc>
      </w:tr>
      <w:bookmarkStart w:id="2" w:name="_Hlk32617376"/>
      <w:tr w:rsidR="005262C8" w14:paraId="52EE3672" w14:textId="77777777" w:rsidTr="00BA4B90">
        <w:trPr>
          <w:trHeight w:val="447"/>
        </w:trPr>
        <w:tc>
          <w:tcPr>
            <w:tcW w:w="4156" w:type="dxa"/>
          </w:tcPr>
          <w:p w14:paraId="43B95F1A" w14:textId="2EEAF00D" w:rsidR="00D01656" w:rsidRPr="00CA310A" w:rsidRDefault="009D31EE" w:rsidP="00E356CE">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m:oMathPara>
            <w:bookmarkEnd w:id="2"/>
          </w:p>
        </w:tc>
        <w:tc>
          <w:tcPr>
            <w:tcW w:w="4253" w:type="dxa"/>
          </w:tcPr>
          <w:p w14:paraId="39823313" w14:textId="407952A5" w:rsidR="00D01656" w:rsidRPr="00CA310A" w:rsidRDefault="00D01656" w:rsidP="00E356CE">
            <w:pPr>
              <w:rPr>
                <w:bCs/>
                <w:color w:val="000000" w:themeColor="text1"/>
                <w:szCs w:val="21"/>
              </w:rPr>
            </w:pPr>
            <w:r w:rsidRPr="00CA310A">
              <w:rPr>
                <w:rFonts w:hint="eastAsia"/>
                <w:bCs/>
                <w:color w:val="000000" w:themeColor="text1"/>
                <w:szCs w:val="21"/>
              </w:rPr>
              <w:t>第</w:t>
            </w:r>
            <w:r w:rsidR="0024024E">
              <w:rPr>
                <w:rFonts w:hint="eastAsia"/>
                <w:bCs/>
                <w:color w:val="000000" w:themeColor="text1"/>
                <w:szCs w:val="21"/>
              </w:rPr>
              <w:t xml:space="preserve"> </w:t>
            </w:r>
            <m:oMath>
              <m:r>
                <w:rPr>
                  <w:rFonts w:ascii="Cambria Math" w:hAnsi="Cambria Math" w:hint="eastAsia"/>
                  <w:color w:val="000000" w:themeColor="text1"/>
                  <w:szCs w:val="21"/>
                </w:rPr>
                <m:t>i</m:t>
              </m:r>
            </m:oMath>
            <w:r w:rsidR="0024024E">
              <w:rPr>
                <w:rFonts w:hint="eastAsia"/>
                <w:bCs/>
                <w:color w:val="000000" w:themeColor="text1"/>
                <w:szCs w:val="21"/>
              </w:rPr>
              <w:t xml:space="preserve"> </w:t>
            </w:r>
            <w:r w:rsidRPr="00CA310A">
              <w:rPr>
                <w:rFonts w:hint="eastAsia"/>
                <w:bCs/>
                <w:color w:val="000000" w:themeColor="text1"/>
                <w:szCs w:val="21"/>
              </w:rPr>
              <w:t>个球员</w:t>
            </w:r>
            <w:r w:rsidR="00B83911">
              <w:rPr>
                <w:rFonts w:hint="eastAsia"/>
                <w:bCs/>
                <w:color w:val="000000" w:themeColor="text1"/>
                <w:szCs w:val="21"/>
              </w:rPr>
              <w:t>某场比赛</w:t>
            </w:r>
            <w:r w:rsidRPr="00CA310A">
              <w:rPr>
                <w:rFonts w:hint="eastAsia"/>
                <w:bCs/>
                <w:color w:val="000000" w:themeColor="text1"/>
                <w:szCs w:val="21"/>
              </w:rPr>
              <w:t>接到的</w:t>
            </w:r>
            <w:r w:rsidR="00B83911">
              <w:rPr>
                <w:rFonts w:hint="eastAsia"/>
                <w:bCs/>
                <w:color w:val="000000" w:themeColor="text1"/>
                <w:szCs w:val="21"/>
              </w:rPr>
              <w:t>总传</w:t>
            </w:r>
            <w:r w:rsidRPr="00CA310A">
              <w:rPr>
                <w:rFonts w:hint="eastAsia"/>
                <w:bCs/>
                <w:color w:val="000000" w:themeColor="text1"/>
                <w:szCs w:val="21"/>
              </w:rPr>
              <w:t>球数</w:t>
            </w:r>
          </w:p>
        </w:tc>
      </w:tr>
      <w:tr w:rsidR="005262C8" w14:paraId="006D0365" w14:textId="77777777" w:rsidTr="00BA4B90">
        <w:trPr>
          <w:trHeight w:val="447"/>
        </w:trPr>
        <w:tc>
          <w:tcPr>
            <w:tcW w:w="4156" w:type="dxa"/>
          </w:tcPr>
          <w:p w14:paraId="17AB8563" w14:textId="7C488848" w:rsidR="00D01656" w:rsidRPr="00CA310A" w:rsidRDefault="009D31EE" w:rsidP="00E356CE">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oMath>
            </m:oMathPara>
          </w:p>
        </w:tc>
        <w:tc>
          <w:tcPr>
            <w:tcW w:w="4253" w:type="dxa"/>
          </w:tcPr>
          <w:p w14:paraId="2A28F5DE" w14:textId="5E8193E9" w:rsidR="00D01656" w:rsidRPr="00CA310A" w:rsidRDefault="00D01656" w:rsidP="00E356CE">
            <w:pPr>
              <w:rPr>
                <w:bCs/>
                <w:color w:val="000000" w:themeColor="text1"/>
                <w:szCs w:val="21"/>
              </w:rPr>
            </w:pPr>
            <w:r w:rsidRPr="00CA310A">
              <w:rPr>
                <w:rFonts w:hint="eastAsia"/>
                <w:bCs/>
                <w:color w:val="000000" w:themeColor="text1"/>
                <w:szCs w:val="21"/>
              </w:rPr>
              <w:t>第</w:t>
            </w:r>
            <w:r w:rsidR="00153C3B">
              <w:rPr>
                <w:rFonts w:hint="eastAsia"/>
                <w:bCs/>
                <w:color w:val="000000" w:themeColor="text1"/>
                <w:szCs w:val="21"/>
              </w:rPr>
              <w:t xml:space="preserve"> </w:t>
            </w:r>
            <m:oMath>
              <m:r>
                <w:rPr>
                  <w:rFonts w:ascii="Cambria Math" w:hAnsi="Cambria Math" w:hint="eastAsia"/>
                  <w:color w:val="000000" w:themeColor="text1"/>
                  <w:szCs w:val="21"/>
                </w:rPr>
                <m:t>i</m:t>
              </m:r>
            </m:oMath>
            <w:r w:rsidR="00153C3B">
              <w:rPr>
                <w:rFonts w:hint="eastAsia"/>
                <w:bCs/>
                <w:color w:val="000000" w:themeColor="text1"/>
                <w:szCs w:val="21"/>
              </w:rPr>
              <w:t xml:space="preserve"> </w:t>
            </w:r>
            <w:r w:rsidRPr="00CA310A">
              <w:rPr>
                <w:rFonts w:hint="eastAsia"/>
                <w:bCs/>
                <w:color w:val="000000" w:themeColor="text1"/>
                <w:szCs w:val="21"/>
              </w:rPr>
              <w:t>个球员</w:t>
            </w:r>
            <w:r w:rsidR="00867249">
              <w:rPr>
                <w:rFonts w:hint="eastAsia"/>
                <w:bCs/>
                <w:color w:val="000000" w:themeColor="text1"/>
                <w:szCs w:val="21"/>
              </w:rPr>
              <w:t>某场比赛</w:t>
            </w:r>
            <w:r w:rsidRPr="00CA310A">
              <w:rPr>
                <w:rFonts w:hint="eastAsia"/>
                <w:bCs/>
                <w:color w:val="000000" w:themeColor="text1"/>
                <w:szCs w:val="21"/>
              </w:rPr>
              <w:t>传</w:t>
            </w:r>
            <w:r w:rsidR="0024024E">
              <w:rPr>
                <w:rFonts w:hint="eastAsia"/>
                <w:bCs/>
                <w:color w:val="000000" w:themeColor="text1"/>
                <w:szCs w:val="21"/>
              </w:rPr>
              <w:t>出的</w:t>
            </w:r>
            <w:r w:rsidR="00B83911">
              <w:rPr>
                <w:rFonts w:hint="eastAsia"/>
                <w:bCs/>
                <w:color w:val="000000" w:themeColor="text1"/>
                <w:szCs w:val="21"/>
              </w:rPr>
              <w:t>总传</w:t>
            </w:r>
            <w:r w:rsidRPr="00CA310A">
              <w:rPr>
                <w:rFonts w:hint="eastAsia"/>
                <w:bCs/>
                <w:color w:val="000000" w:themeColor="text1"/>
                <w:szCs w:val="21"/>
              </w:rPr>
              <w:t>球数</w:t>
            </w:r>
          </w:p>
        </w:tc>
      </w:tr>
      <w:tr w:rsidR="00D822BF" w:rsidRPr="00D822BF" w14:paraId="56ACFE28" w14:textId="77777777" w:rsidTr="00BA4B90">
        <w:trPr>
          <w:trHeight w:val="447"/>
        </w:trPr>
        <w:tc>
          <w:tcPr>
            <w:tcW w:w="4156" w:type="dxa"/>
          </w:tcPr>
          <w:p w14:paraId="3DFD7798" w14:textId="13B129A0" w:rsidR="00D822BF" w:rsidRDefault="009D31EE" w:rsidP="00E356CE">
            <w:pPr>
              <w:rPr>
                <w:rFonts w:ascii="等线" w:eastAsia="等线" w:hAnsi="等线" w:cs="Times New Roman"/>
                <w:bCs/>
                <w:color w:val="000000" w:themeColor="text1"/>
                <w:szCs w:val="21"/>
              </w:rPr>
            </w:pPr>
            <m:oMathPara>
              <m:oMath>
                <m:sSub>
                  <m:sSubPr>
                    <m:ctrlPr>
                      <w:rPr>
                        <w:rFonts w:ascii="Cambria Math" w:eastAsia="等线" w:hAnsi="Cambria Math" w:cs="Times New Roman"/>
                        <w:bCs/>
                        <w:i/>
                        <w:color w:val="000000" w:themeColor="text1"/>
                        <w:szCs w:val="21"/>
                      </w:rPr>
                    </m:ctrlPr>
                  </m:sSubPr>
                  <m:e>
                    <m:r>
                      <w:rPr>
                        <w:rFonts w:ascii="Cambria Math" w:eastAsia="等线" w:hAnsi="Cambria Math" w:cs="Times New Roman"/>
                        <w:color w:val="000000" w:themeColor="text1"/>
                        <w:szCs w:val="21"/>
                      </w:rPr>
                      <m:t>R</m:t>
                    </m:r>
                  </m:e>
                  <m:sub>
                    <m:r>
                      <w:rPr>
                        <w:rFonts w:ascii="Cambria Math" w:eastAsia="等线" w:hAnsi="Cambria Math" w:cs="Times New Roman"/>
                        <w:color w:val="000000" w:themeColor="text1"/>
                        <w:szCs w:val="21"/>
                      </w:rPr>
                      <m:t>ij</m:t>
                    </m:r>
                  </m:sub>
                </m:sSub>
              </m:oMath>
            </m:oMathPara>
          </w:p>
        </w:tc>
        <w:tc>
          <w:tcPr>
            <w:tcW w:w="4253" w:type="dxa"/>
          </w:tcPr>
          <w:p w14:paraId="3FE1DB75" w14:textId="4C17D513" w:rsidR="00D822BF" w:rsidRPr="00CA310A" w:rsidRDefault="00D822BF" w:rsidP="00D822BF">
            <w:pPr>
              <w:ind w:left="105" w:hangingChars="50" w:hanging="105"/>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CD0626">
              <w:rPr>
                <w:rFonts w:hint="eastAsia"/>
                <w:bCs/>
                <w:color w:val="000000" w:themeColor="text1"/>
                <w:szCs w:val="21"/>
              </w:rPr>
              <w:t>某场比赛</w:t>
            </w:r>
            <w:r>
              <w:rPr>
                <w:rFonts w:hint="eastAsia"/>
                <w:bCs/>
                <w:color w:val="000000" w:themeColor="text1"/>
                <w:szCs w:val="21"/>
              </w:rPr>
              <w:t xml:space="preserve">接到第 </w:t>
            </w:r>
            <m:oMath>
              <m:r>
                <w:rPr>
                  <w:rFonts w:ascii="Cambria Math" w:hAnsi="Cambria Math"/>
                  <w:color w:val="000000" w:themeColor="text1"/>
                  <w:szCs w:val="21"/>
                </w:rPr>
                <m:t>j</m:t>
              </m:r>
            </m:oMath>
            <w:r>
              <w:rPr>
                <w:rFonts w:hint="eastAsia"/>
                <w:bCs/>
                <w:color w:val="000000" w:themeColor="text1"/>
                <w:szCs w:val="21"/>
              </w:rPr>
              <w:t xml:space="preserve"> 种</w:t>
            </w:r>
            <w:r w:rsidR="005262C8">
              <w:rPr>
                <w:rFonts w:hint="eastAsia"/>
                <w:bCs/>
                <w:color w:val="000000" w:themeColor="text1"/>
                <w:szCs w:val="21"/>
              </w:rPr>
              <w:t>传球总数</w:t>
            </w:r>
          </w:p>
        </w:tc>
      </w:tr>
      <w:tr w:rsidR="005262C8" w14:paraId="1426108C" w14:textId="77777777" w:rsidTr="00BA4B90">
        <w:trPr>
          <w:trHeight w:val="447"/>
        </w:trPr>
        <w:tc>
          <w:tcPr>
            <w:tcW w:w="4156" w:type="dxa"/>
          </w:tcPr>
          <w:p w14:paraId="7127E094" w14:textId="4010204D" w:rsidR="00D01656" w:rsidRPr="00CA310A" w:rsidRDefault="009D31EE" w:rsidP="00E356CE">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r>
                      <w:rPr>
                        <w:rFonts w:ascii="Cambria Math" w:hAnsi="Cambria Math"/>
                        <w:color w:val="000000" w:themeColor="text1"/>
                        <w:szCs w:val="21"/>
                      </w:rPr>
                      <m:t>j</m:t>
                    </m:r>
                  </m:sub>
                </m:sSub>
              </m:oMath>
            </m:oMathPara>
          </w:p>
        </w:tc>
        <w:tc>
          <w:tcPr>
            <w:tcW w:w="4253" w:type="dxa"/>
          </w:tcPr>
          <w:p w14:paraId="21DF7206" w14:textId="40B0830F" w:rsidR="00D01656" w:rsidRPr="00CA310A" w:rsidRDefault="00A05E10" w:rsidP="00E356CE">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A62269">
              <w:rPr>
                <w:rFonts w:hint="eastAsia"/>
                <w:bCs/>
                <w:color w:val="000000" w:themeColor="text1"/>
                <w:szCs w:val="21"/>
              </w:rPr>
              <w:t>某场比赛</w:t>
            </w:r>
            <w:r w:rsidR="005C1B74">
              <w:rPr>
                <w:rFonts w:hint="eastAsia"/>
                <w:bCs/>
                <w:color w:val="000000" w:themeColor="text1"/>
                <w:szCs w:val="21"/>
              </w:rPr>
              <w:t>传出</w:t>
            </w: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种传球总数</w:t>
            </w:r>
          </w:p>
        </w:tc>
      </w:tr>
      <w:tr w:rsidR="005262C8" w14:paraId="088470C3" w14:textId="77777777" w:rsidTr="00BA4B90">
        <w:trPr>
          <w:trHeight w:val="500"/>
        </w:trPr>
        <w:tc>
          <w:tcPr>
            <w:tcW w:w="4156" w:type="dxa"/>
          </w:tcPr>
          <w:p w14:paraId="13557F76" w14:textId="77777777" w:rsidR="00D01656" w:rsidRPr="00CA310A" w:rsidRDefault="009D31EE" w:rsidP="00E356CE">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m:oMathPara>
          </w:p>
        </w:tc>
        <w:tc>
          <w:tcPr>
            <w:tcW w:w="4253" w:type="dxa"/>
          </w:tcPr>
          <w:p w14:paraId="520798F9" w14:textId="03CFE311" w:rsidR="00D01656" w:rsidRPr="00CA310A" w:rsidRDefault="00D01656" w:rsidP="00E356CE">
            <w:pPr>
              <w:rPr>
                <w:bCs/>
                <w:color w:val="000000" w:themeColor="text1"/>
                <w:szCs w:val="21"/>
              </w:rPr>
            </w:pPr>
            <w:r w:rsidRPr="00CA310A">
              <w:rPr>
                <w:rFonts w:hint="eastAsia"/>
                <w:bCs/>
                <w:color w:val="000000" w:themeColor="text1"/>
                <w:szCs w:val="21"/>
              </w:rPr>
              <w:t>第</w:t>
            </w:r>
            <w:r w:rsidR="00FD52CC">
              <w:rPr>
                <w:rFonts w:hint="eastAsia"/>
                <w:bCs/>
                <w:color w:val="000000" w:themeColor="text1"/>
                <w:szCs w:val="21"/>
              </w:rPr>
              <w:t xml:space="preserve"> </w:t>
            </w:r>
            <m:oMath>
              <m:r>
                <w:rPr>
                  <w:rFonts w:ascii="Cambria Math" w:hAnsi="Cambria Math" w:hint="eastAsia"/>
                  <w:color w:val="000000" w:themeColor="text1"/>
                  <w:szCs w:val="21"/>
                </w:rPr>
                <m:t>i</m:t>
              </m:r>
            </m:oMath>
            <w:r w:rsidR="00FD52CC">
              <w:rPr>
                <w:rFonts w:hint="eastAsia"/>
                <w:bCs/>
                <w:color w:val="000000" w:themeColor="text1"/>
                <w:szCs w:val="21"/>
              </w:rPr>
              <w:t xml:space="preserve"> </w:t>
            </w:r>
            <w:r w:rsidRPr="00CA310A">
              <w:rPr>
                <w:rFonts w:hint="eastAsia"/>
                <w:bCs/>
                <w:color w:val="000000" w:themeColor="text1"/>
                <w:szCs w:val="21"/>
              </w:rPr>
              <w:t>个球员</w:t>
            </w:r>
            <w:r w:rsidR="00AF3F82">
              <w:rPr>
                <w:rFonts w:hint="eastAsia"/>
                <w:bCs/>
                <w:color w:val="000000" w:themeColor="text1"/>
                <w:szCs w:val="21"/>
              </w:rPr>
              <w:t>某场比赛</w:t>
            </w:r>
            <w:r w:rsidRPr="00CA310A">
              <w:rPr>
                <w:rFonts w:hint="eastAsia"/>
                <w:bCs/>
                <w:color w:val="000000" w:themeColor="text1"/>
                <w:szCs w:val="21"/>
              </w:rPr>
              <w:t>累计控球时间（单位：分钟）</w:t>
            </w:r>
          </w:p>
        </w:tc>
      </w:tr>
      <w:tr w:rsidR="005262C8" w14:paraId="7EBAFE37" w14:textId="77777777" w:rsidTr="00BA4B90">
        <w:trPr>
          <w:trHeight w:val="447"/>
        </w:trPr>
        <w:tc>
          <w:tcPr>
            <w:tcW w:w="4156" w:type="dxa"/>
          </w:tcPr>
          <w:p w14:paraId="5BE69652" w14:textId="77777777" w:rsidR="00D01656" w:rsidRPr="00CA310A" w:rsidRDefault="009D31EE" w:rsidP="00E356CE">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oMath>
            </m:oMathPara>
          </w:p>
        </w:tc>
        <w:tc>
          <w:tcPr>
            <w:tcW w:w="4253" w:type="dxa"/>
          </w:tcPr>
          <w:p w14:paraId="3821AB72" w14:textId="46C70AB6" w:rsidR="00D01656" w:rsidRPr="00CA310A" w:rsidRDefault="00D01656" w:rsidP="00E356CE">
            <w:pPr>
              <w:rPr>
                <w:bCs/>
                <w:color w:val="000000" w:themeColor="text1"/>
                <w:szCs w:val="21"/>
              </w:rPr>
            </w:pPr>
            <w:r w:rsidRPr="00CA310A">
              <w:rPr>
                <w:rFonts w:hint="eastAsia"/>
                <w:bCs/>
                <w:color w:val="000000" w:themeColor="text1"/>
                <w:szCs w:val="21"/>
              </w:rPr>
              <w:t>第</w:t>
            </w:r>
            <w:r w:rsidR="00FD52CC">
              <w:rPr>
                <w:rFonts w:hint="eastAsia"/>
                <w:bCs/>
                <w:color w:val="000000" w:themeColor="text1"/>
                <w:szCs w:val="21"/>
              </w:rPr>
              <w:t xml:space="preserve"> </w:t>
            </w:r>
            <m:oMath>
              <m:r>
                <w:rPr>
                  <w:rFonts w:ascii="Cambria Math" w:hAnsi="Cambria Math"/>
                  <w:color w:val="000000" w:themeColor="text1"/>
                  <w:szCs w:val="21"/>
                </w:rPr>
                <m:t>i</m:t>
              </m:r>
            </m:oMath>
            <w:r w:rsidR="00FD52CC">
              <w:rPr>
                <w:rFonts w:hint="eastAsia"/>
                <w:bCs/>
                <w:color w:val="000000" w:themeColor="text1"/>
                <w:szCs w:val="21"/>
              </w:rPr>
              <w:t xml:space="preserve"> </w:t>
            </w:r>
            <w:r w:rsidRPr="00CA310A">
              <w:rPr>
                <w:rFonts w:hint="eastAsia"/>
                <w:bCs/>
                <w:color w:val="000000" w:themeColor="text1"/>
                <w:szCs w:val="21"/>
              </w:rPr>
              <w:t>个球员</w:t>
            </w:r>
            <w:r w:rsidR="00D13C56">
              <w:rPr>
                <w:rFonts w:hint="eastAsia"/>
                <w:bCs/>
                <w:color w:val="000000" w:themeColor="text1"/>
                <w:szCs w:val="21"/>
              </w:rPr>
              <w:t>某场比赛</w:t>
            </w:r>
            <w:r w:rsidRPr="00CA310A">
              <w:rPr>
                <w:rFonts w:hint="eastAsia"/>
                <w:bCs/>
                <w:color w:val="000000" w:themeColor="text1"/>
                <w:szCs w:val="21"/>
              </w:rPr>
              <w:t>对其他球员的</w:t>
            </w:r>
            <w:r w:rsidR="00143BA3">
              <w:rPr>
                <w:rFonts w:hint="eastAsia"/>
                <w:bCs/>
                <w:color w:val="000000" w:themeColor="text1"/>
                <w:szCs w:val="21"/>
              </w:rPr>
              <w:t>平均</w:t>
            </w:r>
            <w:r w:rsidRPr="00CA310A">
              <w:rPr>
                <w:rFonts w:hint="eastAsia"/>
                <w:bCs/>
                <w:color w:val="000000" w:themeColor="text1"/>
                <w:szCs w:val="21"/>
              </w:rPr>
              <w:t>吸引力</w:t>
            </w:r>
          </w:p>
        </w:tc>
      </w:tr>
      <w:tr w:rsidR="005262C8" w14:paraId="7CBF3F79" w14:textId="77777777" w:rsidTr="00BA4B90">
        <w:trPr>
          <w:trHeight w:val="447"/>
        </w:trPr>
        <w:tc>
          <w:tcPr>
            <w:tcW w:w="4156" w:type="dxa"/>
          </w:tcPr>
          <w:p w14:paraId="66B780F5" w14:textId="77777777" w:rsidR="00D01656" w:rsidRPr="00CA310A" w:rsidRDefault="00D01656" w:rsidP="00E356CE">
            <w:pPr>
              <w:rPr>
                <w:bCs/>
                <w:color w:val="000000" w:themeColor="text1"/>
                <w:szCs w:val="21"/>
              </w:rPr>
            </w:pPr>
            <m:oMathPara>
              <m:oMath>
                <m:r>
                  <w:rPr>
                    <w:rFonts w:ascii="Cambria Math" w:hAnsi="Cambria Math" w:hint="eastAsia"/>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hint="eastAsia"/>
                        <w:color w:val="000000" w:themeColor="text1"/>
                        <w:szCs w:val="21"/>
                      </w:rPr>
                      <m:t>i</m:t>
                    </m:r>
                  </m:sub>
                </m:sSub>
                <m:r>
                  <w:rPr>
                    <w:rFonts w:ascii="Cambria Math" w:hAnsi="Cambria Math" w:hint="eastAsia"/>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y</m:t>
                    </m:r>
                  </m:e>
                  <m:sub>
                    <m:r>
                      <w:rPr>
                        <w:rFonts w:ascii="Cambria Math" w:hAnsi="Cambria Math" w:hint="eastAsia"/>
                        <w:color w:val="000000" w:themeColor="text1"/>
                        <w:szCs w:val="21"/>
                      </w:rPr>
                      <m:t>i</m:t>
                    </m:r>
                  </m:sub>
                </m:sSub>
                <m:r>
                  <w:rPr>
                    <w:rFonts w:ascii="Cambria Math" w:hAnsi="Cambria Math" w:hint="eastAsia"/>
                    <w:color w:val="000000" w:themeColor="text1"/>
                    <w:szCs w:val="21"/>
                  </w:rPr>
                  <m:t>）</m:t>
                </m:r>
              </m:oMath>
            </m:oMathPara>
          </w:p>
        </w:tc>
        <w:tc>
          <w:tcPr>
            <w:tcW w:w="4253" w:type="dxa"/>
          </w:tcPr>
          <w:p w14:paraId="28DB364F" w14:textId="589116F9" w:rsidR="00D01656" w:rsidRPr="00CA310A" w:rsidRDefault="00D01656" w:rsidP="00E356CE">
            <w:pPr>
              <w:rPr>
                <w:bCs/>
                <w:color w:val="000000" w:themeColor="text1"/>
                <w:szCs w:val="21"/>
              </w:rPr>
            </w:pPr>
            <w:r w:rsidRPr="00CA310A">
              <w:rPr>
                <w:rFonts w:hint="eastAsia"/>
                <w:bCs/>
                <w:color w:val="000000" w:themeColor="text1"/>
                <w:szCs w:val="21"/>
              </w:rPr>
              <w:t>第</w:t>
            </w:r>
            <w:r w:rsidR="00FD52CC">
              <w:rPr>
                <w:rFonts w:hint="eastAsia"/>
                <w:bCs/>
                <w:color w:val="000000" w:themeColor="text1"/>
                <w:szCs w:val="21"/>
              </w:rPr>
              <w:t xml:space="preserve"> </w:t>
            </w:r>
            <m:oMath>
              <m:r>
                <w:rPr>
                  <w:rFonts w:ascii="Cambria Math" w:hAnsi="Cambria Math"/>
                  <w:color w:val="000000" w:themeColor="text1"/>
                  <w:szCs w:val="21"/>
                </w:rPr>
                <m:t>i</m:t>
              </m:r>
            </m:oMath>
            <w:r w:rsidR="00FD52CC">
              <w:rPr>
                <w:rFonts w:hint="eastAsia"/>
                <w:bCs/>
                <w:color w:val="000000" w:themeColor="text1"/>
                <w:szCs w:val="21"/>
              </w:rPr>
              <w:t xml:space="preserve"> </w:t>
            </w:r>
            <w:r w:rsidRPr="00CA310A">
              <w:rPr>
                <w:rFonts w:hint="eastAsia"/>
                <w:bCs/>
                <w:color w:val="000000" w:themeColor="text1"/>
                <w:szCs w:val="21"/>
              </w:rPr>
              <w:t>个球员</w:t>
            </w:r>
            <w:r w:rsidR="00D64F82">
              <w:rPr>
                <w:rFonts w:hint="eastAsia"/>
                <w:bCs/>
                <w:color w:val="000000" w:themeColor="text1"/>
                <w:szCs w:val="21"/>
              </w:rPr>
              <w:t>某场比赛</w:t>
            </w:r>
            <w:r w:rsidRPr="00CA310A">
              <w:rPr>
                <w:rFonts w:hint="eastAsia"/>
                <w:bCs/>
                <w:color w:val="000000" w:themeColor="text1"/>
                <w:szCs w:val="21"/>
              </w:rPr>
              <w:t>在场上的平均控球位置</w:t>
            </w:r>
          </w:p>
        </w:tc>
      </w:tr>
      <w:tr w:rsidR="00BF38C0" w14:paraId="162061A7" w14:textId="77777777" w:rsidTr="00BA4B90">
        <w:trPr>
          <w:trHeight w:val="447"/>
        </w:trPr>
        <w:tc>
          <w:tcPr>
            <w:tcW w:w="4156" w:type="dxa"/>
          </w:tcPr>
          <w:p w14:paraId="5C5171C0" w14:textId="56C62205" w:rsidR="00BF38C0" w:rsidRDefault="009D31EE" w:rsidP="00E356CE">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w</m:t>
                    </m:r>
                  </m:e>
                  <m:sub>
                    <m:r>
                      <w:rPr>
                        <w:rFonts w:ascii="Cambria Math" w:eastAsia="等线" w:hAnsi="Cambria Math" w:cs="Times New Roman"/>
                        <w:color w:val="000000" w:themeColor="text1"/>
                        <w:szCs w:val="21"/>
                      </w:rPr>
                      <m:t>j</m:t>
                    </m:r>
                  </m:sub>
                </m:sSub>
              </m:oMath>
            </m:oMathPara>
          </w:p>
        </w:tc>
        <w:tc>
          <w:tcPr>
            <w:tcW w:w="4253" w:type="dxa"/>
          </w:tcPr>
          <w:p w14:paraId="3B85C697" w14:textId="01BACBA8" w:rsidR="00BF38C0" w:rsidRPr="00CA310A" w:rsidRDefault="00BF38C0" w:rsidP="00E356CE">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w:t>
            </w:r>
            <w:r w:rsidR="000D32CC">
              <w:rPr>
                <w:rFonts w:hint="eastAsia"/>
                <w:bCs/>
                <w:color w:val="000000" w:themeColor="text1"/>
                <w:szCs w:val="21"/>
              </w:rPr>
              <w:t>传出</w:t>
            </w:r>
            <w:r>
              <w:rPr>
                <w:rFonts w:hint="eastAsia"/>
                <w:bCs/>
                <w:color w:val="000000" w:themeColor="text1"/>
                <w:szCs w:val="21"/>
              </w:rPr>
              <w:t>的传球种类的权重</w:t>
            </w:r>
          </w:p>
        </w:tc>
      </w:tr>
      <w:tr w:rsidR="00BF38C0" w14:paraId="57219EC2" w14:textId="77777777" w:rsidTr="00BA4B90">
        <w:trPr>
          <w:trHeight w:val="447"/>
        </w:trPr>
        <w:tc>
          <w:tcPr>
            <w:tcW w:w="4156" w:type="dxa"/>
          </w:tcPr>
          <w:p w14:paraId="316B18FF" w14:textId="243C18A3" w:rsidR="00BF38C0" w:rsidRPr="00326522" w:rsidRDefault="009D31EE" w:rsidP="00E356CE">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h</m:t>
                    </m:r>
                  </m:e>
                  <m:sub>
                    <m:r>
                      <w:rPr>
                        <w:rFonts w:ascii="Cambria Math" w:eastAsia="等线" w:hAnsi="Cambria Math" w:cs="Times New Roman"/>
                        <w:color w:val="000000" w:themeColor="text1"/>
                        <w:szCs w:val="21"/>
                      </w:rPr>
                      <m:t>j</m:t>
                    </m:r>
                  </m:sub>
                </m:sSub>
              </m:oMath>
            </m:oMathPara>
          </w:p>
        </w:tc>
        <w:tc>
          <w:tcPr>
            <w:tcW w:w="4253" w:type="dxa"/>
          </w:tcPr>
          <w:p w14:paraId="74AACA59" w14:textId="511A1D6A" w:rsidR="00BF38C0" w:rsidRDefault="00BF38C0" w:rsidP="00E356CE">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r w:rsidR="000D32CC" w14:paraId="40F59082" w14:textId="77777777" w:rsidTr="00BA4B90">
        <w:trPr>
          <w:trHeight w:val="447"/>
        </w:trPr>
        <w:tc>
          <w:tcPr>
            <w:tcW w:w="4156" w:type="dxa"/>
          </w:tcPr>
          <w:p w14:paraId="273D828F" w14:textId="1330AE92" w:rsidR="000D32CC" w:rsidRPr="00D63B3A" w:rsidRDefault="009D31EE" w:rsidP="00E356CE">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Co</m:t>
                    </m:r>
                  </m:e>
                  <m:sub>
                    <m:r>
                      <w:rPr>
                        <w:rFonts w:ascii="Cambria Math" w:eastAsia="等线" w:hAnsi="Cambria Math" w:cs="Times New Roman"/>
                        <w:color w:val="000000" w:themeColor="text1"/>
                        <w:szCs w:val="21"/>
                      </w:rPr>
                      <m:t>j</m:t>
                    </m:r>
                  </m:sub>
                </m:sSub>
              </m:oMath>
            </m:oMathPara>
          </w:p>
        </w:tc>
        <w:tc>
          <w:tcPr>
            <w:tcW w:w="4253" w:type="dxa"/>
          </w:tcPr>
          <w:p w14:paraId="7DC6714D" w14:textId="06B78FDB" w:rsidR="000D32CC" w:rsidRDefault="000D32CC" w:rsidP="00E356CE">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种传出的传球种类的权重</w:t>
            </w:r>
          </w:p>
        </w:tc>
      </w:tr>
      <w:tr w:rsidR="000D32CC" w14:paraId="4E3973E4" w14:textId="77777777" w:rsidTr="00BA4B90">
        <w:trPr>
          <w:trHeight w:val="447"/>
        </w:trPr>
        <w:tc>
          <w:tcPr>
            <w:tcW w:w="4156" w:type="dxa"/>
          </w:tcPr>
          <w:p w14:paraId="519DDBF2" w14:textId="1F1BDB8F" w:rsidR="000D32CC" w:rsidRPr="00280D77" w:rsidRDefault="009D31EE" w:rsidP="00E356CE">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Ci</m:t>
                    </m:r>
                  </m:e>
                  <m:sub>
                    <m:r>
                      <w:rPr>
                        <w:rFonts w:ascii="Cambria Math" w:eastAsia="等线" w:hAnsi="Cambria Math" w:cs="Times New Roman"/>
                        <w:color w:val="000000" w:themeColor="text1"/>
                        <w:szCs w:val="21"/>
                      </w:rPr>
                      <m:t>j</m:t>
                    </m:r>
                  </m:sub>
                </m:sSub>
              </m:oMath>
            </m:oMathPara>
          </w:p>
        </w:tc>
        <w:tc>
          <w:tcPr>
            <w:tcW w:w="4253" w:type="dxa"/>
          </w:tcPr>
          <w:p w14:paraId="300BC2B5" w14:textId="4614F907" w:rsidR="000D32CC" w:rsidRDefault="000D32CC" w:rsidP="00E356CE">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bl>
    <w:p w14:paraId="4FF30FCC" w14:textId="77777777" w:rsidR="00D01656" w:rsidRPr="005F64CE" w:rsidRDefault="00D01656" w:rsidP="00D01656">
      <w:pPr>
        <w:rPr>
          <w:b/>
          <w:color w:val="000000" w:themeColor="text1"/>
          <w:szCs w:val="21"/>
        </w:rPr>
      </w:pPr>
    </w:p>
    <w:p w14:paraId="3AB1F547" w14:textId="77777777" w:rsidR="00D01656" w:rsidRDefault="00D01656" w:rsidP="00D01656">
      <w:pPr>
        <w:rPr>
          <w:bCs/>
          <w:color w:val="000000" w:themeColor="text1"/>
          <w:szCs w:val="21"/>
        </w:rPr>
      </w:pPr>
      <w:r w:rsidRPr="00CA310A">
        <w:rPr>
          <w:rFonts w:hint="eastAsia"/>
          <w:bCs/>
          <w:color w:val="000000" w:themeColor="text1"/>
          <w:szCs w:val="21"/>
        </w:rPr>
        <w:t>方法：</w:t>
      </w:r>
    </w:p>
    <w:p w14:paraId="581B7B69" w14:textId="28C36904" w:rsidR="00D01656" w:rsidRDefault="00D01656" w:rsidP="00D01656">
      <w:pPr>
        <w:ind w:firstLineChars="200" w:firstLine="420"/>
        <w:rPr>
          <w:bCs/>
          <w:color w:val="000000" w:themeColor="text1"/>
          <w:szCs w:val="21"/>
        </w:rPr>
      </w:pPr>
      <w:r w:rsidRPr="00CA310A">
        <w:rPr>
          <w:rFonts w:hint="eastAsia"/>
          <w:bCs/>
          <w:color w:val="000000" w:themeColor="text1"/>
          <w:szCs w:val="21"/>
        </w:rPr>
        <w:t>对于队伍整体传球能力，分别通过队伍传球</w:t>
      </w:r>
      <w:r>
        <w:rPr>
          <w:rFonts w:hint="eastAsia"/>
          <w:bCs/>
          <w:color w:val="000000" w:themeColor="text1"/>
          <w:szCs w:val="21"/>
        </w:rPr>
        <w:t>总</w:t>
      </w:r>
      <w:r w:rsidRPr="00CA310A">
        <w:rPr>
          <w:rFonts w:hint="eastAsia"/>
          <w:bCs/>
          <w:color w:val="000000" w:themeColor="text1"/>
          <w:szCs w:val="21"/>
        </w:rPr>
        <w:t>数以及队伍全场配合次数</w:t>
      </w:r>
      <w:r>
        <w:rPr>
          <w:rFonts w:hint="eastAsia"/>
          <w:bCs/>
          <w:color w:val="000000" w:themeColor="text1"/>
          <w:szCs w:val="21"/>
        </w:rPr>
        <w:t>来评判其好坏。附件中已经给出了整个队伍全场传球次数</w:t>
      </w:r>
      <w:r w:rsidR="00DE5B82">
        <w:rPr>
          <w:rFonts w:hint="eastAsia"/>
          <w:bCs/>
          <w:color w:val="000000" w:themeColor="text1"/>
          <w:szCs w:val="21"/>
        </w:rPr>
        <w:t xml:space="preserve"> </w:t>
      </w:r>
      <m:oMath>
        <m:r>
          <w:rPr>
            <w:rFonts w:ascii="Cambria Math" w:hAnsi="Cambria Math" w:hint="eastAsia"/>
            <w:color w:val="000000" w:themeColor="text1"/>
            <w:szCs w:val="21"/>
          </w:rPr>
          <m:t>N</m:t>
        </m:r>
      </m:oMath>
      <w:r>
        <w:rPr>
          <w:rFonts w:hint="eastAsia"/>
          <w:bCs/>
          <w:color w:val="000000" w:themeColor="text1"/>
          <w:szCs w:val="21"/>
        </w:rPr>
        <w:t>。赛季配合总次数则根据数据在满足假设</w:t>
      </w:r>
      <w:r w:rsidR="007219CF">
        <w:rPr>
          <w:rFonts w:hint="eastAsia"/>
          <w:bCs/>
          <w:color w:val="000000" w:themeColor="text1"/>
          <w:szCs w:val="21"/>
        </w:rPr>
        <w:t xml:space="preserve"> </w:t>
      </w:r>
      <w:r>
        <w:rPr>
          <w:rFonts w:hint="eastAsia"/>
          <w:bCs/>
          <w:color w:val="000000" w:themeColor="text1"/>
          <w:szCs w:val="21"/>
        </w:rPr>
        <w:t>③</w:t>
      </w:r>
      <w:r w:rsidR="007219CF">
        <w:rPr>
          <w:rFonts w:hint="eastAsia"/>
          <w:bCs/>
          <w:color w:val="000000" w:themeColor="text1"/>
          <w:szCs w:val="21"/>
        </w:rPr>
        <w:t xml:space="preserve"> </w:t>
      </w:r>
      <w:r>
        <w:rPr>
          <w:rFonts w:hint="eastAsia"/>
          <w:bCs/>
          <w:color w:val="000000" w:themeColor="text1"/>
          <w:szCs w:val="21"/>
        </w:rPr>
        <w:t>和假设</w:t>
      </w:r>
      <w:r w:rsidR="007219CF">
        <w:rPr>
          <w:rFonts w:hint="eastAsia"/>
          <w:bCs/>
          <w:color w:val="000000" w:themeColor="text1"/>
          <w:szCs w:val="21"/>
        </w:rPr>
        <w:t xml:space="preserve"> </w:t>
      </w:r>
      <w:r>
        <w:rPr>
          <w:rFonts w:hint="eastAsia"/>
          <w:bCs/>
          <w:color w:val="000000" w:themeColor="text1"/>
          <w:szCs w:val="21"/>
        </w:rPr>
        <w:t>④</w:t>
      </w:r>
      <w:r w:rsidR="007219CF">
        <w:rPr>
          <w:rFonts w:hint="eastAsia"/>
          <w:bCs/>
          <w:color w:val="000000" w:themeColor="text1"/>
          <w:szCs w:val="21"/>
        </w:rPr>
        <w:t xml:space="preserve"> </w:t>
      </w:r>
      <w:r>
        <w:rPr>
          <w:rFonts w:hint="eastAsia"/>
          <w:bCs/>
          <w:color w:val="000000" w:themeColor="text1"/>
          <w:szCs w:val="21"/>
        </w:rPr>
        <w:t>的前提下进一步筛选，分别得到了</w:t>
      </w:r>
      <w:r w:rsidR="00E221EB">
        <w:rPr>
          <w:rFonts w:hint="eastAsia"/>
          <w:bCs/>
          <w:color w:val="000000" w:themeColor="text1"/>
          <w:szCs w:val="21"/>
        </w:rPr>
        <w:t xml:space="preserve"> </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2</m:t>
            </m:r>
          </m:sub>
        </m:sSub>
      </m:oMath>
      <w:r w:rsidR="00E221EB">
        <w:rPr>
          <w:rFonts w:hint="eastAsia"/>
          <w:bCs/>
          <w:color w:val="000000" w:themeColor="text1"/>
          <w:szCs w:val="21"/>
        </w:rPr>
        <w:t xml:space="preserve"> </w:t>
      </w:r>
      <w:r>
        <w:rPr>
          <w:rFonts w:hint="eastAsia"/>
          <w:bCs/>
          <w:color w:val="000000" w:themeColor="text1"/>
          <w:szCs w:val="21"/>
        </w:rPr>
        <w:t>和</w:t>
      </w:r>
      <w:r w:rsidR="00E221EB">
        <w:rPr>
          <w:rFonts w:hint="eastAsia"/>
          <w:bCs/>
          <w:color w:val="000000" w:themeColor="text1"/>
          <w:szCs w:val="21"/>
        </w:rPr>
        <w:t xml:space="preserve"> </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3</m:t>
            </m:r>
          </m:sub>
        </m:sSub>
      </m:oMath>
      <w:r>
        <w:rPr>
          <w:rFonts w:hint="eastAsia"/>
          <w:bCs/>
          <w:color w:val="000000" w:themeColor="text1"/>
          <w:szCs w:val="21"/>
        </w:rPr>
        <w:t>。此项指标在宏观的角度评价了一个队伍传球能力的好坏。站在球员个人的角度，统计出了球员与球员之间的传</w:t>
      </w:r>
      <w:r w:rsidR="00E145C4">
        <w:rPr>
          <w:rFonts w:hint="eastAsia"/>
          <w:bCs/>
          <w:color w:val="000000" w:themeColor="text1"/>
          <w:szCs w:val="21"/>
        </w:rPr>
        <w:t>接</w:t>
      </w:r>
      <w:r>
        <w:rPr>
          <w:rFonts w:hint="eastAsia"/>
          <w:bCs/>
          <w:color w:val="000000" w:themeColor="text1"/>
          <w:szCs w:val="21"/>
        </w:rPr>
        <w:t>球次数作为传球网络中的边的权重</w:t>
      </w:r>
      <w:r w:rsidR="00E974EA">
        <w:rPr>
          <w:rFonts w:hint="eastAsia"/>
          <w:bCs/>
          <w:color w:val="000000" w:themeColor="text1"/>
          <w:szCs w:val="21"/>
        </w:rPr>
        <w:t>，而使用万有引力模型来描述该球员的重要程度，同时也是传球网络</w:t>
      </w:r>
      <w:r w:rsidR="00E974EA">
        <w:rPr>
          <w:rFonts w:hint="eastAsia"/>
          <w:bCs/>
          <w:color w:val="000000" w:themeColor="text1"/>
          <w:szCs w:val="21"/>
        </w:rPr>
        <w:lastRenderedPageBreak/>
        <w:t>结点大小的重要参考</w:t>
      </w:r>
      <w:r>
        <w:rPr>
          <w:rFonts w:hint="eastAsia"/>
          <w:bCs/>
          <w:color w:val="000000" w:themeColor="text1"/>
          <w:szCs w:val="21"/>
        </w:rPr>
        <w:t>。</w:t>
      </w:r>
    </w:p>
    <w:p w14:paraId="28FF532F" w14:textId="2B2F0E59" w:rsidR="00B77836" w:rsidRDefault="00D00DA1" w:rsidP="005704A5">
      <w:pPr>
        <w:rPr>
          <w:bCs/>
          <w:color w:val="000000" w:themeColor="text1"/>
          <w:szCs w:val="21"/>
        </w:rPr>
      </w:pPr>
      <w:r>
        <w:rPr>
          <w:bCs/>
          <w:color w:val="000000" w:themeColor="text1"/>
          <w:szCs w:val="21"/>
        </w:rPr>
        <w:tab/>
      </w:r>
      <w:r w:rsidR="00877520">
        <w:rPr>
          <w:rFonts w:hint="eastAsia"/>
          <w:bCs/>
          <w:color w:val="000000" w:themeColor="text1"/>
          <w:szCs w:val="21"/>
        </w:rPr>
        <w:t xml:space="preserve">首先假设我们是 </w:t>
      </w:r>
      <w:r w:rsidR="00877520">
        <w:rPr>
          <w:bCs/>
          <w:color w:val="000000" w:themeColor="text1"/>
          <w:szCs w:val="21"/>
        </w:rPr>
        <w:t>H</w:t>
      </w:r>
      <w:r w:rsidR="00877520">
        <w:rPr>
          <w:rFonts w:hint="eastAsia"/>
          <w:bCs/>
          <w:color w:val="000000" w:themeColor="text1"/>
          <w:szCs w:val="21"/>
        </w:rPr>
        <w:t>usk</w:t>
      </w:r>
      <w:r w:rsidR="00877520">
        <w:rPr>
          <w:bCs/>
          <w:color w:val="000000" w:themeColor="text1"/>
          <w:szCs w:val="21"/>
        </w:rPr>
        <w:t xml:space="preserve">ies </w:t>
      </w:r>
      <w:r w:rsidR="00877520">
        <w:rPr>
          <w:rFonts w:hint="eastAsia"/>
          <w:bCs/>
          <w:color w:val="000000" w:themeColor="text1"/>
          <w:szCs w:val="21"/>
        </w:rPr>
        <w:t>队伍的分析员</w:t>
      </w:r>
      <w:r w:rsidR="005A245B">
        <w:rPr>
          <w:rFonts w:hint="eastAsia"/>
          <w:bCs/>
          <w:color w:val="000000" w:themeColor="text1"/>
          <w:szCs w:val="21"/>
        </w:rPr>
        <w:t>，</w:t>
      </w:r>
      <w:r>
        <w:rPr>
          <w:rFonts w:hint="eastAsia"/>
          <w:bCs/>
          <w:color w:val="000000" w:themeColor="text1"/>
          <w:szCs w:val="21"/>
        </w:rPr>
        <w:t>针对某一场比赛，我们进行分析，</w:t>
      </w:r>
      <w:r w:rsidR="00D01656">
        <w:rPr>
          <w:rFonts w:hint="eastAsia"/>
          <w:bCs/>
          <w:color w:val="000000" w:themeColor="text1"/>
          <w:szCs w:val="21"/>
        </w:rPr>
        <w:t>对于</w:t>
      </w:r>
      <w:r w:rsidR="005704A5">
        <w:rPr>
          <w:rFonts w:hint="eastAsia"/>
          <w:bCs/>
          <w:color w:val="000000" w:themeColor="text1"/>
          <w:szCs w:val="21"/>
        </w:rPr>
        <w:t>该场比赛上场的各位</w:t>
      </w:r>
      <w:r w:rsidR="00D01656">
        <w:rPr>
          <w:rFonts w:hint="eastAsia"/>
          <w:bCs/>
          <w:color w:val="000000" w:themeColor="text1"/>
          <w:szCs w:val="21"/>
        </w:rPr>
        <w:t>球员</w:t>
      </w:r>
      <w:r w:rsidR="006D2748">
        <w:rPr>
          <w:rFonts w:hint="eastAsia"/>
          <w:bCs/>
          <w:color w:val="000000" w:themeColor="text1"/>
          <w:szCs w:val="21"/>
        </w:rPr>
        <w:t>的</w:t>
      </w:r>
      <w:r w:rsidR="00D01656">
        <w:rPr>
          <w:rFonts w:hint="eastAsia"/>
          <w:bCs/>
          <w:color w:val="000000" w:themeColor="text1"/>
          <w:szCs w:val="21"/>
        </w:rPr>
        <w:t>个人吸引力</w:t>
      </w:r>
      <w:r w:rsidR="00E16FA2">
        <w:rPr>
          <w:rFonts w:hint="eastAsia"/>
          <w:bCs/>
          <w:color w:val="000000" w:themeColor="text1"/>
          <w:szCs w:val="21"/>
        </w:rPr>
        <w:t>，其实这里的吸引力可以代指球员的个人能力</w:t>
      </w:r>
      <w:r w:rsidR="00D01656">
        <w:rPr>
          <w:rFonts w:hint="eastAsia"/>
          <w:bCs/>
          <w:color w:val="000000" w:themeColor="text1"/>
          <w:szCs w:val="21"/>
        </w:rPr>
        <w:t>，首先通过附件</w:t>
      </w:r>
      <w:r w:rsidR="00D01656" w:rsidRPr="00CA310A">
        <w:rPr>
          <w:rFonts w:hint="eastAsia"/>
          <w:bCs/>
          <w:color w:val="000000" w:themeColor="text1"/>
          <w:szCs w:val="21"/>
        </w:rPr>
        <w:t>直接得到了</w:t>
      </w:r>
      <w:r w:rsidR="001C334F">
        <w:rPr>
          <w:rFonts w:hint="eastAsia"/>
          <w:bCs/>
          <w:color w:val="000000" w:themeColor="text1"/>
          <w:szCs w:val="21"/>
        </w:rPr>
        <w:t xml:space="preserve"> </w:t>
      </w:r>
      <w:r w:rsidR="00D01656" w:rsidRPr="00CA310A">
        <w:rPr>
          <w:rFonts w:hint="eastAsia"/>
          <w:bCs/>
          <w:color w:val="000000" w:themeColor="text1"/>
          <w:szCs w:val="21"/>
        </w:rPr>
        <w:t>Huskies</w:t>
      </w:r>
      <w:r w:rsidR="001C334F">
        <w:rPr>
          <w:bCs/>
          <w:color w:val="000000" w:themeColor="text1"/>
          <w:szCs w:val="21"/>
        </w:rPr>
        <w:t xml:space="preserve"> </w:t>
      </w:r>
      <w:r w:rsidR="00D01656" w:rsidRPr="00CA310A">
        <w:rPr>
          <w:rFonts w:hint="eastAsia"/>
          <w:bCs/>
          <w:color w:val="000000" w:themeColor="text1"/>
          <w:szCs w:val="21"/>
        </w:rPr>
        <w:t>队伍</w:t>
      </w:r>
      <w:r w:rsidR="00591C4B">
        <w:rPr>
          <w:rFonts w:hint="eastAsia"/>
          <w:bCs/>
          <w:color w:val="000000" w:themeColor="text1"/>
          <w:szCs w:val="21"/>
        </w:rPr>
        <w:t xml:space="preserve">第 </w:t>
      </w:r>
      <m:oMath>
        <m:r>
          <w:rPr>
            <w:rFonts w:ascii="Cambria Math" w:hAnsi="Cambria Math"/>
            <w:color w:val="000000" w:themeColor="text1"/>
            <w:szCs w:val="21"/>
          </w:rPr>
          <m:t>i</m:t>
        </m:r>
      </m:oMath>
      <w:r w:rsidR="00591C4B">
        <w:rPr>
          <w:rFonts w:hint="eastAsia"/>
          <w:bCs/>
          <w:color w:val="000000" w:themeColor="text1"/>
          <w:szCs w:val="21"/>
        </w:rPr>
        <w:t xml:space="preserve"> 个</w:t>
      </w:r>
      <w:r w:rsidR="00D01656" w:rsidRPr="00CA310A">
        <w:rPr>
          <w:rFonts w:hint="eastAsia"/>
          <w:bCs/>
          <w:color w:val="000000" w:themeColor="text1"/>
          <w:szCs w:val="21"/>
        </w:rPr>
        <w:t>球员在</w:t>
      </w:r>
      <w:r w:rsidR="00F81D23">
        <w:rPr>
          <w:rFonts w:hint="eastAsia"/>
          <w:bCs/>
          <w:color w:val="000000" w:themeColor="text1"/>
          <w:szCs w:val="21"/>
        </w:rPr>
        <w:t>该场比赛</w:t>
      </w:r>
      <w:r w:rsidR="00D01656" w:rsidRPr="00CA310A">
        <w:rPr>
          <w:rFonts w:hint="eastAsia"/>
          <w:bCs/>
          <w:color w:val="000000" w:themeColor="text1"/>
          <w:szCs w:val="21"/>
        </w:rPr>
        <w:t>接到的传球数</w:t>
      </w:r>
      <w:r w:rsidR="00F81D23">
        <w:rPr>
          <w:rFonts w:hint="eastAsia"/>
          <w:bCs/>
          <w:color w:val="000000" w:themeColor="text1"/>
          <w:szCs w:val="21"/>
        </w:rPr>
        <w:t>为</w:t>
      </w:r>
      <w:r w:rsidR="001C334F">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E419C4">
        <w:rPr>
          <w:rFonts w:hint="eastAsia"/>
          <w:bCs/>
          <w:color w:val="000000" w:themeColor="text1"/>
          <w:szCs w:val="21"/>
        </w:rPr>
        <w:t xml:space="preserve"> </w:t>
      </w:r>
      <w:r w:rsidR="00F81D23">
        <w:rPr>
          <w:rFonts w:hint="eastAsia"/>
          <w:bCs/>
          <w:color w:val="000000" w:themeColor="text1"/>
          <w:szCs w:val="21"/>
        </w:rPr>
        <w:t xml:space="preserve">，传出的传球数为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366897">
        <w:rPr>
          <w:rFonts w:hint="eastAsia"/>
          <w:bCs/>
          <w:color w:val="000000" w:themeColor="text1"/>
          <w:szCs w:val="21"/>
        </w:rPr>
        <w:t xml:space="preserve"> ，</w:t>
      </w:r>
      <w:r w:rsidR="00D01656">
        <w:rPr>
          <w:rFonts w:hint="eastAsia"/>
          <w:bCs/>
          <w:color w:val="000000" w:themeColor="text1"/>
          <w:szCs w:val="21"/>
        </w:rPr>
        <w:t>累计有效控球时间</w:t>
      </w:r>
      <w:r w:rsidR="001C334F">
        <w:rPr>
          <w:rFonts w:hint="eastAsia"/>
          <w:bCs/>
          <w:color w:val="000000" w:themeColor="text1"/>
          <w:szCs w:val="21"/>
        </w:rPr>
        <w:t xml:space="preserve"> </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1C334F">
        <w:rPr>
          <w:rFonts w:hint="eastAsia"/>
          <w:bCs/>
          <w:color w:val="000000" w:themeColor="text1"/>
          <w:szCs w:val="21"/>
        </w:rPr>
        <w:t xml:space="preserve"> </w:t>
      </w:r>
      <w:r w:rsidR="00D01656">
        <w:rPr>
          <w:rFonts w:hint="eastAsia"/>
          <w:bCs/>
          <w:color w:val="000000" w:themeColor="text1"/>
          <w:szCs w:val="21"/>
        </w:rPr>
        <w:t>，显然，若一名球员在整个赛季中接到的和</w:t>
      </w:r>
      <w:r w:rsidR="002A1318">
        <w:rPr>
          <w:rFonts w:hint="eastAsia"/>
          <w:bCs/>
          <w:color w:val="000000" w:themeColor="text1"/>
          <w:szCs w:val="21"/>
        </w:rPr>
        <w:t>传出</w:t>
      </w:r>
      <w:r w:rsidR="00D01656">
        <w:rPr>
          <w:rFonts w:hint="eastAsia"/>
          <w:bCs/>
          <w:color w:val="000000" w:themeColor="text1"/>
          <w:szCs w:val="21"/>
        </w:rPr>
        <w:t>的传球数</w:t>
      </w:r>
      <w:r w:rsidR="001C334F">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1C334F">
        <w:rPr>
          <w:rFonts w:hint="eastAsia"/>
          <w:bCs/>
          <w:color w:val="000000" w:themeColor="text1"/>
          <w:szCs w:val="21"/>
        </w:rPr>
        <w:t xml:space="preserve"> </w:t>
      </w:r>
      <w:r w:rsidR="002A1318">
        <w:rPr>
          <w:rFonts w:hint="eastAsia"/>
          <w:bCs/>
          <w:color w:val="000000" w:themeColor="text1"/>
          <w:szCs w:val="21"/>
        </w:rPr>
        <w:t xml:space="preserve">与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2A1318">
        <w:rPr>
          <w:rFonts w:hint="eastAsia"/>
          <w:bCs/>
          <w:color w:val="000000" w:themeColor="text1"/>
          <w:szCs w:val="21"/>
        </w:rPr>
        <w:t xml:space="preserve"> </w:t>
      </w:r>
      <w:r w:rsidR="00D01656">
        <w:rPr>
          <w:rFonts w:hint="eastAsia"/>
          <w:bCs/>
          <w:color w:val="000000" w:themeColor="text1"/>
          <w:szCs w:val="21"/>
        </w:rPr>
        <w:t>多，控球时间</w:t>
      </w:r>
      <w:r w:rsidR="001C334F">
        <w:rPr>
          <w:rFonts w:hint="eastAsia"/>
          <w:bCs/>
          <w:color w:val="000000" w:themeColor="text1"/>
          <w:szCs w:val="21"/>
        </w:rPr>
        <w:t xml:space="preserve"> </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1C334F">
        <w:rPr>
          <w:rFonts w:hint="eastAsia"/>
          <w:bCs/>
          <w:color w:val="000000" w:themeColor="text1"/>
          <w:szCs w:val="21"/>
        </w:rPr>
        <w:t xml:space="preserve"> </w:t>
      </w:r>
      <w:r w:rsidR="00D01656">
        <w:rPr>
          <w:rFonts w:hint="eastAsia"/>
          <w:bCs/>
          <w:color w:val="000000" w:themeColor="text1"/>
          <w:szCs w:val="21"/>
        </w:rPr>
        <w:t>长，则可以</w:t>
      </w:r>
      <w:r w:rsidR="00391AD6">
        <w:rPr>
          <w:rFonts w:hint="eastAsia"/>
          <w:bCs/>
          <w:color w:val="000000" w:themeColor="text1"/>
          <w:szCs w:val="21"/>
        </w:rPr>
        <w:t>当然其</w:t>
      </w:r>
      <w:r w:rsidR="00D01656">
        <w:rPr>
          <w:rFonts w:hint="eastAsia"/>
          <w:bCs/>
          <w:color w:val="000000" w:themeColor="text1"/>
          <w:szCs w:val="21"/>
        </w:rPr>
        <w:t>吸引力大</w:t>
      </w:r>
      <w:r w:rsidR="00B77836">
        <w:rPr>
          <w:rFonts w:hint="eastAsia"/>
          <w:bCs/>
          <w:color w:val="000000" w:themeColor="text1"/>
          <w:szCs w:val="21"/>
        </w:rPr>
        <w:t>。由于传接球有不同的种类，</w:t>
      </w:r>
      <w:r w:rsidR="00AF467A">
        <w:rPr>
          <w:rFonts w:hint="eastAsia"/>
          <w:bCs/>
          <w:color w:val="000000" w:themeColor="text1"/>
          <w:szCs w:val="21"/>
        </w:rPr>
        <w:t>传接球的总次数由不同类型的传接球构成：</w:t>
      </w:r>
    </w:p>
    <w:p w14:paraId="0023E2A9" w14:textId="405A4218" w:rsidR="00B77836" w:rsidRPr="001A45BD" w:rsidRDefault="009D31EE"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e>
          </m:nary>
        </m:oMath>
      </m:oMathPara>
    </w:p>
    <w:p w14:paraId="0DBF0F78" w14:textId="2BFE4DF9" w:rsidR="00C41E90" w:rsidRDefault="009D31EE"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nary>
        </m:oMath>
      </m:oMathPara>
    </w:p>
    <w:p w14:paraId="5FAC41CF" w14:textId="209C468A" w:rsidR="00EB6913" w:rsidRDefault="00EB6913" w:rsidP="00EB6913">
      <w:pPr>
        <w:ind w:firstLine="420"/>
        <w:rPr>
          <w:bCs/>
          <w:color w:val="000000" w:themeColor="text1"/>
          <w:szCs w:val="21"/>
        </w:rPr>
      </w:pPr>
      <w:r>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oMath>
      <w:r>
        <w:rPr>
          <w:rFonts w:hint="eastAsia"/>
          <w:bCs/>
          <w:color w:val="000000" w:themeColor="text1"/>
          <w:szCs w:val="21"/>
        </w:rPr>
        <w:t xml:space="preserve"> 代表的总的传球种类数，</w:t>
      </w:r>
      <m:oMath>
        <m:r>
          <w:rPr>
            <w:rFonts w:ascii="Cambria Math" w:hAnsi="Cambria Math"/>
            <w:color w:val="000000" w:themeColor="text1"/>
            <w:szCs w:val="21"/>
          </w:rPr>
          <m:t>i</m:t>
        </m:r>
      </m:oMath>
      <w:r>
        <w:rPr>
          <w:rFonts w:hint="eastAsia"/>
          <w:bCs/>
          <w:color w:val="000000" w:themeColor="text1"/>
          <w:szCs w:val="21"/>
        </w:rPr>
        <w:t xml:space="preserve"> 代表的是第 </w:t>
      </w:r>
      <m:oMath>
        <m:r>
          <w:rPr>
            <w:rFonts w:ascii="Cambria Math" w:hAnsi="Cambria Math"/>
            <w:color w:val="000000" w:themeColor="text1"/>
            <w:szCs w:val="21"/>
          </w:rPr>
          <m:t>i</m:t>
        </m:r>
      </m:oMath>
      <w:r>
        <w:rPr>
          <w:rFonts w:hint="eastAsia"/>
          <w:bCs/>
          <w:color w:val="000000" w:themeColor="text1"/>
          <w:szCs w:val="21"/>
        </w:rPr>
        <w:t xml:space="preserve"> 个球员，</w:t>
      </w:r>
      <m:oMath>
        <m:r>
          <w:rPr>
            <w:rFonts w:ascii="Cambria Math" w:hAnsi="Cambria Math"/>
            <w:color w:val="000000" w:themeColor="text1"/>
            <w:szCs w:val="21"/>
          </w:rPr>
          <m:t>j</m:t>
        </m:r>
      </m:oMath>
      <w:r>
        <w:rPr>
          <w:rFonts w:hint="eastAsia"/>
          <w:bCs/>
          <w:color w:val="000000" w:themeColor="text1"/>
          <w:szCs w:val="21"/>
        </w:rPr>
        <w:t xml:space="preserve"> 代表的是第 </w:t>
      </w:r>
      <m:oMath>
        <m:r>
          <w:rPr>
            <w:rFonts w:ascii="Cambria Math" w:hAnsi="Cambria Math"/>
            <w:color w:val="000000" w:themeColor="text1"/>
            <w:szCs w:val="21"/>
          </w:rPr>
          <m:t>j</m:t>
        </m:r>
      </m:oMath>
      <w:r>
        <w:rPr>
          <w:rFonts w:hint="eastAsia"/>
          <w:bCs/>
          <w:color w:val="000000" w:themeColor="text1"/>
          <w:szCs w:val="21"/>
        </w:rPr>
        <w:t xml:space="preserve"> 种传球。</w:t>
      </w:r>
    </w:p>
    <w:p w14:paraId="6EF2CAC5" w14:textId="58841F29" w:rsidR="00D01656" w:rsidRDefault="00AF467A" w:rsidP="00EB6913">
      <w:pPr>
        <w:ind w:firstLine="420"/>
        <w:rPr>
          <w:bCs/>
          <w:color w:val="000000" w:themeColor="text1"/>
          <w:szCs w:val="21"/>
        </w:rPr>
      </w:pPr>
      <w:r>
        <w:rPr>
          <w:rFonts w:hint="eastAsia"/>
          <w:bCs/>
          <w:color w:val="000000" w:themeColor="text1"/>
          <w:szCs w:val="21"/>
        </w:rPr>
        <w:t>针对不同的种类传接球</w:t>
      </w:r>
      <w:r w:rsidR="00911F36">
        <w:rPr>
          <w:rFonts w:hint="eastAsia"/>
          <w:bCs/>
          <w:color w:val="000000" w:themeColor="text1"/>
          <w:szCs w:val="21"/>
        </w:rPr>
        <w:t>，其</w:t>
      </w:r>
      <w:r>
        <w:rPr>
          <w:rFonts w:hint="eastAsia"/>
          <w:bCs/>
          <w:color w:val="000000" w:themeColor="text1"/>
          <w:szCs w:val="21"/>
        </w:rPr>
        <w:t>难度</w:t>
      </w:r>
      <w:r w:rsidR="00911F36">
        <w:rPr>
          <w:rFonts w:hint="eastAsia"/>
          <w:bCs/>
          <w:color w:val="000000" w:themeColor="text1"/>
          <w:szCs w:val="21"/>
        </w:rPr>
        <w:t>是不相同的</w:t>
      </w:r>
      <w:r>
        <w:rPr>
          <w:rFonts w:hint="eastAsia"/>
          <w:bCs/>
          <w:color w:val="000000" w:themeColor="text1"/>
          <w:szCs w:val="21"/>
        </w:rPr>
        <w:t>，自然</w:t>
      </w:r>
      <w:r w:rsidR="00025203">
        <w:rPr>
          <w:rFonts w:hint="eastAsia"/>
          <w:bCs/>
          <w:color w:val="000000" w:themeColor="text1"/>
          <w:szCs w:val="21"/>
        </w:rPr>
        <w:t>其</w:t>
      </w:r>
      <w:r>
        <w:rPr>
          <w:rFonts w:hint="eastAsia"/>
          <w:bCs/>
          <w:color w:val="000000" w:themeColor="text1"/>
          <w:szCs w:val="21"/>
        </w:rPr>
        <w:t>对吸引力大小的影响程度不同</w:t>
      </w:r>
      <w:r w:rsidR="00025203">
        <w:rPr>
          <w:rFonts w:hint="eastAsia"/>
          <w:bCs/>
          <w:color w:val="000000" w:themeColor="text1"/>
          <w:szCs w:val="21"/>
        </w:rPr>
        <w:t>，</w:t>
      </w:r>
      <w:r w:rsidR="00B77836">
        <w:rPr>
          <w:rFonts w:hint="eastAsia"/>
          <w:bCs/>
          <w:color w:val="000000" w:themeColor="text1"/>
          <w:szCs w:val="21"/>
        </w:rPr>
        <w:t>所以针对</w:t>
      </w:r>
      <w:r w:rsidR="00025203">
        <w:rPr>
          <w:rFonts w:hint="eastAsia"/>
          <w:bCs/>
          <w:color w:val="000000" w:themeColor="text1"/>
          <w:szCs w:val="21"/>
        </w:rPr>
        <w:t>不同</w:t>
      </w:r>
      <w:r w:rsidR="00B77836">
        <w:rPr>
          <w:rFonts w:hint="eastAsia"/>
          <w:bCs/>
          <w:color w:val="000000" w:themeColor="text1"/>
          <w:szCs w:val="21"/>
        </w:rPr>
        <w:t xml:space="preserve">种的传接球次数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o</m:t>
            </m:r>
          </m:e>
          <m:sub>
            <m:r>
              <w:rPr>
                <w:rFonts w:ascii="Cambria Math" w:hAnsi="Cambria Math"/>
                <w:color w:val="000000" w:themeColor="text1"/>
                <w:szCs w:val="21"/>
              </w:rPr>
              <m:t>ij</m:t>
            </m:r>
          </m:sub>
        </m:sSub>
      </m:oMath>
      <w:r w:rsidR="00B77836">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w:r w:rsidR="00B77836">
        <w:rPr>
          <w:rFonts w:hint="eastAsia"/>
          <w:bCs/>
          <w:color w:val="000000" w:themeColor="text1"/>
          <w:szCs w:val="21"/>
        </w:rPr>
        <w:t xml:space="preserve"> 应该赋予不同的权重</w:t>
      </w:r>
      <w:r w:rsidR="00D01656">
        <w:rPr>
          <w:rFonts w:hint="eastAsia"/>
          <w:bCs/>
          <w:color w:val="000000" w:themeColor="text1"/>
          <w:szCs w:val="21"/>
        </w:rPr>
        <w:t>：</w:t>
      </w:r>
    </w:p>
    <w:p w14:paraId="26B8AC33" w14:textId="1582944D" w:rsidR="00607CE8" w:rsidRPr="003C18EB"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oMath>
      </m:oMathPara>
    </w:p>
    <w:p w14:paraId="4D800019" w14:textId="77777777" w:rsidR="003C18EB" w:rsidRPr="00607CE8" w:rsidRDefault="003C18EB" w:rsidP="00607CE8">
      <w:pPr>
        <w:rPr>
          <w:bCs/>
          <w:color w:val="000000" w:themeColor="text1"/>
          <w:szCs w:val="21"/>
        </w:rPr>
      </w:pPr>
    </w:p>
    <w:p w14:paraId="4FE7B9A0" w14:textId="7B17F2A5" w:rsidR="00607CE8" w:rsidRPr="00E12653"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oMath>
      </m:oMathPara>
    </w:p>
    <w:p w14:paraId="58EDB840" w14:textId="45EB4D1C" w:rsidR="00EC3692" w:rsidRDefault="00E12653" w:rsidP="00607CE8">
      <w:pPr>
        <w:rPr>
          <w:bCs/>
          <w:color w:val="000000" w:themeColor="text1"/>
          <w:szCs w:val="21"/>
        </w:rPr>
      </w:pPr>
      <w:r>
        <w:rPr>
          <w:bCs/>
          <w:color w:val="000000" w:themeColor="text1"/>
          <w:szCs w:val="21"/>
        </w:rPr>
        <w:tab/>
      </w:r>
      <w:r w:rsidR="00EC3692">
        <w:rPr>
          <w:rFonts w:hint="eastAsia"/>
          <w:bCs/>
          <w:color w:val="000000" w:themeColor="text1"/>
          <w:szCs w:val="21"/>
        </w:rPr>
        <w:t>由于</w:t>
      </w:r>
      <w:r>
        <w:rPr>
          <w:rFonts w:hint="eastAsia"/>
          <w:bCs/>
          <w:color w:val="000000" w:themeColor="text1"/>
          <w:szCs w:val="21"/>
        </w:rPr>
        <w:t>权重的计算</w:t>
      </w:r>
      <w:r w:rsidR="00EC3692">
        <w:rPr>
          <w:rFonts w:hint="eastAsia"/>
          <w:bCs/>
          <w:color w:val="000000" w:themeColor="text1"/>
          <w:szCs w:val="21"/>
        </w:rPr>
        <w:t>，如果只针对某一场比赛带有随机性，所以为了降低这种随机性，我们统计整个赛季的各类传球次数：</w:t>
      </w:r>
    </w:p>
    <w:p w14:paraId="64BF6EE7" w14:textId="49AF4444" w:rsidR="00EC3692" w:rsidRDefault="00B945E9" w:rsidP="00413202">
      <w:pPr>
        <w:jc w:val="center"/>
        <w:rPr>
          <w:bCs/>
          <w:color w:val="000000" w:themeColor="text1"/>
          <w:szCs w:val="21"/>
        </w:rPr>
      </w:pPr>
      <w:r>
        <w:rPr>
          <w:rFonts w:hint="eastAsia"/>
          <w:bCs/>
          <w:color w:val="000000" w:themeColor="text1"/>
          <w:szCs w:val="21"/>
        </w:rPr>
        <w:t>表1</w:t>
      </w:r>
      <w:r>
        <w:rPr>
          <w:bCs/>
          <w:color w:val="000000" w:themeColor="text1"/>
          <w:szCs w:val="21"/>
        </w:rPr>
        <w:t xml:space="preserve"> </w:t>
      </w:r>
      <w:r w:rsidR="00B41415">
        <w:rPr>
          <w:bCs/>
          <w:color w:val="000000" w:themeColor="text1"/>
          <w:szCs w:val="21"/>
        </w:rPr>
        <w:t xml:space="preserve">Huskies </w:t>
      </w:r>
      <w:r w:rsidR="00B41415">
        <w:rPr>
          <w:rFonts w:hint="eastAsia"/>
          <w:bCs/>
          <w:color w:val="000000" w:themeColor="text1"/>
          <w:szCs w:val="21"/>
        </w:rPr>
        <w:t>队伍该赛季</w:t>
      </w:r>
      <w:r>
        <w:rPr>
          <w:rFonts w:hint="eastAsia"/>
          <w:bCs/>
          <w:color w:val="000000" w:themeColor="text1"/>
          <w:szCs w:val="21"/>
        </w:rPr>
        <w:t>传出的传球统计</w:t>
      </w:r>
    </w:p>
    <w:tbl>
      <w:tblPr>
        <w:tblStyle w:val="a7"/>
        <w:tblW w:w="0" w:type="auto"/>
        <w:tblLook w:val="04A0" w:firstRow="1" w:lastRow="0" w:firstColumn="1" w:lastColumn="0" w:noHBand="0" w:noVBand="1"/>
      </w:tblPr>
      <w:tblGrid>
        <w:gridCol w:w="2765"/>
        <w:gridCol w:w="2765"/>
        <w:gridCol w:w="2766"/>
      </w:tblGrid>
      <w:tr w:rsidR="00B945E9" w14:paraId="2694A0F2" w14:textId="77777777" w:rsidTr="00B945E9">
        <w:tc>
          <w:tcPr>
            <w:tcW w:w="2765" w:type="dxa"/>
          </w:tcPr>
          <w:p w14:paraId="5E77EF7F" w14:textId="6805090A" w:rsidR="00B945E9" w:rsidRDefault="006134ED" w:rsidP="006134ED">
            <w:pPr>
              <w:jc w:val="center"/>
              <w:rPr>
                <w:bCs/>
                <w:color w:val="000000" w:themeColor="text1"/>
                <w:szCs w:val="21"/>
              </w:rPr>
            </w:pPr>
            <w:r>
              <w:rPr>
                <w:rFonts w:hint="eastAsia"/>
                <w:bCs/>
                <w:color w:val="000000" w:themeColor="text1"/>
                <w:szCs w:val="21"/>
              </w:rPr>
              <w:t>对应</w:t>
            </w:r>
            <w:r w:rsidR="000E32A2">
              <w:rPr>
                <w:rFonts w:hint="eastAsia"/>
                <w:bCs/>
                <w:color w:val="000000" w:themeColor="text1"/>
                <w:szCs w:val="21"/>
              </w:rPr>
              <w:t>符号</w:t>
            </w:r>
          </w:p>
        </w:tc>
        <w:tc>
          <w:tcPr>
            <w:tcW w:w="2765" w:type="dxa"/>
          </w:tcPr>
          <w:p w14:paraId="3A2BD605" w14:textId="6E14BDBD" w:rsidR="00B945E9" w:rsidRDefault="00B945E9" w:rsidP="006134ED">
            <w:pPr>
              <w:jc w:val="center"/>
              <w:rPr>
                <w:bCs/>
                <w:color w:val="000000" w:themeColor="text1"/>
                <w:szCs w:val="21"/>
              </w:rPr>
            </w:pPr>
            <w:r>
              <w:rPr>
                <w:rFonts w:hint="eastAsia"/>
                <w:bCs/>
                <w:color w:val="000000" w:themeColor="text1"/>
                <w:szCs w:val="21"/>
              </w:rPr>
              <w:t>传球种类</w:t>
            </w:r>
          </w:p>
        </w:tc>
        <w:tc>
          <w:tcPr>
            <w:tcW w:w="2766" w:type="dxa"/>
          </w:tcPr>
          <w:p w14:paraId="3EBE5376" w14:textId="2CBFEC6E" w:rsidR="00B945E9" w:rsidRDefault="00B945E9" w:rsidP="006134ED">
            <w:pPr>
              <w:jc w:val="center"/>
              <w:rPr>
                <w:bCs/>
                <w:color w:val="000000" w:themeColor="text1"/>
                <w:szCs w:val="21"/>
              </w:rPr>
            </w:pPr>
            <w:r>
              <w:rPr>
                <w:rFonts w:hint="eastAsia"/>
                <w:bCs/>
                <w:color w:val="000000" w:themeColor="text1"/>
                <w:szCs w:val="21"/>
              </w:rPr>
              <w:t>传球个数</w:t>
            </w:r>
          </w:p>
        </w:tc>
      </w:tr>
      <w:tr w:rsidR="00B945E9" w14:paraId="21C3D8C7" w14:textId="77777777" w:rsidTr="00B945E9">
        <w:tc>
          <w:tcPr>
            <w:tcW w:w="2765" w:type="dxa"/>
          </w:tcPr>
          <w:p w14:paraId="2EEF3DE8" w14:textId="1FFEFA53" w:rsidR="00B945E9" w:rsidRDefault="009D31EE"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1</m:t>
                    </m:r>
                  </m:sub>
                </m:sSub>
              </m:oMath>
            </m:oMathPara>
          </w:p>
        </w:tc>
        <w:tc>
          <w:tcPr>
            <w:tcW w:w="2765" w:type="dxa"/>
          </w:tcPr>
          <w:p w14:paraId="2B26A687" w14:textId="59DDF9AC"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04CF5A32" w14:textId="2A315B00"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72</m:t>
                </m:r>
              </m:oMath>
            </m:oMathPara>
          </w:p>
        </w:tc>
      </w:tr>
      <w:tr w:rsidR="00B945E9" w14:paraId="673E2715" w14:textId="77777777" w:rsidTr="00B945E9">
        <w:tc>
          <w:tcPr>
            <w:tcW w:w="2765" w:type="dxa"/>
          </w:tcPr>
          <w:p w14:paraId="71600F00" w14:textId="600ADCCD" w:rsidR="00B945E9" w:rsidRDefault="009D31EE"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2</m:t>
                    </m:r>
                  </m:sub>
                </m:sSub>
              </m:oMath>
            </m:oMathPara>
          </w:p>
        </w:tc>
        <w:tc>
          <w:tcPr>
            <w:tcW w:w="2765" w:type="dxa"/>
          </w:tcPr>
          <w:p w14:paraId="0D2C627F" w14:textId="6CB6AF09" w:rsidR="00B945E9" w:rsidRDefault="00B945E9" w:rsidP="006134ED">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7ACB6066" w14:textId="4F7D0983"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735</m:t>
                </m:r>
              </m:oMath>
            </m:oMathPara>
          </w:p>
        </w:tc>
      </w:tr>
      <w:tr w:rsidR="00B945E9" w14:paraId="2C4DC649" w14:textId="77777777" w:rsidTr="00B945E9">
        <w:tc>
          <w:tcPr>
            <w:tcW w:w="2765" w:type="dxa"/>
          </w:tcPr>
          <w:p w14:paraId="566E3E8C" w14:textId="5A1B083C" w:rsidR="00B945E9" w:rsidRDefault="009D31EE"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3</m:t>
                    </m:r>
                  </m:sub>
                </m:sSub>
              </m:oMath>
            </m:oMathPara>
          </w:p>
        </w:tc>
        <w:tc>
          <w:tcPr>
            <w:tcW w:w="2765" w:type="dxa"/>
          </w:tcPr>
          <w:p w14:paraId="5E626C9B" w14:textId="599B6D65" w:rsidR="00B945E9" w:rsidRDefault="00B945E9" w:rsidP="006134ED">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00ED57CB" w14:textId="1DA3AF6E"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12</m:t>
                </m:r>
              </m:oMath>
            </m:oMathPara>
          </w:p>
        </w:tc>
      </w:tr>
      <w:tr w:rsidR="00B945E9" w14:paraId="17B4C6ED" w14:textId="77777777" w:rsidTr="00B945E9">
        <w:tc>
          <w:tcPr>
            <w:tcW w:w="2765" w:type="dxa"/>
          </w:tcPr>
          <w:p w14:paraId="3EBCB98F" w14:textId="6DFB3D2A" w:rsidR="00B945E9" w:rsidRDefault="009D31EE"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4</m:t>
                    </m:r>
                  </m:sub>
                </m:sSub>
              </m:oMath>
            </m:oMathPara>
          </w:p>
        </w:tc>
        <w:tc>
          <w:tcPr>
            <w:tcW w:w="2765" w:type="dxa"/>
          </w:tcPr>
          <w:p w14:paraId="69277C86" w14:textId="08ED7751"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2AE11379" w14:textId="62EC66BD"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86</m:t>
                </m:r>
              </m:oMath>
            </m:oMathPara>
          </w:p>
        </w:tc>
      </w:tr>
      <w:tr w:rsidR="00B945E9" w14:paraId="000895FC" w14:textId="77777777" w:rsidTr="00B945E9">
        <w:tc>
          <w:tcPr>
            <w:tcW w:w="2765" w:type="dxa"/>
          </w:tcPr>
          <w:p w14:paraId="0D402DE5" w14:textId="018C9CC7" w:rsidR="00B945E9" w:rsidRDefault="009D31EE"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5</m:t>
                    </m:r>
                  </m:sub>
                </m:sSub>
              </m:oMath>
            </m:oMathPara>
          </w:p>
        </w:tc>
        <w:tc>
          <w:tcPr>
            <w:tcW w:w="2765" w:type="dxa"/>
          </w:tcPr>
          <w:p w14:paraId="722D5BB7" w14:textId="3D669230"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51247E28" w14:textId="484BAEB8"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B945E9" w14:paraId="1E22C28B" w14:textId="77777777" w:rsidTr="00B945E9">
        <w:tc>
          <w:tcPr>
            <w:tcW w:w="2765" w:type="dxa"/>
          </w:tcPr>
          <w:p w14:paraId="646E82AB" w14:textId="6288A656" w:rsidR="00B945E9" w:rsidRDefault="009D31EE"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6</m:t>
                    </m:r>
                  </m:sub>
                </m:sSub>
              </m:oMath>
            </m:oMathPara>
          </w:p>
        </w:tc>
        <w:tc>
          <w:tcPr>
            <w:tcW w:w="2765" w:type="dxa"/>
          </w:tcPr>
          <w:p w14:paraId="7E97B4B5" w14:textId="47E9BB40" w:rsidR="00B945E9" w:rsidRDefault="00B945E9" w:rsidP="006134ED">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1CFC8263" w14:textId="7553C992"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F97536" w14:paraId="602C5EB1" w14:textId="77777777" w:rsidTr="00B945E9">
        <w:tc>
          <w:tcPr>
            <w:tcW w:w="2765" w:type="dxa"/>
          </w:tcPr>
          <w:p w14:paraId="16005F9E" w14:textId="3DE84207" w:rsidR="00F97536" w:rsidRPr="00575536" w:rsidRDefault="009D31EE" w:rsidP="006134ED">
            <w:pPr>
              <w:jc w:val="center"/>
              <w:rPr>
                <w:rFonts w:ascii="等线" w:eastAsia="等线" w:hAnsi="等线" w:cs="Times New Roman"/>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7</m:t>
                    </m:r>
                  </m:sub>
                </m:sSub>
              </m:oMath>
            </m:oMathPara>
          </w:p>
        </w:tc>
        <w:tc>
          <w:tcPr>
            <w:tcW w:w="2765" w:type="dxa"/>
          </w:tcPr>
          <w:p w14:paraId="2760EF91" w14:textId="334630C7" w:rsidR="00F97536" w:rsidRDefault="00B605C8" w:rsidP="006134ED">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4CD345DF" w14:textId="31CCBD25" w:rsidR="00F97536"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14:paraId="17ED1508" w14:textId="664C2B6F" w:rsidR="00B945E9" w:rsidRDefault="00B945E9" w:rsidP="005A3E4E">
      <w:pPr>
        <w:jc w:val="center"/>
        <w:rPr>
          <w:bCs/>
          <w:color w:val="000000" w:themeColor="text1"/>
          <w:szCs w:val="21"/>
        </w:rPr>
      </w:pPr>
    </w:p>
    <w:p w14:paraId="61EF9A80" w14:textId="688F4603" w:rsidR="00635A6D" w:rsidRDefault="00635A6D" w:rsidP="00635A6D">
      <w:pPr>
        <w:jc w:val="center"/>
        <w:rPr>
          <w:bCs/>
          <w:color w:val="000000" w:themeColor="text1"/>
          <w:szCs w:val="21"/>
        </w:rPr>
      </w:pPr>
      <w:r>
        <w:rPr>
          <w:rFonts w:hint="eastAsia"/>
          <w:bCs/>
          <w:color w:val="000000" w:themeColor="text1"/>
          <w:szCs w:val="21"/>
        </w:rPr>
        <w:t>表2</w:t>
      </w:r>
      <w:r>
        <w:rPr>
          <w:bCs/>
          <w:color w:val="000000" w:themeColor="text1"/>
          <w:szCs w:val="21"/>
        </w:rPr>
        <w:t xml:space="preserve"> </w:t>
      </w:r>
      <w:r w:rsidR="00480231">
        <w:rPr>
          <w:bCs/>
          <w:color w:val="000000" w:themeColor="text1"/>
          <w:szCs w:val="21"/>
        </w:rPr>
        <w:t xml:space="preserve">Huskies </w:t>
      </w:r>
      <w:r w:rsidR="00480231">
        <w:rPr>
          <w:rFonts w:hint="eastAsia"/>
          <w:bCs/>
          <w:color w:val="000000" w:themeColor="text1"/>
          <w:szCs w:val="21"/>
        </w:rPr>
        <w:t>队伍</w:t>
      </w:r>
      <w:r>
        <w:rPr>
          <w:rFonts w:hint="eastAsia"/>
          <w:bCs/>
          <w:color w:val="000000" w:themeColor="text1"/>
          <w:szCs w:val="21"/>
        </w:rPr>
        <w:t>接到的传球统计</w:t>
      </w:r>
    </w:p>
    <w:tbl>
      <w:tblPr>
        <w:tblStyle w:val="a7"/>
        <w:tblW w:w="0" w:type="auto"/>
        <w:tblLook w:val="04A0" w:firstRow="1" w:lastRow="0" w:firstColumn="1" w:lastColumn="0" w:noHBand="0" w:noVBand="1"/>
      </w:tblPr>
      <w:tblGrid>
        <w:gridCol w:w="2765"/>
        <w:gridCol w:w="2765"/>
        <w:gridCol w:w="2766"/>
      </w:tblGrid>
      <w:tr w:rsidR="00635A6D" w14:paraId="3113614C" w14:textId="77777777" w:rsidTr="00635A6D">
        <w:tc>
          <w:tcPr>
            <w:tcW w:w="2765" w:type="dxa"/>
          </w:tcPr>
          <w:p w14:paraId="50622BCE" w14:textId="65741CC3" w:rsidR="00635A6D" w:rsidRDefault="00635A6D" w:rsidP="00635A6D">
            <w:pPr>
              <w:jc w:val="center"/>
              <w:rPr>
                <w:bCs/>
                <w:color w:val="000000" w:themeColor="text1"/>
                <w:szCs w:val="21"/>
              </w:rPr>
            </w:pPr>
            <w:r>
              <w:rPr>
                <w:rFonts w:hint="eastAsia"/>
                <w:bCs/>
                <w:color w:val="000000" w:themeColor="text1"/>
                <w:szCs w:val="21"/>
              </w:rPr>
              <w:t>对应符号</w:t>
            </w:r>
          </w:p>
        </w:tc>
        <w:tc>
          <w:tcPr>
            <w:tcW w:w="2765" w:type="dxa"/>
          </w:tcPr>
          <w:p w14:paraId="61376BD4" w14:textId="328040A1" w:rsidR="00635A6D" w:rsidRDefault="00635A6D" w:rsidP="00635A6D">
            <w:pPr>
              <w:jc w:val="center"/>
              <w:rPr>
                <w:bCs/>
                <w:color w:val="000000" w:themeColor="text1"/>
                <w:szCs w:val="21"/>
              </w:rPr>
            </w:pPr>
            <w:r>
              <w:rPr>
                <w:rFonts w:hint="eastAsia"/>
                <w:bCs/>
                <w:color w:val="000000" w:themeColor="text1"/>
                <w:szCs w:val="21"/>
              </w:rPr>
              <w:t>传球种类</w:t>
            </w:r>
          </w:p>
        </w:tc>
        <w:tc>
          <w:tcPr>
            <w:tcW w:w="2766" w:type="dxa"/>
          </w:tcPr>
          <w:p w14:paraId="263096BC" w14:textId="7D3C2784" w:rsidR="00635A6D" w:rsidRDefault="00635A6D" w:rsidP="00635A6D">
            <w:pPr>
              <w:jc w:val="center"/>
              <w:rPr>
                <w:bCs/>
                <w:color w:val="000000" w:themeColor="text1"/>
                <w:szCs w:val="21"/>
              </w:rPr>
            </w:pPr>
            <w:r>
              <w:rPr>
                <w:rFonts w:hint="eastAsia"/>
                <w:bCs/>
                <w:color w:val="000000" w:themeColor="text1"/>
                <w:szCs w:val="21"/>
              </w:rPr>
              <w:t>传球个数</w:t>
            </w:r>
          </w:p>
        </w:tc>
      </w:tr>
      <w:tr w:rsidR="00E1066C" w14:paraId="5F2611B0" w14:textId="77777777" w:rsidTr="00635A6D">
        <w:tc>
          <w:tcPr>
            <w:tcW w:w="2765" w:type="dxa"/>
          </w:tcPr>
          <w:p w14:paraId="4F886086" w14:textId="344FD2E7" w:rsidR="00E1066C" w:rsidRDefault="009D31EE"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1</m:t>
                    </m:r>
                  </m:sub>
                </m:sSub>
              </m:oMath>
            </m:oMathPara>
          </w:p>
        </w:tc>
        <w:tc>
          <w:tcPr>
            <w:tcW w:w="2765" w:type="dxa"/>
          </w:tcPr>
          <w:p w14:paraId="3DEBCC32" w14:textId="331B7B1B"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1A057A00" w14:textId="40EE8E5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71</m:t>
                </m:r>
              </m:oMath>
            </m:oMathPara>
          </w:p>
        </w:tc>
      </w:tr>
      <w:tr w:rsidR="00E1066C" w14:paraId="2F3BFE72" w14:textId="77777777" w:rsidTr="00635A6D">
        <w:tc>
          <w:tcPr>
            <w:tcW w:w="2765" w:type="dxa"/>
          </w:tcPr>
          <w:p w14:paraId="528175E9" w14:textId="538667CD" w:rsidR="00E1066C" w:rsidRDefault="009D31EE"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2</m:t>
                    </m:r>
                  </m:sub>
                </m:sSub>
              </m:oMath>
            </m:oMathPara>
          </w:p>
        </w:tc>
        <w:tc>
          <w:tcPr>
            <w:tcW w:w="2765" w:type="dxa"/>
          </w:tcPr>
          <w:p w14:paraId="4B9557D7" w14:textId="404E9639" w:rsidR="00E1066C" w:rsidRDefault="00E1066C" w:rsidP="00E1066C">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3B57B809" w14:textId="65B192E3"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730</m:t>
                </m:r>
              </m:oMath>
            </m:oMathPara>
          </w:p>
        </w:tc>
      </w:tr>
      <w:tr w:rsidR="00E1066C" w14:paraId="0A237733" w14:textId="77777777" w:rsidTr="00635A6D">
        <w:tc>
          <w:tcPr>
            <w:tcW w:w="2765" w:type="dxa"/>
          </w:tcPr>
          <w:p w14:paraId="2B9D38B4" w14:textId="15ACD036" w:rsidR="00E1066C" w:rsidRDefault="009D31EE"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3</m:t>
                    </m:r>
                  </m:sub>
                </m:sSub>
              </m:oMath>
            </m:oMathPara>
          </w:p>
        </w:tc>
        <w:tc>
          <w:tcPr>
            <w:tcW w:w="2765" w:type="dxa"/>
          </w:tcPr>
          <w:p w14:paraId="49950A56" w14:textId="21E5D343" w:rsidR="00E1066C" w:rsidRDefault="00E1066C" w:rsidP="00E1066C">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75BA60E0" w14:textId="702C4B66"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11</m:t>
                </m:r>
              </m:oMath>
            </m:oMathPara>
          </w:p>
        </w:tc>
      </w:tr>
      <w:tr w:rsidR="00E1066C" w14:paraId="7E2E4D9A" w14:textId="77777777" w:rsidTr="00635A6D">
        <w:tc>
          <w:tcPr>
            <w:tcW w:w="2765" w:type="dxa"/>
          </w:tcPr>
          <w:p w14:paraId="0DA0A2E4" w14:textId="15B26F1E" w:rsidR="00E1066C" w:rsidRDefault="009D31EE"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4</m:t>
                    </m:r>
                  </m:sub>
                </m:sSub>
              </m:oMath>
            </m:oMathPara>
          </w:p>
        </w:tc>
        <w:tc>
          <w:tcPr>
            <w:tcW w:w="2765" w:type="dxa"/>
          </w:tcPr>
          <w:p w14:paraId="6695C39E" w14:textId="08E680EB"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1A7E667B" w14:textId="1D28A518"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83</m:t>
                </m:r>
              </m:oMath>
            </m:oMathPara>
          </w:p>
        </w:tc>
      </w:tr>
      <w:tr w:rsidR="00E1066C" w14:paraId="463B2914" w14:textId="77777777" w:rsidTr="00635A6D">
        <w:tc>
          <w:tcPr>
            <w:tcW w:w="2765" w:type="dxa"/>
          </w:tcPr>
          <w:p w14:paraId="516413BE" w14:textId="7AE90DB1" w:rsidR="00E1066C" w:rsidRDefault="009D31EE"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5</m:t>
                    </m:r>
                  </m:sub>
                </m:sSub>
              </m:oMath>
            </m:oMathPara>
          </w:p>
        </w:tc>
        <w:tc>
          <w:tcPr>
            <w:tcW w:w="2765" w:type="dxa"/>
          </w:tcPr>
          <w:p w14:paraId="0756312D" w14:textId="0DEC671B"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10A933F6" w14:textId="2D7656D1"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E1066C" w14:paraId="58AC2CE9" w14:textId="77777777" w:rsidTr="00635A6D">
        <w:tc>
          <w:tcPr>
            <w:tcW w:w="2765" w:type="dxa"/>
          </w:tcPr>
          <w:p w14:paraId="66A3AD65" w14:textId="4BE35472" w:rsidR="00E1066C" w:rsidRDefault="009D31EE"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6</m:t>
                    </m:r>
                  </m:sub>
                </m:sSub>
              </m:oMath>
            </m:oMathPara>
          </w:p>
        </w:tc>
        <w:tc>
          <w:tcPr>
            <w:tcW w:w="2765" w:type="dxa"/>
          </w:tcPr>
          <w:p w14:paraId="303FE052" w14:textId="413C1EF8" w:rsidR="00E1066C" w:rsidRDefault="00E1066C" w:rsidP="00E1066C">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1D8D8175" w14:textId="2DEA7CD1"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E1066C" w14:paraId="4AE178C5" w14:textId="77777777" w:rsidTr="00635A6D">
        <w:tc>
          <w:tcPr>
            <w:tcW w:w="2765" w:type="dxa"/>
          </w:tcPr>
          <w:p w14:paraId="6043C474" w14:textId="6F5AAC21" w:rsidR="00E1066C" w:rsidRDefault="009D31EE"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7</m:t>
                    </m:r>
                  </m:sub>
                </m:sSub>
              </m:oMath>
            </m:oMathPara>
          </w:p>
        </w:tc>
        <w:tc>
          <w:tcPr>
            <w:tcW w:w="2765" w:type="dxa"/>
          </w:tcPr>
          <w:p w14:paraId="22D47FDE" w14:textId="3A7CF7B8" w:rsidR="00E1066C" w:rsidRDefault="00E1066C" w:rsidP="00E1066C">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4D3A2670" w14:textId="0CADBC01"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14:paraId="33F5CC2A" w14:textId="77777777" w:rsidR="00635A6D" w:rsidRDefault="00635A6D" w:rsidP="00635A6D">
      <w:pPr>
        <w:jc w:val="center"/>
        <w:rPr>
          <w:bCs/>
          <w:color w:val="000000" w:themeColor="text1"/>
          <w:szCs w:val="21"/>
        </w:rPr>
      </w:pPr>
    </w:p>
    <w:p w14:paraId="60C49E73" w14:textId="4D669AAC" w:rsidR="00E12653" w:rsidRDefault="00E12653" w:rsidP="00607CE8">
      <w:pPr>
        <w:rPr>
          <w:bCs/>
          <w:color w:val="000000" w:themeColor="text1"/>
          <w:szCs w:val="21"/>
        </w:rPr>
      </w:pPr>
      <w:r>
        <w:rPr>
          <w:rFonts w:hint="eastAsia"/>
          <w:bCs/>
          <w:color w:val="000000" w:themeColor="text1"/>
          <w:szCs w:val="21"/>
        </w:rPr>
        <w:t>首先统计该场比赛的各种类传接球频率，而后取倒数之后再归一化得到：</w:t>
      </w:r>
    </w:p>
    <w:p w14:paraId="759A0F8A" w14:textId="77777777" w:rsidR="000979A7" w:rsidRDefault="000979A7" w:rsidP="00607CE8">
      <w:pPr>
        <w:rPr>
          <w:bCs/>
          <w:color w:val="000000" w:themeColor="text1"/>
          <w:szCs w:val="21"/>
        </w:rPr>
      </w:pPr>
    </w:p>
    <w:p w14:paraId="4A12958F" w14:textId="68C0D0BA" w:rsidR="00E12653" w:rsidRPr="00BF74BD" w:rsidRDefault="009D31EE" w:rsidP="00607CE8">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e>
              </m:nary>
            </m:den>
          </m:f>
        </m:oMath>
      </m:oMathPara>
    </w:p>
    <w:p w14:paraId="40C234A2" w14:textId="467B04DE" w:rsidR="005D4D45" w:rsidRDefault="009D31EE" w:rsidP="00ED45E3">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e>
              </m:nary>
            </m:den>
          </m:f>
        </m:oMath>
      </m:oMathPara>
    </w:p>
    <w:p w14:paraId="5E052FEB" w14:textId="65DEC9F5" w:rsidR="0009293C" w:rsidRDefault="0009293C" w:rsidP="0009293C">
      <w:pPr>
        <w:ind w:firstLineChars="200" w:firstLine="420"/>
        <w:rPr>
          <w:bCs/>
          <w:color w:val="000000" w:themeColor="text1"/>
          <w:szCs w:val="21"/>
        </w:rPr>
      </w:pPr>
      <w:r>
        <w:rPr>
          <w:rFonts w:hint="eastAsia"/>
          <w:bCs/>
          <w:color w:val="000000" w:themeColor="text1"/>
          <w:szCs w:val="21"/>
        </w:rPr>
        <w:t>最后计算得到权重为：</w:t>
      </w:r>
    </w:p>
    <w:p w14:paraId="2EF6AE45" w14:textId="0E30A060" w:rsidR="00DD52FC" w:rsidRDefault="00DD52FC" w:rsidP="00DD52FC">
      <w:pPr>
        <w:ind w:firstLineChars="200" w:firstLine="420"/>
        <w:jc w:val="center"/>
        <w:rPr>
          <w:rFonts w:hint="eastAsia"/>
          <w:bCs/>
          <w:color w:val="000000" w:themeColor="text1"/>
          <w:szCs w:val="21"/>
        </w:rPr>
      </w:pPr>
      <w:r>
        <w:rPr>
          <w:rFonts w:hint="eastAsia"/>
          <w:bCs/>
          <w:color w:val="000000" w:themeColor="text1"/>
          <w:szCs w:val="21"/>
        </w:rPr>
        <w:t>表3</w:t>
      </w:r>
      <w:r>
        <w:rPr>
          <w:bCs/>
          <w:color w:val="000000" w:themeColor="text1"/>
          <w:szCs w:val="21"/>
        </w:rPr>
        <w:t xml:space="preserve"> H</w:t>
      </w:r>
      <w:r>
        <w:rPr>
          <w:rFonts w:hint="eastAsia"/>
          <w:bCs/>
          <w:color w:val="000000" w:themeColor="text1"/>
          <w:szCs w:val="21"/>
        </w:rPr>
        <w:t>uskies</w:t>
      </w:r>
      <w:r>
        <w:rPr>
          <w:bCs/>
          <w:color w:val="000000" w:themeColor="text1"/>
          <w:szCs w:val="21"/>
        </w:rPr>
        <w:t xml:space="preserve"> </w:t>
      </w:r>
      <w:r w:rsidR="00A06239">
        <w:rPr>
          <w:rFonts w:hint="eastAsia"/>
          <w:bCs/>
          <w:color w:val="000000" w:themeColor="text1"/>
          <w:szCs w:val="21"/>
        </w:rPr>
        <w:t>队在传出传球计量时各类</w:t>
      </w:r>
      <w:r>
        <w:rPr>
          <w:rFonts w:hint="eastAsia"/>
          <w:bCs/>
          <w:color w:val="000000" w:themeColor="text1"/>
          <w:szCs w:val="21"/>
        </w:rPr>
        <w:t>传球权重</w:t>
      </w:r>
    </w:p>
    <w:tbl>
      <w:tblPr>
        <w:tblStyle w:val="a7"/>
        <w:tblW w:w="8296" w:type="dxa"/>
        <w:jc w:val="center"/>
        <w:tblLook w:val="04A0" w:firstRow="1" w:lastRow="0" w:firstColumn="1" w:lastColumn="0" w:noHBand="0" w:noVBand="1"/>
      </w:tblPr>
      <w:tblGrid>
        <w:gridCol w:w="2765"/>
        <w:gridCol w:w="2765"/>
        <w:gridCol w:w="2766"/>
      </w:tblGrid>
      <w:tr w:rsidR="00DA236F" w14:paraId="1AC45E50" w14:textId="77777777" w:rsidTr="00DA236F">
        <w:trPr>
          <w:jc w:val="center"/>
        </w:trPr>
        <w:tc>
          <w:tcPr>
            <w:tcW w:w="2765" w:type="dxa"/>
          </w:tcPr>
          <w:p w14:paraId="760E85AC" w14:textId="60D2B0E6" w:rsidR="00DA236F" w:rsidRDefault="00DA236F" w:rsidP="00DA236F">
            <w:pPr>
              <w:jc w:val="center"/>
              <w:rPr>
                <w:rFonts w:hint="eastAsia"/>
                <w:bCs/>
                <w:color w:val="000000" w:themeColor="text1"/>
                <w:szCs w:val="21"/>
              </w:rPr>
            </w:pPr>
            <w:r>
              <w:rPr>
                <w:rFonts w:hint="eastAsia"/>
                <w:bCs/>
                <w:color w:val="000000" w:themeColor="text1"/>
                <w:szCs w:val="21"/>
              </w:rPr>
              <w:t>对应符号</w:t>
            </w:r>
          </w:p>
        </w:tc>
        <w:tc>
          <w:tcPr>
            <w:tcW w:w="2765" w:type="dxa"/>
          </w:tcPr>
          <w:p w14:paraId="433EDF08" w14:textId="3C535AF0"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14:paraId="5DFF0089" w14:textId="4C1CB8A2" w:rsidR="00DA236F" w:rsidRDefault="00DA236F" w:rsidP="00DA236F">
            <w:pPr>
              <w:jc w:val="center"/>
              <w:rPr>
                <w:bCs/>
                <w:color w:val="000000" w:themeColor="text1"/>
                <w:szCs w:val="21"/>
              </w:rPr>
            </w:pPr>
            <w:r>
              <w:rPr>
                <w:rFonts w:hint="eastAsia"/>
                <w:bCs/>
                <w:color w:val="000000" w:themeColor="text1"/>
                <w:szCs w:val="21"/>
              </w:rPr>
              <w:t>权重</w:t>
            </w:r>
          </w:p>
        </w:tc>
      </w:tr>
      <w:tr w:rsidR="00DA236F" w14:paraId="7ABB3ACC" w14:textId="77777777" w:rsidTr="00DA236F">
        <w:trPr>
          <w:jc w:val="center"/>
        </w:trPr>
        <w:tc>
          <w:tcPr>
            <w:tcW w:w="2765" w:type="dxa"/>
          </w:tcPr>
          <w:p w14:paraId="5E74E9E4" w14:textId="438D7B37" w:rsidR="00DA236F" w:rsidRDefault="00DA236F" w:rsidP="00DA236F">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1</m:t>
                    </m:r>
                  </m:sub>
                </m:sSub>
              </m:oMath>
            </m:oMathPara>
          </w:p>
        </w:tc>
        <w:tc>
          <w:tcPr>
            <w:tcW w:w="2765" w:type="dxa"/>
          </w:tcPr>
          <w:p w14:paraId="7A62F508" w14:textId="479F561F"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415F292B" w14:textId="5132E7A0" w:rsidR="00DA236F" w:rsidRDefault="00DA236F" w:rsidP="00DA236F">
            <w:pPr>
              <w:jc w:val="center"/>
              <w:rPr>
                <w:bCs/>
                <w:color w:val="000000" w:themeColor="text1"/>
                <w:szCs w:val="21"/>
              </w:rPr>
            </w:pPr>
            <w:r w:rsidRPr="008E73A1">
              <w:t>0.04</w:t>
            </w:r>
            <w:r>
              <w:t>7</w:t>
            </w:r>
          </w:p>
        </w:tc>
      </w:tr>
      <w:tr w:rsidR="00DA236F" w14:paraId="3A1699F6" w14:textId="77777777" w:rsidTr="00DA236F">
        <w:trPr>
          <w:jc w:val="center"/>
        </w:trPr>
        <w:tc>
          <w:tcPr>
            <w:tcW w:w="2765" w:type="dxa"/>
          </w:tcPr>
          <w:p w14:paraId="4AD8C64C" w14:textId="567580E8" w:rsidR="00DA236F" w:rsidRDefault="00DA236F" w:rsidP="00DA236F">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2</m:t>
                    </m:r>
                  </m:sub>
                </m:sSub>
              </m:oMath>
            </m:oMathPara>
          </w:p>
        </w:tc>
        <w:tc>
          <w:tcPr>
            <w:tcW w:w="2765" w:type="dxa"/>
          </w:tcPr>
          <w:p w14:paraId="7BCB9EB0" w14:textId="10601152"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4D93CC6F" w14:textId="28ECC82F" w:rsidR="00DA236F" w:rsidRDefault="00DA236F" w:rsidP="00DA236F">
            <w:pPr>
              <w:jc w:val="center"/>
              <w:rPr>
                <w:bCs/>
                <w:color w:val="000000" w:themeColor="text1"/>
                <w:szCs w:val="21"/>
              </w:rPr>
            </w:pPr>
            <w:r w:rsidRPr="008E73A1">
              <w:t>0.003</w:t>
            </w:r>
          </w:p>
        </w:tc>
      </w:tr>
      <w:tr w:rsidR="00DA236F" w14:paraId="51448949" w14:textId="77777777" w:rsidTr="00DA236F">
        <w:trPr>
          <w:jc w:val="center"/>
        </w:trPr>
        <w:tc>
          <w:tcPr>
            <w:tcW w:w="2765" w:type="dxa"/>
          </w:tcPr>
          <w:p w14:paraId="12A99FFB" w14:textId="0B1F950A" w:rsidR="00DA236F" w:rsidRDefault="00DA236F" w:rsidP="00DA236F">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3</m:t>
                    </m:r>
                  </m:sub>
                </m:sSub>
              </m:oMath>
            </m:oMathPara>
          </w:p>
        </w:tc>
        <w:tc>
          <w:tcPr>
            <w:tcW w:w="2765" w:type="dxa"/>
          </w:tcPr>
          <w:p w14:paraId="101D51D4" w14:textId="21489224"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4FD8F53A" w14:textId="1EC86B7F" w:rsidR="00DA236F" w:rsidRDefault="00DA236F" w:rsidP="00DA236F">
            <w:pPr>
              <w:jc w:val="center"/>
              <w:rPr>
                <w:bCs/>
                <w:color w:val="000000" w:themeColor="text1"/>
                <w:szCs w:val="21"/>
              </w:rPr>
            </w:pPr>
            <w:r w:rsidRPr="008E73A1">
              <w:t>0.12</w:t>
            </w:r>
            <w:r>
              <w:t>6</w:t>
            </w:r>
            <w:r w:rsidRPr="008E73A1">
              <w:t>,</w:t>
            </w:r>
          </w:p>
        </w:tc>
      </w:tr>
      <w:tr w:rsidR="00DA236F" w14:paraId="436E080E" w14:textId="77777777" w:rsidTr="00DA236F">
        <w:trPr>
          <w:jc w:val="center"/>
        </w:trPr>
        <w:tc>
          <w:tcPr>
            <w:tcW w:w="2765" w:type="dxa"/>
          </w:tcPr>
          <w:p w14:paraId="78147E19" w14:textId="4CCFBF52" w:rsidR="00DA236F" w:rsidRDefault="00DA236F" w:rsidP="00DA236F">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4</m:t>
                    </m:r>
                  </m:sub>
                </m:sSub>
              </m:oMath>
            </m:oMathPara>
          </w:p>
        </w:tc>
        <w:tc>
          <w:tcPr>
            <w:tcW w:w="2765" w:type="dxa"/>
          </w:tcPr>
          <w:p w14:paraId="4D539FD8" w14:textId="48E05B85"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1C27F1A5" w14:textId="09D0B85D" w:rsidR="00DA236F" w:rsidRDefault="00DA236F" w:rsidP="00DA236F">
            <w:pPr>
              <w:jc w:val="center"/>
              <w:rPr>
                <w:bCs/>
                <w:color w:val="000000" w:themeColor="text1"/>
                <w:szCs w:val="21"/>
              </w:rPr>
            </w:pPr>
            <w:r w:rsidRPr="008E73A1">
              <w:t>0.045</w:t>
            </w:r>
          </w:p>
        </w:tc>
      </w:tr>
      <w:tr w:rsidR="00DA236F" w14:paraId="5568BCAB" w14:textId="77777777" w:rsidTr="00DA236F">
        <w:trPr>
          <w:jc w:val="center"/>
        </w:trPr>
        <w:tc>
          <w:tcPr>
            <w:tcW w:w="2765" w:type="dxa"/>
          </w:tcPr>
          <w:p w14:paraId="541D7BE0" w14:textId="0EE8DF80" w:rsidR="00DA236F" w:rsidRDefault="00DA236F" w:rsidP="00DA236F">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5</m:t>
                    </m:r>
                  </m:sub>
                </m:sSub>
              </m:oMath>
            </m:oMathPara>
          </w:p>
        </w:tc>
        <w:tc>
          <w:tcPr>
            <w:tcW w:w="2765" w:type="dxa"/>
          </w:tcPr>
          <w:p w14:paraId="6F37D501" w14:textId="123BBFA4"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4BF371FC" w14:textId="273D775E" w:rsidR="00DA236F" w:rsidRDefault="00DA236F" w:rsidP="00DA236F">
            <w:pPr>
              <w:jc w:val="center"/>
              <w:rPr>
                <w:bCs/>
                <w:color w:val="000000" w:themeColor="text1"/>
                <w:szCs w:val="21"/>
              </w:rPr>
            </w:pPr>
            <w:r w:rsidRPr="008E73A1">
              <w:t>0.2</w:t>
            </w:r>
            <w:r>
              <w:t>10</w:t>
            </w:r>
          </w:p>
        </w:tc>
      </w:tr>
      <w:tr w:rsidR="00DA236F" w14:paraId="7EAB5901" w14:textId="77777777" w:rsidTr="00DA236F">
        <w:trPr>
          <w:jc w:val="center"/>
        </w:trPr>
        <w:tc>
          <w:tcPr>
            <w:tcW w:w="2765" w:type="dxa"/>
          </w:tcPr>
          <w:p w14:paraId="7235E83F" w14:textId="2B352035" w:rsidR="00DA236F" w:rsidRDefault="00DA236F" w:rsidP="00DA236F">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6</m:t>
                    </m:r>
                  </m:sub>
                </m:sSub>
              </m:oMath>
            </m:oMathPara>
          </w:p>
        </w:tc>
        <w:tc>
          <w:tcPr>
            <w:tcW w:w="2765" w:type="dxa"/>
          </w:tcPr>
          <w:p w14:paraId="2E1ACA15" w14:textId="6DD62F58"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54C758ED" w14:textId="7C1911BC" w:rsidR="00DA236F" w:rsidRDefault="00DA236F" w:rsidP="00DA236F">
            <w:pPr>
              <w:jc w:val="center"/>
              <w:rPr>
                <w:bCs/>
                <w:color w:val="000000" w:themeColor="text1"/>
                <w:szCs w:val="21"/>
              </w:rPr>
            </w:pPr>
            <w:r w:rsidRPr="008E73A1">
              <w:t>0.36</w:t>
            </w:r>
            <w:r>
              <w:t>5</w:t>
            </w:r>
          </w:p>
        </w:tc>
      </w:tr>
      <w:tr w:rsidR="00DA236F" w14:paraId="46B52179" w14:textId="77777777" w:rsidTr="00DA236F">
        <w:trPr>
          <w:jc w:val="center"/>
        </w:trPr>
        <w:tc>
          <w:tcPr>
            <w:tcW w:w="2765" w:type="dxa"/>
          </w:tcPr>
          <w:p w14:paraId="5487BC7B" w14:textId="6A5522E6" w:rsidR="00DA236F" w:rsidRDefault="00DA236F" w:rsidP="00DA236F">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7</m:t>
                    </m:r>
                  </m:sub>
                </m:sSub>
              </m:oMath>
            </m:oMathPara>
          </w:p>
        </w:tc>
        <w:tc>
          <w:tcPr>
            <w:tcW w:w="2765" w:type="dxa"/>
          </w:tcPr>
          <w:p w14:paraId="0E82848F" w14:textId="409E39E5"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40242BE7" w14:textId="507D6EA1" w:rsidR="00DA236F" w:rsidRDefault="00DA236F" w:rsidP="00DA236F">
            <w:pPr>
              <w:jc w:val="center"/>
              <w:rPr>
                <w:bCs/>
                <w:color w:val="000000" w:themeColor="text1"/>
                <w:szCs w:val="21"/>
              </w:rPr>
            </w:pPr>
            <w:r w:rsidRPr="008E73A1">
              <w:t>0.20</w:t>
            </w:r>
            <w:r>
              <w:t>5</w:t>
            </w:r>
          </w:p>
        </w:tc>
      </w:tr>
    </w:tbl>
    <w:p w14:paraId="72DFD80B" w14:textId="2E0DA39D" w:rsidR="0009293C" w:rsidRDefault="0009293C" w:rsidP="00DD52FC">
      <w:pPr>
        <w:jc w:val="center"/>
        <w:rPr>
          <w:bCs/>
          <w:color w:val="000000" w:themeColor="text1"/>
          <w:szCs w:val="21"/>
        </w:rPr>
      </w:pPr>
    </w:p>
    <w:p w14:paraId="5C4A8930" w14:textId="1DA695F6" w:rsidR="00DD52FC" w:rsidRPr="00DD52FC" w:rsidRDefault="00DD52FC" w:rsidP="00B309E5">
      <w:pPr>
        <w:ind w:firstLineChars="200" w:firstLine="420"/>
        <w:jc w:val="center"/>
        <w:rPr>
          <w:rFonts w:hint="eastAsia"/>
          <w:bCs/>
          <w:color w:val="000000" w:themeColor="text1"/>
          <w:szCs w:val="21"/>
        </w:rPr>
      </w:pPr>
      <w:r>
        <w:rPr>
          <w:rFonts w:hint="eastAsia"/>
          <w:bCs/>
          <w:color w:val="000000" w:themeColor="text1"/>
          <w:szCs w:val="21"/>
        </w:rPr>
        <w:t>表</w:t>
      </w:r>
      <w:r w:rsidR="000F4525">
        <w:rPr>
          <w:bCs/>
          <w:color w:val="000000" w:themeColor="text1"/>
          <w:szCs w:val="21"/>
        </w:rPr>
        <w:t>4</w:t>
      </w:r>
      <w:r>
        <w:rPr>
          <w:bCs/>
          <w:color w:val="000000" w:themeColor="text1"/>
          <w:szCs w:val="21"/>
        </w:rPr>
        <w:t xml:space="preserve"> </w:t>
      </w:r>
      <w:r w:rsidR="00675EC8">
        <w:rPr>
          <w:bCs/>
          <w:color w:val="000000" w:themeColor="text1"/>
          <w:szCs w:val="21"/>
        </w:rPr>
        <w:t>H</w:t>
      </w:r>
      <w:r w:rsidR="00675EC8">
        <w:rPr>
          <w:rFonts w:hint="eastAsia"/>
          <w:bCs/>
          <w:color w:val="000000" w:themeColor="text1"/>
          <w:szCs w:val="21"/>
        </w:rPr>
        <w:t>uskies</w:t>
      </w:r>
      <w:r w:rsidR="00675EC8">
        <w:rPr>
          <w:bCs/>
          <w:color w:val="000000" w:themeColor="text1"/>
          <w:szCs w:val="21"/>
        </w:rPr>
        <w:t xml:space="preserve"> </w:t>
      </w:r>
      <w:r w:rsidR="00675EC8">
        <w:rPr>
          <w:rFonts w:hint="eastAsia"/>
          <w:bCs/>
          <w:color w:val="000000" w:themeColor="text1"/>
          <w:szCs w:val="21"/>
        </w:rPr>
        <w:t>队在</w:t>
      </w:r>
      <w:r w:rsidR="000F4525">
        <w:rPr>
          <w:rFonts w:hint="eastAsia"/>
          <w:bCs/>
          <w:color w:val="000000" w:themeColor="text1"/>
          <w:szCs w:val="21"/>
        </w:rPr>
        <w:t>接到</w:t>
      </w:r>
      <w:r w:rsidR="00675EC8">
        <w:rPr>
          <w:rFonts w:hint="eastAsia"/>
          <w:bCs/>
          <w:color w:val="000000" w:themeColor="text1"/>
          <w:szCs w:val="21"/>
        </w:rPr>
        <w:t>传球计量时各类传球权重</w:t>
      </w:r>
    </w:p>
    <w:tbl>
      <w:tblPr>
        <w:tblStyle w:val="a7"/>
        <w:tblW w:w="8296" w:type="dxa"/>
        <w:jc w:val="center"/>
        <w:tblLook w:val="04A0" w:firstRow="1" w:lastRow="0" w:firstColumn="1" w:lastColumn="0" w:noHBand="0" w:noVBand="1"/>
      </w:tblPr>
      <w:tblGrid>
        <w:gridCol w:w="2765"/>
        <w:gridCol w:w="2765"/>
        <w:gridCol w:w="2766"/>
      </w:tblGrid>
      <w:tr w:rsidR="00DA236F" w14:paraId="286B9E7D" w14:textId="77777777" w:rsidTr="00DA236F">
        <w:trPr>
          <w:jc w:val="center"/>
        </w:trPr>
        <w:tc>
          <w:tcPr>
            <w:tcW w:w="2765" w:type="dxa"/>
          </w:tcPr>
          <w:p w14:paraId="58461727" w14:textId="32705632" w:rsidR="00DA236F" w:rsidRDefault="00DA236F" w:rsidP="00DA236F">
            <w:pPr>
              <w:jc w:val="center"/>
              <w:rPr>
                <w:rFonts w:hint="eastAsia"/>
                <w:bCs/>
                <w:color w:val="000000" w:themeColor="text1"/>
                <w:szCs w:val="21"/>
              </w:rPr>
            </w:pPr>
            <w:r>
              <w:rPr>
                <w:rFonts w:hint="eastAsia"/>
                <w:bCs/>
                <w:color w:val="000000" w:themeColor="text1"/>
                <w:szCs w:val="21"/>
              </w:rPr>
              <w:t>对应符号</w:t>
            </w:r>
          </w:p>
        </w:tc>
        <w:tc>
          <w:tcPr>
            <w:tcW w:w="2765" w:type="dxa"/>
          </w:tcPr>
          <w:p w14:paraId="02CF6F77" w14:textId="1BAA65D5"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14:paraId="6AF3DCD4" w14:textId="77777777" w:rsidR="00DA236F" w:rsidRDefault="00DA236F" w:rsidP="00DA236F">
            <w:pPr>
              <w:jc w:val="center"/>
              <w:rPr>
                <w:bCs/>
                <w:color w:val="000000" w:themeColor="text1"/>
                <w:szCs w:val="21"/>
              </w:rPr>
            </w:pPr>
            <w:r>
              <w:rPr>
                <w:rFonts w:hint="eastAsia"/>
                <w:bCs/>
                <w:color w:val="000000" w:themeColor="text1"/>
                <w:szCs w:val="21"/>
              </w:rPr>
              <w:t>权重</w:t>
            </w:r>
          </w:p>
        </w:tc>
      </w:tr>
      <w:tr w:rsidR="00DA236F" w14:paraId="79CE1B6F" w14:textId="77777777" w:rsidTr="00DA236F">
        <w:trPr>
          <w:jc w:val="center"/>
        </w:trPr>
        <w:tc>
          <w:tcPr>
            <w:tcW w:w="2765" w:type="dxa"/>
          </w:tcPr>
          <w:p w14:paraId="6DF65B04" w14:textId="777BF78C" w:rsidR="00DA236F" w:rsidRDefault="00DA236F" w:rsidP="00DA236F">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1</m:t>
                    </m:r>
                  </m:sub>
                </m:sSub>
              </m:oMath>
            </m:oMathPara>
          </w:p>
        </w:tc>
        <w:tc>
          <w:tcPr>
            <w:tcW w:w="2765" w:type="dxa"/>
          </w:tcPr>
          <w:p w14:paraId="43ABFA5A" w14:textId="7D4212EC"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37B01979" w14:textId="098646D3" w:rsidR="00DA236F" w:rsidRDefault="00DA236F" w:rsidP="00DA236F">
            <w:pPr>
              <w:jc w:val="center"/>
              <w:rPr>
                <w:bCs/>
                <w:color w:val="000000" w:themeColor="text1"/>
                <w:szCs w:val="21"/>
              </w:rPr>
            </w:pPr>
            <w:r w:rsidRPr="00A555C9">
              <w:t>0.04</w:t>
            </w:r>
            <w:r>
              <w:t>7</w:t>
            </w:r>
          </w:p>
        </w:tc>
      </w:tr>
      <w:tr w:rsidR="00DA236F" w14:paraId="70CB6C73" w14:textId="77777777" w:rsidTr="00DA236F">
        <w:trPr>
          <w:jc w:val="center"/>
        </w:trPr>
        <w:tc>
          <w:tcPr>
            <w:tcW w:w="2765" w:type="dxa"/>
          </w:tcPr>
          <w:p w14:paraId="1063470A" w14:textId="15CAEB27" w:rsidR="00DA236F" w:rsidRDefault="00DA236F" w:rsidP="00DA236F">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2</m:t>
                    </m:r>
                  </m:sub>
                </m:sSub>
              </m:oMath>
            </m:oMathPara>
          </w:p>
        </w:tc>
        <w:tc>
          <w:tcPr>
            <w:tcW w:w="2765" w:type="dxa"/>
          </w:tcPr>
          <w:p w14:paraId="72FF616A" w14:textId="35CC4A2E"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4A491585" w14:textId="68CA492A" w:rsidR="00DA236F" w:rsidRDefault="00DA236F" w:rsidP="00DA236F">
            <w:pPr>
              <w:jc w:val="center"/>
              <w:rPr>
                <w:bCs/>
                <w:color w:val="000000" w:themeColor="text1"/>
                <w:szCs w:val="21"/>
              </w:rPr>
            </w:pPr>
            <w:r w:rsidRPr="00A555C9">
              <w:t>0.003</w:t>
            </w:r>
          </w:p>
        </w:tc>
      </w:tr>
      <w:tr w:rsidR="00DA236F" w14:paraId="1169120C" w14:textId="77777777" w:rsidTr="00DA236F">
        <w:trPr>
          <w:jc w:val="center"/>
        </w:trPr>
        <w:tc>
          <w:tcPr>
            <w:tcW w:w="2765" w:type="dxa"/>
          </w:tcPr>
          <w:p w14:paraId="2F5F905E" w14:textId="73E7FB81" w:rsidR="00DA236F" w:rsidRDefault="00DA236F" w:rsidP="00DA236F">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3</m:t>
                    </m:r>
                  </m:sub>
                </m:sSub>
              </m:oMath>
            </m:oMathPara>
          </w:p>
        </w:tc>
        <w:tc>
          <w:tcPr>
            <w:tcW w:w="2765" w:type="dxa"/>
          </w:tcPr>
          <w:p w14:paraId="470C6F83" w14:textId="2384AA2D"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431ED89F" w14:textId="3365B171" w:rsidR="00DA236F" w:rsidRDefault="00DA236F" w:rsidP="00DA236F">
            <w:pPr>
              <w:jc w:val="center"/>
              <w:rPr>
                <w:bCs/>
                <w:color w:val="000000" w:themeColor="text1"/>
                <w:szCs w:val="21"/>
              </w:rPr>
            </w:pPr>
            <w:r w:rsidRPr="00A555C9">
              <w:t>0.126</w:t>
            </w:r>
          </w:p>
        </w:tc>
      </w:tr>
      <w:tr w:rsidR="00DA236F" w14:paraId="2BBB82B0" w14:textId="77777777" w:rsidTr="00DA236F">
        <w:trPr>
          <w:jc w:val="center"/>
        </w:trPr>
        <w:tc>
          <w:tcPr>
            <w:tcW w:w="2765" w:type="dxa"/>
          </w:tcPr>
          <w:p w14:paraId="21CDCA18" w14:textId="4C949549" w:rsidR="00DA236F" w:rsidRDefault="00DA236F" w:rsidP="00DA236F">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4</m:t>
                    </m:r>
                  </m:sub>
                </m:sSub>
              </m:oMath>
            </m:oMathPara>
          </w:p>
        </w:tc>
        <w:tc>
          <w:tcPr>
            <w:tcW w:w="2765" w:type="dxa"/>
          </w:tcPr>
          <w:p w14:paraId="06E61860" w14:textId="0090E19A"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4441CF53" w14:textId="5F550614" w:rsidR="00DA236F" w:rsidRDefault="00DA236F" w:rsidP="00DA236F">
            <w:pPr>
              <w:jc w:val="center"/>
              <w:rPr>
                <w:bCs/>
                <w:color w:val="000000" w:themeColor="text1"/>
                <w:szCs w:val="21"/>
              </w:rPr>
            </w:pPr>
            <w:r w:rsidRPr="00A555C9">
              <w:t>0.04</w:t>
            </w:r>
            <w:r>
              <w:t>6</w:t>
            </w:r>
          </w:p>
        </w:tc>
      </w:tr>
      <w:tr w:rsidR="00DA236F" w14:paraId="127EEBF9" w14:textId="77777777" w:rsidTr="00DA236F">
        <w:trPr>
          <w:jc w:val="center"/>
        </w:trPr>
        <w:tc>
          <w:tcPr>
            <w:tcW w:w="2765" w:type="dxa"/>
          </w:tcPr>
          <w:p w14:paraId="0D254FE3" w14:textId="782E5C8C" w:rsidR="00DA236F" w:rsidRDefault="00DA236F" w:rsidP="00DA236F">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5</m:t>
                    </m:r>
                  </m:sub>
                </m:sSub>
              </m:oMath>
            </m:oMathPara>
          </w:p>
        </w:tc>
        <w:tc>
          <w:tcPr>
            <w:tcW w:w="2765" w:type="dxa"/>
          </w:tcPr>
          <w:p w14:paraId="5391641E" w14:textId="0D2DB8CA"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0BBAA5FF" w14:textId="5BD718C9" w:rsidR="00DA236F" w:rsidRDefault="00DA236F" w:rsidP="00DA236F">
            <w:pPr>
              <w:jc w:val="center"/>
              <w:rPr>
                <w:bCs/>
                <w:color w:val="000000" w:themeColor="text1"/>
                <w:szCs w:val="21"/>
              </w:rPr>
            </w:pPr>
            <w:r w:rsidRPr="00A555C9">
              <w:t>0.209</w:t>
            </w:r>
          </w:p>
        </w:tc>
      </w:tr>
      <w:tr w:rsidR="00DA236F" w14:paraId="28CFA8CA" w14:textId="77777777" w:rsidTr="00DA236F">
        <w:trPr>
          <w:jc w:val="center"/>
        </w:trPr>
        <w:tc>
          <w:tcPr>
            <w:tcW w:w="2765" w:type="dxa"/>
          </w:tcPr>
          <w:p w14:paraId="371A066F" w14:textId="3C29A07E" w:rsidR="00DA236F" w:rsidRDefault="00DA236F" w:rsidP="00DA236F">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6</m:t>
                    </m:r>
                  </m:sub>
                </m:sSub>
              </m:oMath>
            </m:oMathPara>
          </w:p>
        </w:tc>
        <w:tc>
          <w:tcPr>
            <w:tcW w:w="2765" w:type="dxa"/>
          </w:tcPr>
          <w:p w14:paraId="2A2F7C1C" w14:textId="3F4597D7"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7AB9110A" w14:textId="00B48688" w:rsidR="00DA236F" w:rsidRDefault="00DA236F" w:rsidP="00DA236F">
            <w:pPr>
              <w:jc w:val="center"/>
              <w:rPr>
                <w:bCs/>
                <w:color w:val="000000" w:themeColor="text1"/>
                <w:szCs w:val="21"/>
              </w:rPr>
            </w:pPr>
            <w:r w:rsidRPr="00A555C9">
              <w:t>0.364</w:t>
            </w:r>
          </w:p>
        </w:tc>
      </w:tr>
      <w:tr w:rsidR="00DA236F" w14:paraId="19D24AB9" w14:textId="77777777" w:rsidTr="00DA236F">
        <w:trPr>
          <w:jc w:val="center"/>
        </w:trPr>
        <w:tc>
          <w:tcPr>
            <w:tcW w:w="2765" w:type="dxa"/>
          </w:tcPr>
          <w:p w14:paraId="46CEF8CB" w14:textId="00142C0D" w:rsidR="00DA236F" w:rsidRDefault="00DA236F" w:rsidP="00DA236F">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7</m:t>
                    </m:r>
                  </m:sub>
                </m:sSub>
              </m:oMath>
            </m:oMathPara>
          </w:p>
        </w:tc>
        <w:tc>
          <w:tcPr>
            <w:tcW w:w="2765" w:type="dxa"/>
          </w:tcPr>
          <w:p w14:paraId="418B2679" w14:textId="61ECF4D1"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124FC8AD" w14:textId="1019782A" w:rsidR="00DA236F" w:rsidRDefault="00DA236F" w:rsidP="00DA236F">
            <w:pPr>
              <w:jc w:val="center"/>
              <w:rPr>
                <w:bCs/>
                <w:color w:val="000000" w:themeColor="text1"/>
                <w:szCs w:val="21"/>
              </w:rPr>
            </w:pPr>
            <w:r w:rsidRPr="00A555C9">
              <w:t>0.20</w:t>
            </w:r>
            <w:r>
              <w:t>5</w:t>
            </w:r>
          </w:p>
        </w:tc>
      </w:tr>
    </w:tbl>
    <w:p w14:paraId="050B3B09" w14:textId="24839F89" w:rsidR="0009293C" w:rsidRDefault="0009293C" w:rsidP="00CF213B">
      <w:pPr>
        <w:rPr>
          <w:bCs/>
          <w:color w:val="000000" w:themeColor="text1"/>
          <w:szCs w:val="21"/>
        </w:rPr>
      </w:pPr>
    </w:p>
    <w:p w14:paraId="4E71B26C" w14:textId="27041AD2" w:rsidR="00AA42D8" w:rsidRDefault="00AA42D8" w:rsidP="00CF213B">
      <w:pPr>
        <w:rPr>
          <w:bCs/>
          <w:color w:val="000000" w:themeColor="text1"/>
          <w:szCs w:val="21"/>
        </w:rPr>
      </w:pPr>
      <w:r>
        <w:rPr>
          <w:bCs/>
          <w:color w:val="000000" w:themeColor="text1"/>
          <w:szCs w:val="21"/>
        </w:rPr>
        <w:tab/>
      </w:r>
      <w:r>
        <w:rPr>
          <w:rFonts w:hint="eastAsia"/>
          <w:bCs/>
          <w:color w:val="000000" w:themeColor="text1"/>
          <w:szCs w:val="21"/>
        </w:rPr>
        <w:t>透过权重我们可以通过经验结合之前统计的各类传球数统计推断这是合理的分配，首先观察传球种类数目分布图：</w:t>
      </w:r>
    </w:p>
    <w:p w14:paraId="6385AF12" w14:textId="1100A836" w:rsidR="00AA42D8" w:rsidRDefault="00300F4F" w:rsidP="00992161">
      <w:pPr>
        <w:jc w:val="center"/>
        <w:rPr>
          <w:bCs/>
          <w:color w:val="000000" w:themeColor="text1"/>
          <w:szCs w:val="21"/>
        </w:rPr>
      </w:pPr>
      <w:r>
        <w:rPr>
          <w:noProof/>
        </w:rPr>
        <w:lastRenderedPageBreak/>
        <w:drawing>
          <wp:inline distT="0" distB="0" distL="0" distR="0" wp14:anchorId="6141D783" wp14:editId="4EC10924">
            <wp:extent cx="4693920" cy="2811780"/>
            <wp:effectExtent l="0" t="0" r="11430" b="7620"/>
            <wp:docPr id="5" name="图表 5">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6576E00" w14:textId="3FD7E871" w:rsidR="00992161" w:rsidRPr="00AA42D8" w:rsidRDefault="00992161" w:rsidP="00992161">
      <w:pPr>
        <w:jc w:val="center"/>
        <w:rPr>
          <w:rFonts w:hint="eastAsia"/>
          <w:bCs/>
          <w:color w:val="000000" w:themeColor="text1"/>
          <w:szCs w:val="21"/>
        </w:rPr>
      </w:pPr>
      <w:r>
        <w:rPr>
          <w:rFonts w:hint="eastAsia"/>
          <w:bCs/>
          <w:color w:val="000000" w:themeColor="text1"/>
          <w:szCs w:val="21"/>
        </w:rPr>
        <w:t>图1</w:t>
      </w:r>
      <w:r>
        <w:rPr>
          <w:bCs/>
          <w:color w:val="000000" w:themeColor="text1"/>
          <w:szCs w:val="21"/>
        </w:rPr>
        <w:t xml:space="preserve"> Huskies </w:t>
      </w:r>
      <w:r>
        <w:rPr>
          <w:rFonts w:hint="eastAsia"/>
          <w:bCs/>
          <w:color w:val="000000" w:themeColor="text1"/>
          <w:szCs w:val="21"/>
        </w:rPr>
        <w:t>赛季</w:t>
      </w:r>
      <w:r w:rsidR="0088521D">
        <w:rPr>
          <w:rFonts w:hint="eastAsia"/>
          <w:bCs/>
          <w:color w:val="000000" w:themeColor="text1"/>
          <w:szCs w:val="21"/>
        </w:rPr>
        <w:t>传出的</w:t>
      </w:r>
      <w:r>
        <w:rPr>
          <w:rFonts w:hint="eastAsia"/>
          <w:bCs/>
          <w:color w:val="000000" w:themeColor="text1"/>
          <w:szCs w:val="21"/>
        </w:rPr>
        <w:t>各类传球数目统计图</w:t>
      </w:r>
    </w:p>
    <w:p w14:paraId="784FC8BB" w14:textId="5E88869D" w:rsidR="00097FEB" w:rsidRDefault="00097FEB" w:rsidP="00E16FA2">
      <w:pPr>
        <w:ind w:firstLine="420"/>
        <w:rPr>
          <w:bCs/>
          <w:color w:val="000000" w:themeColor="text1"/>
          <w:szCs w:val="21"/>
        </w:rPr>
      </w:pPr>
      <w:r>
        <w:rPr>
          <w:noProof/>
        </w:rPr>
        <w:drawing>
          <wp:inline distT="0" distB="0" distL="0" distR="0" wp14:anchorId="58ED431A" wp14:editId="2BD79C73">
            <wp:extent cx="4572000" cy="2743200"/>
            <wp:effectExtent l="0" t="0" r="0" b="0"/>
            <wp:docPr id="4" name="图表 4">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A11B63" w14:textId="3E6D0CB6" w:rsidR="003840F4" w:rsidRDefault="003840F4" w:rsidP="003840F4">
      <w:pPr>
        <w:jc w:val="center"/>
        <w:rPr>
          <w:rFonts w:hint="eastAsia"/>
          <w:bCs/>
          <w:color w:val="000000" w:themeColor="text1"/>
          <w:szCs w:val="21"/>
        </w:rPr>
      </w:pPr>
      <w:r>
        <w:rPr>
          <w:rFonts w:hint="eastAsia"/>
          <w:bCs/>
          <w:color w:val="000000" w:themeColor="text1"/>
          <w:szCs w:val="21"/>
        </w:rPr>
        <w:t>图2</w:t>
      </w:r>
      <w:r>
        <w:rPr>
          <w:bCs/>
          <w:color w:val="000000" w:themeColor="text1"/>
          <w:szCs w:val="21"/>
        </w:rPr>
        <w:t xml:space="preserve"> H</w:t>
      </w:r>
      <w:r>
        <w:rPr>
          <w:rFonts w:hint="eastAsia"/>
          <w:bCs/>
          <w:color w:val="000000" w:themeColor="text1"/>
          <w:szCs w:val="21"/>
        </w:rPr>
        <w:t>uskies</w:t>
      </w:r>
      <w:r>
        <w:rPr>
          <w:bCs/>
          <w:color w:val="000000" w:themeColor="text1"/>
          <w:szCs w:val="21"/>
        </w:rPr>
        <w:t xml:space="preserve"> </w:t>
      </w:r>
      <w:r>
        <w:rPr>
          <w:rFonts w:hint="eastAsia"/>
          <w:bCs/>
          <w:color w:val="000000" w:themeColor="text1"/>
          <w:szCs w:val="21"/>
        </w:rPr>
        <w:t>整个赛季接到的各类传球数目统计图</w:t>
      </w:r>
    </w:p>
    <w:p w14:paraId="688C1AA4" w14:textId="02F4FBD4" w:rsidR="00AA42D8" w:rsidRDefault="00AA42D8" w:rsidP="00E16FA2">
      <w:pPr>
        <w:ind w:firstLine="420"/>
        <w:rPr>
          <w:rFonts w:hint="eastAsia"/>
          <w:bCs/>
          <w:color w:val="000000" w:themeColor="text1"/>
          <w:szCs w:val="21"/>
        </w:rPr>
      </w:pPr>
      <w:r>
        <w:rPr>
          <w:rFonts w:hint="eastAsia"/>
          <w:bCs/>
          <w:color w:val="000000" w:themeColor="text1"/>
          <w:szCs w:val="21"/>
        </w:rPr>
        <w:t>例如</w:t>
      </w:r>
      <w:r w:rsidR="00E16FA2">
        <w:rPr>
          <w:rFonts w:hint="eastAsia"/>
          <w:bCs/>
          <w:color w:val="000000" w:themeColor="text1"/>
          <w:szCs w:val="21"/>
        </w:rPr>
        <w:t>，</w:t>
      </w:r>
      <w:r>
        <w:rPr>
          <w:rFonts w:hint="eastAsia"/>
          <w:bCs/>
          <w:color w:val="000000" w:themeColor="text1"/>
          <w:szCs w:val="21"/>
        </w:rPr>
        <w:t xml:space="preserve"> </w:t>
      </w:r>
      <w:r>
        <w:rPr>
          <w:bCs/>
          <w:color w:val="000000" w:themeColor="text1"/>
          <w:szCs w:val="21"/>
        </w:rPr>
        <w:t xml:space="preserve">Smart pass </w:t>
      </w:r>
      <w:r>
        <w:rPr>
          <w:rFonts w:hint="eastAsia"/>
          <w:bCs/>
          <w:color w:val="000000" w:themeColor="text1"/>
          <w:szCs w:val="21"/>
        </w:rPr>
        <w:t>比较少发生</w:t>
      </w:r>
      <w:r w:rsidR="00E16FA2">
        <w:rPr>
          <w:rFonts w:hint="eastAsia"/>
          <w:bCs/>
          <w:color w:val="000000" w:themeColor="text1"/>
          <w:szCs w:val="21"/>
        </w:rPr>
        <w:t xml:space="preserve">，我们可以认为 </w:t>
      </w:r>
      <w:r w:rsidR="00E16FA2">
        <w:rPr>
          <w:bCs/>
          <w:color w:val="000000" w:themeColor="text1"/>
          <w:szCs w:val="21"/>
        </w:rPr>
        <w:t>S</w:t>
      </w:r>
      <w:r w:rsidR="00E16FA2">
        <w:rPr>
          <w:rFonts w:hint="eastAsia"/>
          <w:bCs/>
          <w:color w:val="000000" w:themeColor="text1"/>
          <w:szCs w:val="21"/>
        </w:rPr>
        <w:t>mart</w:t>
      </w:r>
      <w:r w:rsidR="00E16FA2">
        <w:rPr>
          <w:bCs/>
          <w:color w:val="000000" w:themeColor="text1"/>
          <w:szCs w:val="21"/>
        </w:rPr>
        <w:t xml:space="preserve"> </w:t>
      </w:r>
      <w:r w:rsidR="00E16FA2">
        <w:rPr>
          <w:rFonts w:hint="eastAsia"/>
          <w:bCs/>
          <w:color w:val="000000" w:themeColor="text1"/>
          <w:szCs w:val="21"/>
        </w:rPr>
        <w:t>pass</w:t>
      </w:r>
      <w:r w:rsidR="00E16FA2">
        <w:rPr>
          <w:bCs/>
          <w:color w:val="000000" w:themeColor="text1"/>
          <w:szCs w:val="21"/>
        </w:rPr>
        <w:t xml:space="preserve"> </w:t>
      </w:r>
      <w:r w:rsidR="00E16FA2">
        <w:rPr>
          <w:rFonts w:hint="eastAsia"/>
          <w:bCs/>
          <w:color w:val="000000" w:themeColor="text1"/>
          <w:szCs w:val="21"/>
        </w:rPr>
        <w:t>发生需要球员有</w:t>
      </w:r>
      <w:r w:rsidR="0088521D">
        <w:rPr>
          <w:rFonts w:hint="eastAsia"/>
          <w:bCs/>
          <w:color w:val="000000" w:themeColor="text1"/>
          <w:szCs w:val="21"/>
        </w:rPr>
        <w:t>很</w:t>
      </w:r>
      <w:r w:rsidR="00E16FA2">
        <w:rPr>
          <w:rFonts w:hint="eastAsia"/>
          <w:bCs/>
          <w:color w:val="000000" w:themeColor="text1"/>
          <w:szCs w:val="21"/>
        </w:rPr>
        <w:t>强的个人能力，</w:t>
      </w:r>
      <w:r w:rsidR="0088521D">
        <w:rPr>
          <w:rFonts w:hint="eastAsia"/>
          <w:bCs/>
          <w:color w:val="000000" w:themeColor="text1"/>
          <w:szCs w:val="21"/>
        </w:rPr>
        <w:t>无论是接球方</w:t>
      </w:r>
      <w:r w:rsidR="003840F4">
        <w:rPr>
          <w:rFonts w:hint="eastAsia"/>
          <w:bCs/>
          <w:color w:val="000000" w:themeColor="text1"/>
          <w:szCs w:val="21"/>
        </w:rPr>
        <w:t xml:space="preserve">还是传球方都有着能力的高度要求，所以这样的球比较有分量是正确的，所以赋予较高的权重，而 </w:t>
      </w:r>
      <w:r w:rsidR="003840F4">
        <w:rPr>
          <w:bCs/>
          <w:color w:val="000000" w:themeColor="text1"/>
          <w:szCs w:val="21"/>
        </w:rPr>
        <w:t>S</w:t>
      </w:r>
      <w:r w:rsidR="003840F4">
        <w:rPr>
          <w:rFonts w:hint="eastAsia"/>
          <w:bCs/>
          <w:color w:val="000000" w:themeColor="text1"/>
          <w:szCs w:val="21"/>
        </w:rPr>
        <w:t>imple</w:t>
      </w:r>
      <w:r w:rsidR="003840F4">
        <w:rPr>
          <w:bCs/>
          <w:color w:val="000000" w:themeColor="text1"/>
          <w:szCs w:val="21"/>
        </w:rPr>
        <w:t xml:space="preserve"> </w:t>
      </w:r>
      <w:r w:rsidR="003840F4">
        <w:rPr>
          <w:rFonts w:hint="eastAsia"/>
          <w:bCs/>
          <w:color w:val="000000" w:themeColor="text1"/>
          <w:szCs w:val="21"/>
        </w:rPr>
        <w:t>pass</w:t>
      </w:r>
      <w:r w:rsidR="003840F4">
        <w:rPr>
          <w:bCs/>
          <w:color w:val="000000" w:themeColor="text1"/>
          <w:szCs w:val="21"/>
        </w:rPr>
        <w:t xml:space="preserve"> </w:t>
      </w:r>
      <w:r w:rsidR="003840F4">
        <w:rPr>
          <w:rFonts w:hint="eastAsia"/>
          <w:bCs/>
          <w:color w:val="000000" w:themeColor="text1"/>
          <w:szCs w:val="21"/>
        </w:rPr>
        <w:t>是最常发生的传球，这一类传球显然并不要求球员有很强的个人能力，所以自然赋予较低的权重。</w:t>
      </w:r>
    </w:p>
    <w:p w14:paraId="64F93DED" w14:textId="78D9D95F" w:rsidR="00515E0A" w:rsidRDefault="00515E0A" w:rsidP="00D01656">
      <w:pPr>
        <w:ind w:firstLineChars="200" w:firstLine="420"/>
        <w:rPr>
          <w:bCs/>
          <w:color w:val="000000" w:themeColor="text1"/>
          <w:szCs w:val="21"/>
        </w:rPr>
      </w:pPr>
    </w:p>
    <w:p w14:paraId="6E0F1F8C" w14:textId="08A5AAD6" w:rsidR="00B77836" w:rsidRDefault="00515E0A" w:rsidP="00D01656">
      <w:pPr>
        <w:ind w:firstLineChars="200" w:firstLine="420"/>
        <w:rPr>
          <w:bCs/>
          <w:color w:val="000000" w:themeColor="text1"/>
          <w:szCs w:val="21"/>
        </w:rPr>
      </w:pPr>
      <w:r>
        <w:rPr>
          <w:rFonts w:hint="eastAsia"/>
          <w:bCs/>
          <w:color w:val="000000" w:themeColor="text1"/>
          <w:szCs w:val="21"/>
        </w:rPr>
        <w:t>根据上述重重分析</w:t>
      </w:r>
      <w:r w:rsidR="00641074">
        <w:rPr>
          <w:rFonts w:hint="eastAsia"/>
          <w:bCs/>
          <w:color w:val="000000" w:themeColor="text1"/>
          <w:szCs w:val="21"/>
        </w:rPr>
        <w:t xml:space="preserve">，为了综合考虑上述的球员持球时间 </w:t>
      </w:r>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oMath>
      <w:r w:rsidR="00641074">
        <w:rPr>
          <w:rFonts w:hint="eastAsia"/>
          <w:bCs/>
          <w:color w:val="000000" w:themeColor="text1"/>
          <w:szCs w:val="21"/>
        </w:rPr>
        <w:t xml:space="preserve"> ，传接球次数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641074">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082667">
        <w:rPr>
          <w:rFonts w:hint="eastAsia"/>
          <w:bCs/>
          <w:color w:val="000000" w:themeColor="text1"/>
          <w:szCs w:val="21"/>
        </w:rPr>
        <w:t xml:space="preserve"> </w:t>
      </w:r>
      <w:r>
        <w:rPr>
          <w:rFonts w:hint="eastAsia"/>
          <w:bCs/>
          <w:color w:val="000000" w:themeColor="text1"/>
          <w:szCs w:val="21"/>
        </w:rPr>
        <w:t>，</w:t>
      </w:r>
      <w:r w:rsidR="001C20A9">
        <w:rPr>
          <w:rFonts w:hint="eastAsia"/>
          <w:bCs/>
          <w:color w:val="000000" w:themeColor="text1"/>
          <w:szCs w:val="21"/>
        </w:rPr>
        <w:t xml:space="preserve">按传球种类划分的传接球次数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oMath>
      <w:r w:rsidR="001C20A9">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oMath>
      <w:r w:rsidR="001C20A9">
        <w:rPr>
          <w:rFonts w:hint="eastAsia"/>
          <w:bCs/>
          <w:color w:val="000000" w:themeColor="text1"/>
          <w:szCs w:val="21"/>
        </w:rPr>
        <w:t xml:space="preserve"> ，</w:t>
      </w:r>
      <w:bookmarkStart w:id="3" w:name="_GoBack"/>
      <w:bookmarkEnd w:id="3"/>
      <w:r w:rsidR="001C20A9">
        <w:rPr>
          <w:rFonts w:hint="eastAsia"/>
          <w:bCs/>
          <w:color w:val="000000" w:themeColor="text1"/>
          <w:szCs w:val="21"/>
        </w:rPr>
        <w:t>则</w:t>
      </w:r>
      <w:r w:rsidR="0005183F">
        <w:rPr>
          <w:rFonts w:hint="eastAsia"/>
          <w:bCs/>
          <w:color w:val="000000" w:themeColor="text1"/>
          <w:szCs w:val="21"/>
        </w:rPr>
        <w:t>球员的吸引力定义为：</w:t>
      </w:r>
    </w:p>
    <w:p w14:paraId="2A5FD669" w14:textId="77777777" w:rsidR="008D5D3E" w:rsidRDefault="008D5D3E" w:rsidP="00D01656">
      <w:pPr>
        <w:ind w:firstLineChars="200" w:firstLine="420"/>
        <w:rPr>
          <w:rFonts w:hint="eastAsia"/>
          <w:bCs/>
          <w:color w:val="000000" w:themeColor="text1"/>
          <w:szCs w:val="21"/>
        </w:rPr>
      </w:pPr>
    </w:p>
    <w:p w14:paraId="5C36D86B" w14:textId="19424E89" w:rsidR="0005183F" w:rsidRDefault="009D31EE" w:rsidP="003D7A96">
      <w:pPr>
        <w:ind w:firstLineChars="200"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m:oMathPara>
    </w:p>
    <w:p w14:paraId="0B5F655F" w14:textId="77777777" w:rsidR="008D5D3E" w:rsidRDefault="008D5D3E" w:rsidP="00D01656">
      <w:pPr>
        <w:ind w:firstLineChars="200" w:firstLine="420"/>
        <w:rPr>
          <w:bCs/>
          <w:color w:val="000000" w:themeColor="text1"/>
          <w:szCs w:val="21"/>
        </w:rPr>
      </w:pPr>
    </w:p>
    <w:p w14:paraId="29363D19" w14:textId="23DFEAE6" w:rsidR="00D01656" w:rsidRDefault="008D5D3E" w:rsidP="007005E9">
      <w:pPr>
        <w:ind w:firstLine="420"/>
        <w:rPr>
          <w:bCs/>
          <w:color w:val="000000" w:themeColor="text1"/>
          <w:szCs w:val="21"/>
        </w:rPr>
      </w:pPr>
      <w:r>
        <w:rPr>
          <w:rFonts w:hint="eastAsia"/>
          <w:bCs/>
          <w:color w:val="000000" w:themeColor="text1"/>
          <w:szCs w:val="21"/>
        </w:rPr>
        <w:t>而后</w:t>
      </w:r>
      <w:r w:rsidR="00D01656">
        <w:rPr>
          <w:rFonts w:hint="eastAsia"/>
          <w:bCs/>
          <w:color w:val="000000" w:themeColor="text1"/>
          <w:szCs w:val="21"/>
        </w:rPr>
        <w:t>球员的位置通过整场比赛的接球时的位置取平均计算</w:t>
      </w:r>
      <w:r>
        <w:rPr>
          <w:rFonts w:hint="eastAsia"/>
          <w:bCs/>
          <w:color w:val="000000" w:themeColor="text1"/>
          <w:szCs w:val="21"/>
        </w:rPr>
        <w:t>，</w:t>
      </w:r>
      <w:r w:rsidR="0095617A">
        <w:rPr>
          <w:rFonts w:hint="eastAsia"/>
          <w:bCs/>
          <w:color w:val="000000" w:themeColor="text1"/>
          <w:szCs w:val="21"/>
        </w:rPr>
        <w:t>将每个球员作为一个节点</w:t>
      </w:r>
      <w:r w:rsidR="002A5724">
        <w:rPr>
          <w:rFonts w:hint="eastAsia"/>
          <w:bCs/>
          <w:color w:val="000000" w:themeColor="text1"/>
          <w:szCs w:val="21"/>
        </w:rPr>
        <w:t>，</w:t>
      </w:r>
      <w:r>
        <w:rPr>
          <w:rFonts w:hint="eastAsia"/>
          <w:bCs/>
          <w:color w:val="000000" w:themeColor="text1"/>
          <w:szCs w:val="21"/>
        </w:rPr>
        <w:t>而我们将吸引力大小作为结点的半径大小，而后通过统计每场比赛的球员之间的传球，绘制出传球网络的边，边的深浅与结点之间</w:t>
      </w:r>
      <w:r w:rsidR="007005E9">
        <w:rPr>
          <w:rFonts w:hint="eastAsia"/>
          <w:bCs/>
          <w:color w:val="000000" w:themeColor="text1"/>
          <w:szCs w:val="21"/>
        </w:rPr>
        <w:t>，即球员之间</w:t>
      </w:r>
      <w:r>
        <w:rPr>
          <w:rFonts w:hint="eastAsia"/>
          <w:bCs/>
          <w:color w:val="000000" w:themeColor="text1"/>
          <w:szCs w:val="21"/>
        </w:rPr>
        <w:t>传球次数线性相关，也可以说是边所带</w:t>
      </w:r>
      <w:r>
        <w:rPr>
          <w:rFonts w:hint="eastAsia"/>
          <w:bCs/>
          <w:color w:val="000000" w:themeColor="text1"/>
          <w:szCs w:val="21"/>
        </w:rPr>
        <w:lastRenderedPageBreak/>
        <w:t>有的权重。</w:t>
      </w:r>
      <w:r w:rsidR="00D01656">
        <w:rPr>
          <w:rFonts w:hint="eastAsia"/>
          <w:bCs/>
          <w:color w:val="000000" w:themeColor="text1"/>
          <w:szCs w:val="21"/>
        </w:rPr>
        <w:t>由此，得到了一张传球网络图。</w:t>
      </w:r>
      <w:r w:rsidR="00D81BA9">
        <w:rPr>
          <w:rFonts w:hint="eastAsia"/>
          <w:bCs/>
          <w:color w:val="000000" w:themeColor="text1"/>
          <w:szCs w:val="21"/>
        </w:rPr>
        <w:t xml:space="preserve">通过使用 </w:t>
      </w:r>
      <w:r w:rsidR="00D81BA9">
        <w:rPr>
          <w:bCs/>
          <w:color w:val="000000" w:themeColor="text1"/>
          <w:szCs w:val="21"/>
        </w:rPr>
        <w:t>H</w:t>
      </w:r>
      <w:r w:rsidR="00D81BA9">
        <w:rPr>
          <w:rFonts w:hint="eastAsia"/>
          <w:bCs/>
          <w:color w:val="000000" w:themeColor="text1"/>
          <w:szCs w:val="21"/>
        </w:rPr>
        <w:t>uskies</w:t>
      </w:r>
      <w:r w:rsidR="00D81BA9">
        <w:rPr>
          <w:bCs/>
          <w:color w:val="000000" w:themeColor="text1"/>
          <w:szCs w:val="21"/>
        </w:rPr>
        <w:t xml:space="preserve"> </w:t>
      </w:r>
      <w:r w:rsidR="00D81BA9">
        <w:rPr>
          <w:rFonts w:hint="eastAsia"/>
          <w:bCs/>
          <w:color w:val="000000" w:themeColor="text1"/>
          <w:szCs w:val="21"/>
        </w:rPr>
        <w:t>队伍第一场比赛的数据，绘制图如下：</w:t>
      </w:r>
    </w:p>
    <w:p w14:paraId="20D2A693" w14:textId="7B05D727" w:rsidR="00D01656" w:rsidRPr="00E13991" w:rsidRDefault="00EB1C79" w:rsidP="00D01656">
      <w:pPr>
        <w:ind w:firstLineChars="200" w:firstLine="420"/>
        <w:rPr>
          <w:bCs/>
          <w:color w:val="000000" w:themeColor="text1"/>
          <w:szCs w:val="21"/>
        </w:rPr>
      </w:pPr>
      <w:r>
        <w:rPr>
          <w:bCs/>
          <w:noProof/>
          <w:color w:val="000000" w:themeColor="text1"/>
          <w:szCs w:val="21"/>
        </w:rPr>
        <w:drawing>
          <wp:inline distT="0" distB="0" distL="0" distR="0" wp14:anchorId="2A1BF911" wp14:editId="3E7D7881">
            <wp:extent cx="5274310" cy="39223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ch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p>
    <w:bookmarkEnd w:id="0"/>
    <w:p w14:paraId="4C4D1B9C" w14:textId="118FC4C5" w:rsidR="00D01656" w:rsidRPr="002D3042" w:rsidRDefault="00D01656" w:rsidP="00D01656">
      <w:pPr>
        <w:ind w:firstLineChars="200" w:firstLine="420"/>
        <w:jc w:val="center"/>
        <w:rPr>
          <w:bCs/>
          <w:color w:val="000000" w:themeColor="text1"/>
          <w:szCs w:val="21"/>
        </w:rPr>
      </w:pPr>
      <w:r>
        <w:rPr>
          <w:rFonts w:hint="eastAsia"/>
          <w:bCs/>
          <w:color w:val="000000" w:themeColor="text1"/>
          <w:szCs w:val="21"/>
        </w:rPr>
        <w:t>图</w:t>
      </w:r>
      <w:r w:rsidR="00EB1C79">
        <w:rPr>
          <w:rFonts w:hint="eastAsia"/>
          <w:bCs/>
          <w:color w:val="000000" w:themeColor="text1"/>
          <w:szCs w:val="21"/>
        </w:rPr>
        <w:t>1</w:t>
      </w:r>
      <w:r w:rsidR="00EB1C79">
        <w:rPr>
          <w:bCs/>
          <w:color w:val="000000" w:themeColor="text1"/>
          <w:szCs w:val="21"/>
        </w:rPr>
        <w:t xml:space="preserve"> </w:t>
      </w:r>
      <w:r w:rsidR="00EB1C79">
        <w:rPr>
          <w:rFonts w:hint="eastAsia"/>
          <w:bCs/>
          <w:color w:val="000000" w:themeColor="text1"/>
          <w:szCs w:val="21"/>
        </w:rPr>
        <w:t xml:space="preserve">第一场比赛 </w:t>
      </w:r>
      <w:r w:rsidR="00EB1C79">
        <w:rPr>
          <w:bCs/>
          <w:color w:val="000000" w:themeColor="text1"/>
          <w:szCs w:val="21"/>
        </w:rPr>
        <w:t xml:space="preserve">Huskies </w:t>
      </w:r>
      <w:r w:rsidR="00EB1C79">
        <w:rPr>
          <w:rFonts w:hint="eastAsia"/>
          <w:bCs/>
          <w:color w:val="000000" w:themeColor="text1"/>
          <w:szCs w:val="21"/>
        </w:rPr>
        <w:t>队伍的传球网络</w:t>
      </w:r>
    </w:p>
    <w:p w14:paraId="45291114" w14:textId="71A341AE" w:rsidR="00D01656" w:rsidRDefault="00D01656" w:rsidP="00D01656">
      <w:pPr>
        <w:ind w:firstLine="420"/>
        <w:rPr>
          <w:bCs/>
          <w:color w:val="000000" w:themeColor="text1"/>
          <w:szCs w:val="21"/>
        </w:rPr>
      </w:pPr>
      <w:r>
        <w:rPr>
          <w:rFonts w:hint="eastAsia"/>
          <w:bCs/>
          <w:color w:val="000000" w:themeColor="text1"/>
          <w:szCs w:val="21"/>
        </w:rPr>
        <w:t>通过对整个赛季的所有队伍进行统计，我们共得到了3</w:t>
      </w:r>
      <w:r>
        <w:rPr>
          <w:bCs/>
          <w:color w:val="000000" w:themeColor="text1"/>
          <w:szCs w:val="21"/>
        </w:rPr>
        <w:t>8</w:t>
      </w:r>
      <w:r>
        <w:rPr>
          <w:rFonts w:hint="eastAsia"/>
          <w:bCs/>
          <w:color w:val="000000" w:themeColor="text1"/>
          <w:szCs w:val="21"/>
        </w:rPr>
        <w:t>个Huskies队伍的传球网络和</w:t>
      </w:r>
      <w:r>
        <w:rPr>
          <w:bCs/>
          <w:color w:val="000000" w:themeColor="text1"/>
          <w:szCs w:val="21"/>
        </w:rPr>
        <w:t>38</w:t>
      </w:r>
      <w:r>
        <w:rPr>
          <w:rFonts w:hint="eastAsia"/>
          <w:bCs/>
          <w:color w:val="000000" w:themeColor="text1"/>
          <w:szCs w:val="21"/>
        </w:rPr>
        <w:t>个O</w:t>
      </w:r>
      <w:r>
        <w:rPr>
          <w:bCs/>
          <w:color w:val="000000" w:themeColor="text1"/>
          <w:szCs w:val="21"/>
        </w:rPr>
        <w:t>P</w:t>
      </w:r>
      <w:r>
        <w:rPr>
          <w:rFonts w:hint="eastAsia"/>
          <w:bCs/>
          <w:color w:val="000000" w:themeColor="text1"/>
          <w:szCs w:val="21"/>
        </w:rPr>
        <w:t>队伍的传球网络。综合比赛结果和进球数，分别从三个角度对传球网络进行度量。</w:t>
      </w:r>
    </w:p>
    <w:p w14:paraId="53810B33" w14:textId="77777777" w:rsidR="00D01656" w:rsidRDefault="00D01656" w:rsidP="00D01656">
      <w:pPr>
        <w:ind w:firstLine="420"/>
        <w:rPr>
          <w:bCs/>
          <w:color w:val="000000" w:themeColor="text1"/>
          <w:szCs w:val="21"/>
        </w:rPr>
      </w:pPr>
      <w:r>
        <w:rPr>
          <w:rFonts w:hint="eastAsia"/>
          <w:bCs/>
          <w:color w:val="000000" w:themeColor="text1"/>
          <w:szCs w:val="21"/>
        </w:rPr>
        <w:t>一、网络质心。</w:t>
      </w:r>
    </w:p>
    <w:p w14:paraId="189782B0" w14:textId="77777777" w:rsidR="00D01656" w:rsidRPr="003C5544" w:rsidRDefault="00D01656" w:rsidP="00D01656">
      <w:pPr>
        <w:ind w:firstLine="420"/>
        <w:rPr>
          <w:bCs/>
          <w:color w:val="000000" w:themeColor="text1"/>
          <w:szCs w:val="21"/>
        </w:rPr>
      </w:pPr>
      <w:r>
        <w:rPr>
          <w:rFonts w:hint="eastAsia"/>
          <w:bCs/>
          <w:color w:val="000000" w:themeColor="text1"/>
          <w:szCs w:val="21"/>
        </w:rPr>
        <w:t>类比物理学中质心的计算公式，提出传球网络质心以衡量球员位置与目标球门之间的距离关系。定义：</w:t>
      </w:r>
    </w:p>
    <w:p w14:paraId="077D67A4" w14:textId="77777777" w:rsidR="00D01656" w:rsidRDefault="00D01656" w:rsidP="00D01656">
      <w:pPr>
        <w:ind w:firstLine="420"/>
        <w:rPr>
          <w:bCs/>
          <w:color w:val="000000" w:themeColor="text1"/>
          <w:szCs w:val="21"/>
        </w:rPr>
      </w:pPr>
      <m:oMathPara>
        <m:oMath>
          <m:r>
            <w:rPr>
              <w:rFonts w:ascii="Cambria Math" w:hAnsi="Cambria Math"/>
              <w:color w:val="000000" w:themeColor="text1"/>
              <w:szCs w:val="21"/>
            </w:rPr>
            <m:t>r</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r</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r</m:t>
                  </m:r>
                </m:sub>
              </m:sSub>
            </m:e>
          </m:d>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14:paraId="70FDBFEA" w14:textId="77777777" w:rsidR="00D01656" w:rsidRDefault="00D01656" w:rsidP="00D01656">
      <w:pPr>
        <w:rPr>
          <w:bCs/>
          <w:color w:val="000000" w:themeColor="text1"/>
          <w:szCs w:val="21"/>
        </w:rPr>
      </w:pPr>
      <w:r>
        <w:rPr>
          <w:rFonts w:hint="eastAsia"/>
          <w:bCs/>
          <w:color w:val="000000" w:themeColor="text1"/>
          <w:szCs w:val="21"/>
        </w:rPr>
        <w:t>式中n为该场比赛中的出场人员数量，G为球员吸引力的总和。</w:t>
      </w:r>
    </w:p>
    <w:p w14:paraId="51B85CD5" w14:textId="77777777" w:rsidR="00D01656" w:rsidRDefault="00D01656" w:rsidP="00D01656">
      <w:pPr>
        <w:ind w:firstLine="420"/>
        <w:rPr>
          <w:bCs/>
          <w:color w:val="000000" w:themeColor="text1"/>
          <w:szCs w:val="21"/>
        </w:rPr>
      </w:pPr>
      <w:r>
        <w:rPr>
          <w:rFonts w:hint="eastAsia"/>
          <w:bCs/>
          <w:color w:val="000000" w:themeColor="text1"/>
          <w:szCs w:val="21"/>
        </w:rPr>
        <w:t>二、配合情况</w:t>
      </w:r>
    </w:p>
    <w:p w14:paraId="28CE35B7" w14:textId="77777777" w:rsidR="00D01656" w:rsidRDefault="00D01656" w:rsidP="00D01656">
      <w:pPr>
        <w:ind w:firstLine="420"/>
        <w:rPr>
          <w:bCs/>
          <w:color w:val="000000" w:themeColor="text1"/>
          <w:szCs w:val="21"/>
        </w:rPr>
      </w:pPr>
      <w:r>
        <w:rPr>
          <w:rFonts w:hint="eastAsia"/>
          <w:bCs/>
          <w:color w:val="000000" w:themeColor="text1"/>
          <w:szCs w:val="21"/>
        </w:rPr>
        <w:t>通过统计一场比赛可以得到球员之间完成二人配合和三人配合的次数。在传球网络中，直观地可以通过边的颜色来反应球员之间的配合情况。需要注意的是，配合的情况往往与当场采取的策略有关系。</w:t>
      </w:r>
    </w:p>
    <w:p w14:paraId="09EF7B42" w14:textId="77777777" w:rsidR="00D01656" w:rsidRDefault="00D01656" w:rsidP="00D01656">
      <w:pPr>
        <w:ind w:firstLine="420"/>
        <w:rPr>
          <w:bCs/>
          <w:color w:val="000000" w:themeColor="text1"/>
          <w:szCs w:val="21"/>
        </w:rPr>
      </w:pPr>
      <w:r>
        <w:rPr>
          <w:rFonts w:hint="eastAsia"/>
          <w:bCs/>
          <w:color w:val="000000" w:themeColor="text1"/>
          <w:szCs w:val="21"/>
        </w:rPr>
        <w:t>三、质心离散度</w:t>
      </w:r>
    </w:p>
    <w:p w14:paraId="43585B48" w14:textId="77777777" w:rsidR="00D01656" w:rsidRPr="00E4421E" w:rsidRDefault="00D01656" w:rsidP="00D01656">
      <w:pPr>
        <w:ind w:firstLine="420"/>
        <w:rPr>
          <w:bCs/>
          <w:color w:val="000000" w:themeColor="text1"/>
          <w:szCs w:val="21"/>
        </w:rPr>
      </w:pPr>
      <w:r>
        <w:rPr>
          <w:rFonts w:hint="eastAsia"/>
          <w:bCs/>
          <w:color w:val="000000" w:themeColor="text1"/>
          <w:szCs w:val="21"/>
        </w:rPr>
        <w:t>在得到网络质心后，球员位置通过球员吸引力加权后与网络质心乘上全队平均吸引力的标准差，即：</w:t>
      </w:r>
    </w:p>
    <w:p w14:paraId="2FB2BDDC" w14:textId="77777777" w:rsidR="00D01656" w:rsidRPr="00FC17C2" w:rsidRDefault="00D01656" w:rsidP="00D01656">
      <w:pPr>
        <w:ind w:firstLine="420"/>
        <w:rPr>
          <w:bCs/>
          <w:color w:val="000000" w:themeColor="text1"/>
          <w:szCs w:val="21"/>
        </w:rPr>
      </w:pPr>
      <m:oMathPara>
        <m:oMath>
          <m:r>
            <w:rPr>
              <w:rFonts w:ascii="Cambria Math" w:hAnsi="Cambria Math"/>
              <w:color w:val="000000" w:themeColor="text1"/>
              <w:szCs w:val="21"/>
            </w:rPr>
            <m:t>S=</m:t>
          </m:r>
          <m:rad>
            <m:radPr>
              <m:degHide m:val="1"/>
              <m:ctrlPr>
                <w:rPr>
                  <w:rFonts w:ascii="Cambria Math" w:hAnsi="Cambria Math"/>
                  <w:bCs/>
                  <w:i/>
                  <w:color w:val="000000" w:themeColor="text1"/>
                  <w:szCs w:val="21"/>
                </w:rPr>
              </m:ctrlPr>
            </m:radPr>
            <m:deg/>
            <m:e>
              <m:f>
                <m:fPr>
                  <m:ctrlPr>
                    <w:rPr>
                      <w:rFonts w:ascii="Cambria Math" w:hAnsi="Cambria Math"/>
                      <w:bCs/>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n</m:t>
                  </m:r>
                </m:den>
              </m:f>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r>
                        <w:rPr>
                          <w:rFonts w:ascii="Cambria Math" w:hAnsi="Cambria Math"/>
                          <w:color w:val="000000" w:themeColor="text1"/>
                          <w:szCs w:val="21"/>
                        </w:rPr>
                        <m:t>-</m:t>
                      </m:r>
                      <m:f>
                        <m:fPr>
                          <m:ctrlPr>
                            <w:rPr>
                              <w:rFonts w:ascii="Cambria Math" w:hAnsi="Cambria Math"/>
                              <w:bCs/>
                              <w:i/>
                              <w:color w:val="000000" w:themeColor="text1"/>
                              <w:szCs w:val="21"/>
                            </w:rPr>
                          </m:ctrlPr>
                        </m:fPr>
                        <m:num>
                          <m:r>
                            <w:rPr>
                              <w:rFonts w:ascii="Cambria Math" w:hAnsi="Cambria Math"/>
                              <w:color w:val="000000" w:themeColor="text1"/>
                              <w:szCs w:val="21"/>
                            </w:rPr>
                            <m:t>G</m:t>
                          </m:r>
                        </m:num>
                        <m:den>
                          <m:r>
                            <w:rPr>
                              <w:rFonts w:ascii="Cambria Math" w:hAnsi="Cambria Math"/>
                              <w:color w:val="000000" w:themeColor="text1"/>
                              <w:szCs w:val="21"/>
                            </w:rPr>
                            <m:t>n</m:t>
                          </m:r>
                        </m:den>
                      </m:f>
                      <m:r>
                        <w:rPr>
                          <w:rFonts w:ascii="Cambria Math" w:hAnsi="Cambria Math"/>
                          <w:color w:val="000000" w:themeColor="text1"/>
                          <w:szCs w:val="21"/>
                        </w:rPr>
                        <m:t>r</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r</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r</m:t>
                              </m:r>
                            </m:sub>
                          </m:sSub>
                        </m:e>
                      </m:d>
                    </m:e>
                  </m:d>
                </m:e>
              </m:nary>
              <m:r>
                <w:rPr>
                  <w:rFonts w:ascii="Cambria Math" w:hAnsi="Cambria Math" w:hint="eastAsia"/>
                  <w:color w:val="000000" w:themeColor="text1"/>
                  <w:szCs w:val="21"/>
                </w:rPr>
                <m:t>²</m:t>
              </m:r>
            </m:e>
          </m:rad>
        </m:oMath>
      </m:oMathPara>
    </w:p>
    <w:p w14:paraId="772A7F8E" w14:textId="77777777" w:rsidR="00D01656" w:rsidRDefault="00D01656" w:rsidP="00D01656">
      <w:pPr>
        <w:ind w:firstLine="420"/>
        <w:rPr>
          <w:bCs/>
          <w:color w:val="000000" w:themeColor="text1"/>
          <w:szCs w:val="21"/>
        </w:rPr>
      </w:pPr>
      <w:r>
        <w:rPr>
          <w:rFonts w:hint="eastAsia"/>
          <w:bCs/>
          <w:color w:val="000000" w:themeColor="text1"/>
          <w:szCs w:val="21"/>
        </w:rPr>
        <w:t>四、传球成功率</w:t>
      </w:r>
    </w:p>
    <w:p w14:paraId="346C543C" w14:textId="77777777" w:rsidR="00D01656" w:rsidRDefault="00D01656" w:rsidP="00D01656">
      <w:pPr>
        <w:ind w:firstLine="420"/>
        <w:rPr>
          <w:bCs/>
          <w:color w:val="000000" w:themeColor="text1"/>
          <w:szCs w:val="21"/>
        </w:rPr>
      </w:pPr>
      <w:r>
        <w:rPr>
          <w:rFonts w:hint="eastAsia"/>
          <w:bCs/>
          <w:color w:val="000000" w:themeColor="text1"/>
          <w:szCs w:val="21"/>
        </w:rPr>
        <w:t>在passingevents中经常发生球权转换，显而易见，团队配合默契度高的队伍会倾向于</w:t>
      </w:r>
      <w:r>
        <w:rPr>
          <w:rFonts w:hint="eastAsia"/>
          <w:bCs/>
          <w:color w:val="000000" w:themeColor="text1"/>
          <w:szCs w:val="21"/>
        </w:rPr>
        <w:lastRenderedPageBreak/>
        <w:t>保持一个高的传球成功率。</w:t>
      </w:r>
      <w:r w:rsidRPr="00FA540B">
        <w:rPr>
          <w:rFonts w:hint="eastAsia"/>
          <w:bCs/>
          <w:color w:val="000000" w:themeColor="text1"/>
          <w:szCs w:val="21"/>
        </w:rPr>
        <w:t>因此将传输成功率定义为：上场的队员做出传球的动作后，本队队员成功接到传球的概率。由此定义并结合哈士奇球队的数据，分母取哈士奇球队队员的所有传球动作（从passingevents中筛选，包括传球成功、传球失败、传球出界的所有传球动作），分子取哈士奇球队队员成功传球的动作（从fullevents中筛选，若哈士奇球队队员在做出传球动作后的动作仍由哈士奇球队队员做出，即判断该传球动作为传球成功）。传球成功率公式定义如下：</w:t>
      </w:r>
      <w:r>
        <w:rPr>
          <w:bCs/>
          <w:color w:val="000000" w:themeColor="text1"/>
          <w:szCs w:val="21"/>
        </w:rPr>
        <w:t xml:space="preserve"> </w:t>
      </w:r>
    </w:p>
    <w:p w14:paraId="3AE86022" w14:textId="77777777" w:rsidR="00D01656" w:rsidRPr="00FA540B" w:rsidRDefault="00D01656" w:rsidP="00D01656">
      <w:pPr>
        <w:ind w:firstLine="420"/>
        <w:rPr>
          <w:bCs/>
          <w:color w:val="000000" w:themeColor="text1"/>
          <w:szCs w:val="21"/>
        </w:rPr>
      </w:pPr>
      <m:oMathPara>
        <m:oMath>
          <m:r>
            <w:rPr>
              <w:rFonts w:ascii="Cambria Math" w:hAnsi="Cambria Math"/>
              <w:color w:val="000000" w:themeColor="text1"/>
              <w:szCs w:val="21"/>
            </w:rPr>
            <m:t>R</m:t>
          </m:r>
          <m:r>
            <w:rPr>
              <w:rFonts w:ascii="Cambria Math" w:hAnsi="Cambria Math" w:hint="eastAsia"/>
              <w:color w:val="000000" w:themeColor="text1"/>
              <w:szCs w:val="21"/>
            </w:rPr>
            <m:t>=</m:t>
          </m:r>
          <m:f>
            <m:fPr>
              <m:ctrlPr>
                <w:rPr>
                  <w:rFonts w:ascii="Cambria Math" w:hAnsi="Cambria Math"/>
                  <w:bCs/>
                  <w:i/>
                  <w:color w:val="000000" w:themeColor="text1"/>
                  <w:szCs w:val="21"/>
                </w:rPr>
              </m:ctrlPr>
            </m:fPr>
            <m:num>
              <m:r>
                <w:rPr>
                  <w:rFonts w:ascii="Cambria Math" w:hAnsi="Cambria Math" w:hint="eastAsia"/>
                  <w:color w:val="000000" w:themeColor="text1"/>
                  <w:szCs w:val="21"/>
                </w:rPr>
                <m:t>由本方传出，对方接收的球</m:t>
              </m:r>
            </m:num>
            <m:den>
              <m:r>
                <w:rPr>
                  <w:rFonts w:ascii="Cambria Math" w:hAnsi="Cambria Math" w:hint="eastAsia"/>
                  <w:color w:val="000000" w:themeColor="text1"/>
                  <w:szCs w:val="21"/>
                </w:rPr>
                <m:t>由本方传出，本方接收的球</m:t>
              </m:r>
              <m:r>
                <w:rPr>
                  <w:rFonts w:ascii="Cambria Math" w:hAnsi="Cambria Math" w:hint="eastAsia"/>
                  <w:color w:val="000000" w:themeColor="text1"/>
                  <w:szCs w:val="21"/>
                </w:rPr>
                <m:t>+</m:t>
              </m:r>
              <m:r>
                <w:rPr>
                  <w:rFonts w:ascii="Cambria Math" w:hAnsi="Cambria Math" w:hint="eastAsia"/>
                  <w:color w:val="000000" w:themeColor="text1"/>
                  <w:szCs w:val="21"/>
                </w:rPr>
                <m:t>由本方传出，对方接收的球</m:t>
              </m:r>
            </m:den>
          </m:f>
        </m:oMath>
      </m:oMathPara>
      <w:bookmarkEnd w:id="1"/>
    </w:p>
    <w:p w14:paraId="7FBCC620" w14:textId="77777777" w:rsidR="00D01656" w:rsidRDefault="00D01656" w:rsidP="00D01656">
      <w:pPr>
        <w:ind w:firstLine="420"/>
        <w:rPr>
          <w:bCs/>
          <w:color w:val="000000" w:themeColor="text1"/>
          <w:szCs w:val="21"/>
        </w:rPr>
      </w:pPr>
    </w:p>
    <w:p w14:paraId="0809A84C" w14:textId="77777777" w:rsidR="00D01656" w:rsidRPr="00CA310A" w:rsidRDefault="00D01656" w:rsidP="00D01656">
      <w:pPr>
        <w:ind w:firstLine="420"/>
        <w:rPr>
          <w:bCs/>
          <w:color w:val="000000" w:themeColor="text1"/>
          <w:szCs w:val="21"/>
        </w:rPr>
      </w:pPr>
      <w:r>
        <w:rPr>
          <w:rFonts w:hint="eastAsia"/>
          <w:bCs/>
          <w:color w:val="000000" w:themeColor="text1"/>
          <w:szCs w:val="21"/>
        </w:rPr>
        <w:t>第三问：传球落点分析</w:t>
      </w:r>
    </w:p>
    <w:p w14:paraId="63C79F3A" w14:textId="77777777" w:rsidR="0009379C" w:rsidRDefault="0009379C"/>
    <w:sectPr w:rsidR="0009379C" w:rsidSect="00A81E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F9AA6" w14:textId="77777777" w:rsidR="009D31EE" w:rsidRDefault="009D31EE" w:rsidP="005A5B1E">
      <w:r>
        <w:separator/>
      </w:r>
    </w:p>
  </w:endnote>
  <w:endnote w:type="continuationSeparator" w:id="0">
    <w:p w14:paraId="0B1C8439" w14:textId="77777777" w:rsidR="009D31EE" w:rsidRDefault="009D31EE" w:rsidP="005A5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745B5" w14:textId="77777777" w:rsidR="009D31EE" w:rsidRDefault="009D31EE" w:rsidP="005A5B1E">
      <w:r>
        <w:separator/>
      </w:r>
    </w:p>
  </w:footnote>
  <w:footnote w:type="continuationSeparator" w:id="0">
    <w:p w14:paraId="493BB313" w14:textId="77777777" w:rsidR="009D31EE" w:rsidRDefault="009D31EE" w:rsidP="005A5B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ED"/>
    <w:rsid w:val="00025203"/>
    <w:rsid w:val="0005183F"/>
    <w:rsid w:val="00077564"/>
    <w:rsid w:val="00082667"/>
    <w:rsid w:val="0009293C"/>
    <w:rsid w:val="0009379C"/>
    <w:rsid w:val="000979A7"/>
    <w:rsid w:val="00097FEB"/>
    <w:rsid w:val="000D32CC"/>
    <w:rsid w:val="000E32A2"/>
    <w:rsid w:val="000F4525"/>
    <w:rsid w:val="0010687D"/>
    <w:rsid w:val="00143BA3"/>
    <w:rsid w:val="001452A1"/>
    <w:rsid w:val="00146040"/>
    <w:rsid w:val="001521E3"/>
    <w:rsid w:val="00153C3B"/>
    <w:rsid w:val="001633E8"/>
    <w:rsid w:val="0017027A"/>
    <w:rsid w:val="00180B68"/>
    <w:rsid w:val="001A45BD"/>
    <w:rsid w:val="001C20A9"/>
    <w:rsid w:val="001C334F"/>
    <w:rsid w:val="0024024E"/>
    <w:rsid w:val="00265C01"/>
    <w:rsid w:val="002878EA"/>
    <w:rsid w:val="002A1318"/>
    <w:rsid w:val="002A5724"/>
    <w:rsid w:val="002C4162"/>
    <w:rsid w:val="00300F4F"/>
    <w:rsid w:val="00314550"/>
    <w:rsid w:val="0032358A"/>
    <w:rsid w:val="003302ED"/>
    <w:rsid w:val="00366897"/>
    <w:rsid w:val="003840F4"/>
    <w:rsid w:val="00391AD6"/>
    <w:rsid w:val="003C18EB"/>
    <w:rsid w:val="003D7A96"/>
    <w:rsid w:val="003F324A"/>
    <w:rsid w:val="00413202"/>
    <w:rsid w:val="00415207"/>
    <w:rsid w:val="0043761B"/>
    <w:rsid w:val="004635A9"/>
    <w:rsid w:val="0047015B"/>
    <w:rsid w:val="00480231"/>
    <w:rsid w:val="00482ABF"/>
    <w:rsid w:val="004C043C"/>
    <w:rsid w:val="00515E0A"/>
    <w:rsid w:val="005262C8"/>
    <w:rsid w:val="005704A5"/>
    <w:rsid w:val="00583A9D"/>
    <w:rsid w:val="00591C4B"/>
    <w:rsid w:val="00594760"/>
    <w:rsid w:val="005A245B"/>
    <w:rsid w:val="005A3E4E"/>
    <w:rsid w:val="005A5B1E"/>
    <w:rsid w:val="005C1B74"/>
    <w:rsid w:val="005D4D45"/>
    <w:rsid w:val="005F0240"/>
    <w:rsid w:val="005F3B57"/>
    <w:rsid w:val="005F76B8"/>
    <w:rsid w:val="00607CE8"/>
    <w:rsid w:val="00611128"/>
    <w:rsid w:val="006134ED"/>
    <w:rsid w:val="00635A6D"/>
    <w:rsid w:val="00641074"/>
    <w:rsid w:val="00675EC8"/>
    <w:rsid w:val="006A3976"/>
    <w:rsid w:val="006D2748"/>
    <w:rsid w:val="007005E9"/>
    <w:rsid w:val="007173C2"/>
    <w:rsid w:val="007219CF"/>
    <w:rsid w:val="00723975"/>
    <w:rsid w:val="007D26D9"/>
    <w:rsid w:val="007D2B5A"/>
    <w:rsid w:val="0081476F"/>
    <w:rsid w:val="00867249"/>
    <w:rsid w:val="00877520"/>
    <w:rsid w:val="008833B0"/>
    <w:rsid w:val="0088521D"/>
    <w:rsid w:val="008D5D3E"/>
    <w:rsid w:val="00906A47"/>
    <w:rsid w:val="00911F36"/>
    <w:rsid w:val="0095617A"/>
    <w:rsid w:val="00982FB1"/>
    <w:rsid w:val="00992161"/>
    <w:rsid w:val="009C7C0D"/>
    <w:rsid w:val="009D11E9"/>
    <w:rsid w:val="009D31EE"/>
    <w:rsid w:val="009F2DD3"/>
    <w:rsid w:val="00A05E10"/>
    <w:rsid w:val="00A06239"/>
    <w:rsid w:val="00A1202E"/>
    <w:rsid w:val="00A50742"/>
    <w:rsid w:val="00A62269"/>
    <w:rsid w:val="00AA42D8"/>
    <w:rsid w:val="00AF3F82"/>
    <w:rsid w:val="00AF467A"/>
    <w:rsid w:val="00AF7B87"/>
    <w:rsid w:val="00B014D0"/>
    <w:rsid w:val="00B309E5"/>
    <w:rsid w:val="00B41415"/>
    <w:rsid w:val="00B46D6B"/>
    <w:rsid w:val="00B605C8"/>
    <w:rsid w:val="00B77836"/>
    <w:rsid w:val="00B83911"/>
    <w:rsid w:val="00B945E9"/>
    <w:rsid w:val="00BA4B90"/>
    <w:rsid w:val="00BF38C0"/>
    <w:rsid w:val="00BF74BD"/>
    <w:rsid w:val="00C41E90"/>
    <w:rsid w:val="00C60DB5"/>
    <w:rsid w:val="00C86D35"/>
    <w:rsid w:val="00CA2DF1"/>
    <w:rsid w:val="00CC0DB9"/>
    <w:rsid w:val="00CD0626"/>
    <w:rsid w:val="00CF213B"/>
    <w:rsid w:val="00D00DA1"/>
    <w:rsid w:val="00D01656"/>
    <w:rsid w:val="00D13C56"/>
    <w:rsid w:val="00D64F82"/>
    <w:rsid w:val="00D81BA9"/>
    <w:rsid w:val="00D822BF"/>
    <w:rsid w:val="00DA236F"/>
    <w:rsid w:val="00DD4C7D"/>
    <w:rsid w:val="00DD52FC"/>
    <w:rsid w:val="00DE5B82"/>
    <w:rsid w:val="00E06AC8"/>
    <w:rsid w:val="00E1066C"/>
    <w:rsid w:val="00E12653"/>
    <w:rsid w:val="00E145C4"/>
    <w:rsid w:val="00E16FA2"/>
    <w:rsid w:val="00E221EB"/>
    <w:rsid w:val="00E419C4"/>
    <w:rsid w:val="00E974EA"/>
    <w:rsid w:val="00EB1C79"/>
    <w:rsid w:val="00EB6913"/>
    <w:rsid w:val="00EC3692"/>
    <w:rsid w:val="00ED45E3"/>
    <w:rsid w:val="00F36B79"/>
    <w:rsid w:val="00F81D23"/>
    <w:rsid w:val="00F97536"/>
    <w:rsid w:val="00FD52CC"/>
    <w:rsid w:val="00FE6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B5B3A"/>
  <w15:chartTrackingRefBased/>
  <w15:docId w15:val="{FE3BB20B-7398-4B17-86EF-0FEA4006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6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B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B1E"/>
    <w:rPr>
      <w:sz w:val="18"/>
      <w:szCs w:val="18"/>
    </w:rPr>
  </w:style>
  <w:style w:type="paragraph" w:styleId="a5">
    <w:name w:val="footer"/>
    <w:basedOn w:val="a"/>
    <w:link w:val="a6"/>
    <w:uiPriority w:val="99"/>
    <w:unhideWhenUsed/>
    <w:rsid w:val="005A5B1E"/>
    <w:pPr>
      <w:tabs>
        <w:tab w:val="center" w:pos="4153"/>
        <w:tab w:val="right" w:pos="8306"/>
      </w:tabs>
      <w:snapToGrid w:val="0"/>
      <w:jc w:val="left"/>
    </w:pPr>
    <w:rPr>
      <w:sz w:val="18"/>
      <w:szCs w:val="18"/>
    </w:rPr>
  </w:style>
  <w:style w:type="character" w:customStyle="1" w:styleId="a6">
    <w:name w:val="页脚 字符"/>
    <w:basedOn w:val="a0"/>
    <w:link w:val="a5"/>
    <w:uiPriority w:val="99"/>
    <w:rsid w:val="005A5B1E"/>
    <w:rPr>
      <w:sz w:val="18"/>
      <w:szCs w:val="18"/>
    </w:rPr>
  </w:style>
  <w:style w:type="table" w:styleId="a7">
    <w:name w:val="Table Grid"/>
    <w:basedOn w:val="a1"/>
    <w:uiPriority w:val="59"/>
    <w:unhideWhenUsed/>
    <w:rsid w:val="005A5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07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9207">
      <w:bodyDiv w:val="1"/>
      <w:marLeft w:val="0"/>
      <w:marRight w:val="0"/>
      <w:marTop w:val="0"/>
      <w:marBottom w:val="0"/>
      <w:divBdr>
        <w:top w:val="none" w:sz="0" w:space="0" w:color="auto"/>
        <w:left w:val="none" w:sz="0" w:space="0" w:color="auto"/>
        <w:bottom w:val="none" w:sz="0" w:space="0" w:color="auto"/>
        <w:right w:val="none" w:sz="0" w:space="0" w:color="auto"/>
      </w:divBdr>
      <w:divsChild>
        <w:div w:id="872809904">
          <w:marLeft w:val="0"/>
          <w:marRight w:val="0"/>
          <w:marTop w:val="0"/>
          <w:marBottom w:val="0"/>
          <w:divBdr>
            <w:top w:val="none" w:sz="0" w:space="0" w:color="auto"/>
            <w:left w:val="none" w:sz="0" w:space="0" w:color="auto"/>
            <w:bottom w:val="none" w:sz="0" w:space="0" w:color="auto"/>
            <w:right w:val="none" w:sz="0" w:space="0" w:color="auto"/>
          </w:divBdr>
          <w:divsChild>
            <w:div w:id="2870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en\Desktop\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en\Desktop\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D03B-4845-960A-19BD385D2257}"/>
            </c:ext>
          </c:extLst>
        </c:ser>
        <c:dLbls>
          <c:showLegendKey val="0"/>
          <c:showVal val="0"/>
          <c:showCatName val="0"/>
          <c:showSerName val="0"/>
          <c:showPercent val="0"/>
          <c:showBubbleSize val="0"/>
        </c:dLbls>
        <c:gapWidth val="219"/>
        <c:overlap val="-27"/>
        <c:axId val="508428088"/>
        <c:axId val="508428744"/>
      </c:barChart>
      <c:catAx>
        <c:axId val="508428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8428744"/>
        <c:crosses val="autoZero"/>
        <c:auto val="1"/>
        <c:lblAlgn val="ctr"/>
        <c:lblOffset val="100"/>
        <c:noMultiLvlLbl val="0"/>
      </c:catAx>
      <c:valAx>
        <c:axId val="508428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8428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AD6D-4EA3-A06E-0495207272DA}"/>
            </c:ext>
          </c:extLst>
        </c:ser>
        <c:dLbls>
          <c:showLegendKey val="0"/>
          <c:showVal val="0"/>
          <c:showCatName val="0"/>
          <c:showSerName val="0"/>
          <c:showPercent val="0"/>
          <c:showBubbleSize val="0"/>
        </c:dLbls>
        <c:gapWidth val="219"/>
        <c:overlap val="-27"/>
        <c:axId val="508428088"/>
        <c:axId val="508428744"/>
      </c:barChart>
      <c:catAx>
        <c:axId val="508428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8428744"/>
        <c:crosses val="autoZero"/>
        <c:auto val="1"/>
        <c:lblAlgn val="ctr"/>
        <c:lblOffset val="100"/>
        <c:noMultiLvlLbl val="0"/>
      </c:catAx>
      <c:valAx>
        <c:axId val="508428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8428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展峰 黄</dc:creator>
  <cp:keywords/>
  <dc:description/>
  <cp:lastModifiedBy>成 泽森</cp:lastModifiedBy>
  <cp:revision>134</cp:revision>
  <dcterms:created xsi:type="dcterms:W3CDTF">2020-02-15T02:28:00Z</dcterms:created>
  <dcterms:modified xsi:type="dcterms:W3CDTF">2020-02-15T15:37:00Z</dcterms:modified>
</cp:coreProperties>
</file>