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34A2C" w14:textId="77777777" w:rsidR="00D01656" w:rsidRDefault="00B40F7A" w:rsidP="00D01656">
      <w:pPr>
        <w:rPr>
          <w:b/>
          <w:color w:val="000000" w:themeColor="text1"/>
          <w:szCs w:val="21"/>
        </w:rPr>
      </w:pPr>
      <w:bookmarkStart w:id="0" w:name="_Hlk32654950"/>
      <w:bookmarkStart w:id="1" w:name="_Hlk32668204"/>
      <w:r>
        <w:rPr>
          <w:rFonts w:hint="eastAsia"/>
          <w:b/>
          <w:color w:val="000000" w:themeColor="text1"/>
          <w:szCs w:val="21"/>
        </w:rPr>
        <w:t>h</w:t>
      </w:r>
    </w:p>
    <w:p w14:paraId="1AF12260" w14:textId="77777777" w:rsidR="00D01656" w:rsidRDefault="00D01656" w:rsidP="00D01656">
      <w:pPr>
        <w:rPr>
          <w:b/>
          <w:color w:val="000000" w:themeColor="text1"/>
          <w:szCs w:val="21"/>
        </w:rPr>
      </w:pPr>
      <w:r>
        <w:rPr>
          <w:rFonts w:hint="eastAsia"/>
          <w:b/>
          <w:color w:val="000000" w:themeColor="text1"/>
          <w:szCs w:val="21"/>
        </w:rPr>
        <w:t>假设：</w:t>
      </w:r>
    </w:p>
    <w:p w14:paraId="2FC06CAE" w14:textId="77777777" w:rsidR="00D01656" w:rsidRPr="00CA310A" w:rsidRDefault="00D01656" w:rsidP="00D01656">
      <w:pPr>
        <w:rPr>
          <w:bCs/>
          <w:color w:val="000000" w:themeColor="text1"/>
          <w:szCs w:val="21"/>
        </w:rPr>
      </w:pPr>
      <w:r>
        <w:rPr>
          <w:rFonts w:hint="eastAsia"/>
          <w:b/>
          <w:color w:val="000000" w:themeColor="text1"/>
          <w:szCs w:val="21"/>
        </w:rPr>
        <w:t>①在构建passingnetwork时，忽略fullevents中的除passing外其余情况。</w:t>
      </w:r>
      <w:r w:rsidRPr="00CA310A">
        <w:rPr>
          <w:rFonts w:hint="eastAsia"/>
          <w:bCs/>
          <w:color w:val="000000" w:themeColor="text1"/>
          <w:szCs w:val="21"/>
        </w:rPr>
        <w:t>足球中的某些战术会涉及到故意制造犯规使球出界，在此简化这部分控球技巧。</w:t>
      </w:r>
    </w:p>
    <w:p w14:paraId="041624B5" w14:textId="77777777" w:rsidR="00D01656" w:rsidRDefault="00D01656" w:rsidP="00D01656">
      <w:pPr>
        <w:rPr>
          <w:b/>
          <w:color w:val="000000" w:themeColor="text1"/>
          <w:szCs w:val="21"/>
        </w:rPr>
      </w:pPr>
      <w:r>
        <w:rPr>
          <w:rFonts w:hint="eastAsia"/>
          <w:b/>
          <w:color w:val="000000" w:themeColor="text1"/>
          <w:szCs w:val="21"/>
        </w:rPr>
        <w:t>②传球中球的运动轨迹为一条从传球点到接球点的直线。</w:t>
      </w:r>
    </w:p>
    <w:p w14:paraId="608AF0E5" w14:textId="77777777" w:rsidR="00D01656" w:rsidRDefault="00D01656" w:rsidP="00D01656">
      <w:pPr>
        <w:rPr>
          <w:bCs/>
          <w:color w:val="000000" w:themeColor="text1"/>
          <w:szCs w:val="21"/>
        </w:rPr>
      </w:pPr>
      <w:r>
        <w:rPr>
          <w:rFonts w:hint="eastAsia"/>
          <w:b/>
          <w:color w:val="000000" w:themeColor="text1"/>
          <w:szCs w:val="21"/>
        </w:rPr>
        <w:t>③在小队配合中，只考虑最近发生传球动作的三个及三个以下的球员。</w:t>
      </w:r>
      <w:r w:rsidRPr="00CA310A">
        <w:rPr>
          <w:rFonts w:hint="eastAsia"/>
          <w:bCs/>
          <w:color w:val="000000" w:themeColor="text1"/>
          <w:szCs w:val="21"/>
        </w:rPr>
        <w:t>足球运动</w:t>
      </w:r>
      <w:r>
        <w:rPr>
          <w:rFonts w:hint="eastAsia"/>
          <w:bCs/>
          <w:color w:val="000000" w:themeColor="text1"/>
          <w:szCs w:val="21"/>
        </w:rPr>
        <w:t>球员位置时刻在发生变化，</w:t>
      </w:r>
      <w:r w:rsidR="001452A1">
        <w:rPr>
          <w:rFonts w:hint="eastAsia"/>
          <w:bCs/>
          <w:color w:val="000000" w:themeColor="text1"/>
          <w:szCs w:val="21"/>
        </w:rPr>
        <w:t>常见的合作单元大小一般为二人或三人，所以我们仅对二元配合以及三元配合进行讨论，</w:t>
      </w:r>
      <w:r>
        <w:rPr>
          <w:rFonts w:hint="eastAsia"/>
          <w:bCs/>
          <w:color w:val="000000" w:themeColor="text1"/>
          <w:szCs w:val="21"/>
        </w:rPr>
        <w:t>微观讨论某一小部分球员运动能更好地反映小队配合能力。</w:t>
      </w:r>
    </w:p>
    <w:p w14:paraId="4D48636C" w14:textId="77777777" w:rsidR="00D01656" w:rsidRPr="00C947CF" w:rsidRDefault="00D01656" w:rsidP="00D01656">
      <w:pPr>
        <w:rPr>
          <w:b/>
          <w:color w:val="000000" w:themeColor="text1"/>
          <w:szCs w:val="21"/>
        </w:rPr>
      </w:pPr>
      <w:r w:rsidRPr="00C947CF">
        <w:rPr>
          <w:rFonts w:hint="eastAsia"/>
          <w:b/>
          <w:color w:val="000000" w:themeColor="text1"/>
          <w:szCs w:val="21"/>
        </w:rPr>
        <w:t>④在小队配合中，从一次传球到下一次传球的时间间隔小于五秒。</w:t>
      </w:r>
    </w:p>
    <w:p w14:paraId="6D1B0517" w14:textId="77777777" w:rsidR="00D01656" w:rsidRDefault="00D01656" w:rsidP="00D01656">
      <w:pPr>
        <w:rPr>
          <w:b/>
          <w:color w:val="000000" w:themeColor="text1"/>
          <w:szCs w:val="21"/>
        </w:rPr>
      </w:pPr>
      <w:r>
        <w:rPr>
          <w:rFonts w:hint="eastAsia"/>
          <w:b/>
          <w:color w:val="000000" w:themeColor="text1"/>
          <w:szCs w:val="21"/>
        </w:rPr>
        <w:t>符号及定义：</w:t>
      </w:r>
    </w:p>
    <w:tbl>
      <w:tblPr>
        <w:tblStyle w:val="a7"/>
        <w:tblW w:w="8409" w:type="dxa"/>
        <w:tblLayout w:type="fixed"/>
        <w:tblLook w:val="04A0" w:firstRow="1" w:lastRow="0" w:firstColumn="1" w:lastColumn="0" w:noHBand="0" w:noVBand="1"/>
      </w:tblPr>
      <w:tblGrid>
        <w:gridCol w:w="4156"/>
        <w:gridCol w:w="4253"/>
      </w:tblGrid>
      <w:tr w:rsidR="005262C8" w14:paraId="6067F16D" w14:textId="77777777" w:rsidTr="00BA4B90">
        <w:trPr>
          <w:trHeight w:val="447"/>
        </w:trPr>
        <w:tc>
          <w:tcPr>
            <w:tcW w:w="4156" w:type="dxa"/>
          </w:tcPr>
          <w:p w14:paraId="409F41E9" w14:textId="77777777" w:rsidR="00D01656" w:rsidRDefault="00D01656" w:rsidP="003B5174">
            <w:pPr>
              <w:rPr>
                <w:b/>
                <w:color w:val="000000" w:themeColor="text1"/>
                <w:szCs w:val="21"/>
              </w:rPr>
            </w:pPr>
            <w:r>
              <w:rPr>
                <w:rFonts w:hint="eastAsia"/>
                <w:b/>
                <w:color w:val="000000" w:themeColor="text1"/>
                <w:szCs w:val="21"/>
              </w:rPr>
              <w:t>符号</w:t>
            </w:r>
          </w:p>
        </w:tc>
        <w:tc>
          <w:tcPr>
            <w:tcW w:w="4253" w:type="dxa"/>
          </w:tcPr>
          <w:p w14:paraId="38B0598B" w14:textId="77777777" w:rsidR="00D01656" w:rsidRDefault="00D01656" w:rsidP="003B5174">
            <w:pPr>
              <w:rPr>
                <w:b/>
                <w:color w:val="000000" w:themeColor="text1"/>
                <w:szCs w:val="21"/>
              </w:rPr>
            </w:pPr>
            <w:r>
              <w:rPr>
                <w:rFonts w:hint="eastAsia"/>
                <w:b/>
                <w:color w:val="000000" w:themeColor="text1"/>
                <w:szCs w:val="21"/>
              </w:rPr>
              <w:t>定义</w:t>
            </w:r>
          </w:p>
        </w:tc>
      </w:tr>
      <w:tr w:rsidR="005262C8" w14:paraId="2E739BD2" w14:textId="77777777" w:rsidTr="00BA4B90">
        <w:trPr>
          <w:trHeight w:val="447"/>
        </w:trPr>
        <w:tc>
          <w:tcPr>
            <w:tcW w:w="4156" w:type="dxa"/>
          </w:tcPr>
          <w:p w14:paraId="0EA5CAD4" w14:textId="77777777" w:rsidR="00D01656" w:rsidRPr="00CA310A" w:rsidRDefault="00A50742" w:rsidP="003B5174">
            <w:pPr>
              <w:rPr>
                <w:rFonts w:ascii="Calibri" w:eastAsia="宋体" w:hAnsi="Calibri" w:cs="Times New Roman"/>
                <w:bCs/>
                <w:color w:val="000000" w:themeColor="text1"/>
                <w:szCs w:val="21"/>
              </w:rPr>
            </w:pPr>
            <m:oMathPara>
              <m:oMath>
                <m:r>
                  <w:rPr>
                    <w:rFonts w:ascii="Cambria Math" w:eastAsia="宋体" w:hAnsi="Cambria Math" w:cs="Times New Roman"/>
                    <w:color w:val="000000" w:themeColor="text1"/>
                    <w:szCs w:val="21"/>
                  </w:rPr>
                  <m:t>N</m:t>
                </m:r>
              </m:oMath>
            </m:oMathPara>
          </w:p>
        </w:tc>
        <w:tc>
          <w:tcPr>
            <w:tcW w:w="4253" w:type="dxa"/>
          </w:tcPr>
          <w:p w14:paraId="0962CD88" w14:textId="77777777"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传球总次数</w:t>
            </w:r>
          </w:p>
        </w:tc>
      </w:tr>
      <w:tr w:rsidR="00E82448" w14:paraId="73FFD6BA" w14:textId="77777777" w:rsidTr="00BA4B90">
        <w:trPr>
          <w:trHeight w:val="447"/>
        </w:trPr>
        <w:tc>
          <w:tcPr>
            <w:tcW w:w="4156" w:type="dxa"/>
          </w:tcPr>
          <w:p w14:paraId="242D90B9" w14:textId="77777777" w:rsidR="00E82448" w:rsidRDefault="0011424B"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hint="eastAsia"/>
                        <w:color w:val="000000" w:themeColor="text1"/>
                        <w:szCs w:val="21"/>
                      </w:rPr>
                      <m:t>team</m:t>
                    </m:r>
                  </m:sub>
                </m:sSub>
              </m:oMath>
            </m:oMathPara>
          </w:p>
        </w:tc>
        <w:tc>
          <w:tcPr>
            <w:tcW w:w="4253" w:type="dxa"/>
          </w:tcPr>
          <w:p w14:paraId="0315BCFD" w14:textId="77777777" w:rsidR="00E82448" w:rsidRDefault="00E82448" w:rsidP="003B5174">
            <w:pPr>
              <w:rPr>
                <w:bCs/>
                <w:color w:val="000000" w:themeColor="text1"/>
                <w:szCs w:val="21"/>
              </w:rPr>
            </w:pPr>
            <w:r>
              <w:rPr>
                <w:rFonts w:hint="eastAsia"/>
                <w:bCs/>
                <w:color w:val="000000" w:themeColor="text1"/>
                <w:szCs w:val="21"/>
              </w:rPr>
              <w:t>某场比赛中队伍里</w:t>
            </w:r>
            <w:r w:rsidR="00086E74">
              <w:rPr>
                <w:rFonts w:hint="eastAsia"/>
                <w:bCs/>
                <w:color w:val="000000" w:themeColor="text1"/>
                <w:szCs w:val="21"/>
              </w:rPr>
              <w:t>有</w:t>
            </w:r>
            <w:r>
              <w:rPr>
                <w:rFonts w:hint="eastAsia"/>
                <w:bCs/>
                <w:color w:val="000000" w:themeColor="text1"/>
                <w:szCs w:val="21"/>
              </w:rPr>
              <w:t>上</w:t>
            </w:r>
            <w:r w:rsidR="00086E74">
              <w:rPr>
                <w:rFonts w:hint="eastAsia"/>
                <w:bCs/>
                <w:color w:val="000000" w:themeColor="text1"/>
                <w:szCs w:val="21"/>
              </w:rPr>
              <w:t>过</w:t>
            </w:r>
            <w:r>
              <w:rPr>
                <w:rFonts w:hint="eastAsia"/>
                <w:bCs/>
                <w:color w:val="000000" w:themeColor="text1"/>
                <w:szCs w:val="21"/>
              </w:rPr>
              <w:t>场的</w:t>
            </w:r>
            <w:r w:rsidR="000D00A5">
              <w:rPr>
                <w:rFonts w:hint="eastAsia"/>
                <w:bCs/>
                <w:color w:val="000000" w:themeColor="text1"/>
                <w:szCs w:val="21"/>
              </w:rPr>
              <w:t>队员的</w:t>
            </w:r>
            <w:r>
              <w:rPr>
                <w:rFonts w:hint="eastAsia"/>
                <w:bCs/>
                <w:color w:val="000000" w:themeColor="text1"/>
                <w:szCs w:val="21"/>
              </w:rPr>
              <w:t>总人数</w:t>
            </w:r>
          </w:p>
        </w:tc>
      </w:tr>
      <w:tr w:rsidR="00B77836" w14:paraId="57539857" w14:textId="77777777" w:rsidTr="00BA4B90">
        <w:trPr>
          <w:trHeight w:val="447"/>
        </w:trPr>
        <w:tc>
          <w:tcPr>
            <w:tcW w:w="4156" w:type="dxa"/>
          </w:tcPr>
          <w:p w14:paraId="38DD8CD8" w14:textId="77777777" w:rsidR="00B77836" w:rsidRDefault="0011424B"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N</m:t>
                    </m:r>
                  </m:e>
                  <m:sub>
                    <m:r>
                      <w:rPr>
                        <w:rFonts w:ascii="Cambria Math" w:eastAsia="等线" w:hAnsi="Cambria Math" w:cs="Times New Roman"/>
                        <w:color w:val="000000" w:themeColor="text1"/>
                        <w:szCs w:val="21"/>
                      </w:rPr>
                      <m:t>class</m:t>
                    </m:r>
                  </m:sub>
                </m:sSub>
              </m:oMath>
            </m:oMathPara>
          </w:p>
        </w:tc>
        <w:tc>
          <w:tcPr>
            <w:tcW w:w="4253" w:type="dxa"/>
          </w:tcPr>
          <w:p w14:paraId="2670FAD6" w14:textId="77777777" w:rsidR="00B77836" w:rsidRDefault="00B77836" w:rsidP="003B5174">
            <w:pPr>
              <w:rPr>
                <w:bCs/>
                <w:color w:val="000000" w:themeColor="text1"/>
                <w:szCs w:val="21"/>
              </w:rPr>
            </w:pPr>
            <w:r>
              <w:rPr>
                <w:rFonts w:hint="eastAsia"/>
                <w:bCs/>
                <w:color w:val="000000" w:themeColor="text1"/>
                <w:szCs w:val="21"/>
              </w:rPr>
              <w:t>传接球种类数</w:t>
            </w:r>
          </w:p>
        </w:tc>
      </w:tr>
      <w:tr w:rsidR="005262C8" w14:paraId="4D93A2BC" w14:textId="77777777" w:rsidTr="00BA4B90">
        <w:trPr>
          <w:trHeight w:val="447"/>
        </w:trPr>
        <w:tc>
          <w:tcPr>
            <w:tcW w:w="4156" w:type="dxa"/>
          </w:tcPr>
          <w:p w14:paraId="3D082F14" w14:textId="77777777" w:rsidR="00D01656" w:rsidRPr="00CA310A" w:rsidRDefault="0011424B" w:rsidP="003B5174">
            <w:pPr>
              <w:rPr>
                <w:rFonts w:ascii="Calibri" w:eastAsia="宋体" w:hAnsi="Calibri" w:cs="Times New Roman"/>
                <w:bCs/>
                <w:color w:val="000000" w:themeColor="text1"/>
                <w:szCs w:val="21"/>
              </w:rPr>
            </w:pPr>
            <m:oMathPara>
              <m:oMath>
                <m:sSub>
                  <m:sSubPr>
                    <m:ctrlPr>
                      <w:rPr>
                        <w:rFonts w:ascii="Cambria Math" w:eastAsia="宋体" w:hAnsi="Cambria Math" w:cs="Times New Roman"/>
                        <w:bCs/>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hint="eastAsia"/>
                        <w:color w:val="000000" w:themeColor="text1"/>
                        <w:szCs w:val="21"/>
                      </w:rPr>
                      <m:t>2</m:t>
                    </m:r>
                  </m:sub>
                </m:sSub>
                <m:r>
                  <w:rPr>
                    <w:rFonts w:ascii="Cambria Math" w:eastAsia="宋体" w:hAnsi="Cambria Math" w:cs="Times New Roman"/>
                    <w:color w:val="000000" w:themeColor="text1"/>
                    <w:szCs w:val="21"/>
                  </w:rPr>
                  <m:t>,</m:t>
                </m:r>
                <m:sSub>
                  <m:sSubPr>
                    <m:ctrlPr>
                      <w:rPr>
                        <w:rFonts w:ascii="Cambria Math" w:eastAsia="宋体" w:hAnsi="Cambria Math" w:cs="Times New Roman"/>
                        <w:bCs/>
                        <w:i/>
                        <w:color w:val="000000" w:themeColor="text1"/>
                        <w:szCs w:val="21"/>
                      </w:rPr>
                    </m:ctrlPr>
                  </m:sSubPr>
                  <m:e>
                    <m:r>
                      <w:rPr>
                        <w:rFonts w:ascii="Cambria Math" w:eastAsia="宋体" w:hAnsi="Cambria Math" w:cs="Times New Roman"/>
                        <w:color w:val="000000" w:themeColor="text1"/>
                        <w:szCs w:val="21"/>
                      </w:rPr>
                      <m:t>M</m:t>
                    </m:r>
                  </m:e>
                  <m:sub>
                    <m:r>
                      <w:rPr>
                        <w:rFonts w:ascii="Cambria Math" w:eastAsia="宋体" w:hAnsi="Cambria Math" w:cs="Times New Roman"/>
                        <w:color w:val="000000" w:themeColor="text1"/>
                        <w:szCs w:val="21"/>
                      </w:rPr>
                      <m:t>3</m:t>
                    </m:r>
                  </m:sub>
                </m:sSub>
              </m:oMath>
            </m:oMathPara>
          </w:p>
        </w:tc>
        <w:tc>
          <w:tcPr>
            <w:tcW w:w="4253" w:type="dxa"/>
          </w:tcPr>
          <w:p w14:paraId="7E02D433" w14:textId="77777777" w:rsidR="00D01656" w:rsidRPr="00CA310A" w:rsidRDefault="00D01656" w:rsidP="003B5174">
            <w:pPr>
              <w:rPr>
                <w:bCs/>
                <w:color w:val="000000" w:themeColor="text1"/>
                <w:szCs w:val="21"/>
              </w:rPr>
            </w:pPr>
            <w:r>
              <w:rPr>
                <w:rFonts w:hint="eastAsia"/>
                <w:bCs/>
                <w:color w:val="000000" w:themeColor="text1"/>
                <w:szCs w:val="21"/>
              </w:rPr>
              <w:t>队伍</w:t>
            </w:r>
            <w:r w:rsidR="00B83911">
              <w:rPr>
                <w:rFonts w:hint="eastAsia"/>
                <w:bCs/>
                <w:color w:val="000000" w:themeColor="text1"/>
                <w:szCs w:val="21"/>
              </w:rPr>
              <w:t>某场比赛</w:t>
            </w:r>
            <w:r>
              <w:rPr>
                <w:rFonts w:hint="eastAsia"/>
                <w:bCs/>
                <w:color w:val="000000" w:themeColor="text1"/>
                <w:szCs w:val="21"/>
              </w:rPr>
              <w:t>完成</w:t>
            </w:r>
            <m:oMath>
              <m:r>
                <w:rPr>
                  <w:rFonts w:ascii="Cambria Math" w:hAnsi="Cambria Math"/>
                  <w:color w:val="000000" w:themeColor="text1"/>
                  <w:szCs w:val="21"/>
                </w:rPr>
                <m:t>2</m:t>
              </m:r>
            </m:oMath>
            <w:r>
              <w:rPr>
                <w:rFonts w:hint="eastAsia"/>
                <w:bCs/>
                <w:color w:val="000000" w:themeColor="text1"/>
                <w:szCs w:val="21"/>
              </w:rPr>
              <w:t>人配合</w:t>
            </w:r>
            <w:r w:rsidR="00415207">
              <w:rPr>
                <w:rFonts w:hint="eastAsia"/>
                <w:bCs/>
                <w:color w:val="000000" w:themeColor="text1"/>
                <w:szCs w:val="21"/>
              </w:rPr>
              <w:t xml:space="preserve">以及 </w:t>
            </w:r>
            <m:oMath>
              <m:r>
                <w:rPr>
                  <w:rFonts w:ascii="Cambria Math" w:hAnsi="Cambria Math"/>
                  <w:color w:val="000000" w:themeColor="text1"/>
                  <w:szCs w:val="21"/>
                </w:rPr>
                <m:t>3</m:t>
              </m:r>
            </m:oMath>
            <w:r w:rsidR="00415207">
              <w:rPr>
                <w:rFonts w:hint="eastAsia"/>
                <w:bCs/>
                <w:color w:val="000000" w:themeColor="text1"/>
                <w:szCs w:val="21"/>
              </w:rPr>
              <w:t xml:space="preserve"> 人配合的</w:t>
            </w:r>
            <w:r>
              <w:rPr>
                <w:rFonts w:hint="eastAsia"/>
                <w:bCs/>
                <w:color w:val="000000" w:themeColor="text1"/>
                <w:szCs w:val="21"/>
              </w:rPr>
              <w:t>总次数</w:t>
            </w:r>
          </w:p>
        </w:tc>
      </w:tr>
      <w:bookmarkStart w:id="2" w:name="_Hlk32617376"/>
      <w:tr w:rsidR="005262C8" w14:paraId="726FF8EB" w14:textId="77777777" w:rsidTr="00BA4B90">
        <w:trPr>
          <w:trHeight w:val="447"/>
        </w:trPr>
        <w:tc>
          <w:tcPr>
            <w:tcW w:w="4156" w:type="dxa"/>
          </w:tcPr>
          <w:p w14:paraId="33D6EA07" w14:textId="77777777" w:rsidR="00D01656" w:rsidRPr="00CA310A" w:rsidRDefault="0011424B"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m:oMathPara>
            <w:bookmarkEnd w:id="2"/>
          </w:p>
        </w:tc>
        <w:tc>
          <w:tcPr>
            <w:tcW w:w="4253" w:type="dxa"/>
          </w:tcPr>
          <w:p w14:paraId="56DCDF51" w14:textId="77777777"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r w:rsidRPr="00CA310A">
              <w:rPr>
                <w:rFonts w:hint="eastAsia"/>
                <w:bCs/>
                <w:color w:val="000000" w:themeColor="text1"/>
                <w:szCs w:val="21"/>
              </w:rPr>
              <w:t>个球员</w:t>
            </w:r>
            <w:r w:rsidR="00B83911">
              <w:rPr>
                <w:rFonts w:hint="eastAsia"/>
                <w:bCs/>
                <w:color w:val="000000" w:themeColor="text1"/>
                <w:szCs w:val="21"/>
              </w:rPr>
              <w:t>某场比赛</w:t>
            </w:r>
            <w:r w:rsidRPr="00CA310A">
              <w:rPr>
                <w:rFonts w:hint="eastAsia"/>
                <w:bCs/>
                <w:color w:val="000000" w:themeColor="text1"/>
                <w:szCs w:val="21"/>
              </w:rPr>
              <w:t>接到的</w:t>
            </w:r>
            <w:r w:rsidR="00B83911">
              <w:rPr>
                <w:rFonts w:hint="eastAsia"/>
                <w:bCs/>
                <w:color w:val="000000" w:themeColor="text1"/>
                <w:szCs w:val="21"/>
              </w:rPr>
              <w:t>总传</w:t>
            </w:r>
            <w:r w:rsidRPr="00CA310A">
              <w:rPr>
                <w:rFonts w:hint="eastAsia"/>
                <w:bCs/>
                <w:color w:val="000000" w:themeColor="text1"/>
                <w:szCs w:val="21"/>
              </w:rPr>
              <w:t>球数</w:t>
            </w:r>
          </w:p>
        </w:tc>
      </w:tr>
      <w:tr w:rsidR="005262C8" w14:paraId="3767A90F" w14:textId="77777777" w:rsidTr="00BA4B90">
        <w:trPr>
          <w:trHeight w:val="447"/>
        </w:trPr>
        <w:tc>
          <w:tcPr>
            <w:tcW w:w="4156" w:type="dxa"/>
          </w:tcPr>
          <w:p w14:paraId="4CAD4F0C" w14:textId="77777777" w:rsidR="00D01656" w:rsidRPr="00CA310A" w:rsidRDefault="0011424B"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sub>
                </m:sSub>
              </m:oMath>
            </m:oMathPara>
          </w:p>
        </w:tc>
        <w:tc>
          <w:tcPr>
            <w:tcW w:w="4253" w:type="dxa"/>
          </w:tcPr>
          <w:p w14:paraId="2FBE6CFB" w14:textId="77777777"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r w:rsidRPr="00CA310A">
              <w:rPr>
                <w:rFonts w:hint="eastAsia"/>
                <w:bCs/>
                <w:color w:val="000000" w:themeColor="text1"/>
                <w:szCs w:val="21"/>
              </w:rPr>
              <w:t>个球员</w:t>
            </w:r>
            <w:r w:rsidR="00867249">
              <w:rPr>
                <w:rFonts w:hint="eastAsia"/>
                <w:bCs/>
                <w:color w:val="000000" w:themeColor="text1"/>
                <w:szCs w:val="21"/>
              </w:rPr>
              <w:t>某场比赛</w:t>
            </w:r>
            <w:r w:rsidRPr="00CA310A">
              <w:rPr>
                <w:rFonts w:hint="eastAsia"/>
                <w:bCs/>
                <w:color w:val="000000" w:themeColor="text1"/>
                <w:szCs w:val="21"/>
              </w:rPr>
              <w:t>传</w:t>
            </w:r>
            <w:r w:rsidR="0024024E">
              <w:rPr>
                <w:rFonts w:hint="eastAsia"/>
                <w:bCs/>
                <w:color w:val="000000" w:themeColor="text1"/>
                <w:szCs w:val="21"/>
              </w:rPr>
              <w:t>出的</w:t>
            </w:r>
            <w:r w:rsidR="00B83911">
              <w:rPr>
                <w:rFonts w:hint="eastAsia"/>
                <w:bCs/>
                <w:color w:val="000000" w:themeColor="text1"/>
                <w:szCs w:val="21"/>
              </w:rPr>
              <w:t>总传</w:t>
            </w:r>
            <w:r w:rsidRPr="00CA310A">
              <w:rPr>
                <w:rFonts w:hint="eastAsia"/>
                <w:bCs/>
                <w:color w:val="000000" w:themeColor="text1"/>
                <w:szCs w:val="21"/>
              </w:rPr>
              <w:t>球数</w:t>
            </w:r>
          </w:p>
        </w:tc>
      </w:tr>
      <w:tr w:rsidR="00D822BF" w:rsidRPr="00D822BF" w14:paraId="0E5CBFC1" w14:textId="77777777" w:rsidTr="00BA4B90">
        <w:trPr>
          <w:trHeight w:val="447"/>
        </w:trPr>
        <w:tc>
          <w:tcPr>
            <w:tcW w:w="4156" w:type="dxa"/>
          </w:tcPr>
          <w:p w14:paraId="1ECD700E" w14:textId="77777777" w:rsidR="00D822BF" w:rsidRDefault="0011424B" w:rsidP="003B5174">
            <w:pPr>
              <w:rPr>
                <w:rFonts w:ascii="等线" w:eastAsia="等线" w:hAnsi="等线" w:cs="Times New Roman"/>
                <w:bCs/>
                <w:color w:val="000000" w:themeColor="text1"/>
                <w:szCs w:val="21"/>
              </w:rPr>
            </w:pPr>
            <m:oMathPara>
              <m:oMath>
                <m:sSub>
                  <m:sSubPr>
                    <m:ctrlPr>
                      <w:rPr>
                        <w:rFonts w:ascii="Cambria Math" w:eastAsia="等线" w:hAnsi="Cambria Math" w:cs="Times New Roman"/>
                        <w:bCs/>
                        <w:i/>
                        <w:color w:val="000000" w:themeColor="text1"/>
                        <w:szCs w:val="21"/>
                      </w:rPr>
                    </m:ctrlPr>
                  </m:sSubPr>
                  <m:e>
                    <m:r>
                      <w:rPr>
                        <w:rFonts w:ascii="Cambria Math" w:eastAsia="等线" w:hAnsi="Cambria Math" w:cs="Times New Roman"/>
                        <w:color w:val="000000" w:themeColor="text1"/>
                        <w:szCs w:val="21"/>
                      </w:rPr>
                      <m:t>R</m:t>
                    </m:r>
                  </m:e>
                  <m:sub>
                    <m:r>
                      <w:rPr>
                        <w:rFonts w:ascii="Cambria Math" w:eastAsia="等线" w:hAnsi="Cambria Math" w:cs="Times New Roman"/>
                        <w:color w:val="000000" w:themeColor="text1"/>
                        <w:szCs w:val="21"/>
                      </w:rPr>
                      <m:t>ij</m:t>
                    </m:r>
                  </m:sub>
                </m:sSub>
              </m:oMath>
            </m:oMathPara>
          </w:p>
        </w:tc>
        <w:tc>
          <w:tcPr>
            <w:tcW w:w="4253" w:type="dxa"/>
          </w:tcPr>
          <w:p w14:paraId="4A508720" w14:textId="77777777" w:rsidR="00D822BF" w:rsidRPr="00CA310A" w:rsidRDefault="00D822BF" w:rsidP="00D822BF">
            <w:pPr>
              <w:ind w:left="105" w:hangingChars="50" w:hanging="105"/>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CD0626">
              <w:rPr>
                <w:rFonts w:hint="eastAsia"/>
                <w:bCs/>
                <w:color w:val="000000" w:themeColor="text1"/>
                <w:szCs w:val="21"/>
              </w:rPr>
              <w:t>某场比赛</w:t>
            </w:r>
            <w:r>
              <w:rPr>
                <w:rFonts w:hint="eastAsia"/>
                <w:bCs/>
                <w:color w:val="000000" w:themeColor="text1"/>
                <w:szCs w:val="21"/>
              </w:rPr>
              <w:t xml:space="preserve">接到第 </w:t>
            </w:r>
            <m:oMath>
              <m:r>
                <w:rPr>
                  <w:rFonts w:ascii="Cambria Math" w:hAnsi="Cambria Math"/>
                  <w:color w:val="000000" w:themeColor="text1"/>
                  <w:szCs w:val="21"/>
                </w:rPr>
                <m:t>j</m:t>
              </m:r>
            </m:oMath>
            <w:r>
              <w:rPr>
                <w:rFonts w:hint="eastAsia"/>
                <w:bCs/>
                <w:color w:val="000000" w:themeColor="text1"/>
                <w:szCs w:val="21"/>
              </w:rPr>
              <w:t xml:space="preserve"> 种</w:t>
            </w:r>
            <w:r w:rsidR="005262C8">
              <w:rPr>
                <w:rFonts w:hint="eastAsia"/>
                <w:bCs/>
                <w:color w:val="000000" w:themeColor="text1"/>
                <w:szCs w:val="21"/>
              </w:rPr>
              <w:t>传球总数</w:t>
            </w:r>
          </w:p>
        </w:tc>
      </w:tr>
      <w:tr w:rsidR="005262C8" w14:paraId="2EBE8F4A" w14:textId="77777777" w:rsidTr="00BA4B90">
        <w:trPr>
          <w:trHeight w:val="447"/>
        </w:trPr>
        <w:tc>
          <w:tcPr>
            <w:tcW w:w="4156" w:type="dxa"/>
          </w:tcPr>
          <w:p w14:paraId="1734FC86" w14:textId="77777777" w:rsidR="00D01656" w:rsidRPr="00CA310A" w:rsidRDefault="0011424B"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hint="eastAsia"/>
                        <w:color w:val="000000" w:themeColor="text1"/>
                        <w:szCs w:val="21"/>
                      </w:rPr>
                      <m:t>i</m:t>
                    </m:r>
                    <m:r>
                      <w:rPr>
                        <w:rFonts w:ascii="Cambria Math" w:hAnsi="Cambria Math"/>
                        <w:color w:val="000000" w:themeColor="text1"/>
                        <w:szCs w:val="21"/>
                      </w:rPr>
                      <m:t>j</m:t>
                    </m:r>
                  </m:sub>
                </m:sSub>
              </m:oMath>
            </m:oMathPara>
          </w:p>
        </w:tc>
        <w:tc>
          <w:tcPr>
            <w:tcW w:w="4253" w:type="dxa"/>
          </w:tcPr>
          <w:p w14:paraId="66C85700" w14:textId="77777777" w:rsidR="00D01656" w:rsidRPr="00CA310A" w:rsidRDefault="00A05E1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i</m:t>
              </m:r>
            </m:oMath>
            <w:r>
              <w:rPr>
                <w:rFonts w:hint="eastAsia"/>
                <w:bCs/>
                <w:color w:val="000000" w:themeColor="text1"/>
                <w:szCs w:val="21"/>
              </w:rPr>
              <w:t xml:space="preserve"> 个球员</w:t>
            </w:r>
            <w:r w:rsidR="00A62269">
              <w:rPr>
                <w:rFonts w:hint="eastAsia"/>
                <w:bCs/>
                <w:color w:val="000000" w:themeColor="text1"/>
                <w:szCs w:val="21"/>
              </w:rPr>
              <w:t>某场比赛</w:t>
            </w:r>
            <w:r w:rsidR="005C1B74">
              <w:rPr>
                <w:rFonts w:hint="eastAsia"/>
                <w:bCs/>
                <w:color w:val="000000" w:themeColor="text1"/>
                <w:szCs w:val="21"/>
              </w:rPr>
              <w:t>传出</w:t>
            </w: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种传球总数</w:t>
            </w:r>
          </w:p>
        </w:tc>
      </w:tr>
      <w:tr w:rsidR="005262C8" w14:paraId="789D135F" w14:textId="77777777" w:rsidTr="00BA4B90">
        <w:trPr>
          <w:trHeight w:val="500"/>
        </w:trPr>
        <w:tc>
          <w:tcPr>
            <w:tcW w:w="4156" w:type="dxa"/>
          </w:tcPr>
          <w:p w14:paraId="5F8BE020" w14:textId="77777777" w:rsidR="00D01656" w:rsidRPr="00CA310A" w:rsidRDefault="0011424B"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m:oMathPara>
          </w:p>
        </w:tc>
        <w:tc>
          <w:tcPr>
            <w:tcW w:w="4253" w:type="dxa"/>
          </w:tcPr>
          <w:p w14:paraId="14220817" w14:textId="77777777"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hint="eastAsia"/>
                  <w:color w:val="000000" w:themeColor="text1"/>
                  <w:szCs w:val="21"/>
                </w:rPr>
                <m:t>i</m:t>
              </m:r>
            </m:oMath>
            <w:r w:rsidRPr="00CA310A">
              <w:rPr>
                <w:rFonts w:hint="eastAsia"/>
                <w:bCs/>
                <w:color w:val="000000" w:themeColor="text1"/>
                <w:szCs w:val="21"/>
              </w:rPr>
              <w:t>个球员</w:t>
            </w:r>
            <w:r w:rsidR="00AF3F82">
              <w:rPr>
                <w:rFonts w:hint="eastAsia"/>
                <w:bCs/>
                <w:color w:val="000000" w:themeColor="text1"/>
                <w:szCs w:val="21"/>
              </w:rPr>
              <w:t>某场比赛</w:t>
            </w:r>
            <w:r w:rsidRPr="00CA310A">
              <w:rPr>
                <w:rFonts w:hint="eastAsia"/>
                <w:bCs/>
                <w:color w:val="000000" w:themeColor="text1"/>
                <w:szCs w:val="21"/>
              </w:rPr>
              <w:t>累计控球时间（单位：分钟）</w:t>
            </w:r>
          </w:p>
        </w:tc>
      </w:tr>
      <w:tr w:rsidR="005262C8" w14:paraId="3AAB17C4" w14:textId="77777777" w:rsidTr="00BA4B90">
        <w:trPr>
          <w:trHeight w:val="447"/>
        </w:trPr>
        <w:tc>
          <w:tcPr>
            <w:tcW w:w="4156" w:type="dxa"/>
          </w:tcPr>
          <w:p w14:paraId="3CFD2C7B" w14:textId="77777777" w:rsidR="00D01656" w:rsidRPr="00CA310A" w:rsidRDefault="0011424B" w:rsidP="003B5174">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oMath>
            </m:oMathPara>
          </w:p>
        </w:tc>
        <w:tc>
          <w:tcPr>
            <w:tcW w:w="4253" w:type="dxa"/>
          </w:tcPr>
          <w:p w14:paraId="57A04605" w14:textId="77777777"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color w:val="000000" w:themeColor="text1"/>
                  <w:szCs w:val="21"/>
                </w:rPr>
                <m:t>i</m:t>
              </m:r>
            </m:oMath>
            <w:r w:rsidRPr="00CA310A">
              <w:rPr>
                <w:rFonts w:hint="eastAsia"/>
                <w:bCs/>
                <w:color w:val="000000" w:themeColor="text1"/>
                <w:szCs w:val="21"/>
              </w:rPr>
              <w:t>个球员</w:t>
            </w:r>
            <w:r w:rsidR="00D13C56">
              <w:rPr>
                <w:rFonts w:hint="eastAsia"/>
                <w:bCs/>
                <w:color w:val="000000" w:themeColor="text1"/>
                <w:szCs w:val="21"/>
              </w:rPr>
              <w:t>某场比赛</w:t>
            </w:r>
            <w:r w:rsidRPr="00CA310A">
              <w:rPr>
                <w:rFonts w:hint="eastAsia"/>
                <w:bCs/>
                <w:color w:val="000000" w:themeColor="text1"/>
                <w:szCs w:val="21"/>
              </w:rPr>
              <w:t>对其他球员的</w:t>
            </w:r>
            <w:r w:rsidR="00143BA3">
              <w:rPr>
                <w:rFonts w:hint="eastAsia"/>
                <w:bCs/>
                <w:color w:val="000000" w:themeColor="text1"/>
                <w:szCs w:val="21"/>
              </w:rPr>
              <w:t>平均</w:t>
            </w:r>
            <w:r w:rsidRPr="00CA310A">
              <w:rPr>
                <w:rFonts w:hint="eastAsia"/>
                <w:bCs/>
                <w:color w:val="000000" w:themeColor="text1"/>
                <w:szCs w:val="21"/>
              </w:rPr>
              <w:t>吸引力</w:t>
            </w:r>
          </w:p>
        </w:tc>
      </w:tr>
      <w:tr w:rsidR="005262C8" w14:paraId="0E0EFD7B" w14:textId="77777777" w:rsidTr="00BA4B90">
        <w:trPr>
          <w:trHeight w:val="447"/>
        </w:trPr>
        <w:tc>
          <w:tcPr>
            <w:tcW w:w="4156" w:type="dxa"/>
          </w:tcPr>
          <w:p w14:paraId="50BB8DE6" w14:textId="77777777" w:rsidR="00D01656" w:rsidRPr="00063E88" w:rsidRDefault="00063E88" w:rsidP="003B5174">
            <w:pPr>
              <w:rPr>
                <w:bCs/>
                <w:color w:val="000000" w:themeColor="text1"/>
                <w:szCs w:val="21"/>
              </w:rPr>
            </w:pPr>
            <m:oMathPara>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hint="eastAsia"/>
                        <w:color w:val="000000" w:themeColor="text1"/>
                        <w:szCs w:val="21"/>
                      </w:rPr>
                      <m:t>y</m:t>
                    </m:r>
                  </m:e>
                  <m:sub>
                    <m:r>
                      <w:rPr>
                        <w:rFonts w:ascii="Cambria Math" w:hAnsi="Cambria Math" w:hint="eastAsia"/>
                        <w:color w:val="000000" w:themeColor="text1"/>
                        <w:szCs w:val="21"/>
                      </w:rPr>
                      <m:t>i</m:t>
                    </m:r>
                  </m:sub>
                </m:sSub>
                <m:r>
                  <w:rPr>
                    <w:rFonts w:ascii="Cambria Math" w:hAnsi="Cambria Math"/>
                    <w:color w:val="000000" w:themeColor="text1"/>
                    <w:szCs w:val="21"/>
                  </w:rPr>
                  <m:t>)</m:t>
                </m:r>
              </m:oMath>
            </m:oMathPara>
          </w:p>
        </w:tc>
        <w:tc>
          <w:tcPr>
            <w:tcW w:w="4253" w:type="dxa"/>
          </w:tcPr>
          <w:p w14:paraId="463F8646" w14:textId="77777777" w:rsidR="00D01656" w:rsidRPr="00CA310A" w:rsidRDefault="00D01656" w:rsidP="003B5174">
            <w:pPr>
              <w:rPr>
                <w:bCs/>
                <w:color w:val="000000" w:themeColor="text1"/>
                <w:szCs w:val="21"/>
              </w:rPr>
            </w:pPr>
            <w:r w:rsidRPr="00CA310A">
              <w:rPr>
                <w:rFonts w:hint="eastAsia"/>
                <w:bCs/>
                <w:color w:val="000000" w:themeColor="text1"/>
                <w:szCs w:val="21"/>
              </w:rPr>
              <w:t>第</w:t>
            </w:r>
            <m:oMath>
              <m:r>
                <w:rPr>
                  <w:rFonts w:ascii="Cambria Math" w:hAnsi="Cambria Math"/>
                  <w:color w:val="000000" w:themeColor="text1"/>
                  <w:szCs w:val="21"/>
                </w:rPr>
                <m:t>i</m:t>
              </m:r>
            </m:oMath>
            <w:r w:rsidRPr="00CA310A">
              <w:rPr>
                <w:rFonts w:hint="eastAsia"/>
                <w:bCs/>
                <w:color w:val="000000" w:themeColor="text1"/>
                <w:szCs w:val="21"/>
              </w:rPr>
              <w:t>个球员</w:t>
            </w:r>
            <w:r w:rsidR="00D64F82">
              <w:rPr>
                <w:rFonts w:hint="eastAsia"/>
                <w:bCs/>
                <w:color w:val="000000" w:themeColor="text1"/>
                <w:szCs w:val="21"/>
              </w:rPr>
              <w:t>某场比赛</w:t>
            </w:r>
            <w:r w:rsidRPr="00CA310A">
              <w:rPr>
                <w:rFonts w:hint="eastAsia"/>
                <w:bCs/>
                <w:color w:val="000000" w:themeColor="text1"/>
                <w:szCs w:val="21"/>
              </w:rPr>
              <w:t>在场上的平均控球位置</w:t>
            </w:r>
          </w:p>
        </w:tc>
      </w:tr>
      <w:tr w:rsidR="00BF38C0" w14:paraId="1574A8F0" w14:textId="77777777" w:rsidTr="00BA4B90">
        <w:trPr>
          <w:trHeight w:val="447"/>
        </w:trPr>
        <w:tc>
          <w:tcPr>
            <w:tcW w:w="4156" w:type="dxa"/>
          </w:tcPr>
          <w:p w14:paraId="701F072F" w14:textId="77777777" w:rsidR="00BF38C0" w:rsidRDefault="0011424B"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w</m:t>
                    </m:r>
                  </m:e>
                  <m:sub>
                    <m:r>
                      <w:rPr>
                        <w:rFonts w:ascii="Cambria Math" w:eastAsia="等线" w:hAnsi="Cambria Math" w:cs="Times New Roman"/>
                        <w:color w:val="000000" w:themeColor="text1"/>
                        <w:szCs w:val="21"/>
                      </w:rPr>
                      <m:t>j</m:t>
                    </m:r>
                  </m:sub>
                </m:sSub>
              </m:oMath>
            </m:oMathPara>
          </w:p>
        </w:tc>
        <w:tc>
          <w:tcPr>
            <w:tcW w:w="4253" w:type="dxa"/>
          </w:tcPr>
          <w:p w14:paraId="71639C6B" w14:textId="77777777" w:rsidR="00BF38C0" w:rsidRPr="00CA310A"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w:t>
            </w:r>
            <w:r w:rsidR="000D32CC">
              <w:rPr>
                <w:rFonts w:hint="eastAsia"/>
                <w:bCs/>
                <w:color w:val="000000" w:themeColor="text1"/>
                <w:szCs w:val="21"/>
              </w:rPr>
              <w:t>传出</w:t>
            </w:r>
            <w:r>
              <w:rPr>
                <w:rFonts w:hint="eastAsia"/>
                <w:bCs/>
                <w:color w:val="000000" w:themeColor="text1"/>
                <w:szCs w:val="21"/>
              </w:rPr>
              <w:t>的传球种类的权重</w:t>
            </w:r>
          </w:p>
        </w:tc>
      </w:tr>
      <w:tr w:rsidR="00BF38C0" w14:paraId="69904603" w14:textId="77777777" w:rsidTr="00BA4B90">
        <w:trPr>
          <w:trHeight w:val="447"/>
        </w:trPr>
        <w:tc>
          <w:tcPr>
            <w:tcW w:w="4156" w:type="dxa"/>
          </w:tcPr>
          <w:p w14:paraId="3781C09A" w14:textId="77777777" w:rsidR="00BF38C0" w:rsidRPr="00326522" w:rsidRDefault="0011424B"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h</m:t>
                    </m:r>
                  </m:e>
                  <m:sub>
                    <m:r>
                      <w:rPr>
                        <w:rFonts w:ascii="Cambria Math" w:eastAsia="等线" w:hAnsi="Cambria Math" w:cs="Times New Roman"/>
                        <w:color w:val="000000" w:themeColor="text1"/>
                        <w:szCs w:val="21"/>
                      </w:rPr>
                      <m:t>j</m:t>
                    </m:r>
                  </m:sub>
                </m:sSub>
              </m:oMath>
            </m:oMathPara>
          </w:p>
        </w:tc>
        <w:tc>
          <w:tcPr>
            <w:tcW w:w="4253" w:type="dxa"/>
          </w:tcPr>
          <w:p w14:paraId="07C69D61" w14:textId="77777777" w:rsidR="00BF38C0" w:rsidRDefault="00BF38C0"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r w:rsidR="000D32CC" w14:paraId="337BD0FD" w14:textId="77777777" w:rsidTr="00BA4B90">
        <w:trPr>
          <w:trHeight w:val="447"/>
        </w:trPr>
        <w:tc>
          <w:tcPr>
            <w:tcW w:w="4156" w:type="dxa"/>
          </w:tcPr>
          <w:p w14:paraId="5EDACEA2" w14:textId="77777777" w:rsidR="000D32CC" w:rsidRPr="00D63B3A" w:rsidRDefault="0011424B"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Co</m:t>
                    </m:r>
                  </m:e>
                  <m:sub>
                    <m:r>
                      <w:rPr>
                        <w:rFonts w:ascii="Cambria Math" w:eastAsia="等线" w:hAnsi="Cambria Math" w:cs="Times New Roman"/>
                        <w:color w:val="000000" w:themeColor="text1"/>
                        <w:szCs w:val="21"/>
                      </w:rPr>
                      <m:t>j</m:t>
                    </m:r>
                  </m:sub>
                </m:sSub>
              </m:oMath>
            </m:oMathPara>
          </w:p>
        </w:tc>
        <w:tc>
          <w:tcPr>
            <w:tcW w:w="4253" w:type="dxa"/>
          </w:tcPr>
          <w:p w14:paraId="0B360C20" w14:textId="77777777"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种传出的传球种类的权重</w:t>
            </w:r>
          </w:p>
        </w:tc>
      </w:tr>
      <w:tr w:rsidR="000D32CC" w14:paraId="2BF487BC" w14:textId="77777777" w:rsidTr="00BA4B90">
        <w:trPr>
          <w:trHeight w:val="447"/>
        </w:trPr>
        <w:tc>
          <w:tcPr>
            <w:tcW w:w="4156" w:type="dxa"/>
          </w:tcPr>
          <w:p w14:paraId="300D3794" w14:textId="77777777" w:rsidR="000D32CC" w:rsidRPr="00280D77" w:rsidRDefault="0011424B" w:rsidP="003B5174">
            <w:pPr>
              <w:rPr>
                <w:rFonts w:ascii="等线" w:eastAsia="等线" w:hAnsi="等线" w:cs="Times New Roman"/>
                <w:color w:val="000000" w:themeColor="text1"/>
                <w:szCs w:val="21"/>
              </w:rPr>
            </w:pPr>
            <m:oMathPara>
              <m:oMath>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Ci</m:t>
                    </m:r>
                  </m:e>
                  <m:sub>
                    <m:r>
                      <w:rPr>
                        <w:rFonts w:ascii="Cambria Math" w:eastAsia="等线" w:hAnsi="Cambria Math" w:cs="Times New Roman"/>
                        <w:color w:val="000000" w:themeColor="text1"/>
                        <w:szCs w:val="21"/>
                      </w:rPr>
                      <m:t>j</m:t>
                    </m:r>
                  </m:sub>
                </m:sSub>
              </m:oMath>
            </m:oMathPara>
          </w:p>
        </w:tc>
        <w:tc>
          <w:tcPr>
            <w:tcW w:w="4253" w:type="dxa"/>
          </w:tcPr>
          <w:p w14:paraId="0619EF0D" w14:textId="77777777" w:rsidR="000D32CC" w:rsidRDefault="000D32CC" w:rsidP="003B5174">
            <w:pPr>
              <w:rPr>
                <w:bCs/>
                <w:color w:val="000000" w:themeColor="text1"/>
                <w:szCs w:val="21"/>
              </w:rPr>
            </w:pPr>
            <w:r>
              <w:rPr>
                <w:rFonts w:hint="eastAsia"/>
                <w:bCs/>
                <w:color w:val="000000" w:themeColor="text1"/>
                <w:szCs w:val="21"/>
              </w:rPr>
              <w:t xml:space="preserve">第 </w:t>
            </w:r>
            <m:oMath>
              <m:r>
                <w:rPr>
                  <w:rFonts w:ascii="Cambria Math" w:hAnsi="Cambria Math"/>
                  <w:color w:val="000000" w:themeColor="text1"/>
                  <w:szCs w:val="21"/>
                </w:rPr>
                <m:t>j</m:t>
              </m:r>
            </m:oMath>
            <w:r>
              <w:rPr>
                <w:rFonts w:hint="eastAsia"/>
                <w:bCs/>
                <w:color w:val="000000" w:themeColor="text1"/>
                <w:szCs w:val="21"/>
              </w:rPr>
              <w:t xml:space="preserve"> 种接到的传球种类的权重</w:t>
            </w:r>
          </w:p>
        </w:tc>
      </w:tr>
      <w:tr w:rsidR="00CC7252" w14:paraId="798138EE" w14:textId="77777777" w:rsidTr="00BA4B90">
        <w:trPr>
          <w:trHeight w:val="447"/>
        </w:trPr>
        <w:tc>
          <w:tcPr>
            <w:tcW w:w="4156" w:type="dxa"/>
          </w:tcPr>
          <w:p w14:paraId="5F08121C" w14:textId="77777777" w:rsidR="00CC7252" w:rsidRDefault="00CC7252" w:rsidP="00CC7252">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x</m:t>
                    </m:r>
                  </m:e>
                  <m:sub>
                    <m:r>
                      <w:rPr>
                        <w:rFonts w:ascii="Cambria Math" w:eastAsia="等线" w:hAnsi="Cambria Math" w:cs="Times New Roman"/>
                        <w:color w:val="000000" w:themeColor="text1"/>
                        <w:szCs w:val="21"/>
                      </w:rPr>
                      <m:t>c</m:t>
                    </m:r>
                  </m:sub>
                </m:sSub>
                <m:r>
                  <w:rPr>
                    <w:rFonts w:ascii="Cambria Math" w:eastAsia="等线" w:hAnsi="Cambria Math" w:cs="Times New Roman"/>
                    <w:color w:val="000000" w:themeColor="text1"/>
                    <w:szCs w:val="21"/>
                  </w:rPr>
                  <m:t xml:space="preserve"> , </m:t>
                </m:r>
                <m:sSub>
                  <m:sSubPr>
                    <m:ctrlPr>
                      <w:rPr>
                        <w:rFonts w:ascii="Cambria Math" w:eastAsia="等线" w:hAnsi="Cambria Math" w:cs="Times New Roman"/>
                        <w:i/>
                        <w:color w:val="000000" w:themeColor="text1"/>
                        <w:szCs w:val="21"/>
                      </w:rPr>
                    </m:ctrlPr>
                  </m:sSubPr>
                  <m:e>
                    <m:r>
                      <w:rPr>
                        <w:rFonts w:ascii="Cambria Math" w:eastAsia="等线" w:hAnsi="Cambria Math" w:cs="Times New Roman"/>
                        <w:color w:val="000000" w:themeColor="text1"/>
                        <w:szCs w:val="21"/>
                      </w:rPr>
                      <m:t>y</m:t>
                    </m:r>
                  </m:e>
                  <m:sub>
                    <m:r>
                      <w:rPr>
                        <w:rFonts w:ascii="Cambria Math" w:eastAsia="等线" w:hAnsi="Cambria Math" w:cs="Times New Roman"/>
                        <w:color w:val="000000" w:themeColor="text1"/>
                        <w:szCs w:val="21"/>
                      </w:rPr>
                      <m:t>c</m:t>
                    </m:r>
                  </m:sub>
                </m:sSub>
                <m:r>
                  <w:rPr>
                    <w:rFonts w:ascii="Cambria Math" w:eastAsia="等线" w:hAnsi="Cambria Math" w:cs="Times New Roman"/>
                    <w:color w:val="000000" w:themeColor="text1"/>
                    <w:szCs w:val="21"/>
                  </w:rPr>
                  <m:t xml:space="preserve">) </m:t>
                </m:r>
              </m:oMath>
            </m:oMathPara>
          </w:p>
        </w:tc>
        <w:tc>
          <w:tcPr>
            <w:tcW w:w="4253" w:type="dxa"/>
          </w:tcPr>
          <w:p w14:paraId="53AB9BB4" w14:textId="77777777" w:rsidR="00CC7252" w:rsidRDefault="00CC7252" w:rsidP="00CC7252">
            <w:pPr>
              <w:rPr>
                <w:bCs/>
                <w:color w:val="000000" w:themeColor="text1"/>
                <w:szCs w:val="21"/>
              </w:rPr>
            </w:pPr>
            <w:r>
              <w:rPr>
                <w:rFonts w:hint="eastAsia"/>
                <w:bCs/>
                <w:color w:val="000000" w:themeColor="text1"/>
                <w:szCs w:val="21"/>
              </w:rPr>
              <w:t>某场比赛中队伍的传球网络的质心坐标</w:t>
            </w:r>
          </w:p>
        </w:tc>
      </w:tr>
      <w:tr w:rsidR="00136B59" w14:paraId="7A67CC22" w14:textId="77777777" w:rsidTr="00BA4B90">
        <w:trPr>
          <w:trHeight w:val="447"/>
        </w:trPr>
        <w:tc>
          <w:tcPr>
            <w:tcW w:w="4156" w:type="dxa"/>
          </w:tcPr>
          <w:p w14:paraId="6D71FBEB" w14:textId="77777777" w:rsidR="00136B59" w:rsidRDefault="00136B59" w:rsidP="00CC7252">
            <w:pPr>
              <w:rPr>
                <w:rFonts w:ascii="等线" w:eastAsia="等线" w:hAnsi="等线" w:cs="Times New Roman"/>
                <w:color w:val="000000" w:themeColor="text1"/>
                <w:szCs w:val="21"/>
              </w:rPr>
            </w:pPr>
            <m:oMathPara>
              <m:oMath>
                <m:r>
                  <w:rPr>
                    <w:rFonts w:ascii="Cambria Math" w:eastAsia="等线" w:hAnsi="Cambria Math" w:cs="Times New Roman"/>
                    <w:color w:val="000000" w:themeColor="text1"/>
                    <w:szCs w:val="21"/>
                  </w:rPr>
                  <m:t>d(x , y)</m:t>
                </m:r>
              </m:oMath>
            </m:oMathPara>
          </w:p>
        </w:tc>
        <w:tc>
          <w:tcPr>
            <w:tcW w:w="4253" w:type="dxa"/>
          </w:tcPr>
          <w:p w14:paraId="48DA5125" w14:textId="77777777" w:rsidR="00136B59" w:rsidRDefault="00136B59" w:rsidP="00CC7252">
            <w:pPr>
              <w:rPr>
                <w:bCs/>
                <w:color w:val="000000" w:themeColor="text1"/>
                <w:szCs w:val="21"/>
              </w:rPr>
            </w:pPr>
            <w:r>
              <w:rPr>
                <w:rFonts w:hint="eastAsia"/>
                <w:bCs/>
                <w:color w:val="000000" w:themeColor="text1"/>
                <w:szCs w:val="21"/>
              </w:rPr>
              <w:t xml:space="preserve">坐标 </w:t>
            </w:r>
            <m:oMath>
              <m:r>
                <w:rPr>
                  <w:rFonts w:ascii="Cambria Math" w:hAnsi="Cambria Math"/>
                  <w:color w:val="000000" w:themeColor="text1"/>
                  <w:szCs w:val="21"/>
                </w:rPr>
                <m:t>(x , y)</m:t>
              </m:r>
            </m:oMath>
            <w:r>
              <w:rPr>
                <w:rFonts w:hint="eastAsia"/>
                <w:bCs/>
                <w:color w:val="000000" w:themeColor="text1"/>
                <w:szCs w:val="21"/>
              </w:rPr>
              <w:t xml:space="preserve"> 到坐标 </w:t>
            </w:r>
            <m:oMath>
              <m:r>
                <w:rPr>
                  <w:rFonts w:ascii="Cambria Math" w:hAnsi="Cambria Math"/>
                  <w:color w:val="000000" w:themeColor="text1"/>
                  <w:szCs w:val="21"/>
                </w:rPr>
                <m:t>(0 , 0)</m:t>
              </m:r>
            </m:oMath>
            <w:r>
              <w:rPr>
                <w:rFonts w:hint="eastAsia"/>
                <w:bCs/>
                <w:color w:val="000000" w:themeColor="text1"/>
                <w:szCs w:val="21"/>
              </w:rPr>
              <w:t xml:space="preserve"> 的欧氏距离</w:t>
            </w:r>
          </w:p>
        </w:tc>
      </w:tr>
    </w:tbl>
    <w:p w14:paraId="7B0F306E" w14:textId="77777777" w:rsidR="00D01656" w:rsidRPr="005F64CE" w:rsidRDefault="00D01656" w:rsidP="00D01656">
      <w:pPr>
        <w:rPr>
          <w:b/>
          <w:color w:val="000000" w:themeColor="text1"/>
          <w:szCs w:val="21"/>
        </w:rPr>
      </w:pPr>
    </w:p>
    <w:p w14:paraId="10C1E460" w14:textId="77777777" w:rsidR="00D01656" w:rsidRDefault="00E9144D" w:rsidP="00D01656">
      <w:pPr>
        <w:rPr>
          <w:bCs/>
          <w:color w:val="000000" w:themeColor="text1"/>
          <w:szCs w:val="21"/>
        </w:rPr>
      </w:pPr>
      <w:r>
        <w:rPr>
          <w:rFonts w:hint="eastAsia"/>
          <w:bCs/>
          <w:color w:val="000000" w:themeColor="text1"/>
          <w:szCs w:val="21"/>
        </w:rPr>
        <w:t>模型建立：</w:t>
      </w:r>
    </w:p>
    <w:p w14:paraId="7962E674" w14:textId="77777777" w:rsidR="00E9144D" w:rsidRDefault="00C636A7" w:rsidP="00D01656">
      <w:pPr>
        <w:rPr>
          <w:bCs/>
          <w:color w:val="000000" w:themeColor="text1"/>
          <w:szCs w:val="21"/>
        </w:rPr>
      </w:pPr>
      <w:r>
        <w:rPr>
          <w:rFonts w:hint="eastAsia"/>
          <w:bCs/>
          <w:color w:val="000000" w:themeColor="text1"/>
          <w:szCs w:val="21"/>
        </w:rPr>
        <w:t>模型一</w:t>
      </w:r>
      <w:r w:rsidR="00E9144D">
        <w:rPr>
          <w:rFonts w:hint="eastAsia"/>
          <w:bCs/>
          <w:color w:val="000000" w:themeColor="text1"/>
          <w:szCs w:val="21"/>
        </w:rPr>
        <w:t>一：传球网络模型</w:t>
      </w:r>
    </w:p>
    <w:p w14:paraId="622FD717" w14:textId="77777777" w:rsidR="00E9144D" w:rsidRDefault="00E350A4" w:rsidP="00D01656">
      <w:pPr>
        <w:ind w:firstLineChars="200" w:firstLine="420"/>
        <w:rPr>
          <w:bCs/>
          <w:color w:val="000000" w:themeColor="text1"/>
          <w:szCs w:val="21"/>
        </w:rPr>
      </w:pPr>
      <w:r>
        <w:rPr>
          <w:rFonts w:hint="eastAsia"/>
          <w:bCs/>
          <w:color w:val="000000" w:themeColor="text1"/>
          <w:szCs w:val="21"/>
        </w:rPr>
        <w:t>我们使用网络科学中的有向节点图来构建传球网络。首先将球员当做网络图中的节点，根据物理学中的万有引力公式定义了球员个人吸引力，以此作为衡量节点大小的依据。将球员之间的传球当做边，并根据传球次数的多少赋予边一定权重，最后根据球员整场比赛的算</w:t>
      </w:r>
      <w:r>
        <w:rPr>
          <w:rFonts w:hint="eastAsia"/>
          <w:bCs/>
          <w:color w:val="000000" w:themeColor="text1"/>
          <w:szCs w:val="21"/>
        </w:rPr>
        <w:lastRenderedPageBreak/>
        <w:t>术平均坐标作为节点图中的坐标。</w:t>
      </w:r>
    </w:p>
    <w:p w14:paraId="605B7D5F" w14:textId="77777777" w:rsidR="00D01656" w:rsidRDefault="00D01656" w:rsidP="00D01656">
      <w:pPr>
        <w:ind w:firstLineChars="200" w:firstLine="420"/>
        <w:rPr>
          <w:bCs/>
          <w:color w:val="000000" w:themeColor="text1"/>
          <w:szCs w:val="21"/>
        </w:rPr>
      </w:pPr>
      <w:r w:rsidRPr="00CA310A">
        <w:rPr>
          <w:rFonts w:hint="eastAsia"/>
          <w:bCs/>
          <w:color w:val="000000" w:themeColor="text1"/>
          <w:szCs w:val="21"/>
        </w:rPr>
        <w:t>对于队伍整体传球能力，分别通过队伍传球</w:t>
      </w:r>
      <w:r>
        <w:rPr>
          <w:rFonts w:hint="eastAsia"/>
          <w:bCs/>
          <w:color w:val="000000" w:themeColor="text1"/>
          <w:szCs w:val="21"/>
        </w:rPr>
        <w:t>总</w:t>
      </w:r>
      <w:r w:rsidRPr="00CA310A">
        <w:rPr>
          <w:rFonts w:hint="eastAsia"/>
          <w:bCs/>
          <w:color w:val="000000" w:themeColor="text1"/>
          <w:szCs w:val="21"/>
        </w:rPr>
        <w:t>数</w:t>
      </w:r>
      <w:r>
        <w:rPr>
          <w:rFonts w:hint="eastAsia"/>
          <w:bCs/>
          <w:color w:val="000000" w:themeColor="text1"/>
          <w:szCs w:val="21"/>
        </w:rPr>
        <w:t>评判其好坏。附件中已经给出了整个队伍全场传球次数</w:t>
      </w:r>
      <m:oMath>
        <m:r>
          <w:rPr>
            <w:rFonts w:ascii="Cambria Math" w:hAnsi="Cambria Math" w:hint="eastAsia"/>
            <w:color w:val="000000" w:themeColor="text1"/>
            <w:szCs w:val="21"/>
          </w:rPr>
          <m:t>N</m:t>
        </m:r>
      </m:oMath>
      <w:r>
        <w:rPr>
          <w:rFonts w:hint="eastAsia"/>
          <w:bCs/>
          <w:color w:val="000000" w:themeColor="text1"/>
          <w:szCs w:val="21"/>
        </w:rPr>
        <w:t>。此项指标在宏观的角度评价了一个队伍传球能力的好坏。站在球员个人的角度，统计出了球员与球员之间的传</w:t>
      </w:r>
      <w:r w:rsidR="00E145C4">
        <w:rPr>
          <w:rFonts w:hint="eastAsia"/>
          <w:bCs/>
          <w:color w:val="000000" w:themeColor="text1"/>
          <w:szCs w:val="21"/>
        </w:rPr>
        <w:t>接</w:t>
      </w:r>
      <w:r>
        <w:rPr>
          <w:rFonts w:hint="eastAsia"/>
          <w:bCs/>
          <w:color w:val="000000" w:themeColor="text1"/>
          <w:szCs w:val="21"/>
        </w:rPr>
        <w:t>球次数作为传球网络中的边的权重</w:t>
      </w:r>
      <w:r w:rsidR="00E974EA">
        <w:rPr>
          <w:rFonts w:hint="eastAsia"/>
          <w:bCs/>
          <w:color w:val="000000" w:themeColor="text1"/>
          <w:szCs w:val="21"/>
        </w:rPr>
        <w:t>，而使用万有引力模型来描述该球员的重要程度，同时也是传球网络结点大小的重要参考</w:t>
      </w:r>
      <w:r>
        <w:rPr>
          <w:rFonts w:hint="eastAsia"/>
          <w:bCs/>
          <w:color w:val="000000" w:themeColor="text1"/>
          <w:szCs w:val="21"/>
        </w:rPr>
        <w:t>。</w:t>
      </w:r>
    </w:p>
    <w:p w14:paraId="30E5948F" w14:textId="77777777" w:rsidR="00B77836" w:rsidRDefault="00D00DA1" w:rsidP="005704A5">
      <w:pPr>
        <w:rPr>
          <w:bCs/>
          <w:color w:val="000000" w:themeColor="text1"/>
          <w:szCs w:val="21"/>
        </w:rPr>
      </w:pPr>
      <w:r>
        <w:rPr>
          <w:bCs/>
          <w:color w:val="000000" w:themeColor="text1"/>
          <w:szCs w:val="21"/>
        </w:rPr>
        <w:tab/>
      </w:r>
      <w:r w:rsidR="00877520">
        <w:rPr>
          <w:rFonts w:hint="eastAsia"/>
          <w:bCs/>
          <w:color w:val="000000" w:themeColor="text1"/>
          <w:szCs w:val="21"/>
        </w:rPr>
        <w:t xml:space="preserve">首先假设我们是 </w:t>
      </w:r>
      <w:r w:rsidR="00877520">
        <w:rPr>
          <w:bCs/>
          <w:color w:val="000000" w:themeColor="text1"/>
          <w:szCs w:val="21"/>
        </w:rPr>
        <w:t>H</w:t>
      </w:r>
      <w:r w:rsidR="00877520">
        <w:rPr>
          <w:rFonts w:hint="eastAsia"/>
          <w:bCs/>
          <w:color w:val="000000" w:themeColor="text1"/>
          <w:szCs w:val="21"/>
        </w:rPr>
        <w:t>usk</w:t>
      </w:r>
      <w:r w:rsidR="00877520">
        <w:rPr>
          <w:bCs/>
          <w:color w:val="000000" w:themeColor="text1"/>
          <w:szCs w:val="21"/>
        </w:rPr>
        <w:t xml:space="preserve">ies </w:t>
      </w:r>
      <w:r w:rsidR="00877520">
        <w:rPr>
          <w:rFonts w:hint="eastAsia"/>
          <w:bCs/>
          <w:color w:val="000000" w:themeColor="text1"/>
          <w:szCs w:val="21"/>
        </w:rPr>
        <w:t>队伍的分析员</w:t>
      </w:r>
      <w:r w:rsidR="005A245B">
        <w:rPr>
          <w:rFonts w:hint="eastAsia"/>
          <w:bCs/>
          <w:color w:val="000000" w:themeColor="text1"/>
          <w:szCs w:val="21"/>
        </w:rPr>
        <w:t>，</w:t>
      </w:r>
      <w:r>
        <w:rPr>
          <w:rFonts w:hint="eastAsia"/>
          <w:bCs/>
          <w:color w:val="000000" w:themeColor="text1"/>
          <w:szCs w:val="21"/>
        </w:rPr>
        <w:t>针对某一场比赛，我们进行分析，</w:t>
      </w:r>
      <w:r w:rsidR="00D01656">
        <w:rPr>
          <w:rFonts w:hint="eastAsia"/>
          <w:bCs/>
          <w:color w:val="000000" w:themeColor="text1"/>
          <w:szCs w:val="21"/>
        </w:rPr>
        <w:t>对于</w:t>
      </w:r>
      <w:r w:rsidR="005704A5">
        <w:rPr>
          <w:rFonts w:hint="eastAsia"/>
          <w:bCs/>
          <w:color w:val="000000" w:themeColor="text1"/>
          <w:szCs w:val="21"/>
        </w:rPr>
        <w:t>该场比赛上场的各位</w:t>
      </w:r>
      <w:r w:rsidR="00D01656">
        <w:rPr>
          <w:rFonts w:hint="eastAsia"/>
          <w:bCs/>
          <w:color w:val="000000" w:themeColor="text1"/>
          <w:szCs w:val="21"/>
        </w:rPr>
        <w:t>球员</w:t>
      </w:r>
      <w:r w:rsidR="006D2748">
        <w:rPr>
          <w:rFonts w:hint="eastAsia"/>
          <w:bCs/>
          <w:color w:val="000000" w:themeColor="text1"/>
          <w:szCs w:val="21"/>
        </w:rPr>
        <w:t>的</w:t>
      </w:r>
      <w:r w:rsidR="00D01656">
        <w:rPr>
          <w:rFonts w:hint="eastAsia"/>
          <w:bCs/>
          <w:color w:val="000000" w:themeColor="text1"/>
          <w:szCs w:val="21"/>
        </w:rPr>
        <w:t>个人吸引力</w:t>
      </w:r>
      <w:r w:rsidR="00E16FA2">
        <w:rPr>
          <w:rFonts w:hint="eastAsia"/>
          <w:bCs/>
          <w:color w:val="000000" w:themeColor="text1"/>
          <w:szCs w:val="21"/>
        </w:rPr>
        <w:t>，其实这里的吸引力可以代指球员的个人能力</w:t>
      </w:r>
      <w:r w:rsidR="00D01656">
        <w:rPr>
          <w:rFonts w:hint="eastAsia"/>
          <w:bCs/>
          <w:color w:val="000000" w:themeColor="text1"/>
          <w:szCs w:val="21"/>
        </w:rPr>
        <w:t>，首先通过附件</w:t>
      </w:r>
      <w:r w:rsidR="00D01656" w:rsidRPr="00CA310A">
        <w:rPr>
          <w:rFonts w:hint="eastAsia"/>
          <w:bCs/>
          <w:color w:val="000000" w:themeColor="text1"/>
          <w:szCs w:val="21"/>
        </w:rPr>
        <w:t>直接得到了Huskies队伍</w:t>
      </w:r>
      <w:r w:rsidR="00591C4B">
        <w:rPr>
          <w:rFonts w:hint="eastAsia"/>
          <w:bCs/>
          <w:color w:val="000000" w:themeColor="text1"/>
          <w:szCs w:val="21"/>
        </w:rPr>
        <w:t xml:space="preserve">第 </w:t>
      </w:r>
      <m:oMath>
        <m:r>
          <w:rPr>
            <w:rFonts w:ascii="Cambria Math" w:hAnsi="Cambria Math"/>
            <w:color w:val="000000" w:themeColor="text1"/>
            <w:szCs w:val="21"/>
          </w:rPr>
          <m:t>i</m:t>
        </m:r>
      </m:oMath>
      <w:r w:rsidR="00591C4B">
        <w:rPr>
          <w:rFonts w:hint="eastAsia"/>
          <w:bCs/>
          <w:color w:val="000000" w:themeColor="text1"/>
          <w:szCs w:val="21"/>
        </w:rPr>
        <w:t xml:space="preserve"> 个</w:t>
      </w:r>
      <w:r w:rsidR="00D01656" w:rsidRPr="00CA310A">
        <w:rPr>
          <w:rFonts w:hint="eastAsia"/>
          <w:bCs/>
          <w:color w:val="000000" w:themeColor="text1"/>
          <w:szCs w:val="21"/>
        </w:rPr>
        <w:t>球员在</w:t>
      </w:r>
      <w:r w:rsidR="00F81D23">
        <w:rPr>
          <w:rFonts w:hint="eastAsia"/>
          <w:bCs/>
          <w:color w:val="000000" w:themeColor="text1"/>
          <w:szCs w:val="21"/>
        </w:rPr>
        <w:t>该场比赛</w:t>
      </w:r>
      <w:r w:rsidR="00D01656" w:rsidRPr="00CA310A">
        <w:rPr>
          <w:rFonts w:hint="eastAsia"/>
          <w:bCs/>
          <w:color w:val="000000" w:themeColor="text1"/>
          <w:szCs w:val="21"/>
        </w:rPr>
        <w:t>接到的传球数</w:t>
      </w:r>
      <w:r w:rsidR="00F81D23">
        <w:rPr>
          <w:rFonts w:hint="eastAsia"/>
          <w:bCs/>
          <w:color w:val="000000" w:themeColor="text1"/>
          <w:szCs w:val="21"/>
        </w:rPr>
        <w:t>为</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F81D23">
        <w:rPr>
          <w:rFonts w:hint="eastAsia"/>
          <w:bCs/>
          <w:color w:val="000000" w:themeColor="text1"/>
          <w:szCs w:val="21"/>
        </w:rPr>
        <w:t xml:space="preserve">，传出的传球数为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366897">
        <w:rPr>
          <w:rFonts w:hint="eastAsia"/>
          <w:bCs/>
          <w:color w:val="000000" w:themeColor="text1"/>
          <w:szCs w:val="21"/>
        </w:rPr>
        <w:t xml:space="preserve"> ，</w:t>
      </w:r>
      <w:r w:rsidR="00D01656">
        <w:rPr>
          <w:rFonts w:hint="eastAsia"/>
          <w:bCs/>
          <w:color w:val="000000" w:themeColor="text1"/>
          <w:szCs w:val="21"/>
        </w:rPr>
        <w:t>累计有效控球时间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，显然，若一名球员在整个赛季中接到的和</w:t>
      </w:r>
      <w:r w:rsidR="002A1318">
        <w:rPr>
          <w:rFonts w:hint="eastAsia"/>
          <w:bCs/>
          <w:color w:val="000000" w:themeColor="text1"/>
          <w:szCs w:val="21"/>
        </w:rPr>
        <w:t>传出</w:t>
      </w:r>
      <w:r w:rsidR="00D01656">
        <w:rPr>
          <w:rFonts w:hint="eastAsia"/>
          <w:bCs/>
          <w:color w:val="000000" w:themeColor="text1"/>
          <w:szCs w:val="21"/>
        </w:rPr>
        <w:t>的传球数</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sidR="002A1318">
        <w:rPr>
          <w:rFonts w:hint="eastAsia"/>
          <w:bCs/>
          <w:color w:val="000000" w:themeColor="text1"/>
          <w:szCs w:val="21"/>
        </w:rPr>
        <w:t xml:space="preserve">与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D01656">
        <w:rPr>
          <w:rFonts w:hint="eastAsia"/>
          <w:bCs/>
          <w:color w:val="000000" w:themeColor="text1"/>
          <w:szCs w:val="21"/>
        </w:rPr>
        <w:t>多，控球时间</w:t>
      </w:r>
      <m:oMath>
        <m:sSub>
          <m:sSubPr>
            <m:ctrlPr>
              <w:rPr>
                <w:rFonts w:ascii="Cambria Math" w:hAnsi="Cambria Math"/>
                <w:bCs/>
                <w:color w:val="000000" w:themeColor="text1"/>
                <w:szCs w:val="21"/>
              </w:rPr>
            </m:ctrlPr>
          </m:sSubPr>
          <m:e>
            <m:r>
              <w:rPr>
                <w:rFonts w:ascii="Cambria Math" w:hAnsi="Cambria Math"/>
                <w:color w:val="000000" w:themeColor="text1"/>
                <w:szCs w:val="21"/>
              </w:rPr>
              <m:t>T</m:t>
            </m:r>
          </m:e>
          <m:sub>
            <m:r>
              <w:rPr>
                <w:rFonts w:ascii="Cambria Math" w:hAnsi="Cambria Math" w:hint="eastAsia"/>
                <w:color w:val="000000" w:themeColor="text1"/>
                <w:szCs w:val="21"/>
              </w:rPr>
              <m:t>i</m:t>
            </m:r>
          </m:sub>
        </m:sSub>
      </m:oMath>
      <w:r w:rsidR="00D01656">
        <w:rPr>
          <w:rFonts w:hint="eastAsia"/>
          <w:bCs/>
          <w:color w:val="000000" w:themeColor="text1"/>
          <w:szCs w:val="21"/>
        </w:rPr>
        <w:t>长，则可以</w:t>
      </w:r>
      <w:r w:rsidR="00391AD6">
        <w:rPr>
          <w:rFonts w:hint="eastAsia"/>
          <w:bCs/>
          <w:color w:val="000000" w:themeColor="text1"/>
          <w:szCs w:val="21"/>
        </w:rPr>
        <w:t>当然其</w:t>
      </w:r>
      <w:r w:rsidR="00D01656">
        <w:rPr>
          <w:rFonts w:hint="eastAsia"/>
          <w:bCs/>
          <w:color w:val="000000" w:themeColor="text1"/>
          <w:szCs w:val="21"/>
        </w:rPr>
        <w:t>吸引力大</w:t>
      </w:r>
      <w:r w:rsidR="00B77836">
        <w:rPr>
          <w:rFonts w:hint="eastAsia"/>
          <w:bCs/>
          <w:color w:val="000000" w:themeColor="text1"/>
          <w:szCs w:val="21"/>
        </w:rPr>
        <w:t>。由于传接球有不同的种类，</w:t>
      </w:r>
      <w:r w:rsidR="00AF467A">
        <w:rPr>
          <w:rFonts w:hint="eastAsia"/>
          <w:bCs/>
          <w:color w:val="000000" w:themeColor="text1"/>
          <w:szCs w:val="21"/>
        </w:rPr>
        <w:t>传接球的总次数由不同类型的传接球构成：</w:t>
      </w:r>
    </w:p>
    <w:p w14:paraId="7280ECC4" w14:textId="77777777" w:rsidR="00B77836" w:rsidRPr="001A45BD" w:rsidRDefault="0011424B"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e>
          </m:nary>
        </m:oMath>
      </m:oMathPara>
    </w:p>
    <w:p w14:paraId="57080B98" w14:textId="77777777" w:rsidR="00C41E90" w:rsidRDefault="0011424B" w:rsidP="005704A5">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r>
            <w:rPr>
              <w:rFonts w:ascii="Cambria Math" w:hAnsi="Cambria Math"/>
              <w:color w:val="000000" w:themeColor="text1"/>
              <w:szCs w:val="21"/>
            </w:rPr>
            <m:t xml:space="preserve">=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nary>
        </m:oMath>
      </m:oMathPara>
    </w:p>
    <w:p w14:paraId="6AB1B1BD" w14:textId="77777777" w:rsidR="00EB6913" w:rsidRDefault="00EB6913" w:rsidP="00EB6913">
      <w:pPr>
        <w:ind w:firstLine="420"/>
        <w:rPr>
          <w:bCs/>
          <w:color w:val="000000" w:themeColor="text1"/>
          <w:szCs w:val="21"/>
        </w:rPr>
      </w:pPr>
      <w:r>
        <w:rPr>
          <w:rFonts w:hint="eastAsia"/>
          <w:bCs/>
          <w:color w:val="000000" w:themeColor="text1"/>
          <w:szCs w:val="21"/>
        </w:rPr>
        <w:t xml:space="preserve">其中 </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oMath>
      <w:r>
        <w:rPr>
          <w:rFonts w:hint="eastAsia"/>
          <w:bCs/>
          <w:color w:val="000000" w:themeColor="text1"/>
          <w:szCs w:val="21"/>
        </w:rPr>
        <w:t xml:space="preserve"> 代表的总的传球种类数，</w:t>
      </w:r>
      <m:oMath>
        <m:r>
          <w:rPr>
            <w:rFonts w:ascii="Cambria Math" w:hAnsi="Cambria Math"/>
            <w:color w:val="000000" w:themeColor="text1"/>
            <w:szCs w:val="21"/>
          </w:rPr>
          <m:t>i</m:t>
        </m:r>
      </m:oMath>
      <w:r>
        <w:rPr>
          <w:rFonts w:hint="eastAsia"/>
          <w:bCs/>
          <w:color w:val="000000" w:themeColor="text1"/>
          <w:szCs w:val="21"/>
        </w:rPr>
        <w:t xml:space="preserve"> 代表的是第 </w:t>
      </w:r>
      <m:oMath>
        <m:r>
          <w:rPr>
            <w:rFonts w:ascii="Cambria Math" w:hAnsi="Cambria Math"/>
            <w:color w:val="000000" w:themeColor="text1"/>
            <w:szCs w:val="21"/>
          </w:rPr>
          <m:t>i</m:t>
        </m:r>
      </m:oMath>
      <w:r>
        <w:rPr>
          <w:rFonts w:hint="eastAsia"/>
          <w:bCs/>
          <w:color w:val="000000" w:themeColor="text1"/>
          <w:szCs w:val="21"/>
        </w:rPr>
        <w:t xml:space="preserve"> 个球员，</w:t>
      </w:r>
      <m:oMath>
        <m:r>
          <w:rPr>
            <w:rFonts w:ascii="Cambria Math" w:hAnsi="Cambria Math"/>
            <w:color w:val="000000" w:themeColor="text1"/>
            <w:szCs w:val="21"/>
          </w:rPr>
          <m:t>j</m:t>
        </m:r>
      </m:oMath>
      <w:r>
        <w:rPr>
          <w:rFonts w:hint="eastAsia"/>
          <w:bCs/>
          <w:color w:val="000000" w:themeColor="text1"/>
          <w:szCs w:val="21"/>
        </w:rPr>
        <w:t xml:space="preserve"> 代表的是第 </w:t>
      </w:r>
      <m:oMath>
        <m:r>
          <w:rPr>
            <w:rFonts w:ascii="Cambria Math" w:hAnsi="Cambria Math"/>
            <w:color w:val="000000" w:themeColor="text1"/>
            <w:szCs w:val="21"/>
          </w:rPr>
          <m:t>j</m:t>
        </m:r>
      </m:oMath>
      <w:r>
        <w:rPr>
          <w:rFonts w:hint="eastAsia"/>
          <w:bCs/>
          <w:color w:val="000000" w:themeColor="text1"/>
          <w:szCs w:val="21"/>
        </w:rPr>
        <w:t xml:space="preserve"> 种传球。</w:t>
      </w:r>
    </w:p>
    <w:p w14:paraId="3DFC929A" w14:textId="77777777" w:rsidR="00D01656" w:rsidRDefault="00AF467A" w:rsidP="00EB6913">
      <w:pPr>
        <w:ind w:firstLine="420"/>
        <w:rPr>
          <w:bCs/>
          <w:color w:val="000000" w:themeColor="text1"/>
          <w:szCs w:val="21"/>
        </w:rPr>
      </w:pPr>
      <w:r>
        <w:rPr>
          <w:rFonts w:hint="eastAsia"/>
          <w:bCs/>
          <w:color w:val="000000" w:themeColor="text1"/>
          <w:szCs w:val="21"/>
        </w:rPr>
        <w:t>针对不同的种类传接球</w:t>
      </w:r>
      <w:r w:rsidR="00911F36">
        <w:rPr>
          <w:rFonts w:hint="eastAsia"/>
          <w:bCs/>
          <w:color w:val="000000" w:themeColor="text1"/>
          <w:szCs w:val="21"/>
        </w:rPr>
        <w:t>，其</w:t>
      </w:r>
      <w:r>
        <w:rPr>
          <w:rFonts w:hint="eastAsia"/>
          <w:bCs/>
          <w:color w:val="000000" w:themeColor="text1"/>
          <w:szCs w:val="21"/>
        </w:rPr>
        <w:t>难度</w:t>
      </w:r>
      <w:r w:rsidR="00911F36">
        <w:rPr>
          <w:rFonts w:hint="eastAsia"/>
          <w:bCs/>
          <w:color w:val="000000" w:themeColor="text1"/>
          <w:szCs w:val="21"/>
        </w:rPr>
        <w:t>是不相同的</w:t>
      </w:r>
      <w:r>
        <w:rPr>
          <w:rFonts w:hint="eastAsia"/>
          <w:bCs/>
          <w:color w:val="000000" w:themeColor="text1"/>
          <w:szCs w:val="21"/>
        </w:rPr>
        <w:t>，自然</w:t>
      </w:r>
      <w:r w:rsidR="00025203">
        <w:rPr>
          <w:rFonts w:hint="eastAsia"/>
          <w:bCs/>
          <w:color w:val="000000" w:themeColor="text1"/>
          <w:szCs w:val="21"/>
        </w:rPr>
        <w:t>其</w:t>
      </w:r>
      <w:r>
        <w:rPr>
          <w:rFonts w:hint="eastAsia"/>
          <w:bCs/>
          <w:color w:val="000000" w:themeColor="text1"/>
          <w:szCs w:val="21"/>
        </w:rPr>
        <w:t>对吸引力大小的影响程度不同</w:t>
      </w:r>
      <w:r w:rsidR="00025203">
        <w:rPr>
          <w:rFonts w:hint="eastAsia"/>
          <w:bCs/>
          <w:color w:val="000000" w:themeColor="text1"/>
          <w:szCs w:val="21"/>
        </w:rPr>
        <w:t>，</w:t>
      </w:r>
      <w:r w:rsidR="00B77836">
        <w:rPr>
          <w:rFonts w:hint="eastAsia"/>
          <w:bCs/>
          <w:color w:val="000000" w:themeColor="text1"/>
          <w:szCs w:val="21"/>
        </w:rPr>
        <w:t>所以针对</w:t>
      </w:r>
      <w:r w:rsidR="00025203">
        <w:rPr>
          <w:rFonts w:hint="eastAsia"/>
          <w:bCs/>
          <w:color w:val="000000" w:themeColor="text1"/>
          <w:szCs w:val="21"/>
        </w:rPr>
        <w:t>不同</w:t>
      </w:r>
      <w:r w:rsidR="00B77836">
        <w:rPr>
          <w:rFonts w:hint="eastAsia"/>
          <w:bCs/>
          <w:color w:val="000000" w:themeColor="text1"/>
          <w:szCs w:val="21"/>
        </w:rPr>
        <w:t xml:space="preserve">种的传接球次数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o</m:t>
            </m:r>
          </m:e>
          <m:sub>
            <m:r>
              <w:rPr>
                <w:rFonts w:ascii="Cambria Math" w:hAnsi="Cambria Math"/>
                <w:color w:val="000000" w:themeColor="text1"/>
                <w:szCs w:val="21"/>
              </w:rPr>
              <m:t>ij</m:t>
            </m:r>
          </m:sub>
        </m:sSub>
      </m:oMath>
      <w:r w:rsidR="00B77836">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w:r w:rsidR="00B77836">
        <w:rPr>
          <w:rFonts w:hint="eastAsia"/>
          <w:bCs/>
          <w:color w:val="000000" w:themeColor="text1"/>
          <w:szCs w:val="21"/>
        </w:rPr>
        <w:t xml:space="preserve"> 应该赋予不同的权重</w:t>
      </w:r>
      <w:r w:rsidR="00D01656">
        <w:rPr>
          <w:rFonts w:hint="eastAsia"/>
          <w:bCs/>
          <w:color w:val="000000" w:themeColor="text1"/>
          <w:szCs w:val="21"/>
        </w:rPr>
        <w:t>：</w:t>
      </w:r>
    </w:p>
    <w:p w14:paraId="1D90E9DA" w14:textId="77777777" w:rsidR="00607CE8" w:rsidRPr="003C18EB"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oMath>
      </m:oMathPara>
    </w:p>
    <w:p w14:paraId="5B6803BF" w14:textId="77777777" w:rsidR="003C18EB" w:rsidRPr="00607CE8" w:rsidRDefault="003C18EB" w:rsidP="00607CE8">
      <w:pPr>
        <w:rPr>
          <w:bCs/>
          <w:color w:val="000000" w:themeColor="text1"/>
          <w:szCs w:val="21"/>
        </w:rPr>
      </w:pPr>
    </w:p>
    <w:p w14:paraId="40648F07" w14:textId="77777777" w:rsidR="00607CE8" w:rsidRPr="00E12653" w:rsidRDefault="00607CE8" w:rsidP="00607CE8">
      <w:pPr>
        <w:rPr>
          <w:bCs/>
          <w:color w:val="000000" w:themeColor="text1"/>
          <w:szCs w:val="21"/>
        </w:rPr>
      </w:pPr>
      <m:oMathPara>
        <m:oMath>
          <m:r>
            <w:rPr>
              <w:rFonts w:ascii="Cambria Math" w:hAnsi="Cambria Math"/>
              <w:color w:val="000000" w:themeColor="text1"/>
              <w:szCs w:val="21"/>
            </w:rPr>
            <m:t>weight</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e>
          </m:d>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oMath>
      </m:oMathPara>
    </w:p>
    <w:p w14:paraId="6CCFD4CF" w14:textId="77777777" w:rsidR="00EC3692" w:rsidRDefault="00E12653" w:rsidP="00607CE8">
      <w:pPr>
        <w:rPr>
          <w:bCs/>
          <w:color w:val="000000" w:themeColor="text1"/>
          <w:szCs w:val="21"/>
        </w:rPr>
      </w:pPr>
      <w:r>
        <w:rPr>
          <w:bCs/>
          <w:color w:val="000000" w:themeColor="text1"/>
          <w:szCs w:val="21"/>
        </w:rPr>
        <w:tab/>
      </w:r>
      <w:r w:rsidR="00EC3692">
        <w:rPr>
          <w:rFonts w:hint="eastAsia"/>
          <w:bCs/>
          <w:color w:val="000000" w:themeColor="text1"/>
          <w:szCs w:val="21"/>
        </w:rPr>
        <w:t>由于</w:t>
      </w:r>
      <w:r>
        <w:rPr>
          <w:rFonts w:hint="eastAsia"/>
          <w:bCs/>
          <w:color w:val="000000" w:themeColor="text1"/>
          <w:szCs w:val="21"/>
        </w:rPr>
        <w:t>权重的计算</w:t>
      </w:r>
      <w:r w:rsidR="00EC3692">
        <w:rPr>
          <w:rFonts w:hint="eastAsia"/>
          <w:bCs/>
          <w:color w:val="000000" w:themeColor="text1"/>
          <w:szCs w:val="21"/>
        </w:rPr>
        <w:t>，如果只针对某一场比赛带有随机性，所以为了降低这种随机性，我们统计整个赛季的各类传球次数：</w:t>
      </w:r>
    </w:p>
    <w:p w14:paraId="7C23FE29" w14:textId="77777777" w:rsidR="00EC3692" w:rsidRDefault="00B945E9" w:rsidP="00413202">
      <w:pPr>
        <w:jc w:val="center"/>
        <w:rPr>
          <w:bCs/>
          <w:color w:val="000000" w:themeColor="text1"/>
          <w:szCs w:val="21"/>
        </w:rPr>
      </w:pPr>
      <w:r>
        <w:rPr>
          <w:rFonts w:hint="eastAsia"/>
          <w:bCs/>
          <w:color w:val="000000" w:themeColor="text1"/>
          <w:szCs w:val="21"/>
        </w:rPr>
        <w:t>表1</w:t>
      </w:r>
      <w:r w:rsidR="00B41415">
        <w:rPr>
          <w:bCs/>
          <w:color w:val="000000" w:themeColor="text1"/>
          <w:szCs w:val="21"/>
        </w:rPr>
        <w:t xml:space="preserve">Huskies </w:t>
      </w:r>
      <w:r w:rsidR="00B41415">
        <w:rPr>
          <w:rFonts w:hint="eastAsia"/>
          <w:bCs/>
          <w:color w:val="000000" w:themeColor="text1"/>
          <w:szCs w:val="21"/>
        </w:rPr>
        <w:t>队伍该赛季</w:t>
      </w:r>
      <w:r>
        <w:rPr>
          <w:rFonts w:hint="eastAsia"/>
          <w:bCs/>
          <w:color w:val="000000" w:themeColor="text1"/>
          <w:szCs w:val="21"/>
        </w:rPr>
        <w:t>传出的传球统计</w:t>
      </w:r>
    </w:p>
    <w:tbl>
      <w:tblPr>
        <w:tblStyle w:val="a7"/>
        <w:tblW w:w="0" w:type="auto"/>
        <w:tblLook w:val="04A0" w:firstRow="1" w:lastRow="0" w:firstColumn="1" w:lastColumn="0" w:noHBand="0" w:noVBand="1"/>
      </w:tblPr>
      <w:tblGrid>
        <w:gridCol w:w="2765"/>
        <w:gridCol w:w="2765"/>
        <w:gridCol w:w="2766"/>
      </w:tblGrid>
      <w:tr w:rsidR="00B945E9" w14:paraId="113CF589" w14:textId="77777777" w:rsidTr="00B945E9">
        <w:tc>
          <w:tcPr>
            <w:tcW w:w="2765" w:type="dxa"/>
          </w:tcPr>
          <w:p w14:paraId="0BDA5991" w14:textId="77777777" w:rsidR="00B945E9" w:rsidRDefault="006134ED" w:rsidP="006134ED">
            <w:pPr>
              <w:jc w:val="center"/>
              <w:rPr>
                <w:bCs/>
                <w:color w:val="000000" w:themeColor="text1"/>
                <w:szCs w:val="21"/>
              </w:rPr>
            </w:pPr>
            <w:r>
              <w:rPr>
                <w:rFonts w:hint="eastAsia"/>
                <w:bCs/>
                <w:color w:val="000000" w:themeColor="text1"/>
                <w:szCs w:val="21"/>
              </w:rPr>
              <w:t>对应</w:t>
            </w:r>
            <w:r w:rsidR="000E32A2">
              <w:rPr>
                <w:rFonts w:hint="eastAsia"/>
                <w:bCs/>
                <w:color w:val="000000" w:themeColor="text1"/>
                <w:szCs w:val="21"/>
              </w:rPr>
              <w:t>符号</w:t>
            </w:r>
          </w:p>
        </w:tc>
        <w:tc>
          <w:tcPr>
            <w:tcW w:w="2765" w:type="dxa"/>
          </w:tcPr>
          <w:p w14:paraId="52AACE17" w14:textId="77777777" w:rsidR="00B945E9" w:rsidRDefault="00B945E9" w:rsidP="006134ED">
            <w:pPr>
              <w:jc w:val="center"/>
              <w:rPr>
                <w:bCs/>
                <w:color w:val="000000" w:themeColor="text1"/>
                <w:szCs w:val="21"/>
              </w:rPr>
            </w:pPr>
            <w:r>
              <w:rPr>
                <w:rFonts w:hint="eastAsia"/>
                <w:bCs/>
                <w:color w:val="000000" w:themeColor="text1"/>
                <w:szCs w:val="21"/>
              </w:rPr>
              <w:t>传球种类</w:t>
            </w:r>
          </w:p>
        </w:tc>
        <w:tc>
          <w:tcPr>
            <w:tcW w:w="2766" w:type="dxa"/>
          </w:tcPr>
          <w:p w14:paraId="7DB12DF4" w14:textId="77777777" w:rsidR="00B945E9" w:rsidRDefault="00B945E9" w:rsidP="006134ED">
            <w:pPr>
              <w:jc w:val="center"/>
              <w:rPr>
                <w:bCs/>
                <w:color w:val="000000" w:themeColor="text1"/>
                <w:szCs w:val="21"/>
              </w:rPr>
            </w:pPr>
            <w:r>
              <w:rPr>
                <w:rFonts w:hint="eastAsia"/>
                <w:bCs/>
                <w:color w:val="000000" w:themeColor="text1"/>
                <w:szCs w:val="21"/>
              </w:rPr>
              <w:t>传球个数</w:t>
            </w:r>
          </w:p>
        </w:tc>
      </w:tr>
      <w:tr w:rsidR="00B945E9" w14:paraId="2974ADCF" w14:textId="77777777" w:rsidTr="00B945E9">
        <w:tc>
          <w:tcPr>
            <w:tcW w:w="2765" w:type="dxa"/>
          </w:tcPr>
          <w:p w14:paraId="6AA4410A" w14:textId="77777777" w:rsidR="00B945E9" w:rsidRDefault="0011424B"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1</m:t>
                    </m:r>
                  </m:sub>
                </m:sSub>
              </m:oMath>
            </m:oMathPara>
          </w:p>
        </w:tc>
        <w:tc>
          <w:tcPr>
            <w:tcW w:w="2765" w:type="dxa"/>
          </w:tcPr>
          <w:p w14:paraId="3A600648" w14:textId="77777777"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10DDD658"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72</m:t>
                </m:r>
              </m:oMath>
            </m:oMathPara>
          </w:p>
        </w:tc>
      </w:tr>
      <w:tr w:rsidR="00B945E9" w14:paraId="42718A65" w14:textId="77777777" w:rsidTr="00B945E9">
        <w:tc>
          <w:tcPr>
            <w:tcW w:w="2765" w:type="dxa"/>
          </w:tcPr>
          <w:p w14:paraId="7C3CAEBE" w14:textId="77777777" w:rsidR="00B945E9" w:rsidRDefault="0011424B"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2</m:t>
                    </m:r>
                  </m:sub>
                </m:sSub>
              </m:oMath>
            </m:oMathPara>
          </w:p>
        </w:tc>
        <w:tc>
          <w:tcPr>
            <w:tcW w:w="2765" w:type="dxa"/>
          </w:tcPr>
          <w:p w14:paraId="3F08B957" w14:textId="77777777" w:rsidR="00B945E9" w:rsidRDefault="00B945E9" w:rsidP="006134ED">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4CBB246F"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735</m:t>
                </m:r>
              </m:oMath>
            </m:oMathPara>
          </w:p>
        </w:tc>
      </w:tr>
      <w:tr w:rsidR="00B945E9" w14:paraId="1BEB1F94" w14:textId="77777777" w:rsidTr="00B945E9">
        <w:tc>
          <w:tcPr>
            <w:tcW w:w="2765" w:type="dxa"/>
          </w:tcPr>
          <w:p w14:paraId="18D716E4" w14:textId="77777777" w:rsidR="00B945E9" w:rsidRDefault="0011424B"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3</m:t>
                    </m:r>
                  </m:sub>
                </m:sSub>
              </m:oMath>
            </m:oMathPara>
          </w:p>
        </w:tc>
        <w:tc>
          <w:tcPr>
            <w:tcW w:w="2765" w:type="dxa"/>
          </w:tcPr>
          <w:p w14:paraId="0E95E646" w14:textId="77777777" w:rsidR="00B945E9" w:rsidRDefault="00B945E9" w:rsidP="006134ED">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27AFBCCF"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12</m:t>
                </m:r>
              </m:oMath>
            </m:oMathPara>
          </w:p>
        </w:tc>
      </w:tr>
      <w:tr w:rsidR="00B945E9" w14:paraId="69C2C067" w14:textId="77777777" w:rsidTr="00B945E9">
        <w:tc>
          <w:tcPr>
            <w:tcW w:w="2765" w:type="dxa"/>
          </w:tcPr>
          <w:p w14:paraId="26272418" w14:textId="77777777" w:rsidR="00B945E9" w:rsidRDefault="0011424B"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4</m:t>
                    </m:r>
                  </m:sub>
                </m:sSub>
              </m:oMath>
            </m:oMathPara>
          </w:p>
        </w:tc>
        <w:tc>
          <w:tcPr>
            <w:tcW w:w="2765" w:type="dxa"/>
          </w:tcPr>
          <w:p w14:paraId="46A07074" w14:textId="77777777"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1406F3C6"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86</m:t>
                </m:r>
              </m:oMath>
            </m:oMathPara>
          </w:p>
        </w:tc>
      </w:tr>
      <w:tr w:rsidR="00B945E9" w14:paraId="0635EEA6" w14:textId="77777777" w:rsidTr="00B945E9">
        <w:tc>
          <w:tcPr>
            <w:tcW w:w="2765" w:type="dxa"/>
          </w:tcPr>
          <w:p w14:paraId="6F5C2893" w14:textId="77777777" w:rsidR="00B945E9" w:rsidRDefault="0011424B"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5</m:t>
                    </m:r>
                  </m:sub>
                </m:sSub>
              </m:oMath>
            </m:oMathPara>
          </w:p>
        </w:tc>
        <w:tc>
          <w:tcPr>
            <w:tcW w:w="2765" w:type="dxa"/>
          </w:tcPr>
          <w:p w14:paraId="3D8D8497" w14:textId="77777777" w:rsidR="00B945E9" w:rsidRDefault="00B945E9" w:rsidP="006134ED">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792471FD"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B945E9" w14:paraId="2C894816" w14:textId="77777777" w:rsidTr="00B945E9">
        <w:tc>
          <w:tcPr>
            <w:tcW w:w="2765" w:type="dxa"/>
          </w:tcPr>
          <w:p w14:paraId="5E1113F8" w14:textId="77777777" w:rsidR="00B945E9" w:rsidRDefault="0011424B" w:rsidP="006134ED">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6</m:t>
                    </m:r>
                  </m:sub>
                </m:sSub>
              </m:oMath>
            </m:oMathPara>
          </w:p>
        </w:tc>
        <w:tc>
          <w:tcPr>
            <w:tcW w:w="2765" w:type="dxa"/>
          </w:tcPr>
          <w:p w14:paraId="5037FDBD" w14:textId="77777777" w:rsidR="00B945E9" w:rsidRDefault="00B945E9" w:rsidP="006134ED">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0F0E240A" w14:textId="77777777" w:rsidR="00B945E9" w:rsidRDefault="00180B68" w:rsidP="006134ED">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F97536" w14:paraId="1FAE905B" w14:textId="77777777" w:rsidTr="00B945E9">
        <w:tc>
          <w:tcPr>
            <w:tcW w:w="2765" w:type="dxa"/>
          </w:tcPr>
          <w:p w14:paraId="299F2D2A" w14:textId="77777777" w:rsidR="00F97536" w:rsidRPr="00575536" w:rsidRDefault="0011424B" w:rsidP="006134ED">
            <w:pPr>
              <w:jc w:val="center"/>
              <w:rPr>
                <w:rFonts w:ascii="等线" w:eastAsia="等线" w:hAnsi="等线" w:cs="Times New Roman"/>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7</m:t>
                    </m:r>
                  </m:sub>
                </m:sSub>
              </m:oMath>
            </m:oMathPara>
          </w:p>
        </w:tc>
        <w:tc>
          <w:tcPr>
            <w:tcW w:w="2765" w:type="dxa"/>
          </w:tcPr>
          <w:p w14:paraId="5A946E6F" w14:textId="77777777" w:rsidR="00F97536" w:rsidRDefault="00B605C8" w:rsidP="006134ED">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0B5D91C9" w14:textId="77777777" w:rsidR="00F97536" w:rsidRDefault="00180B68" w:rsidP="006134ED">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14:paraId="06E4BFB7" w14:textId="77777777" w:rsidR="00B945E9" w:rsidRDefault="00B945E9" w:rsidP="005A3E4E">
      <w:pPr>
        <w:jc w:val="center"/>
        <w:rPr>
          <w:bCs/>
          <w:color w:val="000000" w:themeColor="text1"/>
          <w:szCs w:val="21"/>
        </w:rPr>
      </w:pPr>
    </w:p>
    <w:p w14:paraId="109B7BFE" w14:textId="77777777" w:rsidR="00635A6D" w:rsidRDefault="00635A6D" w:rsidP="00635A6D">
      <w:pPr>
        <w:jc w:val="center"/>
        <w:rPr>
          <w:bCs/>
          <w:color w:val="000000" w:themeColor="text1"/>
          <w:szCs w:val="21"/>
        </w:rPr>
      </w:pPr>
      <w:r>
        <w:rPr>
          <w:rFonts w:hint="eastAsia"/>
          <w:bCs/>
          <w:color w:val="000000" w:themeColor="text1"/>
          <w:szCs w:val="21"/>
        </w:rPr>
        <w:t>表2</w:t>
      </w:r>
      <w:r w:rsidR="00480231">
        <w:rPr>
          <w:bCs/>
          <w:color w:val="000000" w:themeColor="text1"/>
          <w:szCs w:val="21"/>
        </w:rPr>
        <w:t xml:space="preserve">Huskies </w:t>
      </w:r>
      <w:r w:rsidR="00480231">
        <w:rPr>
          <w:rFonts w:hint="eastAsia"/>
          <w:bCs/>
          <w:color w:val="000000" w:themeColor="text1"/>
          <w:szCs w:val="21"/>
        </w:rPr>
        <w:t>队伍</w:t>
      </w:r>
      <w:r>
        <w:rPr>
          <w:rFonts w:hint="eastAsia"/>
          <w:bCs/>
          <w:color w:val="000000" w:themeColor="text1"/>
          <w:szCs w:val="21"/>
        </w:rPr>
        <w:t>接到的传球统计</w:t>
      </w:r>
    </w:p>
    <w:tbl>
      <w:tblPr>
        <w:tblStyle w:val="a7"/>
        <w:tblW w:w="0" w:type="auto"/>
        <w:tblLook w:val="04A0" w:firstRow="1" w:lastRow="0" w:firstColumn="1" w:lastColumn="0" w:noHBand="0" w:noVBand="1"/>
      </w:tblPr>
      <w:tblGrid>
        <w:gridCol w:w="2765"/>
        <w:gridCol w:w="2765"/>
        <w:gridCol w:w="2766"/>
      </w:tblGrid>
      <w:tr w:rsidR="00635A6D" w14:paraId="29AC8E67" w14:textId="77777777" w:rsidTr="00635A6D">
        <w:tc>
          <w:tcPr>
            <w:tcW w:w="2765" w:type="dxa"/>
          </w:tcPr>
          <w:p w14:paraId="37F06EB4" w14:textId="77777777" w:rsidR="00635A6D" w:rsidRDefault="00635A6D" w:rsidP="00635A6D">
            <w:pPr>
              <w:jc w:val="center"/>
              <w:rPr>
                <w:bCs/>
                <w:color w:val="000000" w:themeColor="text1"/>
                <w:szCs w:val="21"/>
              </w:rPr>
            </w:pPr>
            <w:r>
              <w:rPr>
                <w:rFonts w:hint="eastAsia"/>
                <w:bCs/>
                <w:color w:val="000000" w:themeColor="text1"/>
                <w:szCs w:val="21"/>
              </w:rPr>
              <w:t>对应符号</w:t>
            </w:r>
          </w:p>
        </w:tc>
        <w:tc>
          <w:tcPr>
            <w:tcW w:w="2765" w:type="dxa"/>
          </w:tcPr>
          <w:p w14:paraId="1DD3C868" w14:textId="77777777" w:rsidR="00635A6D" w:rsidRDefault="00635A6D" w:rsidP="00635A6D">
            <w:pPr>
              <w:jc w:val="center"/>
              <w:rPr>
                <w:bCs/>
                <w:color w:val="000000" w:themeColor="text1"/>
                <w:szCs w:val="21"/>
              </w:rPr>
            </w:pPr>
            <w:r>
              <w:rPr>
                <w:rFonts w:hint="eastAsia"/>
                <w:bCs/>
                <w:color w:val="000000" w:themeColor="text1"/>
                <w:szCs w:val="21"/>
              </w:rPr>
              <w:t>传球种类</w:t>
            </w:r>
          </w:p>
        </w:tc>
        <w:tc>
          <w:tcPr>
            <w:tcW w:w="2766" w:type="dxa"/>
          </w:tcPr>
          <w:p w14:paraId="60BC0F87" w14:textId="77777777" w:rsidR="00635A6D" w:rsidRDefault="00635A6D" w:rsidP="00635A6D">
            <w:pPr>
              <w:jc w:val="center"/>
              <w:rPr>
                <w:bCs/>
                <w:color w:val="000000" w:themeColor="text1"/>
                <w:szCs w:val="21"/>
              </w:rPr>
            </w:pPr>
            <w:r>
              <w:rPr>
                <w:rFonts w:hint="eastAsia"/>
                <w:bCs/>
                <w:color w:val="000000" w:themeColor="text1"/>
                <w:szCs w:val="21"/>
              </w:rPr>
              <w:t>传球个数</w:t>
            </w:r>
          </w:p>
        </w:tc>
      </w:tr>
      <w:tr w:rsidR="00E1066C" w14:paraId="6EC45D4E" w14:textId="77777777" w:rsidTr="00635A6D">
        <w:tc>
          <w:tcPr>
            <w:tcW w:w="2765" w:type="dxa"/>
          </w:tcPr>
          <w:p w14:paraId="5BDFCF85" w14:textId="77777777" w:rsidR="00E1066C" w:rsidRDefault="0011424B"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1</m:t>
                    </m:r>
                  </m:sub>
                </m:sSub>
              </m:oMath>
            </m:oMathPara>
          </w:p>
        </w:tc>
        <w:tc>
          <w:tcPr>
            <w:tcW w:w="2765" w:type="dxa"/>
          </w:tcPr>
          <w:p w14:paraId="342913CF" w14:textId="77777777"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26E9B4A8"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71</m:t>
                </m:r>
              </m:oMath>
            </m:oMathPara>
          </w:p>
        </w:tc>
      </w:tr>
      <w:tr w:rsidR="00E1066C" w14:paraId="07A04BCF" w14:textId="77777777" w:rsidTr="00635A6D">
        <w:tc>
          <w:tcPr>
            <w:tcW w:w="2765" w:type="dxa"/>
          </w:tcPr>
          <w:p w14:paraId="7E3C7617" w14:textId="77777777" w:rsidR="00E1066C" w:rsidRDefault="0011424B"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2</m:t>
                    </m:r>
                  </m:sub>
                </m:sSub>
              </m:oMath>
            </m:oMathPara>
          </w:p>
        </w:tc>
        <w:tc>
          <w:tcPr>
            <w:tcW w:w="2765" w:type="dxa"/>
          </w:tcPr>
          <w:p w14:paraId="708B3AD3" w14:textId="77777777" w:rsidR="00E1066C" w:rsidRDefault="00E1066C" w:rsidP="00E1066C">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285CB534"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8</m:t>
                </m:r>
                <m:r>
                  <w:rPr>
                    <w:rFonts w:ascii="Cambria Math" w:hAnsi="Cambria Math"/>
                    <w:color w:val="000000" w:themeColor="text1"/>
                    <w:szCs w:val="21"/>
                  </w:rPr>
                  <m:t>730</m:t>
                </m:r>
              </m:oMath>
            </m:oMathPara>
          </w:p>
        </w:tc>
      </w:tr>
      <w:tr w:rsidR="00E1066C" w14:paraId="0AB283B2" w14:textId="77777777" w:rsidTr="00635A6D">
        <w:tc>
          <w:tcPr>
            <w:tcW w:w="2765" w:type="dxa"/>
          </w:tcPr>
          <w:p w14:paraId="2B88F55B" w14:textId="77777777" w:rsidR="00E1066C" w:rsidRDefault="0011424B"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3</m:t>
                    </m:r>
                  </m:sub>
                </m:sSub>
              </m:oMath>
            </m:oMathPara>
          </w:p>
        </w:tc>
        <w:tc>
          <w:tcPr>
            <w:tcW w:w="2765" w:type="dxa"/>
          </w:tcPr>
          <w:p w14:paraId="40395D87" w14:textId="77777777" w:rsidR="00E1066C" w:rsidRDefault="00E1066C" w:rsidP="00E1066C">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73C5EA18"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2</m:t>
                </m:r>
                <m:r>
                  <w:rPr>
                    <w:rFonts w:ascii="Cambria Math" w:hAnsi="Cambria Math"/>
                    <w:color w:val="000000" w:themeColor="text1"/>
                    <w:szCs w:val="21"/>
                  </w:rPr>
                  <m:t>11</m:t>
                </m:r>
              </m:oMath>
            </m:oMathPara>
          </w:p>
        </w:tc>
      </w:tr>
      <w:tr w:rsidR="00E1066C" w14:paraId="28814130" w14:textId="77777777" w:rsidTr="00635A6D">
        <w:tc>
          <w:tcPr>
            <w:tcW w:w="2765" w:type="dxa"/>
          </w:tcPr>
          <w:p w14:paraId="7D730992" w14:textId="77777777" w:rsidR="00E1066C" w:rsidRDefault="0011424B"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4</m:t>
                    </m:r>
                  </m:sub>
                </m:sSub>
              </m:oMath>
            </m:oMathPara>
          </w:p>
        </w:tc>
        <w:tc>
          <w:tcPr>
            <w:tcW w:w="2765" w:type="dxa"/>
          </w:tcPr>
          <w:p w14:paraId="414311F0" w14:textId="77777777"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4513ED3E"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5</m:t>
                </m:r>
                <m:r>
                  <w:rPr>
                    <w:rFonts w:ascii="Cambria Math" w:hAnsi="Cambria Math"/>
                    <w:color w:val="000000" w:themeColor="text1"/>
                    <w:szCs w:val="21"/>
                  </w:rPr>
                  <m:t>83</m:t>
                </m:r>
              </m:oMath>
            </m:oMathPara>
          </w:p>
        </w:tc>
      </w:tr>
      <w:tr w:rsidR="00E1066C" w14:paraId="15B2D173" w14:textId="77777777" w:rsidTr="00635A6D">
        <w:tc>
          <w:tcPr>
            <w:tcW w:w="2765" w:type="dxa"/>
          </w:tcPr>
          <w:p w14:paraId="01AE83DE" w14:textId="77777777" w:rsidR="00E1066C" w:rsidRDefault="0011424B"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5</m:t>
                    </m:r>
                  </m:sub>
                </m:sSub>
              </m:oMath>
            </m:oMathPara>
          </w:p>
        </w:tc>
        <w:tc>
          <w:tcPr>
            <w:tcW w:w="2765" w:type="dxa"/>
          </w:tcPr>
          <w:p w14:paraId="1F057C52" w14:textId="77777777" w:rsidR="00E1066C" w:rsidRDefault="00E1066C" w:rsidP="00E1066C">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307F10C3"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27</m:t>
                </m:r>
              </m:oMath>
            </m:oMathPara>
          </w:p>
        </w:tc>
      </w:tr>
      <w:tr w:rsidR="00E1066C" w14:paraId="58D1E1E2" w14:textId="77777777" w:rsidTr="00635A6D">
        <w:tc>
          <w:tcPr>
            <w:tcW w:w="2765" w:type="dxa"/>
          </w:tcPr>
          <w:p w14:paraId="0819DCA2" w14:textId="77777777" w:rsidR="00E1066C" w:rsidRDefault="0011424B"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6</m:t>
                    </m:r>
                  </m:sub>
                </m:sSub>
              </m:oMath>
            </m:oMathPara>
          </w:p>
        </w:tc>
        <w:tc>
          <w:tcPr>
            <w:tcW w:w="2765" w:type="dxa"/>
          </w:tcPr>
          <w:p w14:paraId="6331DAA3" w14:textId="77777777" w:rsidR="00E1066C" w:rsidRDefault="00E1066C" w:rsidP="00E1066C">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0A9D8A5E"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7</m:t>
                </m:r>
                <m:r>
                  <w:rPr>
                    <w:rFonts w:ascii="Cambria Math" w:hAnsi="Cambria Math"/>
                    <w:color w:val="000000" w:themeColor="text1"/>
                    <w:szCs w:val="21"/>
                  </w:rPr>
                  <m:t>3</m:t>
                </m:r>
              </m:oMath>
            </m:oMathPara>
          </w:p>
        </w:tc>
      </w:tr>
      <w:tr w:rsidR="00E1066C" w14:paraId="7FD5AE80" w14:textId="77777777" w:rsidTr="00635A6D">
        <w:tc>
          <w:tcPr>
            <w:tcW w:w="2765" w:type="dxa"/>
          </w:tcPr>
          <w:p w14:paraId="06D37B9D" w14:textId="77777777" w:rsidR="00E1066C" w:rsidRDefault="0011424B" w:rsidP="00E1066C">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7</m:t>
                    </m:r>
                  </m:sub>
                </m:sSub>
              </m:oMath>
            </m:oMathPara>
          </w:p>
        </w:tc>
        <w:tc>
          <w:tcPr>
            <w:tcW w:w="2765" w:type="dxa"/>
          </w:tcPr>
          <w:p w14:paraId="7A39E7B6" w14:textId="77777777" w:rsidR="00E1066C" w:rsidRDefault="00E1066C" w:rsidP="00E1066C">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1A7B1B5E" w14:textId="77777777" w:rsidR="00E1066C" w:rsidRDefault="007173C2" w:rsidP="00E1066C">
            <w:pPr>
              <w:jc w:val="center"/>
              <w:rPr>
                <w:bCs/>
                <w:color w:val="000000" w:themeColor="text1"/>
                <w:szCs w:val="21"/>
              </w:rPr>
            </w:pPr>
            <m:oMathPara>
              <m:oMath>
                <m:r>
                  <w:rPr>
                    <w:rFonts w:ascii="Cambria Math" w:hAnsi="Cambria Math" w:hint="eastAsia"/>
                    <w:color w:val="000000" w:themeColor="text1"/>
                    <w:szCs w:val="21"/>
                  </w:rPr>
                  <m:t>1</m:t>
                </m:r>
                <m:r>
                  <w:rPr>
                    <w:rFonts w:ascii="Cambria Math" w:hAnsi="Cambria Math"/>
                    <w:color w:val="000000" w:themeColor="text1"/>
                    <w:szCs w:val="21"/>
                  </w:rPr>
                  <m:t>30</m:t>
                </m:r>
              </m:oMath>
            </m:oMathPara>
          </w:p>
        </w:tc>
      </w:tr>
    </w:tbl>
    <w:p w14:paraId="43945E09" w14:textId="77777777" w:rsidR="00635A6D" w:rsidRDefault="00635A6D" w:rsidP="00635A6D">
      <w:pPr>
        <w:jc w:val="center"/>
        <w:rPr>
          <w:bCs/>
          <w:color w:val="000000" w:themeColor="text1"/>
          <w:szCs w:val="21"/>
        </w:rPr>
      </w:pPr>
    </w:p>
    <w:p w14:paraId="2DE84AB9" w14:textId="77777777" w:rsidR="00E12653" w:rsidRDefault="00E12653" w:rsidP="00625310">
      <w:pPr>
        <w:ind w:firstLine="420"/>
        <w:rPr>
          <w:bCs/>
          <w:color w:val="000000" w:themeColor="text1"/>
          <w:szCs w:val="21"/>
        </w:rPr>
      </w:pPr>
      <w:r>
        <w:rPr>
          <w:rFonts w:hint="eastAsia"/>
          <w:bCs/>
          <w:color w:val="000000" w:themeColor="text1"/>
          <w:szCs w:val="21"/>
        </w:rPr>
        <w:t>首先统计该场比赛的各种类传接球频率，而后取倒数之后再归一化得到：</w:t>
      </w:r>
    </w:p>
    <w:p w14:paraId="438771AD" w14:textId="77777777" w:rsidR="000979A7" w:rsidRDefault="000979A7" w:rsidP="00607CE8">
      <w:pPr>
        <w:rPr>
          <w:bCs/>
          <w:color w:val="000000" w:themeColor="text1"/>
          <w:szCs w:val="21"/>
        </w:rPr>
      </w:pPr>
    </w:p>
    <w:p w14:paraId="3E20C4DA" w14:textId="77777777" w:rsidR="00E12653" w:rsidRPr="00BF74BD" w:rsidRDefault="0011424B" w:rsidP="00607CE8">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Co</m:t>
                          </m:r>
                        </m:e>
                        <m:sub>
                          <m:r>
                            <w:rPr>
                              <w:rFonts w:ascii="Cambria Math" w:hAnsi="Cambria Math"/>
                              <w:color w:val="000000" w:themeColor="text1"/>
                              <w:szCs w:val="21"/>
                            </w:rPr>
                            <m:t>j</m:t>
                          </m:r>
                        </m:sub>
                      </m:sSub>
                    </m:den>
                  </m:f>
                </m:e>
              </m:nary>
            </m:den>
          </m:f>
        </m:oMath>
      </m:oMathPara>
    </w:p>
    <w:p w14:paraId="0A2CB238" w14:textId="77777777" w:rsidR="005D4D45" w:rsidRDefault="0011424B" w:rsidP="00ED45E3">
      <w:pP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 xml:space="preserve">= </m:t>
          </m:r>
          <m:f>
            <m:fPr>
              <m:ctrlPr>
                <w:rPr>
                  <w:rFonts w:ascii="Cambria Math" w:hAnsi="Cambria Math"/>
                  <w:bCs/>
                  <w:i/>
                  <w:color w:val="000000" w:themeColor="text1"/>
                  <w:szCs w:val="21"/>
                </w:rPr>
              </m:ctrlPr>
            </m:fPr>
            <m:num>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num>
            <m:den>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j</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class</m:t>
                      </m:r>
                    </m:sub>
                  </m:sSub>
                </m:sup>
                <m:e>
                  <m:f>
                    <m:fPr>
                      <m:ctrlPr>
                        <w:rPr>
                          <w:rFonts w:ascii="Cambria Math" w:hAnsi="Cambria Math"/>
                          <w:bCs/>
                          <w:i/>
                          <w:color w:val="000000" w:themeColor="text1"/>
                          <w:szCs w:val="21"/>
                        </w:rPr>
                      </m:ctrlPr>
                    </m:fPr>
                    <m:num>
                      <m:r>
                        <w:rPr>
                          <w:rFonts w:ascii="Cambria Math" w:hAnsi="Cambria Math"/>
                          <w:color w:val="000000" w:themeColor="text1"/>
                          <w:szCs w:val="21"/>
                        </w:rPr>
                        <m:t>1</m:t>
                      </m:r>
                    </m:num>
                    <m:den>
                      <m:sSub>
                        <m:sSubPr>
                          <m:ctrlPr>
                            <w:rPr>
                              <w:rFonts w:ascii="Cambria Math" w:hAnsi="Cambria Math"/>
                              <w:bCs/>
                              <w:i/>
                              <w:color w:val="000000" w:themeColor="text1"/>
                              <w:szCs w:val="21"/>
                            </w:rPr>
                          </m:ctrlPr>
                        </m:sSubPr>
                        <m:e>
                          <m:r>
                            <w:rPr>
                              <w:rFonts w:ascii="Cambria Math" w:hAnsi="Cambria Math"/>
                              <w:color w:val="000000" w:themeColor="text1"/>
                              <w:szCs w:val="21"/>
                            </w:rPr>
                            <m:t>Ci</m:t>
                          </m:r>
                        </m:e>
                        <m:sub>
                          <m:r>
                            <w:rPr>
                              <w:rFonts w:ascii="Cambria Math" w:hAnsi="Cambria Math"/>
                              <w:color w:val="000000" w:themeColor="text1"/>
                              <w:szCs w:val="21"/>
                            </w:rPr>
                            <m:t>j</m:t>
                          </m:r>
                        </m:sub>
                      </m:sSub>
                    </m:den>
                  </m:f>
                </m:e>
              </m:nary>
            </m:den>
          </m:f>
        </m:oMath>
      </m:oMathPara>
    </w:p>
    <w:p w14:paraId="6FBDCBB5" w14:textId="77777777" w:rsidR="0009293C" w:rsidRDefault="0009293C" w:rsidP="0009293C">
      <w:pPr>
        <w:ind w:firstLineChars="200" w:firstLine="420"/>
        <w:rPr>
          <w:bCs/>
          <w:color w:val="000000" w:themeColor="text1"/>
          <w:szCs w:val="21"/>
        </w:rPr>
      </w:pPr>
      <w:r>
        <w:rPr>
          <w:rFonts w:hint="eastAsia"/>
          <w:bCs/>
          <w:color w:val="000000" w:themeColor="text1"/>
          <w:szCs w:val="21"/>
        </w:rPr>
        <w:t>最后计算得到权重为：</w:t>
      </w:r>
    </w:p>
    <w:p w14:paraId="5F3CD5E3" w14:textId="77777777" w:rsidR="00DD52FC" w:rsidRDefault="00DD52FC" w:rsidP="00DD52FC">
      <w:pPr>
        <w:ind w:firstLineChars="200" w:firstLine="420"/>
        <w:jc w:val="center"/>
        <w:rPr>
          <w:bCs/>
          <w:color w:val="000000" w:themeColor="text1"/>
          <w:szCs w:val="21"/>
        </w:rPr>
      </w:pPr>
      <w:r>
        <w:rPr>
          <w:rFonts w:hint="eastAsia"/>
          <w:bCs/>
          <w:color w:val="000000" w:themeColor="text1"/>
          <w:szCs w:val="21"/>
        </w:rPr>
        <w:t>表3</w:t>
      </w:r>
      <w:r>
        <w:rPr>
          <w:bCs/>
          <w:color w:val="000000" w:themeColor="text1"/>
          <w:szCs w:val="21"/>
        </w:rPr>
        <w:t xml:space="preserve"> H</w:t>
      </w:r>
      <w:r>
        <w:rPr>
          <w:rFonts w:hint="eastAsia"/>
          <w:bCs/>
          <w:color w:val="000000" w:themeColor="text1"/>
          <w:szCs w:val="21"/>
        </w:rPr>
        <w:t>uskies</w:t>
      </w:r>
      <w:r w:rsidR="00A06239">
        <w:rPr>
          <w:rFonts w:hint="eastAsia"/>
          <w:bCs/>
          <w:color w:val="000000" w:themeColor="text1"/>
          <w:szCs w:val="21"/>
        </w:rPr>
        <w:t>队在传出传球计量时各类</w:t>
      </w:r>
      <w:r>
        <w:rPr>
          <w:rFonts w:hint="eastAsia"/>
          <w:bCs/>
          <w:color w:val="000000" w:themeColor="text1"/>
          <w:szCs w:val="21"/>
        </w:rPr>
        <w:t>传球权重</w:t>
      </w:r>
    </w:p>
    <w:tbl>
      <w:tblPr>
        <w:tblStyle w:val="a7"/>
        <w:tblW w:w="8296" w:type="dxa"/>
        <w:jc w:val="center"/>
        <w:tblLook w:val="04A0" w:firstRow="1" w:lastRow="0" w:firstColumn="1" w:lastColumn="0" w:noHBand="0" w:noVBand="1"/>
      </w:tblPr>
      <w:tblGrid>
        <w:gridCol w:w="2765"/>
        <w:gridCol w:w="2765"/>
        <w:gridCol w:w="2766"/>
      </w:tblGrid>
      <w:tr w:rsidR="00DA236F" w14:paraId="146DBC7A" w14:textId="77777777" w:rsidTr="00DA236F">
        <w:trPr>
          <w:jc w:val="center"/>
        </w:trPr>
        <w:tc>
          <w:tcPr>
            <w:tcW w:w="2765" w:type="dxa"/>
          </w:tcPr>
          <w:p w14:paraId="3BE65E79" w14:textId="77777777"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14:paraId="0FC32F36" w14:textId="77777777"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14:paraId="4DF6E9A2" w14:textId="77777777" w:rsidR="00DA236F" w:rsidRDefault="00DA236F" w:rsidP="00DA236F">
            <w:pPr>
              <w:jc w:val="center"/>
              <w:rPr>
                <w:bCs/>
                <w:color w:val="000000" w:themeColor="text1"/>
                <w:szCs w:val="21"/>
              </w:rPr>
            </w:pPr>
            <w:r>
              <w:rPr>
                <w:rFonts w:hint="eastAsia"/>
                <w:bCs/>
                <w:color w:val="000000" w:themeColor="text1"/>
                <w:szCs w:val="21"/>
              </w:rPr>
              <w:t>权重</w:t>
            </w:r>
          </w:p>
        </w:tc>
      </w:tr>
      <w:tr w:rsidR="00DA236F" w14:paraId="6FD570D0" w14:textId="77777777" w:rsidTr="00DA236F">
        <w:trPr>
          <w:jc w:val="center"/>
        </w:trPr>
        <w:tc>
          <w:tcPr>
            <w:tcW w:w="2765" w:type="dxa"/>
          </w:tcPr>
          <w:p w14:paraId="50E458E1" w14:textId="77777777" w:rsidR="00DA236F" w:rsidRDefault="0011424B"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1</m:t>
                    </m:r>
                  </m:sub>
                </m:sSub>
              </m:oMath>
            </m:oMathPara>
          </w:p>
        </w:tc>
        <w:tc>
          <w:tcPr>
            <w:tcW w:w="2765" w:type="dxa"/>
          </w:tcPr>
          <w:p w14:paraId="6332914B"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25FCD71E" w14:textId="77777777" w:rsidR="00DA236F" w:rsidRDefault="00DA236F" w:rsidP="00DA236F">
            <w:pPr>
              <w:jc w:val="center"/>
              <w:rPr>
                <w:bCs/>
                <w:color w:val="000000" w:themeColor="text1"/>
                <w:szCs w:val="21"/>
              </w:rPr>
            </w:pPr>
            <w:r w:rsidRPr="008E73A1">
              <w:t>0.04</w:t>
            </w:r>
            <w:r>
              <w:t>7</w:t>
            </w:r>
          </w:p>
        </w:tc>
      </w:tr>
      <w:tr w:rsidR="00DA236F" w14:paraId="490E71A6" w14:textId="77777777" w:rsidTr="00DA236F">
        <w:trPr>
          <w:jc w:val="center"/>
        </w:trPr>
        <w:tc>
          <w:tcPr>
            <w:tcW w:w="2765" w:type="dxa"/>
          </w:tcPr>
          <w:p w14:paraId="6A55D060" w14:textId="77777777" w:rsidR="00DA236F" w:rsidRDefault="0011424B"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2</m:t>
                    </m:r>
                  </m:sub>
                </m:sSub>
              </m:oMath>
            </m:oMathPara>
          </w:p>
        </w:tc>
        <w:tc>
          <w:tcPr>
            <w:tcW w:w="2765" w:type="dxa"/>
          </w:tcPr>
          <w:p w14:paraId="7927D39B" w14:textId="77777777"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07EDCE42" w14:textId="77777777" w:rsidR="00DA236F" w:rsidRDefault="00DA236F" w:rsidP="00DA236F">
            <w:pPr>
              <w:jc w:val="center"/>
              <w:rPr>
                <w:bCs/>
                <w:color w:val="000000" w:themeColor="text1"/>
                <w:szCs w:val="21"/>
              </w:rPr>
            </w:pPr>
            <w:r w:rsidRPr="008E73A1">
              <w:t>0.003</w:t>
            </w:r>
          </w:p>
        </w:tc>
      </w:tr>
      <w:tr w:rsidR="00DA236F" w14:paraId="4ED47310" w14:textId="77777777" w:rsidTr="00DA236F">
        <w:trPr>
          <w:jc w:val="center"/>
        </w:trPr>
        <w:tc>
          <w:tcPr>
            <w:tcW w:w="2765" w:type="dxa"/>
          </w:tcPr>
          <w:p w14:paraId="4A2AC592" w14:textId="77777777" w:rsidR="00DA236F" w:rsidRDefault="0011424B"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3</m:t>
                    </m:r>
                  </m:sub>
                </m:sSub>
              </m:oMath>
            </m:oMathPara>
          </w:p>
        </w:tc>
        <w:tc>
          <w:tcPr>
            <w:tcW w:w="2765" w:type="dxa"/>
          </w:tcPr>
          <w:p w14:paraId="65EA4AD4" w14:textId="77777777"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68458A38" w14:textId="77777777" w:rsidR="00DA236F" w:rsidRDefault="00DA236F" w:rsidP="00DA236F">
            <w:pPr>
              <w:jc w:val="center"/>
              <w:rPr>
                <w:bCs/>
                <w:color w:val="000000" w:themeColor="text1"/>
                <w:szCs w:val="21"/>
              </w:rPr>
            </w:pPr>
            <w:r w:rsidRPr="008E73A1">
              <w:t>0.12</w:t>
            </w:r>
            <w:r>
              <w:t>6</w:t>
            </w:r>
            <w:r w:rsidRPr="008E73A1">
              <w:t>,</w:t>
            </w:r>
          </w:p>
        </w:tc>
      </w:tr>
      <w:tr w:rsidR="00DA236F" w14:paraId="7A1DBF0D" w14:textId="77777777" w:rsidTr="00DA236F">
        <w:trPr>
          <w:jc w:val="center"/>
        </w:trPr>
        <w:tc>
          <w:tcPr>
            <w:tcW w:w="2765" w:type="dxa"/>
          </w:tcPr>
          <w:p w14:paraId="474F1C28" w14:textId="77777777" w:rsidR="00DA236F" w:rsidRDefault="0011424B"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4</m:t>
                    </m:r>
                  </m:sub>
                </m:sSub>
              </m:oMath>
            </m:oMathPara>
          </w:p>
        </w:tc>
        <w:tc>
          <w:tcPr>
            <w:tcW w:w="2765" w:type="dxa"/>
          </w:tcPr>
          <w:p w14:paraId="40F80139"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0553C79F" w14:textId="77777777" w:rsidR="00DA236F" w:rsidRDefault="00DA236F" w:rsidP="00DA236F">
            <w:pPr>
              <w:jc w:val="center"/>
              <w:rPr>
                <w:bCs/>
                <w:color w:val="000000" w:themeColor="text1"/>
                <w:szCs w:val="21"/>
              </w:rPr>
            </w:pPr>
            <w:r w:rsidRPr="008E73A1">
              <w:t>0.045</w:t>
            </w:r>
          </w:p>
        </w:tc>
      </w:tr>
      <w:tr w:rsidR="00DA236F" w14:paraId="2C18F2D2" w14:textId="77777777" w:rsidTr="00DA236F">
        <w:trPr>
          <w:jc w:val="center"/>
        </w:trPr>
        <w:tc>
          <w:tcPr>
            <w:tcW w:w="2765" w:type="dxa"/>
          </w:tcPr>
          <w:p w14:paraId="623760F0" w14:textId="77777777" w:rsidR="00DA236F" w:rsidRDefault="0011424B"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5</m:t>
                    </m:r>
                  </m:sub>
                </m:sSub>
              </m:oMath>
            </m:oMathPara>
          </w:p>
        </w:tc>
        <w:tc>
          <w:tcPr>
            <w:tcW w:w="2765" w:type="dxa"/>
          </w:tcPr>
          <w:p w14:paraId="018EC3EA"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5CFE8AA0" w14:textId="77777777" w:rsidR="00DA236F" w:rsidRDefault="00DA236F" w:rsidP="00DA236F">
            <w:pPr>
              <w:jc w:val="center"/>
              <w:rPr>
                <w:bCs/>
                <w:color w:val="000000" w:themeColor="text1"/>
                <w:szCs w:val="21"/>
              </w:rPr>
            </w:pPr>
            <w:r w:rsidRPr="008E73A1">
              <w:t>0.2</w:t>
            </w:r>
            <w:r>
              <w:t>10</w:t>
            </w:r>
          </w:p>
        </w:tc>
      </w:tr>
      <w:tr w:rsidR="00DA236F" w14:paraId="704417DF" w14:textId="77777777" w:rsidTr="00DA236F">
        <w:trPr>
          <w:jc w:val="center"/>
        </w:trPr>
        <w:tc>
          <w:tcPr>
            <w:tcW w:w="2765" w:type="dxa"/>
          </w:tcPr>
          <w:p w14:paraId="5428274C" w14:textId="77777777" w:rsidR="00DA236F" w:rsidRDefault="0011424B"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6</m:t>
                    </m:r>
                  </m:sub>
                </m:sSub>
              </m:oMath>
            </m:oMathPara>
          </w:p>
        </w:tc>
        <w:tc>
          <w:tcPr>
            <w:tcW w:w="2765" w:type="dxa"/>
          </w:tcPr>
          <w:p w14:paraId="2378739D" w14:textId="77777777"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5EF8222E" w14:textId="77777777" w:rsidR="00DA236F" w:rsidRDefault="00DA236F" w:rsidP="00DA236F">
            <w:pPr>
              <w:jc w:val="center"/>
              <w:rPr>
                <w:bCs/>
                <w:color w:val="000000" w:themeColor="text1"/>
                <w:szCs w:val="21"/>
              </w:rPr>
            </w:pPr>
            <w:r w:rsidRPr="008E73A1">
              <w:t>0.36</w:t>
            </w:r>
            <w:r>
              <w:t>5</w:t>
            </w:r>
          </w:p>
        </w:tc>
      </w:tr>
      <w:tr w:rsidR="00DA236F" w14:paraId="708ECC53" w14:textId="77777777" w:rsidTr="00DA236F">
        <w:trPr>
          <w:jc w:val="center"/>
        </w:trPr>
        <w:tc>
          <w:tcPr>
            <w:tcW w:w="2765" w:type="dxa"/>
          </w:tcPr>
          <w:p w14:paraId="7F54CC0E" w14:textId="77777777" w:rsidR="00DA236F" w:rsidRDefault="0011424B"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7</m:t>
                    </m:r>
                  </m:sub>
                </m:sSub>
              </m:oMath>
            </m:oMathPara>
          </w:p>
        </w:tc>
        <w:tc>
          <w:tcPr>
            <w:tcW w:w="2765" w:type="dxa"/>
          </w:tcPr>
          <w:p w14:paraId="732533A3" w14:textId="77777777"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753AEC79" w14:textId="77777777" w:rsidR="00DA236F" w:rsidRDefault="00DA236F" w:rsidP="00DA236F">
            <w:pPr>
              <w:jc w:val="center"/>
              <w:rPr>
                <w:bCs/>
                <w:color w:val="000000" w:themeColor="text1"/>
                <w:szCs w:val="21"/>
              </w:rPr>
            </w:pPr>
            <w:r w:rsidRPr="008E73A1">
              <w:t>0.20</w:t>
            </w:r>
            <w:r>
              <w:t>5</w:t>
            </w:r>
          </w:p>
        </w:tc>
      </w:tr>
    </w:tbl>
    <w:p w14:paraId="31417B6C" w14:textId="77777777" w:rsidR="0009293C" w:rsidRDefault="0009293C" w:rsidP="00DD52FC">
      <w:pPr>
        <w:jc w:val="center"/>
        <w:rPr>
          <w:bCs/>
          <w:color w:val="000000" w:themeColor="text1"/>
          <w:szCs w:val="21"/>
        </w:rPr>
      </w:pPr>
    </w:p>
    <w:p w14:paraId="3828AE09" w14:textId="77777777" w:rsidR="00DD52FC" w:rsidRPr="00DD52FC" w:rsidRDefault="00DD52FC" w:rsidP="00B309E5">
      <w:pPr>
        <w:ind w:firstLineChars="200" w:firstLine="420"/>
        <w:jc w:val="center"/>
        <w:rPr>
          <w:bCs/>
          <w:color w:val="000000" w:themeColor="text1"/>
          <w:szCs w:val="21"/>
        </w:rPr>
      </w:pPr>
      <w:r>
        <w:rPr>
          <w:rFonts w:hint="eastAsia"/>
          <w:bCs/>
          <w:color w:val="000000" w:themeColor="text1"/>
          <w:szCs w:val="21"/>
        </w:rPr>
        <w:t>表</w:t>
      </w:r>
      <w:r w:rsidR="000F4525">
        <w:rPr>
          <w:bCs/>
          <w:color w:val="000000" w:themeColor="text1"/>
          <w:szCs w:val="21"/>
        </w:rPr>
        <w:t>4</w:t>
      </w:r>
      <w:r w:rsidR="00675EC8">
        <w:rPr>
          <w:bCs/>
          <w:color w:val="000000" w:themeColor="text1"/>
          <w:szCs w:val="21"/>
        </w:rPr>
        <w:t>H</w:t>
      </w:r>
      <w:r w:rsidR="00675EC8">
        <w:rPr>
          <w:rFonts w:hint="eastAsia"/>
          <w:bCs/>
          <w:color w:val="000000" w:themeColor="text1"/>
          <w:szCs w:val="21"/>
        </w:rPr>
        <w:t>uskies队在</w:t>
      </w:r>
      <w:r w:rsidR="000F4525">
        <w:rPr>
          <w:rFonts w:hint="eastAsia"/>
          <w:bCs/>
          <w:color w:val="000000" w:themeColor="text1"/>
          <w:szCs w:val="21"/>
        </w:rPr>
        <w:t>接到</w:t>
      </w:r>
      <w:r w:rsidR="00675EC8">
        <w:rPr>
          <w:rFonts w:hint="eastAsia"/>
          <w:bCs/>
          <w:color w:val="000000" w:themeColor="text1"/>
          <w:szCs w:val="21"/>
        </w:rPr>
        <w:t>传球计量时各类传球权重</w:t>
      </w:r>
    </w:p>
    <w:tbl>
      <w:tblPr>
        <w:tblStyle w:val="a7"/>
        <w:tblW w:w="8296" w:type="dxa"/>
        <w:jc w:val="center"/>
        <w:tblLook w:val="04A0" w:firstRow="1" w:lastRow="0" w:firstColumn="1" w:lastColumn="0" w:noHBand="0" w:noVBand="1"/>
      </w:tblPr>
      <w:tblGrid>
        <w:gridCol w:w="2765"/>
        <w:gridCol w:w="2765"/>
        <w:gridCol w:w="2766"/>
      </w:tblGrid>
      <w:tr w:rsidR="00DA236F" w14:paraId="37517FEA" w14:textId="77777777" w:rsidTr="00DA236F">
        <w:trPr>
          <w:jc w:val="center"/>
        </w:trPr>
        <w:tc>
          <w:tcPr>
            <w:tcW w:w="2765" w:type="dxa"/>
          </w:tcPr>
          <w:p w14:paraId="0BA953E8" w14:textId="77777777" w:rsidR="00DA236F" w:rsidRDefault="00DA236F" w:rsidP="00DA236F">
            <w:pPr>
              <w:jc w:val="center"/>
              <w:rPr>
                <w:bCs/>
                <w:color w:val="000000" w:themeColor="text1"/>
                <w:szCs w:val="21"/>
              </w:rPr>
            </w:pPr>
            <w:r>
              <w:rPr>
                <w:rFonts w:hint="eastAsia"/>
                <w:bCs/>
                <w:color w:val="000000" w:themeColor="text1"/>
                <w:szCs w:val="21"/>
              </w:rPr>
              <w:t>对应符号</w:t>
            </w:r>
          </w:p>
        </w:tc>
        <w:tc>
          <w:tcPr>
            <w:tcW w:w="2765" w:type="dxa"/>
          </w:tcPr>
          <w:p w14:paraId="7A04AD71" w14:textId="77777777" w:rsidR="00DA236F" w:rsidRDefault="00DA236F" w:rsidP="00DA236F">
            <w:pPr>
              <w:jc w:val="center"/>
              <w:rPr>
                <w:bCs/>
                <w:color w:val="000000" w:themeColor="text1"/>
                <w:szCs w:val="21"/>
              </w:rPr>
            </w:pPr>
            <w:r>
              <w:rPr>
                <w:rFonts w:hint="eastAsia"/>
                <w:bCs/>
                <w:color w:val="000000" w:themeColor="text1"/>
                <w:szCs w:val="21"/>
              </w:rPr>
              <w:t>传球种类</w:t>
            </w:r>
          </w:p>
        </w:tc>
        <w:tc>
          <w:tcPr>
            <w:tcW w:w="2766" w:type="dxa"/>
          </w:tcPr>
          <w:p w14:paraId="207EB0CE" w14:textId="77777777" w:rsidR="00DA236F" w:rsidRDefault="00DA236F" w:rsidP="00DA236F">
            <w:pPr>
              <w:jc w:val="center"/>
              <w:rPr>
                <w:bCs/>
                <w:color w:val="000000" w:themeColor="text1"/>
                <w:szCs w:val="21"/>
              </w:rPr>
            </w:pPr>
            <w:r>
              <w:rPr>
                <w:rFonts w:hint="eastAsia"/>
                <w:bCs/>
                <w:color w:val="000000" w:themeColor="text1"/>
                <w:szCs w:val="21"/>
              </w:rPr>
              <w:t>权重</w:t>
            </w:r>
          </w:p>
        </w:tc>
      </w:tr>
      <w:tr w:rsidR="00DA236F" w14:paraId="3332F634" w14:textId="77777777" w:rsidTr="00DA236F">
        <w:trPr>
          <w:jc w:val="center"/>
        </w:trPr>
        <w:tc>
          <w:tcPr>
            <w:tcW w:w="2765" w:type="dxa"/>
          </w:tcPr>
          <w:p w14:paraId="4CA50CDF" w14:textId="77777777" w:rsidR="00DA236F" w:rsidRDefault="0011424B"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1</m:t>
                    </m:r>
                  </m:sub>
                </m:sSub>
              </m:oMath>
            </m:oMathPara>
          </w:p>
        </w:tc>
        <w:tc>
          <w:tcPr>
            <w:tcW w:w="2765" w:type="dxa"/>
          </w:tcPr>
          <w:p w14:paraId="72EBB12F"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ead pass</w:t>
            </w:r>
          </w:p>
        </w:tc>
        <w:tc>
          <w:tcPr>
            <w:tcW w:w="2766" w:type="dxa"/>
          </w:tcPr>
          <w:p w14:paraId="56F940AC" w14:textId="77777777" w:rsidR="00DA236F" w:rsidRDefault="00DA236F" w:rsidP="00DA236F">
            <w:pPr>
              <w:jc w:val="center"/>
              <w:rPr>
                <w:bCs/>
                <w:color w:val="000000" w:themeColor="text1"/>
                <w:szCs w:val="21"/>
              </w:rPr>
            </w:pPr>
            <w:r w:rsidRPr="00A555C9">
              <w:t>0.04</w:t>
            </w:r>
            <w:r>
              <w:t>7</w:t>
            </w:r>
          </w:p>
        </w:tc>
      </w:tr>
      <w:tr w:rsidR="00DA236F" w14:paraId="70747F34" w14:textId="77777777" w:rsidTr="00DA236F">
        <w:trPr>
          <w:jc w:val="center"/>
        </w:trPr>
        <w:tc>
          <w:tcPr>
            <w:tcW w:w="2765" w:type="dxa"/>
          </w:tcPr>
          <w:p w14:paraId="451BFC10" w14:textId="77777777" w:rsidR="00DA236F" w:rsidRDefault="0011424B"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2</m:t>
                    </m:r>
                  </m:sub>
                </m:sSub>
              </m:oMath>
            </m:oMathPara>
          </w:p>
        </w:tc>
        <w:tc>
          <w:tcPr>
            <w:tcW w:w="2765" w:type="dxa"/>
          </w:tcPr>
          <w:p w14:paraId="5DA1BD1D" w14:textId="77777777" w:rsidR="00DA236F" w:rsidRDefault="00DA236F" w:rsidP="00DA236F">
            <w:pPr>
              <w:jc w:val="center"/>
              <w:rPr>
                <w:bCs/>
                <w:color w:val="000000" w:themeColor="text1"/>
                <w:szCs w:val="21"/>
              </w:rPr>
            </w:pPr>
            <w:r>
              <w:rPr>
                <w:rFonts w:hint="eastAsia"/>
                <w:bCs/>
                <w:color w:val="000000" w:themeColor="text1"/>
                <w:szCs w:val="21"/>
              </w:rPr>
              <w:t>Sim</w:t>
            </w:r>
            <w:r>
              <w:rPr>
                <w:bCs/>
                <w:color w:val="000000" w:themeColor="text1"/>
                <w:szCs w:val="21"/>
              </w:rPr>
              <w:t>ple pass</w:t>
            </w:r>
          </w:p>
        </w:tc>
        <w:tc>
          <w:tcPr>
            <w:tcW w:w="2766" w:type="dxa"/>
          </w:tcPr>
          <w:p w14:paraId="20E0F06E" w14:textId="77777777" w:rsidR="00DA236F" w:rsidRDefault="00DA236F" w:rsidP="00DA236F">
            <w:pPr>
              <w:jc w:val="center"/>
              <w:rPr>
                <w:bCs/>
                <w:color w:val="000000" w:themeColor="text1"/>
                <w:szCs w:val="21"/>
              </w:rPr>
            </w:pPr>
            <w:r w:rsidRPr="00A555C9">
              <w:t>0.003</w:t>
            </w:r>
          </w:p>
        </w:tc>
      </w:tr>
      <w:tr w:rsidR="00DA236F" w14:paraId="3EADD15F" w14:textId="77777777" w:rsidTr="00DA236F">
        <w:trPr>
          <w:jc w:val="center"/>
        </w:trPr>
        <w:tc>
          <w:tcPr>
            <w:tcW w:w="2765" w:type="dxa"/>
          </w:tcPr>
          <w:p w14:paraId="4040E687" w14:textId="77777777" w:rsidR="00DA236F" w:rsidRDefault="0011424B"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3</m:t>
                    </m:r>
                  </m:sub>
                </m:sSub>
              </m:oMath>
            </m:oMathPara>
          </w:p>
        </w:tc>
        <w:tc>
          <w:tcPr>
            <w:tcW w:w="2765" w:type="dxa"/>
          </w:tcPr>
          <w:p w14:paraId="14D88D9B" w14:textId="77777777" w:rsidR="00DA236F" w:rsidRDefault="00DA236F" w:rsidP="00DA236F">
            <w:pPr>
              <w:jc w:val="center"/>
              <w:rPr>
                <w:bCs/>
                <w:color w:val="000000" w:themeColor="text1"/>
                <w:szCs w:val="21"/>
              </w:rPr>
            </w:pPr>
            <w:r>
              <w:rPr>
                <w:rFonts w:hint="eastAsia"/>
                <w:bCs/>
                <w:color w:val="000000" w:themeColor="text1"/>
                <w:szCs w:val="21"/>
              </w:rPr>
              <w:t>L</w:t>
            </w:r>
            <w:r>
              <w:rPr>
                <w:bCs/>
                <w:color w:val="000000" w:themeColor="text1"/>
                <w:szCs w:val="21"/>
              </w:rPr>
              <w:t>aunch</w:t>
            </w:r>
          </w:p>
        </w:tc>
        <w:tc>
          <w:tcPr>
            <w:tcW w:w="2766" w:type="dxa"/>
          </w:tcPr>
          <w:p w14:paraId="52BD2E80" w14:textId="77777777" w:rsidR="00DA236F" w:rsidRDefault="00DA236F" w:rsidP="00DA236F">
            <w:pPr>
              <w:jc w:val="center"/>
              <w:rPr>
                <w:bCs/>
                <w:color w:val="000000" w:themeColor="text1"/>
                <w:szCs w:val="21"/>
              </w:rPr>
            </w:pPr>
            <w:r w:rsidRPr="00A555C9">
              <w:t>0.126</w:t>
            </w:r>
          </w:p>
        </w:tc>
      </w:tr>
      <w:tr w:rsidR="00DA236F" w14:paraId="65B76499" w14:textId="77777777" w:rsidTr="00DA236F">
        <w:trPr>
          <w:jc w:val="center"/>
        </w:trPr>
        <w:tc>
          <w:tcPr>
            <w:tcW w:w="2765" w:type="dxa"/>
          </w:tcPr>
          <w:p w14:paraId="2D46006E" w14:textId="77777777" w:rsidR="00DA236F" w:rsidRDefault="0011424B"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4</m:t>
                    </m:r>
                  </m:sub>
                </m:sSub>
              </m:oMath>
            </m:oMathPara>
          </w:p>
        </w:tc>
        <w:tc>
          <w:tcPr>
            <w:tcW w:w="2765" w:type="dxa"/>
          </w:tcPr>
          <w:p w14:paraId="718B4A68"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igh pass</w:t>
            </w:r>
          </w:p>
        </w:tc>
        <w:tc>
          <w:tcPr>
            <w:tcW w:w="2766" w:type="dxa"/>
          </w:tcPr>
          <w:p w14:paraId="07B27ECE" w14:textId="77777777" w:rsidR="00DA236F" w:rsidRDefault="00DA236F" w:rsidP="00DA236F">
            <w:pPr>
              <w:jc w:val="center"/>
              <w:rPr>
                <w:bCs/>
                <w:color w:val="000000" w:themeColor="text1"/>
                <w:szCs w:val="21"/>
              </w:rPr>
            </w:pPr>
            <w:r w:rsidRPr="00A555C9">
              <w:t>0.04</w:t>
            </w:r>
            <w:r>
              <w:t>6</w:t>
            </w:r>
          </w:p>
        </w:tc>
      </w:tr>
      <w:tr w:rsidR="00DA236F" w14:paraId="60959086" w14:textId="77777777" w:rsidTr="00DA236F">
        <w:trPr>
          <w:jc w:val="center"/>
        </w:trPr>
        <w:tc>
          <w:tcPr>
            <w:tcW w:w="2765" w:type="dxa"/>
          </w:tcPr>
          <w:p w14:paraId="479B3186" w14:textId="77777777" w:rsidR="00DA236F" w:rsidRDefault="0011424B"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5</m:t>
                    </m:r>
                  </m:sub>
                </m:sSub>
              </m:oMath>
            </m:oMathPara>
          </w:p>
        </w:tc>
        <w:tc>
          <w:tcPr>
            <w:tcW w:w="2765" w:type="dxa"/>
          </w:tcPr>
          <w:p w14:paraId="27C7C9C2" w14:textId="77777777" w:rsidR="00DA236F" w:rsidRDefault="00DA236F" w:rsidP="00DA236F">
            <w:pPr>
              <w:jc w:val="center"/>
              <w:rPr>
                <w:bCs/>
                <w:color w:val="000000" w:themeColor="text1"/>
                <w:szCs w:val="21"/>
              </w:rPr>
            </w:pPr>
            <w:r>
              <w:rPr>
                <w:rFonts w:hint="eastAsia"/>
                <w:bCs/>
                <w:color w:val="000000" w:themeColor="text1"/>
                <w:szCs w:val="21"/>
              </w:rPr>
              <w:t>H</w:t>
            </w:r>
            <w:r>
              <w:rPr>
                <w:bCs/>
                <w:color w:val="000000" w:themeColor="text1"/>
                <w:szCs w:val="21"/>
              </w:rPr>
              <w:t>and pass</w:t>
            </w:r>
          </w:p>
        </w:tc>
        <w:tc>
          <w:tcPr>
            <w:tcW w:w="2766" w:type="dxa"/>
          </w:tcPr>
          <w:p w14:paraId="3693D66B" w14:textId="77777777" w:rsidR="00DA236F" w:rsidRDefault="00DA236F" w:rsidP="00DA236F">
            <w:pPr>
              <w:jc w:val="center"/>
              <w:rPr>
                <w:bCs/>
                <w:color w:val="000000" w:themeColor="text1"/>
                <w:szCs w:val="21"/>
              </w:rPr>
            </w:pPr>
            <w:r w:rsidRPr="00A555C9">
              <w:t>0.209</w:t>
            </w:r>
          </w:p>
        </w:tc>
      </w:tr>
      <w:tr w:rsidR="00DA236F" w14:paraId="18300595" w14:textId="77777777" w:rsidTr="00DA236F">
        <w:trPr>
          <w:jc w:val="center"/>
        </w:trPr>
        <w:tc>
          <w:tcPr>
            <w:tcW w:w="2765" w:type="dxa"/>
          </w:tcPr>
          <w:p w14:paraId="64D653B9" w14:textId="77777777" w:rsidR="00DA236F" w:rsidRDefault="0011424B"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6</m:t>
                    </m:r>
                  </m:sub>
                </m:sSub>
              </m:oMath>
            </m:oMathPara>
          </w:p>
        </w:tc>
        <w:tc>
          <w:tcPr>
            <w:tcW w:w="2765" w:type="dxa"/>
          </w:tcPr>
          <w:p w14:paraId="0D56C164" w14:textId="77777777" w:rsidR="00DA236F" w:rsidRDefault="00DA236F" w:rsidP="00DA236F">
            <w:pPr>
              <w:jc w:val="center"/>
              <w:rPr>
                <w:bCs/>
                <w:color w:val="000000" w:themeColor="text1"/>
                <w:szCs w:val="21"/>
              </w:rPr>
            </w:pPr>
            <w:r>
              <w:rPr>
                <w:rFonts w:hint="eastAsia"/>
                <w:bCs/>
                <w:color w:val="000000" w:themeColor="text1"/>
                <w:szCs w:val="21"/>
              </w:rPr>
              <w:t>S</w:t>
            </w:r>
            <w:r>
              <w:rPr>
                <w:bCs/>
                <w:color w:val="000000" w:themeColor="text1"/>
                <w:szCs w:val="21"/>
              </w:rPr>
              <w:t>mart pass</w:t>
            </w:r>
          </w:p>
        </w:tc>
        <w:tc>
          <w:tcPr>
            <w:tcW w:w="2766" w:type="dxa"/>
          </w:tcPr>
          <w:p w14:paraId="5445E35B" w14:textId="77777777" w:rsidR="00DA236F" w:rsidRDefault="00DA236F" w:rsidP="00DA236F">
            <w:pPr>
              <w:jc w:val="center"/>
              <w:rPr>
                <w:bCs/>
                <w:color w:val="000000" w:themeColor="text1"/>
                <w:szCs w:val="21"/>
              </w:rPr>
            </w:pPr>
            <w:r w:rsidRPr="00A555C9">
              <w:t>0.364</w:t>
            </w:r>
          </w:p>
        </w:tc>
      </w:tr>
      <w:tr w:rsidR="00DA236F" w14:paraId="46A2828E" w14:textId="77777777" w:rsidTr="00DA236F">
        <w:trPr>
          <w:jc w:val="center"/>
        </w:trPr>
        <w:tc>
          <w:tcPr>
            <w:tcW w:w="2765" w:type="dxa"/>
          </w:tcPr>
          <w:p w14:paraId="0552F1B6" w14:textId="77777777" w:rsidR="00DA236F" w:rsidRDefault="0011424B" w:rsidP="00DA236F">
            <w:pPr>
              <w:jc w:val="center"/>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7</m:t>
                    </m:r>
                  </m:sub>
                </m:sSub>
              </m:oMath>
            </m:oMathPara>
          </w:p>
        </w:tc>
        <w:tc>
          <w:tcPr>
            <w:tcW w:w="2765" w:type="dxa"/>
          </w:tcPr>
          <w:p w14:paraId="5A0F78A8" w14:textId="77777777" w:rsidR="00DA236F" w:rsidRDefault="00DA236F" w:rsidP="00DA236F">
            <w:pPr>
              <w:jc w:val="center"/>
              <w:rPr>
                <w:bCs/>
                <w:color w:val="000000" w:themeColor="text1"/>
                <w:szCs w:val="21"/>
              </w:rPr>
            </w:pPr>
            <w:r>
              <w:rPr>
                <w:rFonts w:hint="eastAsia"/>
                <w:bCs/>
                <w:color w:val="000000" w:themeColor="text1"/>
                <w:szCs w:val="21"/>
              </w:rPr>
              <w:t>C</w:t>
            </w:r>
            <w:r>
              <w:rPr>
                <w:bCs/>
                <w:color w:val="000000" w:themeColor="text1"/>
                <w:szCs w:val="21"/>
              </w:rPr>
              <w:t>ross</w:t>
            </w:r>
          </w:p>
        </w:tc>
        <w:tc>
          <w:tcPr>
            <w:tcW w:w="2766" w:type="dxa"/>
          </w:tcPr>
          <w:p w14:paraId="1E949EF3" w14:textId="77777777" w:rsidR="00DA236F" w:rsidRDefault="00DA236F" w:rsidP="00DA236F">
            <w:pPr>
              <w:jc w:val="center"/>
              <w:rPr>
                <w:bCs/>
                <w:color w:val="000000" w:themeColor="text1"/>
                <w:szCs w:val="21"/>
              </w:rPr>
            </w:pPr>
            <w:r w:rsidRPr="00A555C9">
              <w:t>0.20</w:t>
            </w:r>
            <w:r>
              <w:t>5</w:t>
            </w:r>
          </w:p>
        </w:tc>
      </w:tr>
    </w:tbl>
    <w:p w14:paraId="637756DA" w14:textId="77777777" w:rsidR="0009293C" w:rsidRDefault="0009293C" w:rsidP="00CF213B">
      <w:pPr>
        <w:rPr>
          <w:bCs/>
          <w:color w:val="000000" w:themeColor="text1"/>
          <w:szCs w:val="21"/>
        </w:rPr>
      </w:pPr>
    </w:p>
    <w:p w14:paraId="744BDE28" w14:textId="77777777" w:rsidR="00AA42D8" w:rsidRDefault="00AA42D8" w:rsidP="00CF213B">
      <w:pPr>
        <w:rPr>
          <w:bCs/>
          <w:color w:val="000000" w:themeColor="text1"/>
          <w:szCs w:val="21"/>
        </w:rPr>
      </w:pPr>
      <w:r>
        <w:rPr>
          <w:bCs/>
          <w:color w:val="000000" w:themeColor="text1"/>
          <w:szCs w:val="21"/>
        </w:rPr>
        <w:tab/>
      </w:r>
      <w:r>
        <w:rPr>
          <w:rFonts w:hint="eastAsia"/>
          <w:bCs/>
          <w:color w:val="000000" w:themeColor="text1"/>
          <w:szCs w:val="21"/>
        </w:rPr>
        <w:t>透过权重我们可以通过经验结合之前统计的各类传球数统计推断这是合理的分配，首先观察传球种类数目分布图：</w:t>
      </w:r>
    </w:p>
    <w:p w14:paraId="1D969321" w14:textId="77777777" w:rsidR="00AA42D8" w:rsidRDefault="00300F4F" w:rsidP="00992161">
      <w:pPr>
        <w:jc w:val="center"/>
        <w:rPr>
          <w:bCs/>
          <w:color w:val="000000" w:themeColor="text1"/>
          <w:szCs w:val="21"/>
        </w:rPr>
      </w:pPr>
      <w:r>
        <w:rPr>
          <w:noProof/>
        </w:rPr>
        <w:lastRenderedPageBreak/>
        <w:drawing>
          <wp:inline distT="0" distB="0" distL="0" distR="0" wp14:anchorId="44FC7887" wp14:editId="24A8B02E">
            <wp:extent cx="4693920" cy="2811780"/>
            <wp:effectExtent l="0" t="0" r="11430" b="7620"/>
            <wp:docPr id="5" name="图表 5">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497105C" w14:textId="77777777" w:rsidR="00992161" w:rsidRPr="00AA42D8" w:rsidRDefault="00992161" w:rsidP="00992161">
      <w:pPr>
        <w:jc w:val="center"/>
        <w:rPr>
          <w:bCs/>
          <w:color w:val="000000" w:themeColor="text1"/>
          <w:szCs w:val="21"/>
        </w:rPr>
      </w:pPr>
      <w:r>
        <w:rPr>
          <w:rFonts w:hint="eastAsia"/>
          <w:bCs/>
          <w:color w:val="000000" w:themeColor="text1"/>
          <w:szCs w:val="21"/>
        </w:rPr>
        <w:t>图1</w:t>
      </w:r>
      <w:r>
        <w:rPr>
          <w:bCs/>
          <w:color w:val="000000" w:themeColor="text1"/>
          <w:szCs w:val="21"/>
        </w:rPr>
        <w:t xml:space="preserve"> Huskies </w:t>
      </w:r>
      <w:r>
        <w:rPr>
          <w:rFonts w:hint="eastAsia"/>
          <w:bCs/>
          <w:color w:val="000000" w:themeColor="text1"/>
          <w:szCs w:val="21"/>
        </w:rPr>
        <w:t>赛季</w:t>
      </w:r>
      <w:r w:rsidR="0088521D">
        <w:rPr>
          <w:rFonts w:hint="eastAsia"/>
          <w:bCs/>
          <w:color w:val="000000" w:themeColor="text1"/>
          <w:szCs w:val="21"/>
        </w:rPr>
        <w:t>传出的</w:t>
      </w:r>
      <w:r>
        <w:rPr>
          <w:rFonts w:hint="eastAsia"/>
          <w:bCs/>
          <w:color w:val="000000" w:themeColor="text1"/>
          <w:szCs w:val="21"/>
        </w:rPr>
        <w:t>各类传球数目统计图</w:t>
      </w:r>
    </w:p>
    <w:p w14:paraId="225B7C2E" w14:textId="77777777" w:rsidR="00097FEB" w:rsidRDefault="00097FEB" w:rsidP="00E16FA2">
      <w:pPr>
        <w:ind w:firstLine="420"/>
        <w:rPr>
          <w:bCs/>
          <w:color w:val="000000" w:themeColor="text1"/>
          <w:szCs w:val="21"/>
        </w:rPr>
      </w:pPr>
      <w:r>
        <w:rPr>
          <w:noProof/>
        </w:rPr>
        <w:drawing>
          <wp:inline distT="0" distB="0" distL="0" distR="0" wp14:anchorId="767BA614" wp14:editId="009F5783">
            <wp:extent cx="4572000" cy="2743200"/>
            <wp:effectExtent l="0" t="0" r="0" b="0"/>
            <wp:docPr id="4" name="图表 4">
              <a:extLst xmlns:a="http://schemas.openxmlformats.org/drawingml/2006/main">
                <a:ext uri="{FF2B5EF4-FFF2-40B4-BE49-F238E27FC236}">
                  <a16:creationId xmlns:a16="http://schemas.microsoft.com/office/drawing/2014/main" id="{D791BAF7-2D6D-4FC8-A8D0-493C476282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AB7B3A0" w14:textId="77777777" w:rsidR="003840F4" w:rsidRDefault="003840F4" w:rsidP="003840F4">
      <w:pPr>
        <w:jc w:val="center"/>
        <w:rPr>
          <w:bCs/>
          <w:color w:val="000000" w:themeColor="text1"/>
          <w:szCs w:val="21"/>
        </w:rPr>
      </w:pPr>
      <w:r>
        <w:rPr>
          <w:rFonts w:hint="eastAsia"/>
          <w:bCs/>
          <w:color w:val="000000" w:themeColor="text1"/>
          <w:szCs w:val="21"/>
        </w:rPr>
        <w:t>图2</w:t>
      </w:r>
      <w:r>
        <w:rPr>
          <w:bCs/>
          <w:color w:val="000000" w:themeColor="text1"/>
          <w:szCs w:val="21"/>
        </w:rPr>
        <w:t xml:space="preserve"> H</w:t>
      </w:r>
      <w:r>
        <w:rPr>
          <w:rFonts w:hint="eastAsia"/>
          <w:bCs/>
          <w:color w:val="000000" w:themeColor="text1"/>
          <w:szCs w:val="21"/>
        </w:rPr>
        <w:t>uskies整个赛季接到的各类传球数目统计图</w:t>
      </w:r>
    </w:p>
    <w:p w14:paraId="6472BC77" w14:textId="77777777" w:rsidR="00AA42D8" w:rsidRDefault="00AA42D8" w:rsidP="00E16FA2">
      <w:pPr>
        <w:ind w:firstLine="420"/>
        <w:rPr>
          <w:bCs/>
          <w:color w:val="000000" w:themeColor="text1"/>
          <w:szCs w:val="21"/>
        </w:rPr>
      </w:pPr>
      <w:r>
        <w:rPr>
          <w:rFonts w:hint="eastAsia"/>
          <w:bCs/>
          <w:color w:val="000000" w:themeColor="text1"/>
          <w:szCs w:val="21"/>
        </w:rPr>
        <w:t>例如</w:t>
      </w:r>
      <w:r w:rsidR="00E16FA2">
        <w:rPr>
          <w:rFonts w:hint="eastAsia"/>
          <w:bCs/>
          <w:color w:val="000000" w:themeColor="text1"/>
          <w:szCs w:val="21"/>
        </w:rPr>
        <w:t>，</w:t>
      </w:r>
      <w:r>
        <w:rPr>
          <w:bCs/>
          <w:color w:val="000000" w:themeColor="text1"/>
          <w:szCs w:val="21"/>
        </w:rPr>
        <w:t xml:space="preserve">Smart pass </w:t>
      </w:r>
      <w:r>
        <w:rPr>
          <w:rFonts w:hint="eastAsia"/>
          <w:bCs/>
          <w:color w:val="000000" w:themeColor="text1"/>
          <w:szCs w:val="21"/>
        </w:rPr>
        <w:t>比较少发生</w:t>
      </w:r>
      <w:r w:rsidR="00E16FA2">
        <w:rPr>
          <w:rFonts w:hint="eastAsia"/>
          <w:bCs/>
          <w:color w:val="000000" w:themeColor="text1"/>
          <w:szCs w:val="21"/>
        </w:rPr>
        <w:t xml:space="preserve">，我们可以认为 </w:t>
      </w:r>
      <w:r w:rsidR="00E16FA2">
        <w:rPr>
          <w:bCs/>
          <w:color w:val="000000" w:themeColor="text1"/>
          <w:szCs w:val="21"/>
        </w:rPr>
        <w:t>S</w:t>
      </w:r>
      <w:r w:rsidR="00E16FA2">
        <w:rPr>
          <w:rFonts w:hint="eastAsia"/>
          <w:bCs/>
          <w:color w:val="000000" w:themeColor="text1"/>
          <w:szCs w:val="21"/>
        </w:rPr>
        <w:t>martpass发生需要球员有</w:t>
      </w:r>
      <w:r w:rsidR="0088521D">
        <w:rPr>
          <w:rFonts w:hint="eastAsia"/>
          <w:bCs/>
          <w:color w:val="000000" w:themeColor="text1"/>
          <w:szCs w:val="21"/>
        </w:rPr>
        <w:t>很</w:t>
      </w:r>
      <w:r w:rsidR="00E16FA2">
        <w:rPr>
          <w:rFonts w:hint="eastAsia"/>
          <w:bCs/>
          <w:color w:val="000000" w:themeColor="text1"/>
          <w:szCs w:val="21"/>
        </w:rPr>
        <w:t>强的个人能力，</w:t>
      </w:r>
      <w:r w:rsidR="0088521D">
        <w:rPr>
          <w:rFonts w:hint="eastAsia"/>
          <w:bCs/>
          <w:color w:val="000000" w:themeColor="text1"/>
          <w:szCs w:val="21"/>
        </w:rPr>
        <w:t>无论是接球方</w:t>
      </w:r>
      <w:r w:rsidR="003840F4">
        <w:rPr>
          <w:rFonts w:hint="eastAsia"/>
          <w:bCs/>
          <w:color w:val="000000" w:themeColor="text1"/>
          <w:szCs w:val="21"/>
        </w:rPr>
        <w:t xml:space="preserve">还是传球方都有着能力的高度要求，所以这样的球比较有分量是正确的，所以赋予较高的权重，而 </w:t>
      </w:r>
      <w:r w:rsidR="003840F4">
        <w:rPr>
          <w:bCs/>
          <w:color w:val="000000" w:themeColor="text1"/>
          <w:szCs w:val="21"/>
        </w:rPr>
        <w:t>S</w:t>
      </w:r>
      <w:r w:rsidR="003840F4">
        <w:rPr>
          <w:rFonts w:hint="eastAsia"/>
          <w:bCs/>
          <w:color w:val="000000" w:themeColor="text1"/>
          <w:szCs w:val="21"/>
        </w:rPr>
        <w:t>implepass是最常发生的传球，这一类传球显然并不要求球员有很强的个人能力，所以自然赋予较低的权重。</w:t>
      </w:r>
    </w:p>
    <w:p w14:paraId="20B51C0A" w14:textId="77777777" w:rsidR="00515E0A" w:rsidRDefault="00515E0A" w:rsidP="00D01656">
      <w:pPr>
        <w:ind w:firstLineChars="200" w:firstLine="420"/>
        <w:rPr>
          <w:bCs/>
          <w:color w:val="000000" w:themeColor="text1"/>
          <w:szCs w:val="21"/>
        </w:rPr>
      </w:pPr>
    </w:p>
    <w:p w14:paraId="5F017A4E" w14:textId="77777777" w:rsidR="00B77836" w:rsidRDefault="00515E0A" w:rsidP="00D01656">
      <w:pPr>
        <w:ind w:firstLineChars="200" w:firstLine="420"/>
        <w:rPr>
          <w:bCs/>
          <w:color w:val="000000" w:themeColor="text1"/>
          <w:szCs w:val="21"/>
        </w:rPr>
      </w:pPr>
      <w:r>
        <w:rPr>
          <w:rFonts w:hint="eastAsia"/>
          <w:bCs/>
          <w:color w:val="000000" w:themeColor="text1"/>
          <w:szCs w:val="21"/>
        </w:rPr>
        <w:t>根据上述重重分析</w:t>
      </w:r>
      <w:r w:rsidR="00641074">
        <w:rPr>
          <w:rFonts w:hint="eastAsia"/>
          <w:bCs/>
          <w:color w:val="000000" w:themeColor="text1"/>
          <w:szCs w:val="21"/>
        </w:rPr>
        <w:t xml:space="preserve">，为了综合考虑上述的球员持球时间 </w:t>
      </w:r>
      <m:oMath>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oMath>
      <w:r w:rsidR="00641074">
        <w:rPr>
          <w:rFonts w:hint="eastAsia"/>
          <w:bCs/>
          <w:color w:val="000000" w:themeColor="text1"/>
          <w:szCs w:val="21"/>
        </w:rPr>
        <w:t xml:space="preserve"> ，传接球次数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m:t>
            </m:r>
          </m:sub>
        </m:sSub>
      </m:oMath>
      <w:r w:rsidR="00641074">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hint="eastAsia"/>
                <w:color w:val="000000" w:themeColor="text1"/>
                <w:szCs w:val="21"/>
              </w:rPr>
              <m:t>i</m:t>
            </m:r>
          </m:sub>
        </m:sSub>
      </m:oMath>
      <w:r>
        <w:rPr>
          <w:rFonts w:hint="eastAsia"/>
          <w:bCs/>
          <w:color w:val="000000" w:themeColor="text1"/>
          <w:szCs w:val="21"/>
        </w:rPr>
        <w:t>，</w:t>
      </w:r>
      <w:r w:rsidR="001C20A9">
        <w:rPr>
          <w:rFonts w:hint="eastAsia"/>
          <w:bCs/>
          <w:color w:val="000000" w:themeColor="text1"/>
          <w:szCs w:val="21"/>
        </w:rPr>
        <w:t xml:space="preserve">按传球种类划分的传接球次数 </w:t>
      </w:r>
      <m:oMath>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oMath>
      <w:r w:rsidR="001C20A9">
        <w:rPr>
          <w:rFonts w:hint="eastAsia"/>
          <w:bCs/>
          <w:color w:val="000000" w:themeColor="text1"/>
          <w:szCs w:val="21"/>
        </w:rPr>
        <w:t xml:space="preserve"> ，</w:t>
      </w:r>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color w:val="000000" w:themeColor="text1"/>
                <w:szCs w:val="21"/>
              </w:rPr>
              <m:t>ij</m:t>
            </m:r>
          </m:sub>
        </m:sSub>
      </m:oMath>
      <w:r w:rsidR="001C20A9">
        <w:rPr>
          <w:rFonts w:hint="eastAsia"/>
          <w:bCs/>
          <w:color w:val="000000" w:themeColor="text1"/>
          <w:szCs w:val="21"/>
        </w:rPr>
        <w:t xml:space="preserve"> ，则</w:t>
      </w:r>
      <w:r w:rsidR="0005183F">
        <w:rPr>
          <w:rFonts w:hint="eastAsia"/>
          <w:bCs/>
          <w:color w:val="000000" w:themeColor="text1"/>
          <w:szCs w:val="21"/>
        </w:rPr>
        <w:t>球员的吸引力定义为：</w:t>
      </w:r>
    </w:p>
    <w:p w14:paraId="56BDF7E6" w14:textId="77777777" w:rsidR="008D5D3E" w:rsidRDefault="008D5D3E" w:rsidP="00D01656">
      <w:pPr>
        <w:ind w:firstLineChars="200" w:firstLine="420"/>
        <w:rPr>
          <w:bCs/>
          <w:color w:val="000000" w:themeColor="text1"/>
          <w:szCs w:val="21"/>
        </w:rPr>
      </w:pPr>
    </w:p>
    <w:p w14:paraId="50DC0C2B" w14:textId="77777777" w:rsidR="0005183F" w:rsidRDefault="0011424B" w:rsidP="003D7A96">
      <w:pPr>
        <w:ind w:firstLineChars="200"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T</m:t>
              </m:r>
            </m:e>
            <m:sub>
              <m:r>
                <w:rPr>
                  <w:rFonts w:ascii="Cambria Math" w:hAnsi="Cambria Math"/>
                  <w:color w:val="000000" w:themeColor="text1"/>
                  <w:szCs w:val="21"/>
                </w:rPr>
                <m:t>i</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w</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o</m:t>
              </m:r>
            </m:e>
            <m:sub>
              <m:r>
                <w:rPr>
                  <w:rFonts w:ascii="Cambria Math" w:hAnsi="Cambria Math"/>
                  <w:color w:val="000000" w:themeColor="text1"/>
                  <w:szCs w:val="21"/>
                </w:rPr>
                <m:t>ij</m:t>
              </m:r>
            </m:sub>
          </m:sSub>
          <m:r>
            <w:rPr>
              <w:rFonts w:ascii="Cambria Math" w:hAnsi="Cambria Math"/>
              <w:color w:val="000000" w:themeColor="text1"/>
              <w:szCs w:val="21"/>
            </w:rPr>
            <m:t xml:space="preserve">+ </m:t>
          </m:r>
          <m:sSub>
            <m:sSubPr>
              <m:ctrlPr>
                <w:rPr>
                  <w:rFonts w:ascii="Cambria Math" w:hAnsi="Cambria Math"/>
                  <w:bCs/>
                  <w:i/>
                  <w:color w:val="000000" w:themeColor="text1"/>
                  <w:szCs w:val="21"/>
                </w:rPr>
              </m:ctrlPr>
            </m:sSubPr>
            <m:e>
              <m:r>
                <w:rPr>
                  <w:rFonts w:ascii="Cambria Math" w:hAnsi="Cambria Math"/>
                  <w:color w:val="000000" w:themeColor="text1"/>
                  <w:szCs w:val="21"/>
                </w:rPr>
                <m:t>h</m:t>
              </m:r>
            </m:e>
            <m:sub>
              <m:r>
                <w:rPr>
                  <w:rFonts w:ascii="Cambria Math" w:hAnsi="Cambria Math"/>
                  <w:color w:val="000000" w:themeColor="text1"/>
                  <w:szCs w:val="21"/>
                </w:rPr>
                <m:t>j</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p</m:t>
              </m:r>
            </m:e>
            <m:sub>
              <m:r>
                <w:rPr>
                  <w:rFonts w:ascii="Cambria Math" w:hAnsi="Cambria Math"/>
                  <w:color w:val="000000" w:themeColor="text1"/>
                  <w:szCs w:val="21"/>
                </w:rPr>
                <m:t>ij</m:t>
              </m:r>
            </m:sub>
          </m:sSub>
        </m:oMath>
      </m:oMathPara>
    </w:p>
    <w:p w14:paraId="24CBB0C1" w14:textId="77777777" w:rsidR="008D5D3E" w:rsidRDefault="008D5D3E" w:rsidP="00D01656">
      <w:pPr>
        <w:ind w:firstLineChars="200" w:firstLine="420"/>
        <w:rPr>
          <w:bCs/>
          <w:color w:val="000000" w:themeColor="text1"/>
          <w:szCs w:val="21"/>
        </w:rPr>
      </w:pPr>
    </w:p>
    <w:p w14:paraId="35489B81" w14:textId="77777777" w:rsidR="00137835" w:rsidRDefault="008D5D3E" w:rsidP="007005E9">
      <w:pPr>
        <w:ind w:firstLine="420"/>
        <w:rPr>
          <w:bCs/>
          <w:color w:val="000000" w:themeColor="text1"/>
          <w:szCs w:val="21"/>
        </w:rPr>
      </w:pPr>
      <w:r>
        <w:rPr>
          <w:rFonts w:hint="eastAsia"/>
          <w:bCs/>
          <w:color w:val="000000" w:themeColor="text1"/>
          <w:szCs w:val="21"/>
        </w:rPr>
        <w:t>而后</w:t>
      </w:r>
      <w:r w:rsidR="00D01656">
        <w:rPr>
          <w:rFonts w:hint="eastAsia"/>
          <w:bCs/>
          <w:color w:val="000000" w:themeColor="text1"/>
          <w:szCs w:val="21"/>
        </w:rPr>
        <w:t>球员的位置通过整场比赛的接球时的位置</w:t>
      </w:r>
      <w:r w:rsidR="007E6BA7">
        <w:rPr>
          <w:rFonts w:hint="eastAsia"/>
          <w:bCs/>
          <w:color w:val="000000" w:themeColor="text1"/>
          <w:szCs w:val="21"/>
        </w:rPr>
        <w:t>取平均</w:t>
      </w:r>
      <w:r w:rsidR="00142C00">
        <w:rPr>
          <w:rFonts w:hint="eastAsia"/>
          <w:bCs/>
          <w:color w:val="000000" w:themeColor="text1"/>
          <w:szCs w:val="21"/>
        </w:rPr>
        <w:t xml:space="preserve">得到 </w:t>
      </w:r>
      <m:oMath>
        <m:d>
          <m:dPr>
            <m:begChr m:val="（"/>
            <m:endChr m:val="）"/>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hint="eastAsia"/>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oMath>
      <w:r>
        <w:rPr>
          <w:rFonts w:hint="eastAsia"/>
          <w:bCs/>
          <w:color w:val="000000" w:themeColor="text1"/>
          <w:szCs w:val="21"/>
        </w:rPr>
        <w:t>，</w:t>
      </w:r>
      <w:r w:rsidR="00137835">
        <w:rPr>
          <w:rFonts w:hint="eastAsia"/>
          <w:bCs/>
          <w:color w:val="000000" w:themeColor="text1"/>
          <w:szCs w:val="21"/>
        </w:rPr>
        <w:t xml:space="preserve">这里要对 </w:t>
      </w:r>
      <m:oMath>
        <m:d>
          <m:dPr>
            <m:begChr m:val="（"/>
            <m:endChr m:val="）"/>
            <m:ctrlPr>
              <w:rPr>
                <w:rFonts w:ascii="Cambria Math" w:hAnsi="Cambria Math"/>
                <w:bCs/>
                <w:i/>
                <w:color w:val="000000" w:themeColor="text1"/>
                <w:szCs w:val="21"/>
              </w:rPr>
            </m:ctrlPr>
          </m:dPr>
          <m:e>
            <m:r>
              <w:rPr>
                <w:rFonts w:ascii="Cambria Math" w:hAnsi="Cambria Math" w:hint="eastAsia"/>
                <w:color w:val="000000" w:themeColor="text1"/>
                <w:szCs w:val="21"/>
              </w:rPr>
              <m:t>x</m:t>
            </m:r>
            <m:r>
              <w:rPr>
                <w:rFonts w:ascii="Cambria Math" w:hAnsi="Cambria Math"/>
                <w:color w:val="000000" w:themeColor="text1"/>
                <w:szCs w:val="21"/>
              </w:rPr>
              <m:t xml:space="preserve"> , y</m:t>
            </m:r>
          </m:e>
        </m:d>
      </m:oMath>
      <w:r w:rsidR="00137835">
        <w:rPr>
          <w:rFonts w:hint="eastAsia"/>
          <w:bCs/>
          <w:color w:val="000000" w:themeColor="text1"/>
          <w:szCs w:val="21"/>
        </w:rPr>
        <w:t xml:space="preserve"> 进行说明</w:t>
      </w:r>
      <w:r w:rsidR="008A1DD7">
        <w:rPr>
          <w:rFonts w:hint="eastAsia"/>
          <w:bCs/>
          <w:color w:val="000000" w:themeColor="text1"/>
          <w:szCs w:val="21"/>
        </w:rPr>
        <w:t>，首先虽然足球的上下半场会交换位置，但是考虑到数据简化，所以我们始终将</w:t>
      </w:r>
      <m:oMath>
        <m:r>
          <w:rPr>
            <w:rFonts w:ascii="Cambria Math" w:hAnsi="Cambria Math"/>
            <w:color w:val="000000" w:themeColor="text1"/>
            <w:szCs w:val="21"/>
          </w:rPr>
          <m:t>o</m:t>
        </m:r>
      </m:oMath>
      <w:r w:rsidR="005B1039">
        <w:rPr>
          <w:rFonts w:hint="eastAsia"/>
          <w:bCs/>
          <w:color w:val="000000" w:themeColor="text1"/>
          <w:szCs w:val="21"/>
        </w:rPr>
        <w:t xml:space="preserve"> 原点放置在左下角，越往右 </w:t>
      </w:r>
      <m:oMath>
        <m:r>
          <w:rPr>
            <w:rFonts w:ascii="Cambria Math" w:hAnsi="Cambria Math"/>
            <w:color w:val="000000" w:themeColor="text1"/>
            <w:szCs w:val="21"/>
          </w:rPr>
          <m:t>x</m:t>
        </m:r>
      </m:oMath>
      <w:r w:rsidR="005B1039">
        <w:rPr>
          <w:rFonts w:hint="eastAsia"/>
          <w:bCs/>
          <w:color w:val="000000" w:themeColor="text1"/>
          <w:szCs w:val="21"/>
        </w:rPr>
        <w:t xml:space="preserve"> 坐标越大，即越靠近对方那一边，反之，</w:t>
      </w:r>
      <m:oMath>
        <m:r>
          <w:rPr>
            <w:rFonts w:ascii="Cambria Math" w:hAnsi="Cambria Math"/>
            <w:color w:val="000000" w:themeColor="text1"/>
            <w:szCs w:val="21"/>
          </w:rPr>
          <m:t>x</m:t>
        </m:r>
      </m:oMath>
      <w:r w:rsidR="005B1039">
        <w:rPr>
          <w:rFonts w:hint="eastAsia"/>
          <w:bCs/>
          <w:color w:val="000000" w:themeColor="text1"/>
          <w:szCs w:val="21"/>
        </w:rPr>
        <w:t xml:space="preserve"> 坐标越小，即越</w:t>
      </w:r>
      <w:r w:rsidR="005B1039">
        <w:rPr>
          <w:rFonts w:hint="eastAsia"/>
          <w:bCs/>
          <w:color w:val="000000" w:themeColor="text1"/>
          <w:szCs w:val="21"/>
        </w:rPr>
        <w:lastRenderedPageBreak/>
        <w:t xml:space="preserve">靠近我方这一边，而当面朝对方球门时，始终将右手边作为 </w:t>
      </w:r>
      <m:oMath>
        <m:r>
          <w:rPr>
            <w:rFonts w:ascii="Cambria Math" w:hAnsi="Cambria Math"/>
            <w:color w:val="000000" w:themeColor="text1"/>
            <w:szCs w:val="21"/>
          </w:rPr>
          <m:t>y</m:t>
        </m:r>
      </m:oMath>
      <w:r w:rsidR="005B1039">
        <w:rPr>
          <w:rFonts w:hint="eastAsia"/>
          <w:bCs/>
          <w:color w:val="000000" w:themeColor="text1"/>
          <w:szCs w:val="21"/>
        </w:rPr>
        <w:t xml:space="preserve"> 轴正方向，左手边作为 </w:t>
      </w:r>
      <m:oMath>
        <m:r>
          <w:rPr>
            <w:rFonts w:ascii="Cambria Math" w:hAnsi="Cambria Math"/>
            <w:color w:val="000000" w:themeColor="text1"/>
            <w:szCs w:val="21"/>
          </w:rPr>
          <m:t>y</m:t>
        </m:r>
      </m:oMath>
      <w:r w:rsidR="005B1039">
        <w:rPr>
          <w:rFonts w:hint="eastAsia"/>
          <w:bCs/>
          <w:color w:val="000000" w:themeColor="text1"/>
          <w:szCs w:val="21"/>
        </w:rPr>
        <w:t>轴负方向</w:t>
      </w:r>
      <w:r w:rsidR="00733263">
        <w:rPr>
          <w:rFonts w:hint="eastAsia"/>
          <w:bCs/>
          <w:color w:val="000000" w:themeColor="text1"/>
          <w:szCs w:val="21"/>
        </w:rPr>
        <w:t xml:space="preserve">，再考虑到场地大小的波动，我们将足球场地按比例划分为 </w:t>
      </w:r>
      <m:oMath>
        <m:r>
          <w:rPr>
            <w:rFonts w:ascii="Cambria Math" w:hAnsi="Cambria Math" w:hint="eastAsia"/>
            <w:color w:val="000000" w:themeColor="text1"/>
            <w:szCs w:val="21"/>
          </w:rPr>
          <m:t>100</m:t>
        </m:r>
      </m:oMath>
      <w:r w:rsidR="00733263">
        <w:rPr>
          <w:rFonts w:hint="eastAsia"/>
          <w:bCs/>
          <w:color w:val="000000" w:themeColor="text1"/>
          <w:szCs w:val="21"/>
        </w:rPr>
        <w:t xml:space="preserve">等分，即 </w:t>
      </w:r>
      <m:oMath>
        <m:r>
          <w:rPr>
            <w:rFonts w:ascii="Cambria Math" w:hAnsi="Cambria Math"/>
            <w:color w:val="000000" w:themeColor="text1"/>
            <w:szCs w:val="21"/>
          </w:rPr>
          <m:t>x</m:t>
        </m:r>
      </m:oMath>
      <w:r w:rsidR="00733263">
        <w:rPr>
          <w:rFonts w:hint="eastAsia"/>
          <w:bCs/>
          <w:color w:val="000000" w:themeColor="text1"/>
          <w:szCs w:val="21"/>
        </w:rPr>
        <w:t>与</w:t>
      </w:r>
      <m:oMath>
        <m:r>
          <w:rPr>
            <w:rFonts w:ascii="Cambria Math" w:hAnsi="Cambria Math"/>
            <w:color w:val="000000" w:themeColor="text1"/>
            <w:szCs w:val="21"/>
          </w:rPr>
          <m:t>y</m:t>
        </m:r>
      </m:oMath>
      <w:r w:rsidR="00733263">
        <w:rPr>
          <w:rFonts w:hint="eastAsia"/>
          <w:bCs/>
          <w:color w:val="000000" w:themeColor="text1"/>
          <w:szCs w:val="21"/>
        </w:rPr>
        <w:t xml:space="preserve"> 的取值范围为：</w:t>
      </w:r>
      <m:oMath>
        <m:r>
          <w:rPr>
            <w:rFonts w:ascii="Cambria Math" w:hAnsi="Cambria Math"/>
            <w:color w:val="000000" w:themeColor="text1"/>
            <w:szCs w:val="21"/>
          </w:rPr>
          <m:t>[0 , 100]</m:t>
        </m:r>
      </m:oMath>
    </w:p>
    <w:p w14:paraId="3D8270F7" w14:textId="77777777" w:rsidR="00955CA2" w:rsidRDefault="008A1DD7" w:rsidP="001F3E67">
      <w:pPr>
        <w:jc w:val="center"/>
        <w:rPr>
          <w:bCs/>
          <w:color w:val="000000" w:themeColor="text1"/>
          <w:szCs w:val="21"/>
        </w:rPr>
      </w:pPr>
      <w:r>
        <w:rPr>
          <w:rFonts w:hint="eastAsia"/>
          <w:bCs/>
          <w:noProof/>
          <w:color w:val="000000" w:themeColor="text1"/>
          <w:szCs w:val="21"/>
        </w:rPr>
        <w:drawing>
          <wp:inline distT="0" distB="0" distL="0" distR="0" wp14:anchorId="7BECF502" wp14:editId="4C804550">
            <wp:extent cx="3804249" cy="306135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场地图(带坐标).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5172" cy="3070143"/>
                    </a:xfrm>
                    <a:prstGeom prst="rect">
                      <a:avLst/>
                    </a:prstGeom>
                  </pic:spPr>
                </pic:pic>
              </a:graphicData>
            </a:graphic>
          </wp:inline>
        </w:drawing>
      </w:r>
    </w:p>
    <w:p w14:paraId="50348A0C" w14:textId="77777777" w:rsidR="00D01656" w:rsidRDefault="0095617A" w:rsidP="007005E9">
      <w:pPr>
        <w:ind w:firstLine="420"/>
        <w:rPr>
          <w:bCs/>
          <w:color w:val="000000" w:themeColor="text1"/>
          <w:szCs w:val="21"/>
        </w:rPr>
      </w:pPr>
      <w:r>
        <w:rPr>
          <w:rFonts w:hint="eastAsia"/>
          <w:bCs/>
          <w:color w:val="000000" w:themeColor="text1"/>
          <w:szCs w:val="21"/>
        </w:rPr>
        <w:t>将每个球员作为一个</w:t>
      </w:r>
      <w:r w:rsidR="002550B9">
        <w:rPr>
          <w:rFonts w:hint="eastAsia"/>
          <w:bCs/>
          <w:color w:val="000000" w:themeColor="text1"/>
          <w:szCs w:val="21"/>
        </w:rPr>
        <w:t xml:space="preserve">结点，则结点在图中的位置就是 </w:t>
      </w:r>
      <m:oMath>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m:t>
        </m:r>
      </m:oMath>
      <w:r w:rsidR="002A5724">
        <w:rPr>
          <w:rFonts w:hint="eastAsia"/>
          <w:bCs/>
          <w:color w:val="000000" w:themeColor="text1"/>
          <w:szCs w:val="21"/>
        </w:rPr>
        <w:t>，</w:t>
      </w:r>
      <w:r w:rsidR="008D5D3E">
        <w:rPr>
          <w:rFonts w:hint="eastAsia"/>
          <w:bCs/>
          <w:color w:val="000000" w:themeColor="text1"/>
          <w:szCs w:val="21"/>
        </w:rPr>
        <w:t>而我们将吸引力大小作为结点的半径大小，而后通过统计每场比赛的球员之间的传球，绘制出</w:t>
      </w:r>
      <w:r w:rsidR="007251E7">
        <w:rPr>
          <w:rFonts w:hint="eastAsia"/>
          <w:bCs/>
          <w:color w:val="000000" w:themeColor="text1"/>
          <w:szCs w:val="21"/>
        </w:rPr>
        <w:t>结点与结点之间的连线，即</w:t>
      </w:r>
      <w:r w:rsidR="008D5D3E">
        <w:rPr>
          <w:rFonts w:hint="eastAsia"/>
          <w:bCs/>
          <w:color w:val="000000" w:themeColor="text1"/>
          <w:szCs w:val="21"/>
        </w:rPr>
        <w:t>传球网络的边，边的</w:t>
      </w:r>
      <w:r w:rsidR="00187A74">
        <w:rPr>
          <w:rFonts w:hint="eastAsia"/>
          <w:bCs/>
          <w:color w:val="000000" w:themeColor="text1"/>
          <w:szCs w:val="21"/>
        </w:rPr>
        <w:t>颜色</w:t>
      </w:r>
      <w:r w:rsidR="008D5D3E">
        <w:rPr>
          <w:rFonts w:hint="eastAsia"/>
          <w:bCs/>
          <w:color w:val="000000" w:themeColor="text1"/>
          <w:szCs w:val="21"/>
        </w:rPr>
        <w:t>深浅与结点之间</w:t>
      </w:r>
      <w:r w:rsidR="008D27A9">
        <w:rPr>
          <w:rFonts w:hint="eastAsia"/>
          <w:bCs/>
          <w:color w:val="000000" w:themeColor="text1"/>
          <w:szCs w:val="21"/>
        </w:rPr>
        <w:t>或者说</w:t>
      </w:r>
      <w:r w:rsidR="007005E9">
        <w:rPr>
          <w:rFonts w:hint="eastAsia"/>
          <w:bCs/>
          <w:color w:val="000000" w:themeColor="text1"/>
          <w:szCs w:val="21"/>
        </w:rPr>
        <w:t>球员之间</w:t>
      </w:r>
      <w:r w:rsidR="008D5D3E">
        <w:rPr>
          <w:rFonts w:hint="eastAsia"/>
          <w:bCs/>
          <w:color w:val="000000" w:themeColor="text1"/>
          <w:szCs w:val="21"/>
        </w:rPr>
        <w:t>传球次数线性相关，</w:t>
      </w:r>
      <w:r w:rsidR="00C75FB6">
        <w:rPr>
          <w:rFonts w:hint="eastAsia"/>
          <w:bCs/>
          <w:color w:val="000000" w:themeColor="text1"/>
          <w:szCs w:val="21"/>
        </w:rPr>
        <w:t>边的</w:t>
      </w:r>
      <w:r w:rsidR="00187A74">
        <w:rPr>
          <w:rFonts w:hint="eastAsia"/>
          <w:bCs/>
          <w:color w:val="000000" w:themeColor="text1"/>
          <w:szCs w:val="21"/>
        </w:rPr>
        <w:t>颜色</w:t>
      </w:r>
      <w:r w:rsidR="00C75FB6">
        <w:rPr>
          <w:rFonts w:hint="eastAsia"/>
          <w:bCs/>
          <w:color w:val="000000" w:themeColor="text1"/>
          <w:szCs w:val="21"/>
        </w:rPr>
        <w:t>深浅也体现了</w:t>
      </w:r>
      <w:r w:rsidR="008D5D3E">
        <w:rPr>
          <w:rFonts w:hint="eastAsia"/>
          <w:bCs/>
          <w:color w:val="000000" w:themeColor="text1"/>
          <w:szCs w:val="21"/>
        </w:rPr>
        <w:t>边所带有的权重。</w:t>
      </w:r>
      <w:r w:rsidR="00D01656">
        <w:rPr>
          <w:rFonts w:hint="eastAsia"/>
          <w:bCs/>
          <w:color w:val="000000" w:themeColor="text1"/>
          <w:szCs w:val="21"/>
        </w:rPr>
        <w:t>由此，得到了一张传球网络图。</w:t>
      </w:r>
      <w:r w:rsidR="00D81BA9">
        <w:rPr>
          <w:rFonts w:hint="eastAsia"/>
          <w:bCs/>
          <w:color w:val="000000" w:themeColor="text1"/>
          <w:szCs w:val="21"/>
        </w:rPr>
        <w:t xml:space="preserve">通过使用 </w:t>
      </w:r>
      <w:r w:rsidR="00D81BA9">
        <w:rPr>
          <w:bCs/>
          <w:color w:val="000000" w:themeColor="text1"/>
          <w:szCs w:val="21"/>
        </w:rPr>
        <w:t>H</w:t>
      </w:r>
      <w:r w:rsidR="00D81BA9">
        <w:rPr>
          <w:rFonts w:hint="eastAsia"/>
          <w:bCs/>
          <w:color w:val="000000" w:themeColor="text1"/>
          <w:szCs w:val="21"/>
        </w:rPr>
        <w:t>uskies队伍第</w:t>
      </w:r>
      <w:r w:rsidR="00C06BEC">
        <w:rPr>
          <w:rFonts w:hint="eastAsia"/>
          <w:bCs/>
          <w:color w:val="000000" w:themeColor="text1"/>
          <w:szCs w:val="21"/>
        </w:rPr>
        <w:t>三</w:t>
      </w:r>
      <w:r w:rsidR="00D81BA9">
        <w:rPr>
          <w:rFonts w:hint="eastAsia"/>
          <w:bCs/>
          <w:color w:val="000000" w:themeColor="text1"/>
          <w:szCs w:val="21"/>
        </w:rPr>
        <w:t>场比赛的数据，绘制图如下：</w:t>
      </w:r>
    </w:p>
    <w:p w14:paraId="0AA0D1CB" w14:textId="77777777" w:rsidR="00CD4A67" w:rsidRPr="00CD4A67" w:rsidRDefault="006254EE" w:rsidP="007005E9">
      <w:pPr>
        <w:ind w:firstLine="420"/>
        <w:rPr>
          <w:bCs/>
          <w:color w:val="000000" w:themeColor="text1"/>
          <w:szCs w:val="21"/>
        </w:rPr>
      </w:pPr>
      <w:r>
        <w:rPr>
          <w:bCs/>
          <w:noProof/>
          <w:color w:val="000000" w:themeColor="text1"/>
          <w:szCs w:val="21"/>
        </w:rPr>
        <w:drawing>
          <wp:inline distT="0" distB="0" distL="0" distR="0" wp14:anchorId="6FEFEF8B" wp14:editId="62C58D66">
            <wp:extent cx="4666890" cy="35055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sk 队第三场比赛布局.png"/>
                    <pic:cNvPicPr/>
                  </pic:nvPicPr>
                  <pic:blipFill>
                    <a:blip r:embed="rId10">
                      <a:extLst>
                        <a:ext uri="{28A0092B-C50C-407E-A947-70E740481C1C}">
                          <a14:useLocalDpi xmlns:a14="http://schemas.microsoft.com/office/drawing/2010/main" val="0"/>
                        </a:ext>
                      </a:extLst>
                    </a:blip>
                    <a:stretch>
                      <a:fillRect/>
                    </a:stretch>
                  </pic:blipFill>
                  <pic:spPr>
                    <a:xfrm>
                      <a:off x="0" y="0"/>
                      <a:ext cx="4668324" cy="3506582"/>
                    </a:xfrm>
                    <a:prstGeom prst="rect">
                      <a:avLst/>
                    </a:prstGeom>
                  </pic:spPr>
                </pic:pic>
              </a:graphicData>
            </a:graphic>
          </wp:inline>
        </w:drawing>
      </w:r>
    </w:p>
    <w:p w14:paraId="569D0DA5" w14:textId="77777777" w:rsidR="00D01656" w:rsidRPr="00E13991" w:rsidRDefault="00D01656" w:rsidP="00D01656">
      <w:pPr>
        <w:ind w:firstLineChars="200" w:firstLine="420"/>
        <w:rPr>
          <w:bCs/>
          <w:color w:val="000000" w:themeColor="text1"/>
          <w:szCs w:val="21"/>
        </w:rPr>
      </w:pPr>
    </w:p>
    <w:bookmarkEnd w:id="0"/>
    <w:p w14:paraId="622155EB" w14:textId="77777777" w:rsidR="00D01656" w:rsidRPr="002D3042" w:rsidRDefault="00D01656" w:rsidP="00D01656">
      <w:pPr>
        <w:ind w:firstLineChars="200" w:firstLine="420"/>
        <w:jc w:val="center"/>
        <w:rPr>
          <w:bCs/>
          <w:color w:val="000000" w:themeColor="text1"/>
          <w:szCs w:val="21"/>
        </w:rPr>
      </w:pPr>
      <w:r>
        <w:rPr>
          <w:rFonts w:hint="eastAsia"/>
          <w:bCs/>
          <w:color w:val="000000" w:themeColor="text1"/>
          <w:szCs w:val="21"/>
        </w:rPr>
        <w:t>图</w:t>
      </w:r>
      <w:r w:rsidR="00C214EF">
        <w:rPr>
          <w:bCs/>
          <w:color w:val="000000" w:themeColor="text1"/>
          <w:szCs w:val="21"/>
        </w:rPr>
        <w:t>3</w:t>
      </w:r>
      <w:r w:rsidR="00EB1C79">
        <w:rPr>
          <w:rFonts w:hint="eastAsia"/>
          <w:bCs/>
          <w:color w:val="000000" w:themeColor="text1"/>
          <w:szCs w:val="21"/>
        </w:rPr>
        <w:t>第</w:t>
      </w:r>
      <w:r w:rsidR="00835F31">
        <w:rPr>
          <w:rFonts w:hint="eastAsia"/>
          <w:bCs/>
          <w:color w:val="000000" w:themeColor="text1"/>
          <w:szCs w:val="21"/>
        </w:rPr>
        <w:t>三</w:t>
      </w:r>
      <w:r w:rsidR="00EB1C79">
        <w:rPr>
          <w:rFonts w:hint="eastAsia"/>
          <w:bCs/>
          <w:color w:val="000000" w:themeColor="text1"/>
          <w:szCs w:val="21"/>
        </w:rPr>
        <w:t xml:space="preserve">场比赛 </w:t>
      </w:r>
      <w:r w:rsidR="00EB1C79">
        <w:rPr>
          <w:bCs/>
          <w:color w:val="000000" w:themeColor="text1"/>
          <w:szCs w:val="21"/>
        </w:rPr>
        <w:t xml:space="preserve">Huskies </w:t>
      </w:r>
      <w:r w:rsidR="00EB1C79">
        <w:rPr>
          <w:rFonts w:hint="eastAsia"/>
          <w:bCs/>
          <w:color w:val="000000" w:themeColor="text1"/>
          <w:szCs w:val="21"/>
        </w:rPr>
        <w:t>队伍的传球网络</w:t>
      </w:r>
    </w:p>
    <w:p w14:paraId="33EA168D" w14:textId="77777777" w:rsidR="009F2B59" w:rsidRDefault="00D01656" w:rsidP="00D01656">
      <w:pPr>
        <w:ind w:firstLine="420"/>
        <w:rPr>
          <w:bCs/>
          <w:color w:val="000000" w:themeColor="text1"/>
          <w:szCs w:val="21"/>
        </w:rPr>
      </w:pPr>
      <w:r>
        <w:rPr>
          <w:rFonts w:hint="eastAsia"/>
          <w:bCs/>
          <w:color w:val="000000" w:themeColor="text1"/>
          <w:szCs w:val="21"/>
        </w:rPr>
        <w:lastRenderedPageBreak/>
        <w:t>通过对整个赛季的所有队伍进行统计，我们共得到了3</w:t>
      </w:r>
      <w:r>
        <w:rPr>
          <w:bCs/>
          <w:color w:val="000000" w:themeColor="text1"/>
          <w:szCs w:val="21"/>
        </w:rPr>
        <w:t>8</w:t>
      </w:r>
      <w:r>
        <w:rPr>
          <w:rFonts w:hint="eastAsia"/>
          <w:bCs/>
          <w:color w:val="000000" w:themeColor="text1"/>
          <w:szCs w:val="21"/>
        </w:rPr>
        <w:t>个Huskies队伍的传球网络和</w:t>
      </w:r>
      <w:r>
        <w:rPr>
          <w:bCs/>
          <w:color w:val="000000" w:themeColor="text1"/>
          <w:szCs w:val="21"/>
        </w:rPr>
        <w:t>38</w:t>
      </w:r>
      <w:r>
        <w:rPr>
          <w:rFonts w:hint="eastAsia"/>
          <w:bCs/>
          <w:color w:val="000000" w:themeColor="text1"/>
          <w:szCs w:val="21"/>
        </w:rPr>
        <w:t>个O</w:t>
      </w:r>
      <w:r>
        <w:rPr>
          <w:bCs/>
          <w:color w:val="000000" w:themeColor="text1"/>
          <w:szCs w:val="21"/>
        </w:rPr>
        <w:t>P</w:t>
      </w:r>
      <w:r>
        <w:rPr>
          <w:rFonts w:hint="eastAsia"/>
          <w:bCs/>
          <w:color w:val="000000" w:themeColor="text1"/>
          <w:szCs w:val="21"/>
        </w:rPr>
        <w:t>队伍的传球网络。</w:t>
      </w:r>
      <w:r w:rsidR="009F2B59">
        <w:rPr>
          <w:rFonts w:hint="eastAsia"/>
          <w:bCs/>
          <w:color w:val="000000" w:themeColor="text1"/>
          <w:szCs w:val="21"/>
        </w:rPr>
        <w:t>传球网络图可以直观的看到球员之间的互动情况以及某个球员在整场比赛中的重要性等指标</w:t>
      </w:r>
      <w:r>
        <w:rPr>
          <w:rFonts w:hint="eastAsia"/>
          <w:bCs/>
          <w:color w:val="000000" w:themeColor="text1"/>
          <w:szCs w:val="21"/>
        </w:rPr>
        <w:t>综合比赛结果和进球数</w:t>
      </w:r>
      <w:r w:rsidR="009F2B59">
        <w:rPr>
          <w:rFonts w:hint="eastAsia"/>
          <w:bCs/>
          <w:color w:val="000000" w:themeColor="text1"/>
          <w:szCs w:val="21"/>
        </w:rPr>
        <w:t>。</w:t>
      </w:r>
    </w:p>
    <w:p w14:paraId="366FF491" w14:textId="77777777" w:rsidR="008E0EDC" w:rsidRDefault="008E0EDC" w:rsidP="00D01656">
      <w:pPr>
        <w:ind w:firstLine="420"/>
        <w:rPr>
          <w:bCs/>
          <w:color w:val="000000" w:themeColor="text1"/>
          <w:szCs w:val="21"/>
        </w:rPr>
      </w:pPr>
    </w:p>
    <w:p w14:paraId="00063440" w14:textId="77777777" w:rsidR="00D01656" w:rsidRDefault="009F2B59" w:rsidP="009F2B59">
      <w:pPr>
        <w:rPr>
          <w:bCs/>
          <w:color w:val="000000" w:themeColor="text1"/>
          <w:szCs w:val="21"/>
        </w:rPr>
      </w:pPr>
      <w:r>
        <w:rPr>
          <w:rFonts w:hint="eastAsia"/>
          <w:bCs/>
          <w:color w:val="000000" w:themeColor="text1"/>
          <w:szCs w:val="21"/>
        </w:rPr>
        <w:t>模型二：团队合作</w:t>
      </w:r>
      <w:r w:rsidR="004F57AA">
        <w:rPr>
          <w:rFonts w:hint="eastAsia"/>
          <w:bCs/>
          <w:color w:val="000000" w:themeColor="text1"/>
          <w:szCs w:val="21"/>
        </w:rPr>
        <w:t>评估</w:t>
      </w:r>
      <w:r>
        <w:rPr>
          <w:rFonts w:hint="eastAsia"/>
          <w:bCs/>
          <w:color w:val="000000" w:themeColor="text1"/>
          <w:szCs w:val="21"/>
        </w:rPr>
        <w:t>模型</w:t>
      </w:r>
    </w:p>
    <w:p w14:paraId="090F1900" w14:textId="53470282" w:rsidR="00DF5E2A" w:rsidRDefault="00DF5E2A" w:rsidP="009F2B59">
      <w:pPr>
        <w:rPr>
          <w:bCs/>
          <w:color w:val="000000" w:themeColor="text1"/>
          <w:szCs w:val="21"/>
        </w:rPr>
      </w:pPr>
      <w:r>
        <w:rPr>
          <w:rFonts w:hint="eastAsia"/>
          <w:bCs/>
          <w:color w:val="000000" w:themeColor="text1"/>
          <w:szCs w:val="21"/>
        </w:rPr>
        <w:tab/>
        <w:t>首先由于团队合作能力是一个非常复杂的概念，所以想要直接对其进行评估是一件非常复杂的事情，因为其受到了很多因素影响</w:t>
      </w:r>
      <w:r w:rsidR="0048655A">
        <w:rPr>
          <w:rFonts w:hint="eastAsia"/>
          <w:bCs/>
          <w:color w:val="000000" w:themeColor="text1"/>
          <w:szCs w:val="21"/>
        </w:rPr>
        <w:t>，所以我们决定采用模糊评价的方法来对团队合作这个概念进行评估</w:t>
      </w:r>
      <w:r w:rsidR="00232930">
        <w:rPr>
          <w:rFonts w:hint="eastAsia"/>
          <w:bCs/>
          <w:color w:val="000000" w:themeColor="text1"/>
          <w:szCs w:val="21"/>
        </w:rPr>
        <w:t>，首先团队合作的评价集被划分为好</w:t>
      </w:r>
      <w:r w:rsidR="00E511E6">
        <w:rPr>
          <w:rFonts w:hint="eastAsia"/>
          <w:bCs/>
          <w:color w:val="000000" w:themeColor="text1"/>
          <w:szCs w:val="21"/>
        </w:rPr>
        <w:t>与适中</w:t>
      </w:r>
      <w:r w:rsidR="00232930">
        <w:rPr>
          <w:rFonts w:hint="eastAsia"/>
          <w:bCs/>
          <w:color w:val="000000" w:themeColor="text1"/>
          <w:szCs w:val="21"/>
        </w:rPr>
        <w:t>与坏，当然与评价集直接挂钩的第一级评价指标为</w:t>
      </w:r>
      <w:r w:rsidR="00796246">
        <w:rPr>
          <w:rFonts w:hint="eastAsia"/>
          <w:bCs/>
          <w:color w:val="000000" w:themeColor="text1"/>
          <w:szCs w:val="21"/>
        </w:rPr>
        <w:t>传球数、射门数、进球数</w:t>
      </w:r>
      <w:r w:rsidR="00C2548A">
        <w:rPr>
          <w:rFonts w:hint="eastAsia"/>
          <w:bCs/>
          <w:color w:val="000000" w:themeColor="text1"/>
          <w:szCs w:val="21"/>
        </w:rPr>
        <w:t>、进球率</w:t>
      </w:r>
      <w:r w:rsidR="00796246">
        <w:rPr>
          <w:rFonts w:hint="eastAsia"/>
          <w:bCs/>
          <w:color w:val="000000" w:themeColor="text1"/>
          <w:szCs w:val="21"/>
        </w:rPr>
        <w:t>、控球率</w:t>
      </w:r>
      <w:r w:rsidR="006D6DBF">
        <w:rPr>
          <w:rFonts w:hint="eastAsia"/>
          <w:bCs/>
          <w:color w:val="000000" w:themeColor="text1"/>
          <w:szCs w:val="21"/>
        </w:rPr>
        <w:t>、输赢率</w:t>
      </w:r>
      <w:r w:rsidR="00232930">
        <w:rPr>
          <w:rFonts w:hint="eastAsia"/>
          <w:bCs/>
          <w:color w:val="000000" w:themeColor="text1"/>
          <w:szCs w:val="21"/>
        </w:rPr>
        <w:t>这些直接反映</w:t>
      </w:r>
      <w:r w:rsidR="005D4292">
        <w:rPr>
          <w:rFonts w:hint="eastAsia"/>
          <w:bCs/>
          <w:color w:val="000000" w:themeColor="text1"/>
          <w:szCs w:val="21"/>
        </w:rPr>
        <w:t>团队配合能力</w:t>
      </w:r>
      <w:r w:rsidR="00232930">
        <w:rPr>
          <w:rFonts w:hint="eastAsia"/>
          <w:bCs/>
          <w:color w:val="000000" w:themeColor="text1"/>
          <w:szCs w:val="21"/>
        </w:rPr>
        <w:t>的指标</w:t>
      </w:r>
      <w:r w:rsidR="00C76810">
        <w:rPr>
          <w:rFonts w:hint="eastAsia"/>
          <w:bCs/>
          <w:color w:val="000000" w:themeColor="text1"/>
          <w:szCs w:val="21"/>
        </w:rPr>
        <w:t>，这些指标可以作为球队的绩效评估，当然能够作为团队合作能力配合的指标，比较足球是</w:t>
      </w:r>
      <w:r w:rsidR="008978C8">
        <w:rPr>
          <w:rFonts w:hint="eastAsia"/>
          <w:bCs/>
          <w:color w:val="000000" w:themeColor="text1"/>
          <w:szCs w:val="21"/>
        </w:rPr>
        <w:t>一项多人体育竞技项目</w:t>
      </w:r>
      <w:r w:rsidR="00C76810">
        <w:rPr>
          <w:rFonts w:hint="eastAsia"/>
          <w:bCs/>
          <w:color w:val="000000" w:themeColor="text1"/>
          <w:szCs w:val="21"/>
        </w:rPr>
        <w:t>，再顶尖的球员都无法一个人赢得胜利</w:t>
      </w:r>
      <w:r w:rsidR="00E511E6">
        <w:rPr>
          <w:rFonts w:hint="eastAsia"/>
          <w:bCs/>
          <w:color w:val="000000" w:themeColor="text1"/>
          <w:szCs w:val="21"/>
        </w:rPr>
        <w:t>，而据此</w:t>
      </w:r>
      <w:r w:rsidR="00A1548A">
        <w:rPr>
          <w:rFonts w:hint="eastAsia"/>
          <w:bCs/>
          <w:color w:val="000000" w:themeColor="text1"/>
          <w:szCs w:val="21"/>
        </w:rPr>
        <w:t>第二级指标</w:t>
      </w:r>
      <w:r w:rsidR="00CF4D1F">
        <w:rPr>
          <w:rFonts w:hint="eastAsia"/>
          <w:bCs/>
          <w:color w:val="000000" w:themeColor="text1"/>
          <w:szCs w:val="21"/>
        </w:rPr>
        <w:t>，</w:t>
      </w:r>
      <w:r w:rsidR="00A1548A">
        <w:rPr>
          <w:rFonts w:hint="eastAsia"/>
          <w:bCs/>
          <w:color w:val="000000" w:themeColor="text1"/>
          <w:szCs w:val="21"/>
        </w:rPr>
        <w:t>还加入了传球网络的质心到圆心距离，传球网络离散程度，传球网络平均传球距离，最长传球路径等</w:t>
      </w:r>
      <w:r w:rsidR="001F7D64">
        <w:rPr>
          <w:rFonts w:hint="eastAsia"/>
          <w:bCs/>
          <w:color w:val="000000" w:themeColor="text1"/>
          <w:szCs w:val="21"/>
        </w:rPr>
        <w:t>指标，这样看来第一级指标更加倾向于基于足球技术层面分析，而第二季指标则更倾向于</w:t>
      </w:r>
      <w:r w:rsidR="00A1548A">
        <w:rPr>
          <w:rFonts w:hint="eastAsia"/>
          <w:bCs/>
          <w:color w:val="000000" w:themeColor="text1"/>
          <w:szCs w:val="21"/>
        </w:rPr>
        <w:t>基于数据层面来分析的指标</w:t>
      </w:r>
      <w:r w:rsidR="0048655A">
        <w:rPr>
          <w:rFonts w:hint="eastAsia"/>
          <w:bCs/>
          <w:color w:val="000000" w:themeColor="text1"/>
          <w:szCs w:val="21"/>
        </w:rPr>
        <w:t>。</w:t>
      </w:r>
    </w:p>
    <w:p w14:paraId="233ECCC0" w14:textId="73518981" w:rsidR="007A48E4" w:rsidRDefault="007A48E4" w:rsidP="009F2B59">
      <w:pPr>
        <w:rPr>
          <w:bCs/>
          <w:color w:val="000000" w:themeColor="text1"/>
          <w:szCs w:val="21"/>
        </w:rPr>
      </w:pPr>
      <w:r>
        <w:rPr>
          <w:bCs/>
          <w:color w:val="000000" w:themeColor="text1"/>
          <w:szCs w:val="21"/>
        </w:rPr>
        <w:tab/>
      </w:r>
      <w:r>
        <w:rPr>
          <w:rFonts w:hint="eastAsia"/>
          <w:bCs/>
          <w:color w:val="000000" w:themeColor="text1"/>
          <w:szCs w:val="21"/>
        </w:rPr>
        <w:t>首先直观上来说，第一级的评价指标是几乎和团队配合能力直接相关联的，那么我们考虑将第一级指标作为评估第二级指标是否有效的金标准。而对于总体的团队配合能力，我们使用比较分析法，通过获取赛季所有队伍的平均水平来对某只队伍进行评价，具体来说为计算得到赛季所有队伍的各项指标的平均数，以这些指标为基准评估出来的团队配合能力应该是适中的层次</w:t>
      </w:r>
      <w:r w:rsidR="005142BC">
        <w:rPr>
          <w:rFonts w:hint="eastAsia"/>
          <w:bCs/>
          <w:color w:val="000000" w:themeColor="text1"/>
          <w:szCs w:val="21"/>
        </w:rPr>
        <w:t>，然后将要评价的队伍与适中层次的这些指标比较，各项指标如果更优就是好，更差就是坏</w:t>
      </w:r>
      <w:r>
        <w:rPr>
          <w:rFonts w:hint="eastAsia"/>
          <w:bCs/>
          <w:color w:val="000000" w:themeColor="text1"/>
          <w:szCs w:val="21"/>
        </w:rPr>
        <w:t>。</w:t>
      </w:r>
    </w:p>
    <w:p w14:paraId="1A150BC2" w14:textId="65DD1325" w:rsidR="006C583D" w:rsidRDefault="006C583D" w:rsidP="009F2B59">
      <w:pPr>
        <w:rPr>
          <w:rFonts w:hint="eastAsia"/>
          <w:bCs/>
          <w:color w:val="000000" w:themeColor="text1"/>
          <w:szCs w:val="21"/>
        </w:rPr>
      </w:pPr>
      <w:r>
        <w:rPr>
          <w:bCs/>
          <w:color w:val="000000" w:themeColor="text1"/>
          <w:szCs w:val="21"/>
        </w:rPr>
        <w:tab/>
      </w:r>
      <w:r>
        <w:rPr>
          <w:rFonts w:hint="eastAsia"/>
          <w:bCs/>
          <w:color w:val="000000" w:themeColor="text1"/>
          <w:szCs w:val="21"/>
        </w:rPr>
        <w:t xml:space="preserve">首先说明一点，我们将 </w:t>
      </w:r>
      <w:r>
        <w:rPr>
          <w:bCs/>
          <w:color w:val="000000" w:themeColor="text1"/>
          <w:szCs w:val="21"/>
        </w:rPr>
        <w:t xml:space="preserve">Huskies </w:t>
      </w:r>
      <w:r>
        <w:rPr>
          <w:rFonts w:hint="eastAsia"/>
          <w:bCs/>
          <w:color w:val="000000" w:themeColor="text1"/>
          <w:szCs w:val="21"/>
        </w:rPr>
        <w:t xml:space="preserve">队伍简单命名为 </w:t>
      </w:r>
      <w:r>
        <w:rPr>
          <w:bCs/>
          <w:color w:val="000000" w:themeColor="text1"/>
          <w:szCs w:val="21"/>
        </w:rPr>
        <w:t xml:space="preserve">Husk </w:t>
      </w:r>
      <w:r>
        <w:rPr>
          <w:rFonts w:hint="eastAsia"/>
          <w:bCs/>
          <w:color w:val="000000" w:themeColor="text1"/>
          <w:szCs w:val="21"/>
        </w:rPr>
        <w:t>，</w:t>
      </w:r>
      <w:r w:rsidR="008F0A00">
        <w:rPr>
          <w:rFonts w:hint="eastAsia"/>
          <w:bCs/>
          <w:color w:val="000000" w:themeColor="text1"/>
          <w:szCs w:val="21"/>
        </w:rPr>
        <w:t xml:space="preserve">由于只有 </w:t>
      </w:r>
      <w:r w:rsidR="008F0A00">
        <w:rPr>
          <w:bCs/>
          <w:color w:val="000000" w:themeColor="text1"/>
          <w:szCs w:val="21"/>
        </w:rPr>
        <w:t>H</w:t>
      </w:r>
      <w:r w:rsidR="008F0A00">
        <w:rPr>
          <w:rFonts w:hint="eastAsia"/>
          <w:bCs/>
          <w:color w:val="000000" w:themeColor="text1"/>
          <w:szCs w:val="21"/>
        </w:rPr>
        <w:t>uskies</w:t>
      </w:r>
      <w:r w:rsidR="008F0A00">
        <w:rPr>
          <w:bCs/>
          <w:color w:val="000000" w:themeColor="text1"/>
          <w:szCs w:val="21"/>
        </w:rPr>
        <w:t xml:space="preserve"> </w:t>
      </w:r>
      <w:r w:rsidR="008F0A00">
        <w:rPr>
          <w:rFonts w:hint="eastAsia"/>
          <w:bCs/>
          <w:color w:val="000000" w:themeColor="text1"/>
          <w:szCs w:val="21"/>
        </w:rPr>
        <w:t xml:space="preserve">队伍与其他队伍对战的数据，所以如果单看某一只对手球队的话，没有意义，因为整个赛季也只会与 </w:t>
      </w:r>
      <w:r w:rsidR="008F0A00">
        <w:rPr>
          <w:bCs/>
          <w:color w:val="000000" w:themeColor="text1"/>
          <w:szCs w:val="21"/>
        </w:rPr>
        <w:t>H</w:t>
      </w:r>
      <w:r w:rsidR="008F0A00">
        <w:rPr>
          <w:rFonts w:hint="eastAsia"/>
          <w:bCs/>
          <w:color w:val="000000" w:themeColor="text1"/>
          <w:szCs w:val="21"/>
        </w:rPr>
        <w:t>uskies</w:t>
      </w:r>
      <w:r w:rsidR="008F0A00">
        <w:rPr>
          <w:bCs/>
          <w:color w:val="000000" w:themeColor="text1"/>
          <w:szCs w:val="21"/>
        </w:rPr>
        <w:t xml:space="preserve"> </w:t>
      </w:r>
      <w:r w:rsidR="008F0A00">
        <w:rPr>
          <w:rFonts w:hint="eastAsia"/>
          <w:bCs/>
          <w:color w:val="000000" w:themeColor="text1"/>
          <w:szCs w:val="21"/>
        </w:rPr>
        <w:t>队伍比赛一两场，没有太多的统计意义，所以我们将所有的对手球队结合起来求取平均来分析，</w:t>
      </w:r>
      <w:r w:rsidR="007746EB">
        <w:rPr>
          <w:rFonts w:hint="eastAsia"/>
          <w:bCs/>
          <w:color w:val="000000" w:themeColor="text1"/>
          <w:szCs w:val="21"/>
        </w:rPr>
        <w:t>我们将对手球队综合成一个队伍来看，</w:t>
      </w:r>
      <w:r w:rsidR="008F0A00">
        <w:rPr>
          <w:rFonts w:hint="eastAsia"/>
          <w:bCs/>
          <w:color w:val="000000" w:themeColor="text1"/>
          <w:szCs w:val="21"/>
        </w:rPr>
        <w:t>所以</w:t>
      </w:r>
      <w:r>
        <w:rPr>
          <w:rFonts w:hint="eastAsia"/>
          <w:bCs/>
          <w:color w:val="000000" w:themeColor="text1"/>
          <w:szCs w:val="21"/>
        </w:rPr>
        <w:t xml:space="preserve">将 </w:t>
      </w:r>
      <w:r>
        <w:rPr>
          <w:bCs/>
          <w:color w:val="000000" w:themeColor="text1"/>
          <w:szCs w:val="21"/>
        </w:rPr>
        <w:t>Opponentx</w:t>
      </w:r>
      <w:r>
        <w:rPr>
          <w:rFonts w:hint="eastAsia"/>
          <w:bCs/>
          <w:color w:val="000000" w:themeColor="text1"/>
          <w:szCs w:val="21"/>
        </w:rPr>
        <w:t xml:space="preserve"> (</w:t>
      </w:r>
      <w:r>
        <w:rPr>
          <w:bCs/>
          <w:color w:val="000000" w:themeColor="text1"/>
          <w:szCs w:val="21"/>
        </w:rPr>
        <w:t xml:space="preserve">x </w:t>
      </w:r>
      <w:r>
        <w:rPr>
          <w:rFonts w:hint="eastAsia"/>
          <w:bCs/>
          <w:color w:val="000000" w:themeColor="text1"/>
          <w:szCs w:val="21"/>
        </w:rPr>
        <w:t>为 1</w:t>
      </w:r>
      <w:r>
        <w:rPr>
          <w:bCs/>
          <w:color w:val="000000" w:themeColor="text1"/>
          <w:szCs w:val="21"/>
        </w:rPr>
        <w:t xml:space="preserve"> ~ 19) </w:t>
      </w:r>
      <w:r>
        <w:rPr>
          <w:rFonts w:hint="eastAsia"/>
          <w:bCs/>
          <w:color w:val="000000" w:themeColor="text1"/>
          <w:szCs w:val="21"/>
        </w:rPr>
        <w:t xml:space="preserve">即与 </w:t>
      </w:r>
      <w:r>
        <w:rPr>
          <w:bCs/>
          <w:color w:val="000000" w:themeColor="text1"/>
          <w:szCs w:val="21"/>
        </w:rPr>
        <w:t xml:space="preserve">Huskies </w:t>
      </w:r>
      <w:r>
        <w:rPr>
          <w:rFonts w:hint="eastAsia"/>
          <w:bCs/>
          <w:color w:val="000000" w:themeColor="text1"/>
          <w:szCs w:val="21"/>
        </w:rPr>
        <w:t>对战的其他 19</w:t>
      </w:r>
      <w:r>
        <w:rPr>
          <w:bCs/>
          <w:color w:val="000000" w:themeColor="text1"/>
          <w:szCs w:val="21"/>
        </w:rPr>
        <w:t xml:space="preserve"> </w:t>
      </w:r>
      <w:r>
        <w:rPr>
          <w:rFonts w:hint="eastAsia"/>
          <w:bCs/>
          <w:color w:val="000000" w:themeColor="text1"/>
          <w:szCs w:val="21"/>
        </w:rPr>
        <w:t xml:space="preserve">只队伍的综合命名为 </w:t>
      </w:r>
      <w:r>
        <w:rPr>
          <w:bCs/>
          <w:color w:val="000000" w:themeColor="text1"/>
          <w:szCs w:val="21"/>
        </w:rPr>
        <w:t>O</w:t>
      </w:r>
      <w:r>
        <w:rPr>
          <w:rFonts w:hint="eastAsia"/>
          <w:bCs/>
          <w:color w:val="000000" w:themeColor="text1"/>
          <w:szCs w:val="21"/>
        </w:rPr>
        <w:t>ppo</w:t>
      </w:r>
      <w:r w:rsidR="00023EA9">
        <w:rPr>
          <w:bCs/>
          <w:color w:val="000000" w:themeColor="text1"/>
          <w:szCs w:val="21"/>
        </w:rPr>
        <w:t xml:space="preserve"> </w:t>
      </w:r>
      <w:r w:rsidR="009B4E81">
        <w:rPr>
          <w:rFonts w:hint="eastAsia"/>
          <w:bCs/>
          <w:color w:val="000000" w:themeColor="text1"/>
          <w:szCs w:val="21"/>
        </w:rPr>
        <w:t>。</w:t>
      </w:r>
    </w:p>
    <w:p w14:paraId="5FEBA47F" w14:textId="76D869AA" w:rsidR="00720F1F" w:rsidRPr="00720F1F" w:rsidRDefault="00720F1F" w:rsidP="00720F1F">
      <w:pPr>
        <w:pStyle w:val="ab"/>
        <w:numPr>
          <w:ilvl w:val="0"/>
          <w:numId w:val="2"/>
        </w:numPr>
        <w:ind w:firstLineChars="0"/>
        <w:rPr>
          <w:bCs/>
          <w:color w:val="000000" w:themeColor="text1"/>
          <w:szCs w:val="21"/>
        </w:rPr>
      </w:pPr>
      <w:r w:rsidRPr="00720F1F">
        <w:rPr>
          <w:rFonts w:hint="eastAsia"/>
          <w:bCs/>
          <w:color w:val="000000" w:themeColor="text1"/>
          <w:szCs w:val="21"/>
        </w:rPr>
        <w:t>第一级评价指标</w:t>
      </w:r>
    </w:p>
    <w:p w14:paraId="30A2F687" w14:textId="52D1F13C" w:rsidR="00720F1F" w:rsidRDefault="00200D21" w:rsidP="0046107D">
      <w:pPr>
        <w:ind w:left="420" w:firstLine="420"/>
        <w:rPr>
          <w:bCs/>
          <w:color w:val="000000" w:themeColor="text1"/>
          <w:szCs w:val="21"/>
        </w:rPr>
      </w:pPr>
      <w:r>
        <w:rPr>
          <w:rFonts w:hint="eastAsia"/>
          <w:bCs/>
          <w:color w:val="000000" w:themeColor="text1"/>
          <w:szCs w:val="21"/>
        </w:rPr>
        <w:t>首先统计</w:t>
      </w:r>
      <w:r>
        <w:rPr>
          <w:bCs/>
          <w:color w:val="000000" w:themeColor="text1"/>
          <w:szCs w:val="21"/>
        </w:rPr>
        <w:t xml:space="preserve"> </w:t>
      </w:r>
      <w:r>
        <w:rPr>
          <w:rFonts w:hint="eastAsia"/>
          <w:bCs/>
          <w:color w:val="000000" w:themeColor="text1"/>
          <w:szCs w:val="21"/>
        </w:rPr>
        <w:t>38</w:t>
      </w:r>
      <w:r>
        <w:rPr>
          <w:bCs/>
          <w:color w:val="000000" w:themeColor="text1"/>
          <w:szCs w:val="21"/>
        </w:rPr>
        <w:t xml:space="preserve"> </w:t>
      </w:r>
      <w:r>
        <w:rPr>
          <w:rFonts w:hint="eastAsia"/>
          <w:bCs/>
          <w:color w:val="000000" w:themeColor="text1"/>
          <w:szCs w:val="21"/>
        </w:rPr>
        <w:t>场比赛中，Husk</w:t>
      </w:r>
      <w:r>
        <w:rPr>
          <w:bCs/>
          <w:color w:val="000000" w:themeColor="text1"/>
          <w:szCs w:val="21"/>
        </w:rPr>
        <w:t xml:space="preserve"> </w:t>
      </w:r>
      <w:r>
        <w:rPr>
          <w:rFonts w:hint="eastAsia"/>
          <w:bCs/>
          <w:color w:val="000000" w:themeColor="text1"/>
          <w:szCs w:val="21"/>
        </w:rPr>
        <w:t xml:space="preserve">队与 </w:t>
      </w:r>
      <w:r>
        <w:rPr>
          <w:bCs/>
          <w:color w:val="000000" w:themeColor="text1"/>
          <w:szCs w:val="21"/>
        </w:rPr>
        <w:t>O</w:t>
      </w:r>
      <w:r>
        <w:rPr>
          <w:rFonts w:hint="eastAsia"/>
          <w:bCs/>
          <w:color w:val="000000" w:themeColor="text1"/>
          <w:szCs w:val="21"/>
        </w:rPr>
        <w:t>ppo</w:t>
      </w:r>
      <w:r>
        <w:rPr>
          <w:bCs/>
          <w:color w:val="000000" w:themeColor="text1"/>
          <w:szCs w:val="21"/>
        </w:rPr>
        <w:t xml:space="preserve"> </w:t>
      </w:r>
      <w:r>
        <w:rPr>
          <w:rFonts w:hint="eastAsia"/>
          <w:bCs/>
          <w:color w:val="000000" w:themeColor="text1"/>
          <w:szCs w:val="21"/>
        </w:rPr>
        <w:t>的所有队比赛的输赢情况</w:t>
      </w:r>
      <w:r w:rsidR="00842419">
        <w:rPr>
          <w:rFonts w:hint="eastAsia"/>
          <w:bCs/>
          <w:color w:val="000000" w:themeColor="text1"/>
          <w:szCs w:val="21"/>
        </w:rPr>
        <w:t>，即胜局情况与平局情况和负局情况，进球数和射门数，进球率，由于有主客场对于这些指标的影响比较大，所以就将这几个指标分为主客场来讨论分析</w:t>
      </w:r>
      <w:r>
        <w:rPr>
          <w:rFonts w:hint="eastAsia"/>
          <w:bCs/>
          <w:color w:val="000000" w:themeColor="text1"/>
          <w:szCs w:val="21"/>
        </w:rPr>
        <w:t>：</w:t>
      </w:r>
    </w:p>
    <w:p w14:paraId="2DC8085A" w14:textId="711EFC35" w:rsidR="00200D21" w:rsidRDefault="00701092" w:rsidP="008713A7">
      <w:pPr>
        <w:rPr>
          <w:rFonts w:hint="eastAsia"/>
          <w:bCs/>
          <w:color w:val="000000" w:themeColor="text1"/>
          <w:szCs w:val="21"/>
        </w:rPr>
      </w:pPr>
      <w:r>
        <w:rPr>
          <w:rFonts w:hint="eastAsia"/>
          <w:bCs/>
          <w:noProof/>
          <w:color w:val="000000" w:themeColor="text1"/>
          <w:szCs w:val="21"/>
        </w:rPr>
        <w:lastRenderedPageBreak/>
        <w:drawing>
          <wp:inline distT="0" distB="0" distL="0" distR="0" wp14:anchorId="4CBE73F1" wp14:editId="687C4D22">
            <wp:extent cx="5274310" cy="53130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第一级指标的统计图.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5313045"/>
                    </a:xfrm>
                    <a:prstGeom prst="rect">
                      <a:avLst/>
                    </a:prstGeom>
                  </pic:spPr>
                </pic:pic>
              </a:graphicData>
            </a:graphic>
          </wp:inline>
        </w:drawing>
      </w:r>
    </w:p>
    <w:p w14:paraId="6FB547C5" w14:textId="0A0A5698" w:rsidR="008713A7" w:rsidRDefault="008C279E" w:rsidP="008C279E">
      <w:pPr>
        <w:jc w:val="center"/>
        <w:rPr>
          <w:bCs/>
          <w:color w:val="000000" w:themeColor="text1"/>
          <w:szCs w:val="21"/>
        </w:rPr>
      </w:pPr>
      <w:r>
        <w:rPr>
          <w:rFonts w:hint="eastAsia"/>
          <w:bCs/>
          <w:color w:val="000000" w:themeColor="text1"/>
          <w:szCs w:val="21"/>
        </w:rPr>
        <w:t>图4</w:t>
      </w:r>
      <w:r>
        <w:rPr>
          <w:bCs/>
          <w:color w:val="000000" w:themeColor="text1"/>
          <w:szCs w:val="21"/>
        </w:rPr>
        <w:t xml:space="preserve"> (a) </w:t>
      </w:r>
      <w:r>
        <w:rPr>
          <w:rFonts w:hint="eastAsia"/>
          <w:bCs/>
          <w:color w:val="000000" w:themeColor="text1"/>
          <w:szCs w:val="21"/>
        </w:rPr>
        <w:t xml:space="preserve">主场时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与 </w:t>
      </w:r>
      <w:r>
        <w:rPr>
          <w:bCs/>
          <w:color w:val="000000" w:themeColor="text1"/>
          <w:szCs w:val="21"/>
        </w:rPr>
        <w:t>O</w:t>
      </w:r>
      <w:r>
        <w:rPr>
          <w:rFonts w:hint="eastAsia"/>
          <w:bCs/>
          <w:color w:val="000000" w:themeColor="text1"/>
          <w:szCs w:val="21"/>
        </w:rPr>
        <w:t>ppo</w:t>
      </w:r>
      <w:r>
        <w:rPr>
          <w:bCs/>
          <w:color w:val="000000" w:themeColor="text1"/>
          <w:szCs w:val="21"/>
        </w:rPr>
        <w:t xml:space="preserve"> </w:t>
      </w:r>
      <w:r>
        <w:rPr>
          <w:rFonts w:hint="eastAsia"/>
          <w:bCs/>
          <w:color w:val="000000" w:themeColor="text1"/>
          <w:szCs w:val="21"/>
        </w:rPr>
        <w:t>的输赢情况;</w:t>
      </w:r>
      <w:r>
        <w:rPr>
          <w:bCs/>
          <w:color w:val="000000" w:themeColor="text1"/>
          <w:szCs w:val="21"/>
        </w:rPr>
        <w:t xml:space="preserve">(b) </w:t>
      </w:r>
      <w:r>
        <w:rPr>
          <w:rFonts w:hint="eastAsia"/>
          <w:bCs/>
          <w:color w:val="000000" w:themeColor="text1"/>
          <w:szCs w:val="21"/>
        </w:rPr>
        <w:t xml:space="preserve">客场的时候 </w:t>
      </w:r>
      <w:r>
        <w:rPr>
          <w:bCs/>
          <w:color w:val="000000" w:themeColor="text1"/>
          <w:szCs w:val="21"/>
        </w:rPr>
        <w:t xml:space="preserve">Husk </w:t>
      </w:r>
      <w:r>
        <w:rPr>
          <w:rFonts w:hint="eastAsia"/>
          <w:bCs/>
          <w:color w:val="000000" w:themeColor="text1"/>
          <w:szCs w:val="21"/>
        </w:rPr>
        <w:t xml:space="preserve">与 </w:t>
      </w:r>
      <w:r>
        <w:rPr>
          <w:bCs/>
          <w:color w:val="000000" w:themeColor="text1"/>
          <w:szCs w:val="21"/>
        </w:rPr>
        <w:t>O</w:t>
      </w:r>
      <w:r>
        <w:rPr>
          <w:rFonts w:hint="eastAsia"/>
          <w:bCs/>
          <w:color w:val="000000" w:themeColor="text1"/>
          <w:szCs w:val="21"/>
        </w:rPr>
        <w:t>ppo</w:t>
      </w:r>
      <w:r>
        <w:rPr>
          <w:bCs/>
          <w:color w:val="000000" w:themeColor="text1"/>
          <w:szCs w:val="21"/>
        </w:rPr>
        <w:t xml:space="preserve"> </w:t>
      </w:r>
      <w:r>
        <w:rPr>
          <w:rFonts w:hint="eastAsia"/>
          <w:bCs/>
          <w:color w:val="000000" w:themeColor="text1"/>
          <w:szCs w:val="21"/>
        </w:rPr>
        <w:t>的输赢情况</w:t>
      </w:r>
    </w:p>
    <w:p w14:paraId="49A8AC8E" w14:textId="14AC90AD" w:rsidR="003D2A5A" w:rsidRDefault="003D2A5A" w:rsidP="008C279E">
      <w:pPr>
        <w:jc w:val="center"/>
        <w:rPr>
          <w:rFonts w:hint="eastAsia"/>
          <w:bCs/>
          <w:color w:val="000000" w:themeColor="text1"/>
          <w:szCs w:val="21"/>
        </w:rPr>
      </w:pPr>
      <w:r>
        <w:rPr>
          <w:rFonts w:hint="eastAsia"/>
          <w:bCs/>
          <w:color w:val="000000" w:themeColor="text1"/>
          <w:szCs w:val="21"/>
        </w:rPr>
        <w:t>(</w:t>
      </w:r>
      <w:r>
        <w:rPr>
          <w:bCs/>
          <w:color w:val="000000" w:themeColor="text1"/>
          <w:szCs w:val="21"/>
        </w:rPr>
        <w:t xml:space="preserve">c) </w:t>
      </w:r>
      <w:r>
        <w:rPr>
          <w:rFonts w:hint="eastAsia"/>
          <w:bCs/>
          <w:color w:val="000000" w:themeColor="text1"/>
          <w:szCs w:val="21"/>
        </w:rPr>
        <w:t xml:space="preserve">主场的时候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与 </w:t>
      </w:r>
      <w:r>
        <w:rPr>
          <w:bCs/>
          <w:color w:val="000000" w:themeColor="text1"/>
          <w:szCs w:val="21"/>
        </w:rPr>
        <w:t>O</w:t>
      </w:r>
      <w:r>
        <w:rPr>
          <w:rFonts w:hint="eastAsia"/>
          <w:bCs/>
          <w:color w:val="000000" w:themeColor="text1"/>
          <w:szCs w:val="21"/>
        </w:rPr>
        <w:t>ppo</w:t>
      </w:r>
      <w:r>
        <w:rPr>
          <w:bCs/>
          <w:color w:val="000000" w:themeColor="text1"/>
          <w:szCs w:val="21"/>
        </w:rPr>
        <w:t xml:space="preserve"> </w:t>
      </w:r>
      <w:r>
        <w:rPr>
          <w:rFonts w:hint="eastAsia"/>
          <w:bCs/>
          <w:color w:val="000000" w:themeColor="text1"/>
          <w:szCs w:val="21"/>
        </w:rPr>
        <w:t>的射门和进球情况;</w:t>
      </w:r>
      <w:r>
        <w:rPr>
          <w:bCs/>
          <w:color w:val="000000" w:themeColor="text1"/>
          <w:szCs w:val="21"/>
        </w:rPr>
        <w:t xml:space="preserve"> (d) </w:t>
      </w:r>
      <w:r>
        <w:rPr>
          <w:rFonts w:hint="eastAsia"/>
          <w:bCs/>
          <w:color w:val="000000" w:themeColor="text1"/>
          <w:szCs w:val="21"/>
        </w:rPr>
        <w:t xml:space="preserve">客场的时候 </w:t>
      </w:r>
      <w:r>
        <w:rPr>
          <w:bCs/>
          <w:color w:val="000000" w:themeColor="text1"/>
          <w:szCs w:val="21"/>
        </w:rPr>
        <w:t xml:space="preserve">Husk </w:t>
      </w:r>
      <w:r>
        <w:rPr>
          <w:rFonts w:hint="eastAsia"/>
          <w:bCs/>
          <w:color w:val="000000" w:themeColor="text1"/>
          <w:szCs w:val="21"/>
        </w:rPr>
        <w:t xml:space="preserve">与 </w:t>
      </w:r>
      <w:r>
        <w:rPr>
          <w:bCs/>
          <w:color w:val="000000" w:themeColor="text1"/>
          <w:szCs w:val="21"/>
        </w:rPr>
        <w:t>O</w:t>
      </w:r>
      <w:r>
        <w:rPr>
          <w:rFonts w:hint="eastAsia"/>
          <w:bCs/>
          <w:color w:val="000000" w:themeColor="text1"/>
          <w:szCs w:val="21"/>
        </w:rPr>
        <w:t>ppo</w:t>
      </w:r>
      <w:r>
        <w:rPr>
          <w:bCs/>
          <w:color w:val="000000" w:themeColor="text1"/>
          <w:szCs w:val="21"/>
        </w:rPr>
        <w:t xml:space="preserve"> </w:t>
      </w:r>
      <w:r>
        <w:rPr>
          <w:rFonts w:hint="eastAsia"/>
          <w:bCs/>
          <w:color w:val="000000" w:themeColor="text1"/>
          <w:szCs w:val="21"/>
        </w:rPr>
        <w:t>的射门传球情况;</w:t>
      </w:r>
      <w:r>
        <w:rPr>
          <w:bCs/>
          <w:color w:val="000000" w:themeColor="text1"/>
          <w:szCs w:val="21"/>
        </w:rPr>
        <w:t xml:space="preserve"> (e) </w:t>
      </w:r>
      <w:r>
        <w:rPr>
          <w:rFonts w:hint="eastAsia"/>
          <w:bCs/>
          <w:color w:val="000000" w:themeColor="text1"/>
          <w:szCs w:val="21"/>
        </w:rPr>
        <w:t xml:space="preserve">主场的时候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与 </w:t>
      </w:r>
      <w:r>
        <w:rPr>
          <w:bCs/>
          <w:color w:val="000000" w:themeColor="text1"/>
          <w:szCs w:val="21"/>
        </w:rPr>
        <w:t>O</w:t>
      </w:r>
      <w:r>
        <w:rPr>
          <w:rFonts w:hint="eastAsia"/>
          <w:bCs/>
          <w:color w:val="000000" w:themeColor="text1"/>
          <w:szCs w:val="21"/>
        </w:rPr>
        <w:t>ppo</w:t>
      </w:r>
      <w:r>
        <w:rPr>
          <w:bCs/>
          <w:color w:val="000000" w:themeColor="text1"/>
          <w:szCs w:val="21"/>
        </w:rPr>
        <w:t xml:space="preserve"> </w:t>
      </w:r>
      <w:r>
        <w:rPr>
          <w:rFonts w:hint="eastAsia"/>
          <w:bCs/>
          <w:color w:val="000000" w:themeColor="text1"/>
          <w:szCs w:val="21"/>
        </w:rPr>
        <w:t>的进球率;</w:t>
      </w:r>
      <w:r>
        <w:rPr>
          <w:bCs/>
          <w:color w:val="000000" w:themeColor="text1"/>
          <w:szCs w:val="21"/>
        </w:rPr>
        <w:t xml:space="preserve"> (f) </w:t>
      </w:r>
      <w:r>
        <w:rPr>
          <w:rFonts w:hint="eastAsia"/>
          <w:bCs/>
          <w:color w:val="000000" w:themeColor="text1"/>
          <w:szCs w:val="21"/>
        </w:rPr>
        <w:t xml:space="preserve">客场的时候 </w:t>
      </w:r>
      <w:r>
        <w:rPr>
          <w:bCs/>
          <w:color w:val="000000" w:themeColor="text1"/>
          <w:szCs w:val="21"/>
        </w:rPr>
        <w:t xml:space="preserve">Husk </w:t>
      </w:r>
      <w:r>
        <w:rPr>
          <w:rFonts w:hint="eastAsia"/>
          <w:bCs/>
          <w:color w:val="000000" w:themeColor="text1"/>
          <w:szCs w:val="21"/>
        </w:rPr>
        <w:t xml:space="preserve">与 </w:t>
      </w:r>
      <w:r>
        <w:rPr>
          <w:bCs/>
          <w:color w:val="000000" w:themeColor="text1"/>
          <w:szCs w:val="21"/>
        </w:rPr>
        <w:t xml:space="preserve">Oppo </w:t>
      </w:r>
      <w:r>
        <w:rPr>
          <w:rFonts w:hint="eastAsia"/>
          <w:bCs/>
          <w:color w:val="000000" w:themeColor="text1"/>
          <w:szCs w:val="21"/>
        </w:rPr>
        <w:t>的进球率;</w:t>
      </w:r>
    </w:p>
    <w:p w14:paraId="3F775095" w14:textId="69263E3B" w:rsidR="008C279E" w:rsidRDefault="00F21277" w:rsidP="00A21EC0">
      <w:pPr>
        <w:rPr>
          <w:bCs/>
          <w:color w:val="000000" w:themeColor="text1"/>
          <w:szCs w:val="21"/>
        </w:rPr>
      </w:pPr>
      <w:r>
        <w:rPr>
          <w:bCs/>
          <w:color w:val="000000" w:themeColor="text1"/>
          <w:szCs w:val="21"/>
        </w:rPr>
        <w:tab/>
      </w:r>
      <w:r>
        <w:rPr>
          <w:rFonts w:hint="eastAsia"/>
          <w:bCs/>
          <w:color w:val="000000" w:themeColor="text1"/>
          <w:szCs w:val="21"/>
        </w:rPr>
        <w:t xml:space="preserve">从上述指标分析，从输赢情况开始，可以发现无论是主场还是客场，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 xml:space="preserve">都比 </w:t>
      </w:r>
      <w:r>
        <w:rPr>
          <w:bCs/>
          <w:color w:val="000000" w:themeColor="text1"/>
          <w:szCs w:val="21"/>
        </w:rPr>
        <w:t>O</w:t>
      </w:r>
      <w:r>
        <w:rPr>
          <w:rFonts w:hint="eastAsia"/>
          <w:bCs/>
          <w:color w:val="000000" w:themeColor="text1"/>
          <w:szCs w:val="21"/>
        </w:rPr>
        <w:t>ppo</w:t>
      </w:r>
      <w:r>
        <w:rPr>
          <w:bCs/>
          <w:color w:val="000000" w:themeColor="text1"/>
          <w:szCs w:val="21"/>
        </w:rPr>
        <w:t xml:space="preserve"> </w:t>
      </w:r>
      <w:r>
        <w:rPr>
          <w:rFonts w:hint="eastAsia"/>
          <w:bCs/>
          <w:color w:val="000000" w:themeColor="text1"/>
          <w:szCs w:val="21"/>
        </w:rPr>
        <w:t xml:space="preserve">的情况略差，所以从输赢的情况来看，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的团队合作能力应该低于平均水平</w:t>
      </w:r>
      <w:r w:rsidR="007F2114">
        <w:rPr>
          <w:rFonts w:hint="eastAsia"/>
          <w:bCs/>
          <w:color w:val="000000" w:themeColor="text1"/>
          <w:szCs w:val="21"/>
        </w:rPr>
        <w:t>。</w:t>
      </w:r>
    </w:p>
    <w:p w14:paraId="7B2E4FD9" w14:textId="5CEA2C7B" w:rsidR="007F2114" w:rsidRDefault="007F2114" w:rsidP="00A21EC0">
      <w:pPr>
        <w:rPr>
          <w:bCs/>
          <w:color w:val="000000" w:themeColor="text1"/>
          <w:szCs w:val="21"/>
        </w:rPr>
      </w:pPr>
      <w:r>
        <w:rPr>
          <w:bCs/>
          <w:color w:val="000000" w:themeColor="text1"/>
          <w:szCs w:val="21"/>
        </w:rPr>
        <w:tab/>
      </w:r>
      <w:r>
        <w:rPr>
          <w:rFonts w:hint="eastAsia"/>
          <w:bCs/>
          <w:color w:val="000000" w:themeColor="text1"/>
          <w:szCs w:val="21"/>
        </w:rPr>
        <w:t>从</w:t>
      </w:r>
      <w:r w:rsidR="004E7FA5">
        <w:rPr>
          <w:rFonts w:hint="eastAsia"/>
          <w:bCs/>
          <w:color w:val="000000" w:themeColor="text1"/>
          <w:szCs w:val="21"/>
        </w:rPr>
        <w:t>进球数和射门数分析，进球数的多少与射门数的多少都是是团队进攻组织能力的体现，当然进攻组织能力也是团队合作能力的其中一个部分，这样看来</w:t>
      </w:r>
      <w:r w:rsidR="004E7FA5">
        <w:rPr>
          <w:bCs/>
          <w:color w:val="000000" w:themeColor="text1"/>
          <w:szCs w:val="21"/>
        </w:rPr>
        <w:t xml:space="preserve"> H</w:t>
      </w:r>
      <w:r w:rsidR="004E7FA5">
        <w:rPr>
          <w:rFonts w:hint="eastAsia"/>
          <w:bCs/>
          <w:color w:val="000000" w:themeColor="text1"/>
          <w:szCs w:val="21"/>
        </w:rPr>
        <w:t>usk</w:t>
      </w:r>
      <w:r w:rsidR="004E7FA5">
        <w:rPr>
          <w:bCs/>
          <w:color w:val="000000" w:themeColor="text1"/>
          <w:szCs w:val="21"/>
        </w:rPr>
        <w:t xml:space="preserve"> </w:t>
      </w:r>
      <w:r w:rsidR="004E7FA5">
        <w:rPr>
          <w:rFonts w:hint="eastAsia"/>
          <w:bCs/>
          <w:color w:val="000000" w:themeColor="text1"/>
          <w:szCs w:val="21"/>
        </w:rPr>
        <w:t xml:space="preserve">的进攻组织水平低于平均水平，这也体现了 </w:t>
      </w:r>
      <w:r w:rsidR="004E7FA5">
        <w:rPr>
          <w:bCs/>
          <w:color w:val="000000" w:themeColor="text1"/>
          <w:szCs w:val="21"/>
        </w:rPr>
        <w:t>H</w:t>
      </w:r>
      <w:r w:rsidR="004E7FA5">
        <w:rPr>
          <w:rFonts w:hint="eastAsia"/>
          <w:bCs/>
          <w:color w:val="000000" w:themeColor="text1"/>
          <w:szCs w:val="21"/>
        </w:rPr>
        <w:t>usk</w:t>
      </w:r>
      <w:r w:rsidR="004E7FA5">
        <w:rPr>
          <w:bCs/>
          <w:color w:val="000000" w:themeColor="text1"/>
          <w:szCs w:val="21"/>
        </w:rPr>
        <w:t xml:space="preserve"> </w:t>
      </w:r>
      <w:r w:rsidR="004E7FA5">
        <w:rPr>
          <w:rFonts w:hint="eastAsia"/>
          <w:bCs/>
          <w:color w:val="000000" w:themeColor="text1"/>
          <w:szCs w:val="21"/>
        </w:rPr>
        <w:t>的团队合作能力应该低于平均水平。</w:t>
      </w:r>
    </w:p>
    <w:p w14:paraId="1C26B0B8" w14:textId="16E0BABC" w:rsidR="004E7FA5" w:rsidRDefault="004E7FA5" w:rsidP="00A21EC0">
      <w:pPr>
        <w:rPr>
          <w:bCs/>
          <w:color w:val="000000" w:themeColor="text1"/>
          <w:szCs w:val="21"/>
        </w:rPr>
      </w:pPr>
      <w:r>
        <w:rPr>
          <w:bCs/>
          <w:color w:val="000000" w:themeColor="text1"/>
          <w:szCs w:val="21"/>
        </w:rPr>
        <w:tab/>
      </w:r>
      <w:r>
        <w:rPr>
          <w:rFonts w:hint="eastAsia"/>
          <w:bCs/>
          <w:color w:val="000000" w:themeColor="text1"/>
          <w:szCs w:val="21"/>
        </w:rPr>
        <w:t>从进球率上来看，Husk</w:t>
      </w:r>
      <w:r>
        <w:rPr>
          <w:bCs/>
          <w:color w:val="000000" w:themeColor="text1"/>
          <w:szCs w:val="21"/>
        </w:rPr>
        <w:t xml:space="preserve"> </w:t>
      </w:r>
      <w:r>
        <w:rPr>
          <w:rFonts w:hint="eastAsia"/>
          <w:bCs/>
          <w:color w:val="000000" w:themeColor="text1"/>
          <w:szCs w:val="21"/>
        </w:rPr>
        <w:t>的机会把握能力还是不错的，这个方面上来看</w:t>
      </w:r>
      <w:r>
        <w:rPr>
          <w:bCs/>
          <w:color w:val="000000" w:themeColor="text1"/>
          <w:szCs w:val="21"/>
        </w:rPr>
        <w:t xml:space="preserve"> 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的团队合作能力略高于平均水平，不过考虑到进球率受球员个人因素影响较大，所以对团队合作能力贡献小，进球率高与其说是团队合作能力的体现，到不说主要是球员的个人能力的体现。</w:t>
      </w:r>
    </w:p>
    <w:p w14:paraId="46688614" w14:textId="54F22400" w:rsidR="004E7FA5" w:rsidRDefault="001D0E37" w:rsidP="00A21EC0">
      <w:pPr>
        <w:rPr>
          <w:bCs/>
          <w:color w:val="000000" w:themeColor="text1"/>
          <w:szCs w:val="21"/>
        </w:rPr>
      </w:pPr>
      <w:r>
        <w:rPr>
          <w:bCs/>
          <w:color w:val="000000" w:themeColor="text1"/>
          <w:szCs w:val="21"/>
        </w:rPr>
        <w:tab/>
      </w:r>
      <w:r>
        <w:rPr>
          <w:rFonts w:hint="eastAsia"/>
          <w:bCs/>
          <w:color w:val="000000" w:themeColor="text1"/>
          <w:szCs w:val="21"/>
        </w:rPr>
        <w:t xml:space="preserve">从上面的角度上来看，大致可以确定 </w:t>
      </w:r>
      <w:r>
        <w:rPr>
          <w:bCs/>
          <w:color w:val="000000" w:themeColor="text1"/>
          <w:szCs w:val="21"/>
        </w:rPr>
        <w:t>H</w:t>
      </w:r>
      <w:r>
        <w:rPr>
          <w:rFonts w:hint="eastAsia"/>
          <w:bCs/>
          <w:color w:val="000000" w:themeColor="text1"/>
          <w:szCs w:val="21"/>
        </w:rPr>
        <w:t>usk</w:t>
      </w:r>
      <w:r>
        <w:rPr>
          <w:bCs/>
          <w:color w:val="000000" w:themeColor="text1"/>
          <w:szCs w:val="21"/>
        </w:rPr>
        <w:t xml:space="preserve"> </w:t>
      </w:r>
      <w:r>
        <w:rPr>
          <w:rFonts w:hint="eastAsia"/>
          <w:bCs/>
          <w:color w:val="000000" w:themeColor="text1"/>
          <w:szCs w:val="21"/>
        </w:rPr>
        <w:t>是一支中等偏下的队伍，团队组织能力在联盟中可能处于中下水平。</w:t>
      </w:r>
    </w:p>
    <w:p w14:paraId="685BF9C0" w14:textId="2EC9F1E5" w:rsidR="001D0E37" w:rsidRDefault="006A1C24" w:rsidP="00A21EC0">
      <w:pPr>
        <w:rPr>
          <w:bCs/>
          <w:color w:val="000000" w:themeColor="text1"/>
          <w:szCs w:val="21"/>
        </w:rPr>
      </w:pPr>
      <w:r>
        <w:rPr>
          <w:bCs/>
          <w:color w:val="000000" w:themeColor="text1"/>
          <w:szCs w:val="21"/>
        </w:rPr>
        <w:tab/>
      </w:r>
      <w:r>
        <w:rPr>
          <w:rFonts w:hint="eastAsia"/>
          <w:bCs/>
          <w:color w:val="000000" w:themeColor="text1"/>
          <w:szCs w:val="21"/>
        </w:rPr>
        <w:t>而后我们从传球数</w:t>
      </w:r>
      <w:r w:rsidR="00F3408E">
        <w:rPr>
          <w:rFonts w:hint="eastAsia"/>
          <w:bCs/>
          <w:color w:val="000000" w:themeColor="text1"/>
          <w:szCs w:val="21"/>
        </w:rPr>
        <w:t>，传球成功率</w:t>
      </w:r>
      <w:r>
        <w:rPr>
          <w:rFonts w:hint="eastAsia"/>
          <w:bCs/>
          <w:color w:val="000000" w:themeColor="text1"/>
          <w:szCs w:val="21"/>
        </w:rPr>
        <w:t>，控球率的角度进行分析，此时主客场对指标的影响较小，所以此时可以不考虑主客场：</w:t>
      </w:r>
    </w:p>
    <w:p w14:paraId="2A7868AA" w14:textId="184206E3" w:rsidR="006A1C24" w:rsidRDefault="00B74A46" w:rsidP="00A21EC0">
      <w:pPr>
        <w:rPr>
          <w:bCs/>
          <w:color w:val="000000" w:themeColor="text1"/>
          <w:szCs w:val="21"/>
        </w:rPr>
      </w:pPr>
      <w:r>
        <w:rPr>
          <w:bCs/>
          <w:noProof/>
          <w:color w:val="000000" w:themeColor="text1"/>
          <w:szCs w:val="21"/>
        </w:rPr>
        <w:lastRenderedPageBreak/>
        <w:drawing>
          <wp:inline distT="0" distB="0" distL="0" distR="0" wp14:anchorId="380EE39E" wp14:editId="7D814B05">
            <wp:extent cx="5274310" cy="176466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第一级指标的统计图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764665"/>
                    </a:xfrm>
                    <a:prstGeom prst="rect">
                      <a:avLst/>
                    </a:prstGeom>
                  </pic:spPr>
                </pic:pic>
              </a:graphicData>
            </a:graphic>
          </wp:inline>
        </w:drawing>
      </w:r>
    </w:p>
    <w:p w14:paraId="3A503F6C" w14:textId="6B29F64B" w:rsidR="00F3408E" w:rsidRDefault="00F3408E" w:rsidP="00F3408E">
      <w:pPr>
        <w:jc w:val="center"/>
        <w:rPr>
          <w:bCs/>
          <w:color w:val="000000" w:themeColor="text1"/>
          <w:szCs w:val="21"/>
        </w:rPr>
      </w:pPr>
      <w:r>
        <w:rPr>
          <w:rFonts w:hint="eastAsia"/>
          <w:bCs/>
          <w:color w:val="000000" w:themeColor="text1"/>
          <w:szCs w:val="21"/>
        </w:rPr>
        <w:t>图5</w:t>
      </w:r>
      <w:r>
        <w:rPr>
          <w:bCs/>
          <w:color w:val="000000" w:themeColor="text1"/>
          <w:szCs w:val="21"/>
        </w:rPr>
        <w:t xml:space="preserve"> (a) </w:t>
      </w:r>
      <w:r w:rsidR="00C83A76">
        <w:rPr>
          <w:bCs/>
          <w:color w:val="000000" w:themeColor="text1"/>
          <w:szCs w:val="21"/>
        </w:rPr>
        <w:t>H</w:t>
      </w:r>
      <w:r w:rsidR="00C83A76">
        <w:rPr>
          <w:rFonts w:hint="eastAsia"/>
          <w:bCs/>
          <w:color w:val="000000" w:themeColor="text1"/>
          <w:szCs w:val="21"/>
        </w:rPr>
        <w:t>usk</w:t>
      </w:r>
      <w:r w:rsidR="00C83A76">
        <w:rPr>
          <w:bCs/>
          <w:color w:val="000000" w:themeColor="text1"/>
          <w:szCs w:val="21"/>
        </w:rPr>
        <w:t xml:space="preserve"> </w:t>
      </w:r>
      <w:r w:rsidR="00C83A76">
        <w:rPr>
          <w:rFonts w:hint="eastAsia"/>
          <w:bCs/>
          <w:color w:val="000000" w:themeColor="text1"/>
          <w:szCs w:val="21"/>
        </w:rPr>
        <w:t xml:space="preserve">队伍与 </w:t>
      </w:r>
      <w:r w:rsidR="00C83A76">
        <w:rPr>
          <w:bCs/>
          <w:color w:val="000000" w:themeColor="text1"/>
          <w:szCs w:val="21"/>
        </w:rPr>
        <w:t>O</w:t>
      </w:r>
      <w:r w:rsidR="00C83A76">
        <w:rPr>
          <w:rFonts w:hint="eastAsia"/>
          <w:bCs/>
          <w:color w:val="000000" w:themeColor="text1"/>
          <w:szCs w:val="21"/>
        </w:rPr>
        <w:t>ppo</w:t>
      </w:r>
      <w:r w:rsidR="00C83A76">
        <w:rPr>
          <w:bCs/>
          <w:color w:val="000000" w:themeColor="text1"/>
          <w:szCs w:val="21"/>
        </w:rPr>
        <w:t xml:space="preserve"> </w:t>
      </w:r>
      <w:r w:rsidR="00C83A76">
        <w:rPr>
          <w:rFonts w:hint="eastAsia"/>
          <w:bCs/>
          <w:color w:val="000000" w:themeColor="text1"/>
          <w:szCs w:val="21"/>
        </w:rPr>
        <w:t>队伍的传球成功率比较;</w:t>
      </w:r>
      <w:r w:rsidR="00C83A76">
        <w:rPr>
          <w:bCs/>
          <w:color w:val="000000" w:themeColor="text1"/>
          <w:szCs w:val="21"/>
        </w:rPr>
        <w:t xml:space="preserve"> (b) Husk </w:t>
      </w:r>
      <w:r w:rsidR="00C83A76">
        <w:rPr>
          <w:rFonts w:hint="eastAsia"/>
          <w:bCs/>
          <w:color w:val="000000" w:themeColor="text1"/>
          <w:szCs w:val="21"/>
        </w:rPr>
        <w:t xml:space="preserve">队伍与 </w:t>
      </w:r>
      <w:r w:rsidR="00C83A76">
        <w:rPr>
          <w:bCs/>
          <w:color w:val="000000" w:themeColor="text1"/>
          <w:szCs w:val="21"/>
        </w:rPr>
        <w:t>O</w:t>
      </w:r>
      <w:r w:rsidR="00C83A76">
        <w:rPr>
          <w:rFonts w:hint="eastAsia"/>
          <w:bCs/>
          <w:color w:val="000000" w:themeColor="text1"/>
          <w:szCs w:val="21"/>
        </w:rPr>
        <w:t>ppo</w:t>
      </w:r>
      <w:r w:rsidR="00C83A76">
        <w:rPr>
          <w:bCs/>
          <w:color w:val="000000" w:themeColor="text1"/>
          <w:szCs w:val="21"/>
        </w:rPr>
        <w:t xml:space="preserve"> </w:t>
      </w:r>
      <w:r w:rsidR="00C83A76">
        <w:rPr>
          <w:rFonts w:hint="eastAsia"/>
          <w:bCs/>
          <w:color w:val="000000" w:themeColor="text1"/>
          <w:szCs w:val="21"/>
        </w:rPr>
        <w:t>队伍的成功传球数与总传球数</w:t>
      </w:r>
    </w:p>
    <w:p w14:paraId="43DA906F" w14:textId="3F0381DB" w:rsidR="00C83A76" w:rsidRDefault="003D1333" w:rsidP="00C83A76">
      <w:pPr>
        <w:rPr>
          <w:bCs/>
          <w:color w:val="000000" w:themeColor="text1"/>
          <w:szCs w:val="21"/>
        </w:rPr>
      </w:pPr>
      <w:r>
        <w:rPr>
          <w:bCs/>
          <w:noProof/>
          <w:color w:val="000000" w:themeColor="text1"/>
          <w:szCs w:val="21"/>
        </w:rPr>
        <w:drawing>
          <wp:inline distT="0" distB="0" distL="0" distR="0" wp14:anchorId="04998794" wp14:editId="6F87235C">
            <wp:extent cx="5274310" cy="1778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第一级指标的统计图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1778000"/>
                    </a:xfrm>
                    <a:prstGeom prst="rect">
                      <a:avLst/>
                    </a:prstGeom>
                  </pic:spPr>
                </pic:pic>
              </a:graphicData>
            </a:graphic>
          </wp:inline>
        </w:drawing>
      </w:r>
    </w:p>
    <w:p w14:paraId="534F9060" w14:textId="217924B8" w:rsidR="003D1333" w:rsidRDefault="003D1333" w:rsidP="003D1333">
      <w:pPr>
        <w:jc w:val="center"/>
        <w:rPr>
          <w:bCs/>
          <w:color w:val="000000" w:themeColor="text1"/>
          <w:szCs w:val="21"/>
        </w:rPr>
      </w:pPr>
      <w:r>
        <w:rPr>
          <w:rFonts w:hint="eastAsia"/>
          <w:bCs/>
          <w:color w:val="000000" w:themeColor="text1"/>
          <w:szCs w:val="21"/>
        </w:rPr>
        <w:t>图</w:t>
      </w:r>
      <w:r w:rsidR="006D44FD">
        <w:rPr>
          <w:rFonts w:hint="eastAsia"/>
          <w:bCs/>
          <w:color w:val="000000" w:themeColor="text1"/>
          <w:szCs w:val="21"/>
        </w:rPr>
        <w:t>6</w:t>
      </w:r>
      <w:r w:rsidR="006D44FD">
        <w:rPr>
          <w:bCs/>
          <w:color w:val="000000" w:themeColor="text1"/>
          <w:szCs w:val="21"/>
        </w:rPr>
        <w:t xml:space="preserve"> </w:t>
      </w:r>
      <w:r w:rsidR="006D44FD">
        <w:rPr>
          <w:rFonts w:hint="eastAsia"/>
          <w:bCs/>
          <w:color w:val="000000" w:themeColor="text1"/>
          <w:szCs w:val="21"/>
        </w:rPr>
        <w:t>(</w:t>
      </w:r>
      <w:r w:rsidR="006D44FD">
        <w:rPr>
          <w:bCs/>
          <w:color w:val="000000" w:themeColor="text1"/>
          <w:szCs w:val="21"/>
        </w:rPr>
        <w:t xml:space="preserve">a) Husk </w:t>
      </w:r>
      <w:r w:rsidR="006D44FD">
        <w:rPr>
          <w:rFonts w:hint="eastAsia"/>
          <w:bCs/>
          <w:color w:val="000000" w:themeColor="text1"/>
          <w:szCs w:val="21"/>
        </w:rPr>
        <w:t>队伍与 Oppo</w:t>
      </w:r>
      <w:r w:rsidR="006D44FD">
        <w:rPr>
          <w:bCs/>
          <w:color w:val="000000" w:themeColor="text1"/>
          <w:szCs w:val="21"/>
        </w:rPr>
        <w:t xml:space="preserve"> </w:t>
      </w:r>
      <w:r w:rsidR="006D44FD">
        <w:rPr>
          <w:rFonts w:hint="eastAsia"/>
          <w:bCs/>
          <w:color w:val="000000" w:themeColor="text1"/>
          <w:szCs w:val="21"/>
        </w:rPr>
        <w:t>的控球时间比较;</w:t>
      </w:r>
      <w:r w:rsidR="006D44FD">
        <w:rPr>
          <w:bCs/>
          <w:color w:val="000000" w:themeColor="text1"/>
          <w:szCs w:val="21"/>
        </w:rPr>
        <w:t xml:space="preserve"> (b) Husk </w:t>
      </w:r>
      <w:r w:rsidR="006D44FD">
        <w:rPr>
          <w:rFonts w:hint="eastAsia"/>
          <w:bCs/>
          <w:color w:val="000000" w:themeColor="text1"/>
          <w:szCs w:val="21"/>
        </w:rPr>
        <w:t xml:space="preserve">队伍与 </w:t>
      </w:r>
      <w:r w:rsidR="006D44FD">
        <w:rPr>
          <w:bCs/>
          <w:color w:val="000000" w:themeColor="text1"/>
          <w:szCs w:val="21"/>
        </w:rPr>
        <w:t>O</w:t>
      </w:r>
      <w:r w:rsidR="006D44FD">
        <w:rPr>
          <w:rFonts w:hint="eastAsia"/>
          <w:bCs/>
          <w:color w:val="000000" w:themeColor="text1"/>
          <w:szCs w:val="21"/>
        </w:rPr>
        <w:t>ppo</w:t>
      </w:r>
      <w:r w:rsidR="006D44FD">
        <w:rPr>
          <w:bCs/>
          <w:color w:val="000000" w:themeColor="text1"/>
          <w:szCs w:val="21"/>
        </w:rPr>
        <w:t xml:space="preserve"> </w:t>
      </w:r>
      <w:r w:rsidR="006D44FD">
        <w:rPr>
          <w:rFonts w:hint="eastAsia"/>
          <w:bCs/>
          <w:color w:val="000000" w:themeColor="text1"/>
          <w:szCs w:val="21"/>
        </w:rPr>
        <w:t>的控球率比较</w:t>
      </w:r>
    </w:p>
    <w:p w14:paraId="3F827AEA" w14:textId="61FB27FD" w:rsidR="00B74A46" w:rsidRDefault="00B74A46" w:rsidP="00B74A46">
      <w:pPr>
        <w:rPr>
          <w:bCs/>
          <w:color w:val="000000" w:themeColor="text1"/>
          <w:szCs w:val="21"/>
        </w:rPr>
      </w:pPr>
      <w:r>
        <w:rPr>
          <w:bCs/>
          <w:color w:val="000000" w:themeColor="text1"/>
          <w:szCs w:val="21"/>
        </w:rPr>
        <w:tab/>
      </w:r>
      <w:r>
        <w:rPr>
          <w:rFonts w:hint="eastAsia"/>
          <w:bCs/>
          <w:color w:val="000000" w:themeColor="text1"/>
          <w:szCs w:val="21"/>
        </w:rPr>
        <w:t>传球是组织进攻的重要手段，也是团队配合的高度体现，</w:t>
      </w:r>
      <w:r w:rsidR="00E334E0">
        <w:rPr>
          <w:rFonts w:hint="eastAsia"/>
          <w:bCs/>
          <w:color w:val="000000" w:themeColor="text1"/>
          <w:szCs w:val="21"/>
        </w:rPr>
        <w:t xml:space="preserve">通过比较发现 </w:t>
      </w:r>
      <w:r w:rsidR="00E334E0">
        <w:rPr>
          <w:bCs/>
          <w:color w:val="000000" w:themeColor="text1"/>
          <w:szCs w:val="21"/>
        </w:rPr>
        <w:t>H</w:t>
      </w:r>
      <w:r w:rsidR="00E334E0">
        <w:rPr>
          <w:rFonts w:hint="eastAsia"/>
          <w:bCs/>
          <w:color w:val="000000" w:themeColor="text1"/>
          <w:szCs w:val="21"/>
        </w:rPr>
        <w:t>usk</w:t>
      </w:r>
      <w:r w:rsidR="00E334E0">
        <w:rPr>
          <w:bCs/>
          <w:color w:val="000000" w:themeColor="text1"/>
          <w:szCs w:val="21"/>
        </w:rPr>
        <w:t xml:space="preserve"> </w:t>
      </w:r>
      <w:r w:rsidR="00E334E0">
        <w:rPr>
          <w:rFonts w:hint="eastAsia"/>
          <w:bCs/>
          <w:color w:val="000000" w:themeColor="text1"/>
          <w:szCs w:val="21"/>
        </w:rPr>
        <w:t xml:space="preserve">队伍的传球数目和成功传球数，以及成功传球率都弱于 </w:t>
      </w:r>
      <w:r w:rsidR="00E334E0">
        <w:rPr>
          <w:bCs/>
          <w:color w:val="000000" w:themeColor="text1"/>
          <w:szCs w:val="21"/>
        </w:rPr>
        <w:t>O</w:t>
      </w:r>
      <w:r w:rsidR="00E334E0">
        <w:rPr>
          <w:rFonts w:hint="eastAsia"/>
          <w:bCs/>
          <w:color w:val="000000" w:themeColor="text1"/>
          <w:szCs w:val="21"/>
        </w:rPr>
        <w:t>ppo</w:t>
      </w:r>
      <w:r w:rsidR="00E334E0">
        <w:rPr>
          <w:bCs/>
          <w:color w:val="000000" w:themeColor="text1"/>
          <w:szCs w:val="21"/>
        </w:rPr>
        <w:t xml:space="preserve"> </w:t>
      </w:r>
      <w:r w:rsidR="00E334E0">
        <w:rPr>
          <w:rFonts w:hint="eastAsia"/>
          <w:bCs/>
          <w:color w:val="000000" w:themeColor="text1"/>
          <w:szCs w:val="21"/>
        </w:rPr>
        <w:t xml:space="preserve">所代表的平均水平，这也反映了 </w:t>
      </w:r>
      <w:r w:rsidR="00E334E0">
        <w:rPr>
          <w:bCs/>
          <w:color w:val="000000" w:themeColor="text1"/>
          <w:szCs w:val="21"/>
        </w:rPr>
        <w:t>H</w:t>
      </w:r>
      <w:r w:rsidR="00E334E0">
        <w:rPr>
          <w:rFonts w:hint="eastAsia"/>
          <w:bCs/>
          <w:color w:val="000000" w:themeColor="text1"/>
          <w:szCs w:val="21"/>
        </w:rPr>
        <w:t>usk</w:t>
      </w:r>
      <w:r w:rsidR="00E334E0">
        <w:rPr>
          <w:bCs/>
          <w:color w:val="000000" w:themeColor="text1"/>
          <w:szCs w:val="21"/>
        </w:rPr>
        <w:t xml:space="preserve"> </w:t>
      </w:r>
      <w:r w:rsidR="00E334E0">
        <w:rPr>
          <w:rFonts w:hint="eastAsia"/>
          <w:bCs/>
          <w:color w:val="000000" w:themeColor="text1"/>
          <w:szCs w:val="21"/>
        </w:rPr>
        <w:t>队伍是一支团队组织能力偏弱的队伍，而控球率虽然更多的反映的是团队的综合能力，但是毕竟合作能力也属于团队综合能力的一部分，所以我认为，通过控球率的比较，再次确认了</w:t>
      </w:r>
      <w:r w:rsidR="00E334E0">
        <w:rPr>
          <w:bCs/>
          <w:color w:val="000000" w:themeColor="text1"/>
          <w:szCs w:val="21"/>
        </w:rPr>
        <w:t xml:space="preserve"> H</w:t>
      </w:r>
      <w:r w:rsidR="00E334E0">
        <w:rPr>
          <w:rFonts w:hint="eastAsia"/>
          <w:bCs/>
          <w:color w:val="000000" w:themeColor="text1"/>
          <w:szCs w:val="21"/>
        </w:rPr>
        <w:t>usk</w:t>
      </w:r>
      <w:r w:rsidR="00E334E0">
        <w:rPr>
          <w:bCs/>
          <w:color w:val="000000" w:themeColor="text1"/>
          <w:szCs w:val="21"/>
        </w:rPr>
        <w:t xml:space="preserve"> </w:t>
      </w:r>
      <w:r w:rsidR="00E334E0">
        <w:rPr>
          <w:rFonts w:hint="eastAsia"/>
          <w:bCs/>
          <w:color w:val="000000" w:themeColor="text1"/>
          <w:szCs w:val="21"/>
        </w:rPr>
        <w:t>队伍团队组织能力低于平均水平这一事实。</w:t>
      </w:r>
    </w:p>
    <w:p w14:paraId="7B3A05AD" w14:textId="1628AD73" w:rsidR="00751DEA" w:rsidRPr="00AD6A2B" w:rsidRDefault="00751DEA" w:rsidP="00B74A46">
      <w:pPr>
        <w:rPr>
          <w:rFonts w:hint="eastAsia"/>
          <w:bCs/>
          <w:color w:val="000000" w:themeColor="text1"/>
          <w:szCs w:val="21"/>
        </w:rPr>
      </w:pPr>
      <w:r>
        <w:rPr>
          <w:rFonts w:hint="eastAsia"/>
          <w:bCs/>
          <w:color w:val="000000" w:themeColor="text1"/>
          <w:szCs w:val="21"/>
        </w:rPr>
        <w:t>二、第二季评价指标</w:t>
      </w:r>
      <w:bookmarkStart w:id="3" w:name="_GoBack"/>
      <w:bookmarkEnd w:id="3"/>
    </w:p>
    <w:p w14:paraId="60E17AD7" w14:textId="714ADC20" w:rsidR="00D01656" w:rsidRDefault="00D01656" w:rsidP="00720F1F">
      <w:pPr>
        <w:rPr>
          <w:bCs/>
          <w:color w:val="000000" w:themeColor="text1"/>
          <w:szCs w:val="21"/>
        </w:rPr>
      </w:pPr>
      <w:r>
        <w:rPr>
          <w:rFonts w:hint="eastAsia"/>
          <w:bCs/>
          <w:color w:val="000000" w:themeColor="text1"/>
          <w:szCs w:val="21"/>
        </w:rPr>
        <w:t>一、</w:t>
      </w:r>
      <w:r w:rsidR="00520CDD">
        <w:rPr>
          <w:rFonts w:hint="eastAsia"/>
          <w:bCs/>
          <w:color w:val="000000" w:themeColor="text1"/>
          <w:szCs w:val="21"/>
        </w:rPr>
        <w:t>传球</w:t>
      </w:r>
      <w:r>
        <w:rPr>
          <w:rFonts w:hint="eastAsia"/>
          <w:bCs/>
          <w:color w:val="000000" w:themeColor="text1"/>
          <w:szCs w:val="21"/>
        </w:rPr>
        <w:t>网络质心。</w:t>
      </w:r>
    </w:p>
    <w:p w14:paraId="45327C25" w14:textId="77777777" w:rsidR="003B5174" w:rsidRDefault="003B5174" w:rsidP="00D01656">
      <w:pPr>
        <w:ind w:firstLine="420"/>
        <w:rPr>
          <w:bCs/>
          <w:color w:val="000000" w:themeColor="text1"/>
          <w:szCs w:val="21"/>
        </w:rPr>
      </w:pPr>
      <w:r>
        <w:rPr>
          <w:rFonts w:hint="eastAsia"/>
          <w:bCs/>
          <w:color w:val="000000" w:themeColor="text1"/>
          <w:szCs w:val="21"/>
        </w:rPr>
        <w:t>在传球网络中，球员的位置通过接球时的距离取算术平均后直接获得</w:t>
      </w:r>
      <w:r w:rsidR="008C4665">
        <w:rPr>
          <w:rFonts w:hint="eastAsia"/>
          <w:bCs/>
          <w:color w:val="000000" w:themeColor="text1"/>
          <w:szCs w:val="21"/>
        </w:rPr>
        <w:t>，</w:t>
      </w:r>
      <w:r>
        <w:rPr>
          <w:rFonts w:hint="eastAsia"/>
          <w:bCs/>
          <w:color w:val="000000" w:themeColor="text1"/>
          <w:szCs w:val="21"/>
        </w:rPr>
        <w:t>由此可以猜想整场比赛中球员的接球位置能够反映出球队在该场比赛中的表现情况</w:t>
      </w:r>
      <w:r w:rsidR="008C4665">
        <w:rPr>
          <w:rFonts w:hint="eastAsia"/>
          <w:bCs/>
          <w:color w:val="000000" w:themeColor="text1"/>
          <w:szCs w:val="21"/>
        </w:rPr>
        <w:t>，</w:t>
      </w:r>
      <w:r>
        <w:rPr>
          <w:rFonts w:hint="eastAsia"/>
          <w:bCs/>
          <w:color w:val="000000" w:themeColor="text1"/>
          <w:szCs w:val="21"/>
        </w:rPr>
        <w:t>因此我们定义了一个名为网络质心的参数，用来衡量整支队伍在球场上的相对位置。</w:t>
      </w:r>
    </w:p>
    <w:p w14:paraId="3CD182D0" w14:textId="77777777" w:rsidR="003B5174" w:rsidRDefault="00D01656" w:rsidP="00D01656">
      <w:pPr>
        <w:ind w:firstLine="420"/>
        <w:rPr>
          <w:bCs/>
          <w:color w:val="000000" w:themeColor="text1"/>
          <w:szCs w:val="21"/>
        </w:rPr>
      </w:pPr>
      <w:r>
        <w:rPr>
          <w:rFonts w:hint="eastAsia"/>
          <w:bCs/>
          <w:color w:val="000000" w:themeColor="text1"/>
          <w:szCs w:val="21"/>
        </w:rPr>
        <w:t>类比物理学中质心的计算公式</w:t>
      </w:r>
      <w:r w:rsidR="003B5174">
        <w:rPr>
          <w:rFonts w:hint="eastAsia"/>
          <w:bCs/>
          <w:color w:val="000000" w:themeColor="text1"/>
          <w:szCs w:val="21"/>
        </w:rPr>
        <w:t>：</w:t>
      </w:r>
    </w:p>
    <w:p w14:paraId="4C944A91" w14:textId="77777777" w:rsidR="003B5174" w:rsidRPr="003B5174" w:rsidRDefault="0011424B" w:rsidP="00D01656">
      <w:pPr>
        <w:ind w:firstLine="420"/>
        <w:rPr>
          <w:bCs/>
          <w:color w:val="000000" w:themeColor="text1"/>
          <w:szCs w:val="21"/>
        </w:rPr>
      </w:pPr>
      <m:oMathPara>
        <m:oMath>
          <m:sSub>
            <m:sSubPr>
              <m:ctrlPr>
                <w:rPr>
                  <w:rFonts w:ascii="Cambria Math" w:hAnsi="Cambria Math"/>
                  <w:bCs/>
                  <w:i/>
                  <w:color w:val="000000" w:themeColor="text1"/>
                  <w:szCs w:val="21"/>
                </w:rPr>
              </m:ctrlPr>
            </m:sSubPr>
            <m:e>
              <m:r>
                <w:rPr>
                  <w:rFonts w:ascii="Cambria Math" w:hAnsi="Cambria Math" w:hint="eastAsia"/>
                  <w:color w:val="000000" w:themeColor="text1"/>
                  <w:szCs w:val="21"/>
                </w:rPr>
                <m:t>r</m:t>
              </m:r>
            </m:e>
            <m:sub>
              <m:r>
                <w:rPr>
                  <w:rFonts w:ascii="Cambria Math" w:hAnsi="Cambria Math" w:hint="eastAsia"/>
                  <w:color w:val="000000" w:themeColor="text1"/>
                  <w:szCs w:val="21"/>
                </w:rPr>
                <m:t>δ</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m:t>
                  </m:r>
                </m:sub>
                <m:sup>
                  <m:r>
                    <w:rPr>
                      <w:rFonts w:ascii="Cambria Math" w:hAnsi="Cambria Math"/>
                      <w:color w:val="000000" w:themeColor="text1"/>
                      <w:szCs w:val="21"/>
                    </w:rPr>
                    <m:t>n</m:t>
                  </m:r>
                </m:sup>
                <m:e>
                  <m:sSub>
                    <m:sSubPr>
                      <m:ctrlPr>
                        <w:rPr>
                          <w:rFonts w:ascii="Cambria Math" w:hAnsi="Cambria Math"/>
                          <w:bCs/>
                          <w:i/>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i</m:t>
                      </m:r>
                    </m:sub>
                  </m:sSub>
                  <m:sSub>
                    <m:sSubPr>
                      <m:ctrlPr>
                        <w:rPr>
                          <w:rFonts w:ascii="Cambria Math" w:hAnsi="Cambria Math"/>
                          <w:bCs/>
                          <w:i/>
                          <w:color w:val="000000" w:themeColor="text1"/>
                          <w:szCs w:val="21"/>
                        </w:rPr>
                      </m:ctrlPr>
                    </m:sSubPr>
                    <m:e>
                      <m:r>
                        <w:rPr>
                          <w:rFonts w:ascii="Cambria Math" w:hAnsi="Cambria Math"/>
                          <w:color w:val="000000" w:themeColor="text1"/>
                          <w:szCs w:val="21"/>
                        </w:rPr>
                        <m:t>r</m:t>
                      </m:r>
                    </m:e>
                    <m:sub>
                      <m:r>
                        <w:rPr>
                          <w:rFonts w:ascii="Cambria Math" w:hAnsi="Cambria Math"/>
                          <w:color w:val="000000" w:themeColor="text1"/>
                          <w:szCs w:val="21"/>
                        </w:rPr>
                        <m:t>i</m:t>
                      </m:r>
                    </m:sub>
                  </m:sSub>
                </m:e>
              </m:nary>
            </m:num>
            <m:den>
              <m:r>
                <w:rPr>
                  <w:rFonts w:ascii="Cambria Math" w:hAnsi="Cambria Math"/>
                  <w:color w:val="000000" w:themeColor="text1"/>
                  <w:szCs w:val="21"/>
                </w:rPr>
                <m:t>M</m:t>
              </m:r>
            </m:den>
          </m:f>
        </m:oMath>
      </m:oMathPara>
    </w:p>
    <w:p w14:paraId="6FFD70D1" w14:textId="77777777" w:rsidR="00D01656" w:rsidRDefault="003B5174" w:rsidP="003B5174">
      <w:pPr>
        <w:ind w:firstLine="420"/>
        <w:rPr>
          <w:bCs/>
          <w:color w:val="000000" w:themeColor="text1"/>
          <w:szCs w:val="21"/>
        </w:rPr>
      </w:pPr>
      <w:r>
        <w:rPr>
          <w:rFonts w:hint="eastAsia"/>
          <w:bCs/>
          <w:color w:val="000000" w:themeColor="text1"/>
          <w:szCs w:val="21"/>
        </w:rPr>
        <w:t>式中</w:t>
      </w:r>
      <m:oMath>
        <m:sSub>
          <m:sSubPr>
            <m:ctrlPr>
              <w:rPr>
                <w:rFonts w:ascii="Cambria Math" w:hAnsi="Cambria Math"/>
                <w:bCs/>
                <w:color w:val="000000" w:themeColor="text1"/>
                <w:szCs w:val="21"/>
              </w:rPr>
            </m:ctrlPr>
          </m:sSubPr>
          <m:e>
            <m:r>
              <w:rPr>
                <w:rFonts w:ascii="Cambria Math" w:hAnsi="Cambria Math" w:hint="eastAsia"/>
                <w:color w:val="000000" w:themeColor="text1"/>
                <w:szCs w:val="21"/>
              </w:rPr>
              <m:t>m</m:t>
            </m:r>
          </m:e>
          <m:sub>
            <m:r>
              <w:rPr>
                <w:rFonts w:ascii="Cambria Math" w:hAnsi="Cambria Math" w:hint="eastAsia"/>
                <w:color w:val="000000" w:themeColor="text1"/>
                <w:szCs w:val="21"/>
              </w:rPr>
              <m:t>i</m:t>
            </m:r>
          </m:sub>
        </m:sSub>
      </m:oMath>
      <w:r>
        <w:rPr>
          <w:rFonts w:hint="eastAsia"/>
          <w:bCs/>
          <w:color w:val="000000" w:themeColor="text1"/>
          <w:szCs w:val="21"/>
        </w:rPr>
        <w:t>是第</w:t>
      </w:r>
      <m:oMath>
        <m:r>
          <w:rPr>
            <w:rFonts w:ascii="Cambria Math" w:hAnsi="Cambria Math" w:hint="eastAsia"/>
            <w:color w:val="000000" w:themeColor="text1"/>
            <w:szCs w:val="21"/>
          </w:rPr>
          <m:t>i</m:t>
        </m:r>
      </m:oMath>
      <w:r>
        <w:rPr>
          <w:rFonts w:hint="eastAsia"/>
          <w:bCs/>
          <w:color w:val="000000" w:themeColor="text1"/>
          <w:szCs w:val="21"/>
        </w:rPr>
        <w:t>个物体的质量，</w:t>
      </w:r>
      <m:oMath>
        <m:r>
          <w:rPr>
            <w:rFonts w:ascii="Cambria Math" w:hAnsi="Cambria Math" w:hint="eastAsia"/>
            <w:color w:val="000000" w:themeColor="text1"/>
            <w:szCs w:val="21"/>
          </w:rPr>
          <m:t>M</m:t>
        </m:r>
      </m:oMath>
      <w:r>
        <w:rPr>
          <w:rFonts w:hint="eastAsia"/>
          <w:bCs/>
          <w:color w:val="000000" w:themeColor="text1"/>
          <w:szCs w:val="21"/>
        </w:rPr>
        <w:t>是考虑到的所有</w:t>
      </w:r>
      <w:r w:rsidR="00C175E0">
        <w:rPr>
          <w:rFonts w:hint="eastAsia"/>
          <w:bCs/>
          <w:color w:val="000000" w:themeColor="text1"/>
          <w:szCs w:val="21"/>
        </w:rPr>
        <w:t>结点的总质量</w:t>
      </w:r>
      <w:r>
        <w:rPr>
          <w:rFonts w:hint="eastAsia"/>
          <w:bCs/>
          <w:color w:val="000000" w:themeColor="text1"/>
          <w:szCs w:val="21"/>
        </w:rPr>
        <w:t>，将质量这一概念用球员吸引力替换</w:t>
      </w:r>
      <w:r w:rsidR="00D01656">
        <w:rPr>
          <w:rFonts w:hint="eastAsia"/>
          <w:bCs/>
          <w:color w:val="000000" w:themeColor="text1"/>
          <w:szCs w:val="21"/>
        </w:rPr>
        <w:t>：</w:t>
      </w:r>
    </w:p>
    <w:p w14:paraId="68DE0174" w14:textId="77777777" w:rsidR="005247AC" w:rsidRPr="003C5544" w:rsidRDefault="005247AC" w:rsidP="005247AC">
      <w:pPr>
        <w:rPr>
          <w:bCs/>
          <w:color w:val="000000" w:themeColor="text1"/>
          <w:szCs w:val="21"/>
        </w:rPr>
      </w:pPr>
      <m:oMathPara>
        <m:oMath>
          <m:r>
            <w:rPr>
              <w:rFonts w:ascii="Cambria Math" w:hAnsi="Cambria Math"/>
              <w:color w:val="000000" w:themeColor="text1"/>
              <w:szCs w:val="21"/>
            </w:rPr>
            <m:t xml:space="preserve">G= </m:t>
          </m:r>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oMath>
      </m:oMathPara>
    </w:p>
    <w:p w14:paraId="27EA9EFA" w14:textId="77777777" w:rsidR="00B432E7" w:rsidRDefault="0011424B" w:rsidP="00D01656">
      <w:pPr>
        <w:ind w:firstLine="420"/>
        <w:rPr>
          <w:color w:val="000000" w:themeColor="text1"/>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m:t>
          </m:r>
          <m:f>
            <m:fPr>
              <m:ctrlPr>
                <w:rPr>
                  <w:rFonts w:ascii="Cambria Math" w:hAnsi="Cambria Math"/>
                  <w:i/>
                  <w:color w:val="000000" w:themeColor="text1"/>
                  <w:szCs w:val="21"/>
                </w:rPr>
              </m:ctrlPr>
            </m:fPr>
            <m:num>
              <m:nary>
                <m:naryPr>
                  <m:chr m:val="∑"/>
                  <m:limLoc m:val="undOvr"/>
                  <m:ctrlPr>
                    <w:rPr>
                      <w:rFonts w:ascii="Cambria Math" w:hAnsi="Cambria Math"/>
                      <w:i/>
                      <w:color w:val="000000" w:themeColor="text1"/>
                      <w:szCs w:val="21"/>
                    </w:rPr>
                  </m:ctrlPr>
                </m:naryPr>
                <m:sub>
                  <m:r>
                    <w:rPr>
                      <w:rFonts w:ascii="Cambria Math" w:hAnsi="Cambria Math"/>
                      <w:color w:val="000000" w:themeColor="text1"/>
                      <w:szCs w:val="21"/>
                    </w:rPr>
                    <m:t>i=1</m:t>
                  </m:r>
                </m:sub>
                <m:sup>
                  <m:sSub>
                    <m:sSubPr>
                      <m:ctrlPr>
                        <w:rPr>
                          <w:rFonts w:ascii="Cambria Math" w:hAnsi="Cambria Math"/>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14:paraId="6EE19C82" w14:textId="77777777" w:rsidR="007B4546" w:rsidRDefault="0011424B" w:rsidP="007B4546">
      <w:pPr>
        <w:ind w:firstLine="420"/>
        <w:rPr>
          <w:bCs/>
          <w:color w:val="000000" w:themeColor="text1"/>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r>
            <w:rPr>
              <w:rFonts w:ascii="Cambria Math" w:hAnsi="Cambria Math"/>
              <w:color w:val="000000" w:themeColor="text1"/>
              <w:szCs w:val="21"/>
            </w:rPr>
            <m:t>=</m:t>
          </m:r>
          <m:f>
            <m:fPr>
              <m:ctrlPr>
                <w:rPr>
                  <w:rFonts w:ascii="Cambria Math" w:hAnsi="Cambria Math"/>
                  <w:bCs/>
                  <w:i/>
                  <w:color w:val="000000" w:themeColor="text1"/>
                  <w:szCs w:val="21"/>
                </w:rPr>
              </m:ctrlPr>
            </m:fPr>
            <m:num>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sSub>
                    <m:sSubPr>
                      <m:ctrlPr>
                        <w:rPr>
                          <w:rFonts w:ascii="Cambria Math" w:hAnsi="Cambria Math"/>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sup>
                <m:e>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color w:val="000000" w:themeColor="text1"/>
                          <w:szCs w:val="21"/>
                        </w:rPr>
                        <m:t>i</m:t>
                      </m:r>
                    </m:sub>
                  </m:sSub>
                </m:e>
              </m:nary>
            </m:num>
            <m:den>
              <m:r>
                <w:rPr>
                  <w:rFonts w:ascii="Cambria Math" w:hAnsi="Cambria Math"/>
                  <w:color w:val="000000" w:themeColor="text1"/>
                  <w:szCs w:val="21"/>
                </w:rPr>
                <m:t>G</m:t>
              </m:r>
            </m:den>
          </m:f>
        </m:oMath>
      </m:oMathPara>
    </w:p>
    <w:p w14:paraId="603E1033" w14:textId="77777777" w:rsidR="007B4546" w:rsidRDefault="00D01656" w:rsidP="007B4546">
      <w:pPr>
        <w:ind w:firstLine="420"/>
        <w:rPr>
          <w:bCs/>
          <w:color w:val="000000" w:themeColor="text1"/>
          <w:szCs w:val="21"/>
        </w:rPr>
      </w:pPr>
      <w:r>
        <w:rPr>
          <w:rFonts w:hint="eastAsia"/>
          <w:bCs/>
          <w:color w:val="000000" w:themeColor="text1"/>
          <w:szCs w:val="21"/>
        </w:rPr>
        <w:t>式中</w:t>
      </w:r>
      <m:oMath>
        <m:sSub>
          <m:sSubPr>
            <m:ctrlPr>
              <w:rPr>
                <w:rFonts w:ascii="Cambria Math" w:hAnsi="Cambria Math"/>
                <w:bCs/>
                <w:i/>
                <w:color w:val="000000" w:themeColor="text1"/>
                <w:szCs w:val="21"/>
              </w:rPr>
            </m:ctrlPr>
          </m:sSubPr>
          <m:e>
            <m:r>
              <w:rPr>
                <w:rFonts w:ascii="Cambria Math" w:hAnsi="Cambria Math"/>
                <w:color w:val="000000" w:themeColor="text1"/>
                <w:szCs w:val="21"/>
              </w:rPr>
              <m:t>N</m:t>
            </m:r>
          </m:e>
          <m:sub>
            <m:r>
              <w:rPr>
                <w:rFonts w:ascii="Cambria Math" w:hAnsi="Cambria Math"/>
                <w:color w:val="000000" w:themeColor="text1"/>
                <w:szCs w:val="21"/>
              </w:rPr>
              <m:t>team</m:t>
            </m:r>
          </m:sub>
        </m:sSub>
      </m:oMath>
      <w:r>
        <w:rPr>
          <w:rFonts w:hint="eastAsia"/>
          <w:bCs/>
          <w:color w:val="000000" w:themeColor="text1"/>
          <w:szCs w:val="21"/>
        </w:rPr>
        <w:t>为该场比赛中的出场人员数量，</w:t>
      </w:r>
      <m:oMath>
        <m:r>
          <w:rPr>
            <w:rFonts w:ascii="Cambria Math" w:hAnsi="Cambria Math" w:hint="eastAsia"/>
            <w:color w:val="000000" w:themeColor="text1"/>
            <w:szCs w:val="21"/>
          </w:rPr>
          <m:t>G</m:t>
        </m:r>
      </m:oMath>
      <w:r>
        <w:rPr>
          <w:rFonts w:hint="eastAsia"/>
          <w:bCs/>
          <w:color w:val="000000" w:themeColor="text1"/>
          <w:szCs w:val="21"/>
        </w:rPr>
        <w:t>为球员吸引力的总和。</w:t>
      </w:r>
    </w:p>
    <w:p w14:paraId="480060CC" w14:textId="77777777" w:rsidR="007B4546" w:rsidRDefault="007B4546" w:rsidP="007B4546">
      <w:pPr>
        <w:ind w:firstLine="420"/>
        <w:rPr>
          <w:bCs/>
          <w:color w:val="000000" w:themeColor="text1"/>
          <w:szCs w:val="21"/>
        </w:rPr>
      </w:pPr>
      <w:r>
        <w:rPr>
          <w:rFonts w:hint="eastAsia"/>
          <w:bCs/>
          <w:color w:val="000000" w:themeColor="text1"/>
          <w:szCs w:val="21"/>
        </w:rPr>
        <w:lastRenderedPageBreak/>
        <w:t xml:space="preserve">而后我们为了综合考虑 </w:t>
      </w:r>
      <m:oMath>
        <m:r>
          <w:rPr>
            <w:rFonts w:ascii="Cambria Math" w:hAnsi="Cambria Math"/>
            <w:color w:val="000000" w:themeColor="text1"/>
            <w:szCs w:val="21"/>
          </w:rPr>
          <m:t>x</m:t>
        </m:r>
      </m:oMath>
      <w:r>
        <w:rPr>
          <w:rFonts w:hint="eastAsia"/>
          <w:bCs/>
          <w:color w:val="000000" w:themeColor="text1"/>
          <w:szCs w:val="21"/>
        </w:rPr>
        <w:t xml:space="preserve"> 坐标与 </w:t>
      </w:r>
      <m:oMath>
        <m:r>
          <w:rPr>
            <w:rFonts w:ascii="Cambria Math" w:hAnsi="Cambria Math"/>
            <w:color w:val="000000" w:themeColor="text1"/>
            <w:szCs w:val="21"/>
          </w:rPr>
          <m:t>y</m:t>
        </m:r>
      </m:oMath>
      <w:r>
        <w:rPr>
          <w:rFonts w:hint="eastAsia"/>
          <w:bCs/>
          <w:color w:val="000000" w:themeColor="text1"/>
          <w:szCs w:val="21"/>
        </w:rPr>
        <w:t xml:space="preserve"> 坐标，我们通过计算质心到原点的距离来分析：</w:t>
      </w:r>
    </w:p>
    <w:p w14:paraId="518E5E01" w14:textId="77777777" w:rsidR="007B4546" w:rsidRDefault="007B4546" w:rsidP="007B4546">
      <w:pPr>
        <w:ind w:firstLine="420"/>
        <w:rPr>
          <w:bCs/>
          <w:color w:val="000000" w:themeColor="text1"/>
          <w:szCs w:val="21"/>
        </w:rPr>
      </w:pPr>
      <m:oMathPara>
        <m:oMath>
          <m:r>
            <w:rPr>
              <w:rFonts w:ascii="Cambria Math" w:hAnsi="Cambria Math"/>
              <w:color w:val="000000" w:themeColor="text1"/>
              <w:szCs w:val="21"/>
            </w:rPr>
            <m:t>d</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r>
                <w:rPr>
                  <w:rFonts w:ascii="Cambria Math" w:hAnsi="Cambria Math"/>
                  <w:color w:val="000000" w:themeColor="text1"/>
                  <w:szCs w:val="21"/>
                </w:rPr>
                <m:t xml:space="preserve"> , </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e>
          </m:d>
          <m:r>
            <w:rPr>
              <w:rFonts w:ascii="Cambria Math" w:hAnsi="Cambria Math"/>
              <w:color w:val="000000" w:themeColor="text1"/>
              <w:szCs w:val="21"/>
            </w:rPr>
            <m:t xml:space="preserve">= </m:t>
          </m:r>
          <m:rad>
            <m:radPr>
              <m:degHide m:val="1"/>
              <m:ctrlPr>
                <w:rPr>
                  <w:rFonts w:ascii="Cambria Math" w:hAnsi="Cambria Math"/>
                  <w:bCs/>
                  <w:i/>
                  <w:color w:val="000000" w:themeColor="text1"/>
                  <w:szCs w:val="21"/>
                </w:rPr>
              </m:ctrlPr>
            </m:radPr>
            <m:deg/>
            <m:e>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c</m:t>
                      </m:r>
                    </m:sub>
                  </m:sSub>
                </m:e>
                <m:sup>
                  <m:r>
                    <w:rPr>
                      <w:rFonts w:ascii="Cambria Math" w:hAnsi="Cambria Math"/>
                      <w:color w:val="000000" w:themeColor="text1"/>
                      <w:szCs w:val="21"/>
                    </w:rPr>
                    <m:t>2</m:t>
                  </m:r>
                </m:sup>
              </m:sSup>
              <m:r>
                <w:rPr>
                  <w:rFonts w:ascii="Cambria Math" w:hAnsi="Cambria Math"/>
                  <w:color w:val="000000" w:themeColor="text1"/>
                  <w:szCs w:val="21"/>
                </w:rPr>
                <m:t xml:space="preserve">+ </m:t>
              </m:r>
              <m:sSup>
                <m:sSupPr>
                  <m:ctrlPr>
                    <w:rPr>
                      <w:rFonts w:ascii="Cambria Math" w:hAnsi="Cambria Math"/>
                      <w:bCs/>
                      <w:i/>
                      <w:color w:val="000000" w:themeColor="text1"/>
                      <w:szCs w:val="21"/>
                    </w:rPr>
                  </m:ctrlPr>
                </m:sSupPr>
                <m:e>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c</m:t>
                      </m:r>
                    </m:sub>
                  </m:sSub>
                </m:e>
                <m:sup>
                  <m:r>
                    <w:rPr>
                      <w:rFonts w:ascii="Cambria Math" w:hAnsi="Cambria Math"/>
                      <w:color w:val="000000" w:themeColor="text1"/>
                      <w:szCs w:val="21"/>
                    </w:rPr>
                    <m:t>2</m:t>
                  </m:r>
                </m:sup>
              </m:sSup>
            </m:e>
          </m:rad>
        </m:oMath>
      </m:oMathPara>
    </w:p>
    <w:p w14:paraId="5DB93BC8" w14:textId="77777777" w:rsidR="002B055E" w:rsidRDefault="00C214EF" w:rsidP="007B4546">
      <w:pPr>
        <w:ind w:firstLine="420"/>
        <w:rPr>
          <w:bCs/>
          <w:color w:val="000000" w:themeColor="text1"/>
          <w:szCs w:val="21"/>
        </w:rPr>
      </w:pPr>
      <w:r>
        <w:rPr>
          <w:rFonts w:hint="eastAsia"/>
          <w:bCs/>
          <w:color w:val="000000" w:themeColor="text1"/>
          <w:szCs w:val="21"/>
        </w:rPr>
        <w:t>根据</w:t>
      </w:r>
      <m:oMath>
        <m:r>
          <w:rPr>
            <w:rFonts w:ascii="Cambria Math" w:hAnsi="Cambria Math" w:hint="eastAsia"/>
            <w:color w:val="000000" w:themeColor="text1"/>
            <w:szCs w:val="21"/>
          </w:rPr>
          <m:t>x</m:t>
        </m:r>
      </m:oMath>
      <w:r>
        <w:rPr>
          <w:rFonts w:hint="eastAsia"/>
          <w:bCs/>
          <w:color w:val="000000" w:themeColor="text1"/>
          <w:szCs w:val="21"/>
        </w:rPr>
        <w:t>坐标的定义，坐标</w:t>
      </w:r>
      <w:r w:rsidR="00D55C2B">
        <w:rPr>
          <w:rFonts w:hint="eastAsia"/>
          <w:bCs/>
          <w:color w:val="000000" w:themeColor="text1"/>
          <w:szCs w:val="21"/>
        </w:rPr>
        <w:t>越靠近</w:t>
      </w:r>
      <m:oMath>
        <m:r>
          <w:rPr>
            <w:rFonts w:ascii="Cambria Math" w:hAnsi="Cambria Math" w:hint="eastAsia"/>
            <w:color w:val="000000" w:themeColor="text1"/>
            <w:szCs w:val="21"/>
          </w:rPr>
          <m:t>0</m:t>
        </m:r>
      </m:oMath>
      <w:r>
        <w:rPr>
          <w:rFonts w:hint="eastAsia"/>
          <w:bCs/>
          <w:color w:val="000000" w:themeColor="text1"/>
          <w:szCs w:val="21"/>
        </w:rPr>
        <w:t>时代表</w:t>
      </w:r>
      <w:r w:rsidR="00D55C2B">
        <w:rPr>
          <w:rFonts w:hint="eastAsia"/>
          <w:bCs/>
          <w:color w:val="000000" w:themeColor="text1"/>
          <w:szCs w:val="21"/>
        </w:rPr>
        <w:t>越靠近</w:t>
      </w:r>
      <w:r>
        <w:rPr>
          <w:rFonts w:hint="eastAsia"/>
          <w:bCs/>
          <w:color w:val="000000" w:themeColor="text1"/>
          <w:szCs w:val="21"/>
        </w:rPr>
        <w:t>本方球门，</w:t>
      </w:r>
      <w:r w:rsidR="00D55C2B">
        <w:rPr>
          <w:rFonts w:hint="eastAsia"/>
          <w:bCs/>
          <w:color w:val="000000" w:themeColor="text1"/>
          <w:szCs w:val="21"/>
        </w:rPr>
        <w:t>坐标越靠近</w:t>
      </w:r>
      <m:oMath>
        <m:r>
          <w:rPr>
            <w:rFonts w:ascii="Cambria Math" w:hAnsi="Cambria Math" w:hint="eastAsia"/>
            <w:color w:val="000000" w:themeColor="text1"/>
            <w:szCs w:val="21"/>
          </w:rPr>
          <m:t>1</m:t>
        </m:r>
        <m:r>
          <w:rPr>
            <w:rFonts w:ascii="Cambria Math" w:hAnsi="Cambria Math"/>
            <w:color w:val="000000" w:themeColor="text1"/>
            <w:szCs w:val="21"/>
          </w:rPr>
          <m:t>00</m:t>
        </m:r>
      </m:oMath>
      <w:r w:rsidR="00D55C2B">
        <w:rPr>
          <w:rFonts w:hint="eastAsia"/>
          <w:bCs/>
          <w:color w:val="000000" w:themeColor="text1"/>
          <w:szCs w:val="21"/>
        </w:rPr>
        <w:t>时代</w:t>
      </w:r>
      <w:r>
        <w:rPr>
          <w:rFonts w:hint="eastAsia"/>
          <w:bCs/>
          <w:color w:val="000000" w:themeColor="text1"/>
          <w:szCs w:val="21"/>
        </w:rPr>
        <w:t>表</w:t>
      </w:r>
      <w:r w:rsidR="00D55C2B">
        <w:rPr>
          <w:rFonts w:hint="eastAsia"/>
          <w:bCs/>
          <w:color w:val="000000" w:themeColor="text1"/>
          <w:szCs w:val="21"/>
        </w:rPr>
        <w:t>靠近</w:t>
      </w:r>
      <w:r>
        <w:rPr>
          <w:rFonts w:hint="eastAsia"/>
          <w:bCs/>
          <w:color w:val="000000" w:themeColor="text1"/>
          <w:szCs w:val="21"/>
        </w:rPr>
        <w:t>对方球门。</w:t>
      </w:r>
      <w:r w:rsidR="00D55C2B">
        <w:rPr>
          <w:rFonts w:hint="eastAsia"/>
          <w:bCs/>
          <w:color w:val="000000" w:themeColor="text1"/>
          <w:szCs w:val="21"/>
        </w:rPr>
        <w:t>则质心到原点的距离越大，则能从一定程度上反映</w:t>
      </w:r>
      <w:r>
        <w:rPr>
          <w:rFonts w:hint="eastAsia"/>
          <w:bCs/>
          <w:color w:val="000000" w:themeColor="text1"/>
          <w:szCs w:val="21"/>
        </w:rPr>
        <w:t>球队倾向于出现在对方的半场</w:t>
      </w:r>
      <w:r w:rsidR="001554F6">
        <w:rPr>
          <w:rFonts w:hint="eastAsia"/>
          <w:bCs/>
          <w:color w:val="000000" w:themeColor="text1"/>
          <w:szCs w:val="21"/>
        </w:rPr>
        <w:t>，这说明球队更趋向于积极进攻</w:t>
      </w:r>
      <w:r w:rsidR="002A5A71">
        <w:rPr>
          <w:rFonts w:hint="eastAsia"/>
          <w:bCs/>
          <w:color w:val="000000" w:themeColor="text1"/>
          <w:szCs w:val="21"/>
        </w:rPr>
        <w:t>，这应该在一定程度上能够说明球队的进攻组织能力，进攻组织能力当然是团队合作能力的一部分</w:t>
      </w:r>
      <w:r>
        <w:rPr>
          <w:rFonts w:hint="eastAsia"/>
          <w:bCs/>
          <w:color w:val="000000" w:themeColor="text1"/>
          <w:szCs w:val="21"/>
        </w:rPr>
        <w:t>。</w:t>
      </w:r>
    </w:p>
    <w:p w14:paraId="26374552" w14:textId="77777777" w:rsidR="00851F95" w:rsidRDefault="003B5174" w:rsidP="007B4546">
      <w:pPr>
        <w:ind w:firstLine="420"/>
        <w:rPr>
          <w:bCs/>
          <w:color w:val="000000" w:themeColor="text1"/>
          <w:szCs w:val="21"/>
        </w:rPr>
      </w:pPr>
      <w:r>
        <w:rPr>
          <w:rFonts w:hint="eastAsia"/>
          <w:bCs/>
          <w:color w:val="000000" w:themeColor="text1"/>
          <w:szCs w:val="21"/>
        </w:rPr>
        <w:t>据此，我们统计了Huskies队伍和它的对手在整个赛季3</w:t>
      </w:r>
      <w:r>
        <w:rPr>
          <w:bCs/>
          <w:color w:val="000000" w:themeColor="text1"/>
          <w:szCs w:val="21"/>
        </w:rPr>
        <w:t>8</w:t>
      </w:r>
      <w:r>
        <w:rPr>
          <w:rFonts w:hint="eastAsia"/>
          <w:bCs/>
          <w:color w:val="000000" w:themeColor="text1"/>
          <w:szCs w:val="21"/>
        </w:rPr>
        <w:t>场比赛中的网络质心。</w:t>
      </w:r>
    </w:p>
    <w:p w14:paraId="316B1037" w14:textId="77777777" w:rsidR="00D01656" w:rsidRDefault="00851F95" w:rsidP="00D01656">
      <w:pPr>
        <w:rPr>
          <w:bCs/>
          <w:color w:val="000000" w:themeColor="text1"/>
          <w:szCs w:val="21"/>
        </w:rPr>
      </w:pPr>
      <w:r>
        <w:rPr>
          <w:rFonts w:hint="eastAsia"/>
          <w:bCs/>
          <w:color w:val="000000" w:themeColor="text1"/>
          <w:szCs w:val="21"/>
        </w:rPr>
        <w:t>分析结果如</w:t>
      </w:r>
      <w:r w:rsidR="00C214EF">
        <w:rPr>
          <w:rFonts w:hint="eastAsia"/>
          <w:bCs/>
          <w:color w:val="000000" w:themeColor="text1"/>
          <w:szCs w:val="21"/>
        </w:rPr>
        <w:t>如图4：</w:t>
      </w:r>
    </w:p>
    <w:p w14:paraId="7359D502" w14:textId="77777777" w:rsidR="00C214EF" w:rsidRDefault="00851F95" w:rsidP="00C214EF">
      <w:pPr>
        <w:jc w:val="center"/>
        <w:rPr>
          <w:bCs/>
          <w:color w:val="000000" w:themeColor="text1"/>
          <w:szCs w:val="21"/>
        </w:rPr>
      </w:pPr>
      <w:r>
        <w:rPr>
          <w:noProof/>
        </w:rPr>
        <w:drawing>
          <wp:inline distT="0" distB="0" distL="0" distR="0" wp14:anchorId="4FCE5D18" wp14:editId="3AD62FCB">
            <wp:extent cx="5274310" cy="257302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73020"/>
                    </a:xfrm>
                    <a:prstGeom prst="rect">
                      <a:avLst/>
                    </a:prstGeom>
                  </pic:spPr>
                </pic:pic>
              </a:graphicData>
            </a:graphic>
          </wp:inline>
        </w:drawing>
      </w:r>
    </w:p>
    <w:p w14:paraId="584DB56C" w14:textId="77777777" w:rsidR="00C214EF" w:rsidRDefault="00C214EF" w:rsidP="00C214EF">
      <w:pPr>
        <w:jc w:val="center"/>
        <w:rPr>
          <w:bCs/>
          <w:color w:val="000000" w:themeColor="text1"/>
          <w:szCs w:val="21"/>
        </w:rPr>
      </w:pPr>
      <w:r>
        <w:rPr>
          <w:rFonts w:hint="eastAsia"/>
          <w:bCs/>
          <w:color w:val="000000" w:themeColor="text1"/>
          <w:szCs w:val="21"/>
        </w:rPr>
        <w:t>图四 网络质心</w:t>
      </w:r>
      <w:r w:rsidR="00D15ABD">
        <w:rPr>
          <w:rFonts w:hint="eastAsia"/>
          <w:bCs/>
          <w:color w:val="000000" w:themeColor="text1"/>
          <w:szCs w:val="21"/>
        </w:rPr>
        <w:t>到原点距离的</w:t>
      </w:r>
      <w:r>
        <w:rPr>
          <w:rFonts w:hint="eastAsia"/>
          <w:bCs/>
          <w:color w:val="000000" w:themeColor="text1"/>
          <w:szCs w:val="21"/>
        </w:rPr>
        <w:t>对比图</w:t>
      </w:r>
    </w:p>
    <w:p w14:paraId="3835C847" w14:textId="77777777" w:rsidR="00C214EF" w:rsidRDefault="00C214EF" w:rsidP="00C214EF">
      <w:pPr>
        <w:ind w:firstLine="420"/>
        <w:jc w:val="left"/>
        <w:rPr>
          <w:bCs/>
          <w:color w:val="000000" w:themeColor="text1"/>
          <w:szCs w:val="21"/>
        </w:rPr>
      </w:pPr>
      <w:r>
        <w:rPr>
          <w:rFonts w:hint="eastAsia"/>
          <w:bCs/>
          <w:color w:val="000000" w:themeColor="text1"/>
          <w:szCs w:val="21"/>
        </w:rPr>
        <w:t>图中，蓝色柱体代表Huskies队的网络质心</w:t>
      </w:r>
      <w:r w:rsidR="00462FB7">
        <w:rPr>
          <w:rFonts w:hint="eastAsia"/>
          <w:bCs/>
          <w:color w:val="000000" w:themeColor="text1"/>
          <w:szCs w:val="21"/>
        </w:rPr>
        <w:t>求和</w:t>
      </w:r>
      <w:r>
        <w:rPr>
          <w:rFonts w:hint="eastAsia"/>
          <w:bCs/>
          <w:color w:val="000000" w:themeColor="text1"/>
          <w:szCs w:val="21"/>
        </w:rPr>
        <w:t>，橙色则代表他的对手的网络</w:t>
      </w:r>
      <w:r w:rsidR="00462FB7">
        <w:rPr>
          <w:rFonts w:hint="eastAsia"/>
          <w:bCs/>
          <w:color w:val="000000" w:themeColor="text1"/>
          <w:szCs w:val="21"/>
        </w:rPr>
        <w:t>求和</w:t>
      </w:r>
      <w:r>
        <w:rPr>
          <w:rFonts w:hint="eastAsia"/>
          <w:bCs/>
          <w:color w:val="000000" w:themeColor="text1"/>
          <w:szCs w:val="21"/>
        </w:rPr>
        <w:t>。情况1统计了Huskies负于他的对手</w:t>
      </w:r>
      <w:r w:rsidR="00462FB7">
        <w:rPr>
          <w:rFonts w:hint="eastAsia"/>
          <w:bCs/>
          <w:color w:val="000000" w:themeColor="text1"/>
          <w:szCs w:val="21"/>
        </w:rPr>
        <w:t>的总共1</w:t>
      </w:r>
      <w:r w:rsidR="00462FB7">
        <w:rPr>
          <w:bCs/>
          <w:color w:val="000000" w:themeColor="text1"/>
          <w:szCs w:val="21"/>
        </w:rPr>
        <w:t>5</w:t>
      </w:r>
      <w:r w:rsidR="00462FB7">
        <w:rPr>
          <w:rFonts w:hint="eastAsia"/>
          <w:bCs/>
          <w:color w:val="000000" w:themeColor="text1"/>
          <w:szCs w:val="21"/>
        </w:rPr>
        <w:t>场比赛</w:t>
      </w:r>
      <w:r>
        <w:rPr>
          <w:rFonts w:hint="eastAsia"/>
          <w:bCs/>
          <w:color w:val="000000" w:themeColor="text1"/>
          <w:szCs w:val="21"/>
        </w:rPr>
        <w:t>，而情况2则表示胜于他的对手</w:t>
      </w:r>
      <w:r w:rsidR="00462FB7">
        <w:rPr>
          <w:rFonts w:hint="eastAsia"/>
          <w:bCs/>
          <w:color w:val="000000" w:themeColor="text1"/>
          <w:szCs w:val="21"/>
        </w:rPr>
        <w:t>的总共1</w:t>
      </w:r>
      <w:r w:rsidR="00462FB7">
        <w:rPr>
          <w:bCs/>
          <w:color w:val="000000" w:themeColor="text1"/>
          <w:szCs w:val="21"/>
        </w:rPr>
        <w:t>3</w:t>
      </w:r>
      <w:r w:rsidR="00462FB7">
        <w:rPr>
          <w:rFonts w:hint="eastAsia"/>
          <w:bCs/>
          <w:color w:val="000000" w:themeColor="text1"/>
          <w:szCs w:val="21"/>
        </w:rPr>
        <w:t>场比赛</w:t>
      </w:r>
      <w:r>
        <w:rPr>
          <w:rFonts w:hint="eastAsia"/>
          <w:bCs/>
          <w:color w:val="000000" w:themeColor="text1"/>
          <w:szCs w:val="21"/>
        </w:rPr>
        <w:t>。</w:t>
      </w:r>
      <w:r w:rsidR="00851F95">
        <w:rPr>
          <w:rFonts w:hint="eastAsia"/>
          <w:bCs/>
          <w:color w:val="000000" w:themeColor="text1"/>
          <w:szCs w:val="21"/>
        </w:rPr>
        <w:t>情况3统计了所有比赛Huskies和对手的网络质心</w:t>
      </w:r>
      <w:r w:rsidR="00462FB7">
        <w:rPr>
          <w:rFonts w:hint="eastAsia"/>
          <w:bCs/>
          <w:color w:val="000000" w:themeColor="text1"/>
          <w:szCs w:val="21"/>
        </w:rPr>
        <w:t>求和。</w:t>
      </w:r>
    </w:p>
    <w:p w14:paraId="02510FAF" w14:textId="77777777" w:rsidR="00C214EF" w:rsidRDefault="00462FB7" w:rsidP="00C214EF">
      <w:pPr>
        <w:jc w:val="left"/>
        <w:rPr>
          <w:bCs/>
          <w:color w:val="000000" w:themeColor="text1"/>
          <w:szCs w:val="21"/>
        </w:rPr>
      </w:pPr>
      <w:r>
        <w:rPr>
          <w:rFonts w:hint="eastAsia"/>
          <w:bCs/>
          <w:color w:val="000000" w:themeColor="text1"/>
          <w:szCs w:val="21"/>
        </w:rPr>
        <w:t>由图中可以看出：Huskies队的网络质心值稍微小于他的对手，在赢球的情况下，这项指标将超过他的对手，而在输球的情况下，这项指标低于他的对手。说明网络质心和对局输赢之间存在正相关关系，通过整个赛季的网络质心分析，可以看见Huskies队的网络质心值稍微小于他的对手，这也能够说明Huskies队在本赛季赢球占比不是太大。</w:t>
      </w:r>
    </w:p>
    <w:p w14:paraId="7AD34F6A" w14:textId="77777777" w:rsidR="00187A74" w:rsidRDefault="00187A74" w:rsidP="00C214EF">
      <w:pPr>
        <w:jc w:val="left"/>
        <w:rPr>
          <w:bCs/>
          <w:color w:val="000000" w:themeColor="text1"/>
          <w:szCs w:val="21"/>
        </w:rPr>
      </w:pPr>
      <w:r>
        <w:rPr>
          <w:rFonts w:hint="eastAsia"/>
          <w:bCs/>
          <w:color w:val="000000" w:themeColor="text1"/>
          <w:szCs w:val="21"/>
        </w:rPr>
        <w:t>需要注意的是，传球网络质心位置并不直接与足球比赛的输赢有关，输赢往往取决于球队的具体策略以及球员当场发挥情况。</w:t>
      </w:r>
      <w:r w:rsidR="00835F31">
        <w:rPr>
          <w:rFonts w:hint="eastAsia"/>
          <w:bCs/>
          <w:color w:val="000000" w:themeColor="text1"/>
          <w:szCs w:val="21"/>
        </w:rPr>
        <w:t>但是质心横坐标位置距离原点的远近可以看出球队对场上局势是否掌握有可以帮助取得优势的主动权</w:t>
      </w:r>
    </w:p>
    <w:p w14:paraId="179A811C" w14:textId="77777777" w:rsidR="00D01656" w:rsidRDefault="00D01656" w:rsidP="00D01656">
      <w:pPr>
        <w:ind w:firstLine="420"/>
        <w:rPr>
          <w:bCs/>
          <w:color w:val="000000" w:themeColor="text1"/>
          <w:szCs w:val="21"/>
        </w:rPr>
      </w:pPr>
      <w:r>
        <w:rPr>
          <w:rFonts w:hint="eastAsia"/>
          <w:bCs/>
          <w:color w:val="000000" w:themeColor="text1"/>
          <w:szCs w:val="21"/>
        </w:rPr>
        <w:t>二、配合情况</w:t>
      </w:r>
    </w:p>
    <w:p w14:paraId="1D57D36F" w14:textId="77777777" w:rsidR="007B712A" w:rsidRDefault="007B712A" w:rsidP="00D01656">
      <w:pPr>
        <w:ind w:firstLine="420"/>
        <w:rPr>
          <w:bCs/>
          <w:color w:val="000000" w:themeColor="text1"/>
          <w:szCs w:val="21"/>
        </w:rPr>
      </w:pPr>
      <w:r>
        <w:rPr>
          <w:rFonts w:hint="eastAsia"/>
          <w:bCs/>
          <w:color w:val="000000" w:themeColor="text1"/>
          <w:szCs w:val="21"/>
        </w:rPr>
        <w:t>球员之间的配合</w:t>
      </w:r>
      <w:r w:rsidR="00BA4007">
        <w:rPr>
          <w:rFonts w:hint="eastAsia"/>
          <w:bCs/>
          <w:color w:val="000000" w:themeColor="text1"/>
          <w:szCs w:val="21"/>
        </w:rPr>
        <w:t>情况</w:t>
      </w:r>
      <w:r>
        <w:rPr>
          <w:rFonts w:hint="eastAsia"/>
          <w:bCs/>
          <w:color w:val="000000" w:themeColor="text1"/>
          <w:szCs w:val="21"/>
        </w:rPr>
        <w:t>往往</w:t>
      </w:r>
      <w:r w:rsidR="00BA4007">
        <w:rPr>
          <w:rFonts w:hint="eastAsia"/>
          <w:bCs/>
          <w:color w:val="000000" w:themeColor="text1"/>
          <w:szCs w:val="21"/>
        </w:rPr>
        <w:t>是一个球队的默契程度的直观表现。足球比赛中的配合往往根据球员所属定位的不同而有所差别。例如在某些场合中，中场和前锋的配合能给对面的防线带来巨大的压力，又或者是依靠几个后卫之间的腾挪移动组成了铁桶一般的防线来阻挡对面进攻。</w:t>
      </w:r>
    </w:p>
    <w:p w14:paraId="4D570F02" w14:textId="77777777" w:rsidR="00BA4007" w:rsidRDefault="009F2B59" w:rsidP="00D01656">
      <w:pPr>
        <w:ind w:firstLine="420"/>
        <w:rPr>
          <w:bCs/>
          <w:color w:val="000000" w:themeColor="text1"/>
          <w:szCs w:val="21"/>
        </w:rPr>
      </w:pPr>
      <w:r>
        <w:rPr>
          <w:rFonts w:hint="eastAsia"/>
          <w:bCs/>
          <w:color w:val="000000" w:themeColor="text1"/>
          <w:szCs w:val="21"/>
        </w:rPr>
        <w:t>我们分别从宏观上的赛季配合总次数以及微观上的球员一场比赛中的配合次数来衡量一支队伍的配合情况。</w:t>
      </w:r>
    </w:p>
    <w:p w14:paraId="1FE796B8" w14:textId="77777777" w:rsidR="00BA4007" w:rsidRDefault="00E350A4" w:rsidP="00D01656">
      <w:pPr>
        <w:ind w:firstLine="420"/>
        <w:rPr>
          <w:bCs/>
          <w:color w:val="000000" w:themeColor="text1"/>
          <w:szCs w:val="21"/>
        </w:rPr>
      </w:pPr>
      <w:r>
        <w:rPr>
          <w:rFonts w:hint="eastAsia"/>
          <w:bCs/>
          <w:color w:val="000000" w:themeColor="text1"/>
          <w:szCs w:val="21"/>
        </w:rPr>
        <w:t>赛季配合总次数根据数据在满足假设③和假设④的前提下进一步筛选，</w:t>
      </w:r>
      <w:r w:rsidR="00BA4007">
        <w:rPr>
          <w:rFonts w:hint="eastAsia"/>
          <w:bCs/>
          <w:color w:val="000000" w:themeColor="text1"/>
          <w:szCs w:val="21"/>
        </w:rPr>
        <w:t>筛选方法为：</w:t>
      </w:r>
    </w:p>
    <w:p w14:paraId="128DE644" w14:textId="77777777" w:rsidR="00BA4007" w:rsidRDefault="00BA4007" w:rsidP="00D01656">
      <w:pPr>
        <w:ind w:firstLine="420"/>
        <w:rPr>
          <w:bCs/>
          <w:color w:val="000000" w:themeColor="text1"/>
          <w:szCs w:val="21"/>
        </w:rPr>
      </w:pPr>
      <w:r>
        <w:rPr>
          <w:rFonts w:hint="eastAsia"/>
          <w:bCs/>
          <w:color w:val="000000" w:themeColor="text1"/>
          <w:szCs w:val="21"/>
        </w:rPr>
        <w:t>对二人配合，认为球从一个球员传出到另一个球员后，再将球传回视为完成一次二人配合》</w:t>
      </w:r>
    </w:p>
    <w:p w14:paraId="68C774E0" w14:textId="77777777" w:rsidR="00B40F7A" w:rsidRDefault="00BA4007" w:rsidP="00B40F7A">
      <w:pPr>
        <w:ind w:firstLine="420"/>
        <w:rPr>
          <w:bCs/>
          <w:color w:val="000000" w:themeColor="text1"/>
          <w:szCs w:val="21"/>
        </w:rPr>
      </w:pPr>
      <w:r>
        <w:rPr>
          <w:rFonts w:hint="eastAsia"/>
          <w:bCs/>
          <w:color w:val="000000" w:themeColor="text1"/>
          <w:szCs w:val="21"/>
        </w:rPr>
        <w:t>对于三人配合，认为将球从一个球员传出后经过第二个球员传出，最终到达第三个球员视为完成一次三人配合，据此</w:t>
      </w:r>
      <w:r w:rsidR="00E350A4">
        <w:rPr>
          <w:rFonts w:hint="eastAsia"/>
          <w:bCs/>
          <w:color w:val="000000" w:themeColor="text1"/>
          <w:szCs w:val="21"/>
        </w:rPr>
        <w:t>分别得到了</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2</m:t>
            </m:r>
          </m:sub>
        </m:sSub>
      </m:oMath>
      <w:r w:rsidR="00E350A4">
        <w:rPr>
          <w:rFonts w:hint="eastAsia"/>
          <w:bCs/>
          <w:color w:val="000000" w:themeColor="text1"/>
          <w:szCs w:val="21"/>
        </w:rPr>
        <w:t>和</w:t>
      </w:r>
      <m:oMath>
        <m:sSub>
          <m:sSubPr>
            <m:ctrlPr>
              <w:rPr>
                <w:rFonts w:ascii="Cambria Math" w:hAnsi="Cambria Math"/>
                <w:bCs/>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3</m:t>
            </m:r>
          </m:sub>
        </m:sSub>
      </m:oMath>
      <w:r>
        <w:rPr>
          <w:rFonts w:hint="eastAsia"/>
          <w:bCs/>
          <w:color w:val="000000" w:themeColor="text1"/>
          <w:szCs w:val="21"/>
        </w:rPr>
        <w:t>，如图</w:t>
      </w:r>
    </w:p>
    <w:p w14:paraId="46DB9BBA" w14:textId="77777777" w:rsidR="00BA4007" w:rsidRPr="009B634F" w:rsidRDefault="009B634F" w:rsidP="00B40F7A">
      <w:pPr>
        <w:ind w:firstLine="420"/>
        <w:jc w:val="center"/>
        <w:rPr>
          <w:bCs/>
          <w:color w:val="000000" w:themeColor="text1"/>
          <w:szCs w:val="21"/>
        </w:rPr>
      </w:pPr>
      <w:r>
        <w:rPr>
          <w:noProof/>
        </w:rPr>
        <w:lastRenderedPageBreak/>
        <w:drawing>
          <wp:inline distT="0" distB="0" distL="0" distR="0" wp14:anchorId="45F462ED" wp14:editId="4B83F251">
            <wp:extent cx="2380891" cy="33901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9810" cy="3402805"/>
                    </a:xfrm>
                    <a:prstGeom prst="rect">
                      <a:avLst/>
                    </a:prstGeom>
                  </pic:spPr>
                </pic:pic>
              </a:graphicData>
            </a:graphic>
          </wp:inline>
        </w:drawing>
      </w:r>
    </w:p>
    <w:p w14:paraId="71F20D0D" w14:textId="77777777" w:rsidR="00D01656" w:rsidRDefault="00E350A4" w:rsidP="00D01656">
      <w:pPr>
        <w:ind w:firstLine="420"/>
        <w:rPr>
          <w:bCs/>
          <w:color w:val="000000" w:themeColor="text1"/>
          <w:szCs w:val="21"/>
        </w:rPr>
      </w:pPr>
      <w:r>
        <w:rPr>
          <w:rFonts w:hint="eastAsia"/>
          <w:bCs/>
          <w:color w:val="000000" w:themeColor="text1"/>
          <w:szCs w:val="21"/>
        </w:rPr>
        <w:t>。</w:t>
      </w:r>
      <w:r w:rsidR="009541CA">
        <w:rPr>
          <w:rFonts w:hint="eastAsia"/>
          <w:bCs/>
          <w:color w:val="000000" w:themeColor="text1"/>
          <w:szCs w:val="21"/>
        </w:rPr>
        <w:t>在一场比赛中，本方和对方往往都有特定的传球图案（passingmotifs）。</w:t>
      </w:r>
      <w:r w:rsidR="0088705C">
        <w:rPr>
          <w:rFonts w:hint="eastAsia"/>
          <w:bCs/>
          <w:color w:val="000000" w:themeColor="text1"/>
          <w:szCs w:val="21"/>
        </w:rPr>
        <w:t>特备是足球</w:t>
      </w:r>
      <w:r w:rsidR="0088705C" w:rsidRPr="0088705C">
        <w:rPr>
          <w:rFonts w:hint="eastAsia"/>
          <w:bCs/>
          <w:color w:val="000000" w:themeColor="text1"/>
          <w:szCs w:val="21"/>
        </w:rPr>
        <w:t>运动</w:t>
      </w:r>
      <w:r w:rsidR="0088705C">
        <w:rPr>
          <w:rFonts w:hint="eastAsia"/>
          <w:bCs/>
          <w:color w:val="000000" w:themeColor="text1"/>
          <w:szCs w:val="21"/>
        </w:rPr>
        <w:t>，</w:t>
      </w:r>
      <w:r w:rsidR="00187A74">
        <w:rPr>
          <w:rFonts w:hint="eastAsia"/>
          <w:bCs/>
          <w:color w:val="000000" w:themeColor="text1"/>
          <w:szCs w:val="21"/>
        </w:rPr>
        <w:t>球员之间的互动</w:t>
      </w:r>
      <w:r w:rsidR="0088705C" w:rsidRPr="0088705C">
        <w:rPr>
          <w:rFonts w:hint="eastAsia"/>
          <w:bCs/>
          <w:color w:val="000000" w:themeColor="text1"/>
          <w:szCs w:val="21"/>
        </w:rPr>
        <w:t>被认为是一个复杂的网络，</w:t>
      </w:r>
      <w:r w:rsidR="00187A74">
        <w:rPr>
          <w:rFonts w:hint="eastAsia"/>
          <w:bCs/>
          <w:color w:val="000000" w:themeColor="text1"/>
          <w:szCs w:val="21"/>
        </w:rPr>
        <w:t>通过提取出传球网络</w:t>
      </w:r>
      <w:r w:rsidR="0088705C" w:rsidRPr="0088705C">
        <w:rPr>
          <w:rFonts w:hint="eastAsia"/>
          <w:bCs/>
          <w:color w:val="000000" w:themeColor="text1"/>
          <w:szCs w:val="21"/>
        </w:rPr>
        <w:t>，</w:t>
      </w:r>
      <w:r w:rsidR="00187A74">
        <w:rPr>
          <w:rFonts w:hint="eastAsia"/>
          <w:bCs/>
          <w:color w:val="000000" w:themeColor="text1"/>
          <w:szCs w:val="21"/>
        </w:rPr>
        <w:t>可以将网络进一步细分成子图</w:t>
      </w:r>
      <w:r w:rsidR="0088705C" w:rsidRPr="0088705C">
        <w:rPr>
          <w:rFonts w:hint="eastAsia"/>
          <w:bCs/>
          <w:color w:val="000000" w:themeColor="text1"/>
          <w:szCs w:val="21"/>
        </w:rPr>
        <w:t>，该子图在网络中的出现频率要比在随机网络中更高（</w:t>
      </w:r>
      <w:r w:rsidR="0088705C" w:rsidRPr="0088705C">
        <w:rPr>
          <w:bCs/>
          <w:color w:val="000000" w:themeColor="text1"/>
          <w:szCs w:val="21"/>
        </w:rPr>
        <w:t>5）</w:t>
      </w:r>
      <w:r w:rsidR="009541CA">
        <w:rPr>
          <w:rFonts w:hint="eastAsia"/>
          <w:bCs/>
          <w:color w:val="000000" w:themeColor="text1"/>
          <w:szCs w:val="21"/>
        </w:rPr>
        <w:t>，</w:t>
      </w:r>
      <w:r w:rsidR="009541CA" w:rsidRPr="009541CA">
        <w:rPr>
          <w:bCs/>
          <w:color w:val="000000" w:themeColor="text1"/>
          <w:szCs w:val="21"/>
        </w:rPr>
        <w:t>If we want to disrupt the opponent's game format, we must first be aware of the pass motifs that the team often uses</w:t>
      </w:r>
      <w:r w:rsidR="009541CA">
        <w:rPr>
          <w:rFonts w:hint="eastAsia"/>
          <w:bCs/>
          <w:color w:val="000000" w:themeColor="text1"/>
          <w:szCs w:val="21"/>
        </w:rPr>
        <w:t>，</w:t>
      </w:r>
      <w:r w:rsidR="0088705C">
        <w:rPr>
          <w:rFonts w:hint="eastAsia"/>
          <w:bCs/>
          <w:color w:val="000000" w:themeColor="text1"/>
          <w:szCs w:val="21"/>
        </w:rPr>
        <w:t>（1</w:t>
      </w:r>
      <w:r w:rsidR="0088705C">
        <w:rPr>
          <w:bCs/>
          <w:color w:val="000000" w:themeColor="text1"/>
          <w:szCs w:val="21"/>
        </w:rPr>
        <w:t>3</w:t>
      </w:r>
      <w:r w:rsidR="0088705C">
        <w:rPr>
          <w:rFonts w:hint="eastAsia"/>
          <w:bCs/>
          <w:color w:val="000000" w:themeColor="text1"/>
          <w:szCs w:val="21"/>
        </w:rPr>
        <w:t>）</w:t>
      </w:r>
      <w:r w:rsidR="009541CA">
        <w:rPr>
          <w:rFonts w:hint="eastAsia"/>
          <w:bCs/>
          <w:color w:val="000000" w:themeColor="text1"/>
          <w:szCs w:val="21"/>
        </w:rPr>
        <w:t>在我们所构建的传球网络中，通过构建</w:t>
      </w:r>
      <w:r w:rsidR="0088705C">
        <w:rPr>
          <w:rFonts w:hint="eastAsia"/>
          <w:bCs/>
          <w:color w:val="000000" w:themeColor="text1"/>
          <w:szCs w:val="21"/>
        </w:rPr>
        <w:t>与球员在场上位置有关的passingmotifs来识别足球比赛中常用到的配合。使用以下算法遍历传球网络：</w:t>
      </w:r>
    </w:p>
    <w:p w14:paraId="6DEBADCC" w14:textId="77777777" w:rsidR="00D01656" w:rsidRDefault="00D01656" w:rsidP="00D01656">
      <w:pPr>
        <w:ind w:firstLine="420"/>
        <w:rPr>
          <w:bCs/>
          <w:color w:val="000000" w:themeColor="text1"/>
          <w:szCs w:val="21"/>
        </w:rPr>
      </w:pPr>
      <w:r>
        <w:rPr>
          <w:rFonts w:hint="eastAsia"/>
          <w:bCs/>
          <w:color w:val="000000" w:themeColor="text1"/>
          <w:szCs w:val="21"/>
        </w:rPr>
        <w:t>三、质心离散度</w:t>
      </w:r>
    </w:p>
    <w:p w14:paraId="0577518A" w14:textId="77777777" w:rsidR="00D01656" w:rsidRPr="00E4421E" w:rsidRDefault="00D01656" w:rsidP="00D01656">
      <w:pPr>
        <w:ind w:firstLine="420"/>
        <w:rPr>
          <w:bCs/>
          <w:color w:val="000000" w:themeColor="text1"/>
          <w:szCs w:val="21"/>
        </w:rPr>
      </w:pPr>
      <w:r>
        <w:rPr>
          <w:rFonts w:hint="eastAsia"/>
          <w:bCs/>
          <w:color w:val="000000" w:themeColor="text1"/>
          <w:szCs w:val="21"/>
        </w:rPr>
        <w:t>在得到网络质心后，球员位置通过球员吸引力加权后与网络质心乘上全队平均吸引力的标准差，即：</w:t>
      </w:r>
    </w:p>
    <w:p w14:paraId="4D7FDA4C" w14:textId="77777777" w:rsidR="00D01656" w:rsidRPr="00FC17C2" w:rsidRDefault="00D01656" w:rsidP="00D01656">
      <w:pPr>
        <w:ind w:firstLine="420"/>
        <w:rPr>
          <w:bCs/>
          <w:color w:val="000000" w:themeColor="text1"/>
          <w:szCs w:val="21"/>
        </w:rPr>
      </w:pPr>
      <m:oMathPara>
        <m:oMath>
          <m:r>
            <w:rPr>
              <w:rFonts w:ascii="Cambria Math" w:hAnsi="Cambria Math"/>
              <w:color w:val="000000" w:themeColor="text1"/>
              <w:szCs w:val="21"/>
            </w:rPr>
            <m:t>S=</m:t>
          </m:r>
          <m:rad>
            <m:radPr>
              <m:degHide m:val="1"/>
              <m:ctrlPr>
                <w:rPr>
                  <w:rFonts w:ascii="Cambria Math" w:hAnsi="Cambria Math"/>
                  <w:bCs/>
                  <w:i/>
                  <w:color w:val="000000" w:themeColor="text1"/>
                  <w:szCs w:val="21"/>
                </w:rPr>
              </m:ctrlPr>
            </m:radPr>
            <m:deg/>
            <m:e>
              <m:f>
                <m:fPr>
                  <m:ctrlPr>
                    <w:rPr>
                      <w:rFonts w:ascii="Cambria Math" w:hAnsi="Cambria Math"/>
                      <w:bCs/>
                      <w:i/>
                      <w:color w:val="000000" w:themeColor="text1"/>
                      <w:szCs w:val="21"/>
                    </w:rPr>
                  </m:ctrlPr>
                </m:fPr>
                <m:num>
                  <m:r>
                    <w:rPr>
                      <w:rFonts w:ascii="Cambria Math" w:hAnsi="Cambria Math"/>
                      <w:color w:val="000000" w:themeColor="text1"/>
                      <w:szCs w:val="21"/>
                    </w:rPr>
                    <m:t>1</m:t>
                  </m:r>
                </m:num>
                <m:den>
                  <m:r>
                    <w:rPr>
                      <w:rFonts w:ascii="Cambria Math" w:hAnsi="Cambria Math"/>
                      <w:color w:val="000000" w:themeColor="text1"/>
                      <w:szCs w:val="21"/>
                    </w:rPr>
                    <m:t>n</m:t>
                  </m:r>
                </m:den>
              </m:f>
              <m:nary>
                <m:naryPr>
                  <m:chr m:val="∑"/>
                  <m:limLoc m:val="undOvr"/>
                  <m:ctrlPr>
                    <w:rPr>
                      <w:rFonts w:ascii="Cambria Math" w:hAnsi="Cambria Math"/>
                      <w:bCs/>
                      <w:i/>
                      <w:color w:val="000000" w:themeColor="text1"/>
                      <w:szCs w:val="21"/>
                    </w:rPr>
                  </m:ctrlPr>
                </m:naryPr>
                <m:sub>
                  <m:r>
                    <w:rPr>
                      <w:rFonts w:ascii="Cambria Math" w:hAnsi="Cambria Math"/>
                      <w:color w:val="000000" w:themeColor="text1"/>
                      <w:szCs w:val="21"/>
                    </w:rPr>
                    <m:t>i=1</m:t>
                  </m:r>
                </m:sub>
                <m:sup>
                  <m:r>
                    <w:rPr>
                      <w:rFonts w:ascii="Cambria Math" w:hAnsi="Cambria Math"/>
                      <w:color w:val="000000" w:themeColor="text1"/>
                      <w:szCs w:val="21"/>
                    </w:rPr>
                    <m:t>n</m:t>
                  </m:r>
                </m:sup>
                <m:e>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G</m:t>
                          </m:r>
                        </m:e>
                        <m:sub>
                          <m:r>
                            <w:rPr>
                              <w:rFonts w:ascii="Cambria Math" w:hAnsi="Cambria Math" w:hint="eastAsia"/>
                              <w:color w:val="000000" w:themeColor="text1"/>
                              <w:szCs w:val="21"/>
                            </w:rPr>
                            <m:t>i</m:t>
                          </m:r>
                        </m:sub>
                      </m:sSub>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i</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i</m:t>
                              </m:r>
                            </m:sub>
                          </m:sSub>
                        </m:e>
                      </m:d>
                      <m:r>
                        <w:rPr>
                          <w:rFonts w:ascii="Cambria Math" w:hAnsi="Cambria Math"/>
                          <w:color w:val="000000" w:themeColor="text1"/>
                          <w:szCs w:val="21"/>
                        </w:rPr>
                        <m:t>-</m:t>
                      </m:r>
                      <m:f>
                        <m:fPr>
                          <m:ctrlPr>
                            <w:rPr>
                              <w:rFonts w:ascii="Cambria Math" w:hAnsi="Cambria Math"/>
                              <w:bCs/>
                              <w:i/>
                              <w:color w:val="000000" w:themeColor="text1"/>
                              <w:szCs w:val="21"/>
                            </w:rPr>
                          </m:ctrlPr>
                        </m:fPr>
                        <m:num>
                          <m:r>
                            <w:rPr>
                              <w:rFonts w:ascii="Cambria Math" w:hAnsi="Cambria Math"/>
                              <w:color w:val="000000" w:themeColor="text1"/>
                              <w:szCs w:val="21"/>
                            </w:rPr>
                            <m:t>G</m:t>
                          </m:r>
                        </m:num>
                        <m:den>
                          <m:r>
                            <w:rPr>
                              <w:rFonts w:ascii="Cambria Math" w:hAnsi="Cambria Math"/>
                              <w:color w:val="000000" w:themeColor="text1"/>
                              <w:szCs w:val="21"/>
                            </w:rPr>
                            <m:t>n</m:t>
                          </m:r>
                        </m:den>
                      </m:f>
                      <m:r>
                        <w:rPr>
                          <w:rFonts w:ascii="Cambria Math" w:hAnsi="Cambria Math"/>
                          <w:color w:val="000000" w:themeColor="text1"/>
                          <w:szCs w:val="21"/>
                        </w:rPr>
                        <m:t>r</m:t>
                      </m:r>
                      <m:d>
                        <m:dPr>
                          <m:ctrlPr>
                            <w:rPr>
                              <w:rFonts w:ascii="Cambria Math" w:hAnsi="Cambria Math"/>
                              <w:bCs/>
                              <w:i/>
                              <w:color w:val="000000" w:themeColor="text1"/>
                              <w:szCs w:val="21"/>
                            </w:rPr>
                          </m:ctrlPr>
                        </m:dPr>
                        <m:e>
                          <m:sSub>
                            <m:sSubPr>
                              <m:ctrlPr>
                                <w:rPr>
                                  <w:rFonts w:ascii="Cambria Math" w:hAnsi="Cambria Math"/>
                                  <w:bCs/>
                                  <w:i/>
                                  <w:color w:val="000000" w:themeColor="text1"/>
                                  <w:szCs w:val="21"/>
                                </w:rPr>
                              </m:ctrlPr>
                            </m:sSubPr>
                            <m:e>
                              <m:r>
                                <w:rPr>
                                  <w:rFonts w:ascii="Cambria Math" w:hAnsi="Cambria Math"/>
                                  <w:color w:val="000000" w:themeColor="text1"/>
                                  <w:szCs w:val="21"/>
                                </w:rPr>
                                <m:t>x</m:t>
                              </m:r>
                            </m:e>
                            <m:sub>
                              <m:r>
                                <w:rPr>
                                  <w:rFonts w:ascii="Cambria Math" w:hAnsi="Cambria Math"/>
                                  <w:color w:val="000000" w:themeColor="text1"/>
                                  <w:szCs w:val="21"/>
                                </w:rPr>
                                <m:t>r</m:t>
                              </m:r>
                            </m:sub>
                          </m:sSub>
                          <m:r>
                            <w:rPr>
                              <w:rFonts w:ascii="Cambria Math" w:hAnsi="Cambria Math"/>
                              <w:color w:val="000000" w:themeColor="text1"/>
                              <w:szCs w:val="21"/>
                            </w:rPr>
                            <m:t>,</m:t>
                          </m:r>
                          <m:sSub>
                            <m:sSubPr>
                              <m:ctrlPr>
                                <w:rPr>
                                  <w:rFonts w:ascii="Cambria Math" w:hAnsi="Cambria Math"/>
                                  <w:bCs/>
                                  <w:i/>
                                  <w:color w:val="000000" w:themeColor="text1"/>
                                  <w:szCs w:val="21"/>
                                </w:rPr>
                              </m:ctrlPr>
                            </m:sSubPr>
                            <m:e>
                              <m:r>
                                <w:rPr>
                                  <w:rFonts w:ascii="Cambria Math" w:hAnsi="Cambria Math"/>
                                  <w:color w:val="000000" w:themeColor="text1"/>
                                  <w:szCs w:val="21"/>
                                </w:rPr>
                                <m:t>y</m:t>
                              </m:r>
                            </m:e>
                            <m:sub>
                              <m:r>
                                <w:rPr>
                                  <w:rFonts w:ascii="Cambria Math" w:hAnsi="Cambria Math"/>
                                  <w:color w:val="000000" w:themeColor="text1"/>
                                  <w:szCs w:val="21"/>
                                </w:rPr>
                                <m:t>r</m:t>
                              </m:r>
                            </m:sub>
                          </m:sSub>
                        </m:e>
                      </m:d>
                    </m:e>
                  </m:d>
                </m:e>
              </m:nary>
              <m:r>
                <w:rPr>
                  <w:rFonts w:ascii="Cambria Math" w:hAnsi="Cambria Math" w:hint="eastAsia"/>
                  <w:color w:val="000000" w:themeColor="text1"/>
                  <w:szCs w:val="21"/>
                </w:rPr>
                <m:t>²</m:t>
              </m:r>
            </m:e>
          </m:rad>
        </m:oMath>
      </m:oMathPara>
    </w:p>
    <w:p w14:paraId="3CE6742B" w14:textId="77777777" w:rsidR="00D01656" w:rsidRDefault="00D01656" w:rsidP="00D01656">
      <w:pPr>
        <w:ind w:firstLine="420"/>
        <w:rPr>
          <w:bCs/>
          <w:color w:val="000000" w:themeColor="text1"/>
          <w:szCs w:val="21"/>
        </w:rPr>
      </w:pPr>
      <w:r>
        <w:rPr>
          <w:rFonts w:hint="eastAsia"/>
          <w:bCs/>
          <w:color w:val="000000" w:themeColor="text1"/>
          <w:szCs w:val="21"/>
        </w:rPr>
        <w:t>四、传球成功率</w:t>
      </w:r>
    </w:p>
    <w:p w14:paraId="7003784D" w14:textId="77777777" w:rsidR="00466D55" w:rsidRDefault="008C4E5E" w:rsidP="008C4E5E">
      <w:pPr>
        <w:ind w:firstLine="420"/>
        <w:rPr>
          <w:bCs/>
          <w:color w:val="000000" w:themeColor="text1"/>
          <w:szCs w:val="21"/>
        </w:rPr>
      </w:pPr>
      <w:r w:rsidRPr="008C4E5E">
        <w:rPr>
          <w:rFonts w:hint="eastAsia"/>
          <w:bCs/>
          <w:color w:val="000000" w:themeColor="text1"/>
          <w:szCs w:val="21"/>
        </w:rPr>
        <w:t>在足球比赛中经常会发生球权转换，显而易见，团队配合默契度高的队伍相应的在传球时也会表现出高的成功率，从而给队伍的进攻以及进球得分做好辅助。因此，一个队伍在比赛时会倾向于保持一个高的传球成功率。</w:t>
      </w:r>
      <w:r w:rsidR="00466D55">
        <w:rPr>
          <w:rFonts w:hint="eastAsia"/>
          <w:bCs/>
          <w:color w:val="000000" w:themeColor="text1"/>
          <w:szCs w:val="21"/>
        </w:rPr>
        <w:t>直接定义传球成功率：</w:t>
      </w:r>
    </w:p>
    <w:p w14:paraId="502B0447" w14:textId="77777777" w:rsidR="00466D55" w:rsidRPr="002F14D4" w:rsidRDefault="00466D55" w:rsidP="00466D55">
      <w:pPr>
        <w:ind w:firstLine="420"/>
        <w:rPr>
          <w:bCs/>
          <w:color w:val="000000" w:themeColor="text1"/>
          <w:szCs w:val="21"/>
        </w:rPr>
      </w:pPr>
      <m:oMathPara>
        <m:oMath>
          <m:r>
            <w:rPr>
              <w:rFonts w:ascii="Cambria Math" w:hAnsi="Cambria Math"/>
              <w:color w:val="000000" w:themeColor="text1"/>
              <w:szCs w:val="21"/>
            </w:rPr>
            <m:t>R</m:t>
          </m:r>
          <m:r>
            <w:rPr>
              <w:rFonts w:ascii="Cambria Math" w:hAnsi="Cambria Math" w:hint="eastAsia"/>
              <w:color w:val="000000" w:themeColor="text1"/>
              <w:szCs w:val="21"/>
            </w:rPr>
            <m:t>=</m:t>
          </m:r>
          <m:f>
            <m:fPr>
              <m:ctrlPr>
                <w:rPr>
                  <w:rFonts w:ascii="Cambria Math" w:hAnsi="Cambria Math"/>
                  <w:bCs/>
                  <w:i/>
                  <w:color w:val="000000" w:themeColor="text1"/>
                  <w:szCs w:val="21"/>
                </w:rPr>
              </m:ctrlPr>
            </m:fPr>
            <m:num>
              <m:r>
                <w:rPr>
                  <w:rFonts w:ascii="Cambria Math" w:hAnsi="Cambria Math" w:hint="eastAsia"/>
                  <w:color w:val="000000" w:themeColor="text1"/>
                  <w:szCs w:val="21"/>
                </w:rPr>
                <m:t>由本方传出，对方接收的球</m:t>
              </m:r>
            </m:num>
            <m:den>
              <m:r>
                <w:rPr>
                  <w:rFonts w:ascii="Cambria Math" w:hAnsi="Cambria Math" w:hint="eastAsia"/>
                  <w:color w:val="000000" w:themeColor="text1"/>
                  <w:szCs w:val="21"/>
                </w:rPr>
                <m:t>由本方传出，本方接收的球</m:t>
              </m:r>
              <m:r>
                <w:rPr>
                  <w:rFonts w:ascii="Cambria Math" w:hAnsi="Cambria Math" w:hint="eastAsia"/>
                  <w:color w:val="000000" w:themeColor="text1"/>
                  <w:szCs w:val="21"/>
                </w:rPr>
                <m:t>+</m:t>
              </m:r>
              <m:r>
                <w:rPr>
                  <w:rFonts w:ascii="Cambria Math" w:hAnsi="Cambria Math" w:hint="eastAsia"/>
                  <w:color w:val="000000" w:themeColor="text1"/>
                  <w:szCs w:val="21"/>
                </w:rPr>
                <m:t>由本方传出，对方接收的球</m:t>
              </m:r>
            </m:den>
          </m:f>
        </m:oMath>
      </m:oMathPara>
    </w:p>
    <w:p w14:paraId="1D4FFD9F" w14:textId="77777777" w:rsidR="00466D55" w:rsidRDefault="00466D55" w:rsidP="00466D55">
      <w:pPr>
        <w:ind w:firstLine="420"/>
        <w:rPr>
          <w:bCs/>
          <w:color w:val="000000" w:themeColor="text1"/>
          <w:szCs w:val="21"/>
        </w:rPr>
      </w:pPr>
      <w:r>
        <w:rPr>
          <w:bCs/>
          <w:color w:val="000000" w:themeColor="text1"/>
          <w:szCs w:val="21"/>
        </w:rPr>
        <w:tab/>
      </w:r>
    </w:p>
    <w:p w14:paraId="20C190D5" w14:textId="77777777" w:rsidR="008C4E5E" w:rsidRPr="008C4E5E" w:rsidRDefault="00466D55" w:rsidP="008C4E5E">
      <w:pPr>
        <w:ind w:firstLine="420"/>
        <w:rPr>
          <w:bCs/>
          <w:color w:val="000000" w:themeColor="text1"/>
          <w:szCs w:val="21"/>
        </w:rPr>
      </w:pPr>
      <w:r>
        <w:rPr>
          <w:rFonts w:hint="eastAsia"/>
          <w:bCs/>
          <w:color w:val="000000" w:themeColor="text1"/>
          <w:szCs w:val="21"/>
        </w:rPr>
        <w:t>由于真实情况比理想情况要复杂的多，在某些特定场合，球员做出某些动作后（如为了拦截进攻而故意制造的出界球）也应该在宏观上被视为一次成功控球。对此，</w:t>
      </w:r>
      <w:r w:rsidR="008C4E5E" w:rsidRPr="008C4E5E">
        <w:rPr>
          <w:rFonts w:hint="eastAsia"/>
          <w:bCs/>
          <w:color w:val="000000" w:themeColor="text1"/>
          <w:szCs w:val="21"/>
        </w:rPr>
        <w:t>对传球成功率</w:t>
      </w:r>
      <w:r>
        <w:rPr>
          <w:rFonts w:hint="eastAsia"/>
          <w:bCs/>
          <w:color w:val="000000" w:themeColor="text1"/>
          <w:szCs w:val="21"/>
        </w:rPr>
        <w:t>分别</w:t>
      </w:r>
      <w:r w:rsidR="008C4E5E" w:rsidRPr="008C4E5E">
        <w:rPr>
          <w:rFonts w:hint="eastAsia"/>
          <w:bCs/>
          <w:color w:val="000000" w:themeColor="text1"/>
          <w:szCs w:val="21"/>
        </w:rPr>
        <w:t>作出狭义和广义两个定义。</w:t>
      </w:r>
    </w:p>
    <w:p w14:paraId="3CDE0D93" w14:textId="77777777" w:rsidR="008C4E5E" w:rsidRPr="008C4E5E" w:rsidRDefault="008C4E5E" w:rsidP="008C4E5E">
      <w:pPr>
        <w:ind w:firstLine="420"/>
        <w:rPr>
          <w:bCs/>
          <w:color w:val="000000" w:themeColor="text1"/>
          <w:szCs w:val="21"/>
        </w:rPr>
      </w:pPr>
      <w:r w:rsidRPr="008C4E5E">
        <w:rPr>
          <w:rFonts w:hint="eastAsia"/>
          <w:bCs/>
          <w:color w:val="000000" w:themeColor="text1"/>
          <w:szCs w:val="21"/>
        </w:rPr>
        <w:t>狭义定义为：在上场队员作出传球动作（</w:t>
      </w:r>
      <w:r w:rsidRPr="008C4E5E">
        <w:rPr>
          <w:bCs/>
          <w:color w:val="000000" w:themeColor="text1"/>
          <w:szCs w:val="21"/>
        </w:rPr>
        <w:t>pass）后，本队队员成功接到球的概率。由此定义并结合球队的数据，分母取本队队员所有的传球动作（pass），从fullevents中直接筛选</w:t>
      </w:r>
      <w:r w:rsidRPr="008C4E5E">
        <w:rPr>
          <w:bCs/>
          <w:color w:val="000000" w:themeColor="text1"/>
          <w:szCs w:val="21"/>
        </w:rPr>
        <w:lastRenderedPageBreak/>
        <w:t>本队数据；分子取成功的传球动作，从passingevents中直接筛选本队数据。</w:t>
      </w:r>
    </w:p>
    <w:p w14:paraId="2DBBA435" w14:textId="77777777" w:rsidR="00D01656" w:rsidRDefault="008C4E5E" w:rsidP="008C4E5E">
      <w:pPr>
        <w:ind w:firstLine="420"/>
        <w:rPr>
          <w:bCs/>
          <w:color w:val="000000" w:themeColor="text1"/>
          <w:szCs w:val="21"/>
        </w:rPr>
      </w:pPr>
      <w:r w:rsidRPr="008C4E5E">
        <w:rPr>
          <w:rFonts w:hint="eastAsia"/>
          <w:bCs/>
          <w:color w:val="000000" w:themeColor="text1"/>
          <w:szCs w:val="21"/>
        </w:rPr>
        <w:t>广义定义为：当上场队员掌握球权时，在其所做出的动作（</w:t>
      </w:r>
      <w:r w:rsidRPr="008C4E5E">
        <w:rPr>
          <w:bCs/>
          <w:color w:val="000000" w:themeColor="text1"/>
          <w:szCs w:val="21"/>
        </w:rPr>
        <w:t>all event types）后，球权仍然被本队队员掌握的概率。由此定义并结合球队的数据，分母取本队队员掌握球权时的所有动作，从fullevents中的TeamID项目中筛选本队数据；分子取本队队员掌握球权并作出动作后球权仍在本队时的所有动作，从fullevents中筛选本队数据，若该动作后的TeamID仍与本队相同，则判断该动作为掌握球权成功。</w:t>
      </w:r>
    </w:p>
    <w:p w14:paraId="12975CFF" w14:textId="77777777" w:rsidR="00466D55" w:rsidRDefault="00466D55" w:rsidP="008C4E5E">
      <w:pPr>
        <w:ind w:firstLine="420"/>
        <w:rPr>
          <w:bCs/>
          <w:color w:val="000000" w:themeColor="text1"/>
          <w:szCs w:val="21"/>
        </w:rPr>
      </w:pPr>
      <w:r>
        <w:rPr>
          <w:rFonts w:hint="eastAsia"/>
          <w:bCs/>
          <w:color w:val="000000" w:themeColor="text1"/>
          <w:szCs w:val="21"/>
        </w:rPr>
        <w:t>由此，我们得到了Huskies队和敌队的传球成功率统计图。如图：</w:t>
      </w:r>
    </w:p>
    <w:bookmarkEnd w:id="1"/>
    <w:p w14:paraId="53D77103" w14:textId="77777777" w:rsidR="00D01656" w:rsidRPr="002F14D4" w:rsidRDefault="00D01656" w:rsidP="00D01656">
      <w:pPr>
        <w:ind w:firstLine="420"/>
        <w:rPr>
          <w:bCs/>
          <w:color w:val="000000" w:themeColor="text1"/>
          <w:szCs w:val="21"/>
        </w:rPr>
      </w:pPr>
    </w:p>
    <w:p w14:paraId="0B1759C8" w14:textId="77777777" w:rsidR="00466D55" w:rsidRDefault="002F14D4" w:rsidP="00D01656">
      <w:pPr>
        <w:ind w:firstLine="420"/>
        <w:rPr>
          <w:bCs/>
          <w:color w:val="000000" w:themeColor="text1"/>
          <w:szCs w:val="21"/>
        </w:rPr>
      </w:pPr>
      <w:r>
        <w:rPr>
          <w:bCs/>
          <w:color w:val="000000" w:themeColor="text1"/>
          <w:szCs w:val="21"/>
        </w:rPr>
        <w:tab/>
      </w:r>
      <w:r w:rsidR="00466D55">
        <w:rPr>
          <w:rFonts w:hint="eastAsia"/>
          <w:bCs/>
          <w:color w:val="000000" w:themeColor="text1"/>
          <w:szCs w:val="21"/>
        </w:rPr>
        <w:t>可以看到，</w:t>
      </w:r>
      <w:r w:rsidR="00835F31">
        <w:rPr>
          <w:rFonts w:hint="eastAsia"/>
          <w:bCs/>
          <w:color w:val="000000" w:themeColor="text1"/>
          <w:szCs w:val="21"/>
        </w:rPr>
        <w:t>在广义和狭义两个角度，Huskies的传球成功率均值都略低于对手。</w:t>
      </w:r>
    </w:p>
    <w:p w14:paraId="19DC1165" w14:textId="77777777" w:rsidR="002F14D4" w:rsidRPr="00FA540B" w:rsidRDefault="002F14D4" w:rsidP="00D01656">
      <w:pPr>
        <w:ind w:firstLine="420"/>
        <w:rPr>
          <w:bCs/>
          <w:color w:val="000000" w:themeColor="text1"/>
          <w:szCs w:val="21"/>
        </w:rPr>
      </w:pPr>
      <w:r>
        <w:rPr>
          <w:rFonts w:hint="eastAsia"/>
          <w:bCs/>
          <w:color w:val="000000" w:themeColor="text1"/>
          <w:szCs w:val="21"/>
        </w:rPr>
        <w:t>五、</w:t>
      </w:r>
      <w:r w:rsidR="003E7947">
        <w:rPr>
          <w:rFonts w:hint="eastAsia"/>
          <w:bCs/>
          <w:color w:val="000000" w:themeColor="text1"/>
          <w:szCs w:val="21"/>
        </w:rPr>
        <w:t>加权平均</w:t>
      </w:r>
      <w:r w:rsidR="004B2264">
        <w:rPr>
          <w:rFonts w:hint="eastAsia"/>
          <w:bCs/>
          <w:color w:val="000000" w:themeColor="text1"/>
          <w:szCs w:val="21"/>
        </w:rPr>
        <w:t>传球路径</w:t>
      </w:r>
    </w:p>
    <w:p w14:paraId="2A940AF6" w14:textId="77777777" w:rsidR="00D01656" w:rsidRDefault="00D01656" w:rsidP="00D01656">
      <w:pPr>
        <w:ind w:firstLine="420"/>
        <w:rPr>
          <w:bCs/>
          <w:color w:val="000000" w:themeColor="text1"/>
          <w:szCs w:val="21"/>
        </w:rPr>
      </w:pPr>
    </w:p>
    <w:p w14:paraId="0C754CD9" w14:textId="77777777" w:rsidR="00D01656" w:rsidRPr="00CA310A" w:rsidRDefault="00D01656" w:rsidP="00D01656">
      <w:pPr>
        <w:ind w:firstLine="420"/>
        <w:rPr>
          <w:bCs/>
          <w:color w:val="000000" w:themeColor="text1"/>
          <w:szCs w:val="21"/>
        </w:rPr>
      </w:pPr>
      <w:r>
        <w:rPr>
          <w:rFonts w:hint="eastAsia"/>
          <w:bCs/>
          <w:color w:val="000000" w:themeColor="text1"/>
          <w:szCs w:val="21"/>
        </w:rPr>
        <w:t>第三问：传球落点分析</w:t>
      </w:r>
    </w:p>
    <w:p w14:paraId="0B11CD45" w14:textId="77777777" w:rsidR="0009379C" w:rsidRDefault="0009379C"/>
    <w:sectPr w:rsidR="0009379C" w:rsidSect="003B51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37D23E" w14:textId="77777777" w:rsidR="00180ED3" w:rsidRDefault="00180ED3" w:rsidP="005A5B1E">
      <w:r>
        <w:separator/>
      </w:r>
    </w:p>
  </w:endnote>
  <w:endnote w:type="continuationSeparator" w:id="0">
    <w:p w14:paraId="0C33A4C8" w14:textId="77777777" w:rsidR="00180ED3" w:rsidRDefault="00180ED3" w:rsidP="005A5B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1CEBD" w14:textId="77777777" w:rsidR="00180ED3" w:rsidRDefault="00180ED3" w:rsidP="005A5B1E">
      <w:r>
        <w:separator/>
      </w:r>
    </w:p>
  </w:footnote>
  <w:footnote w:type="continuationSeparator" w:id="0">
    <w:p w14:paraId="40A32D72" w14:textId="77777777" w:rsidR="00180ED3" w:rsidRDefault="00180ED3" w:rsidP="005A5B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591760"/>
    <w:multiLevelType w:val="hybridMultilevel"/>
    <w:tmpl w:val="5C98A760"/>
    <w:lvl w:ilvl="0" w:tplc="13C49EC4">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ED27B3"/>
    <w:multiLevelType w:val="hybridMultilevel"/>
    <w:tmpl w:val="9DA0A534"/>
    <w:lvl w:ilvl="0" w:tplc="DC680D90">
      <w:start w:val="1"/>
      <w:numFmt w:val="japaneseCounting"/>
      <w:lvlText w:val="%1、"/>
      <w:lvlJc w:val="left"/>
      <w:pPr>
        <w:ind w:left="852" w:hanging="432"/>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302ED"/>
    <w:rsid w:val="00023EA9"/>
    <w:rsid w:val="00025203"/>
    <w:rsid w:val="0005183F"/>
    <w:rsid w:val="00063E88"/>
    <w:rsid w:val="00077564"/>
    <w:rsid w:val="00082667"/>
    <w:rsid w:val="00086E74"/>
    <w:rsid w:val="0009293C"/>
    <w:rsid w:val="0009379C"/>
    <w:rsid w:val="000979A7"/>
    <w:rsid w:val="00097FEB"/>
    <w:rsid w:val="000B4808"/>
    <w:rsid w:val="000D00A5"/>
    <w:rsid w:val="000D32CC"/>
    <w:rsid w:val="000E0DC4"/>
    <w:rsid w:val="000E32A2"/>
    <w:rsid w:val="000F3D84"/>
    <w:rsid w:val="000F4525"/>
    <w:rsid w:val="0010687D"/>
    <w:rsid w:val="0011424B"/>
    <w:rsid w:val="00126FE6"/>
    <w:rsid w:val="001343E0"/>
    <w:rsid w:val="00136B59"/>
    <w:rsid w:val="00137835"/>
    <w:rsid w:val="00142C00"/>
    <w:rsid w:val="00143BA3"/>
    <w:rsid w:val="001452A1"/>
    <w:rsid w:val="00146040"/>
    <w:rsid w:val="001521E3"/>
    <w:rsid w:val="00153C3B"/>
    <w:rsid w:val="001554F6"/>
    <w:rsid w:val="001633E8"/>
    <w:rsid w:val="0017027A"/>
    <w:rsid w:val="0017199E"/>
    <w:rsid w:val="001727D9"/>
    <w:rsid w:val="00180B68"/>
    <w:rsid w:val="00180ED3"/>
    <w:rsid w:val="00187A74"/>
    <w:rsid w:val="001A45BD"/>
    <w:rsid w:val="001B7BCA"/>
    <w:rsid w:val="001C20A9"/>
    <w:rsid w:val="001C334F"/>
    <w:rsid w:val="001D0E37"/>
    <w:rsid w:val="001D784C"/>
    <w:rsid w:val="001E1255"/>
    <w:rsid w:val="001F3E67"/>
    <w:rsid w:val="001F7D64"/>
    <w:rsid w:val="00200D21"/>
    <w:rsid w:val="00204267"/>
    <w:rsid w:val="00232930"/>
    <w:rsid w:val="0024024E"/>
    <w:rsid w:val="002550B9"/>
    <w:rsid w:val="00265C01"/>
    <w:rsid w:val="002878EA"/>
    <w:rsid w:val="002A1318"/>
    <w:rsid w:val="002A42A6"/>
    <w:rsid w:val="002A5724"/>
    <w:rsid w:val="002A5A71"/>
    <w:rsid w:val="002B055E"/>
    <w:rsid w:val="002C4162"/>
    <w:rsid w:val="002D5320"/>
    <w:rsid w:val="002F14D4"/>
    <w:rsid w:val="002F469E"/>
    <w:rsid w:val="00300F4F"/>
    <w:rsid w:val="00314550"/>
    <w:rsid w:val="0032358A"/>
    <w:rsid w:val="003302ED"/>
    <w:rsid w:val="00351109"/>
    <w:rsid w:val="00366897"/>
    <w:rsid w:val="003840F4"/>
    <w:rsid w:val="00391AD6"/>
    <w:rsid w:val="003B5174"/>
    <w:rsid w:val="003C18EB"/>
    <w:rsid w:val="003C4C16"/>
    <w:rsid w:val="003D1333"/>
    <w:rsid w:val="003D2A5A"/>
    <w:rsid w:val="003D7A96"/>
    <w:rsid w:val="003E7947"/>
    <w:rsid w:val="003F324A"/>
    <w:rsid w:val="00413202"/>
    <w:rsid w:val="00415207"/>
    <w:rsid w:val="0043761B"/>
    <w:rsid w:val="0046107D"/>
    <w:rsid w:val="00462FB7"/>
    <w:rsid w:val="004635A9"/>
    <w:rsid w:val="00466D55"/>
    <w:rsid w:val="0047015B"/>
    <w:rsid w:val="00480231"/>
    <w:rsid w:val="00482ABF"/>
    <w:rsid w:val="0048655A"/>
    <w:rsid w:val="004A306A"/>
    <w:rsid w:val="004B2264"/>
    <w:rsid w:val="004C043C"/>
    <w:rsid w:val="004E7FA5"/>
    <w:rsid w:val="004F129E"/>
    <w:rsid w:val="004F2D50"/>
    <w:rsid w:val="004F57AA"/>
    <w:rsid w:val="005142BC"/>
    <w:rsid w:val="00515E0A"/>
    <w:rsid w:val="00520CDD"/>
    <w:rsid w:val="005247AC"/>
    <w:rsid w:val="005262C8"/>
    <w:rsid w:val="005704A5"/>
    <w:rsid w:val="00583A9D"/>
    <w:rsid w:val="00587D3E"/>
    <w:rsid w:val="00591C4B"/>
    <w:rsid w:val="00594760"/>
    <w:rsid w:val="005A245B"/>
    <w:rsid w:val="005A3E4E"/>
    <w:rsid w:val="005A5B1E"/>
    <w:rsid w:val="005B1039"/>
    <w:rsid w:val="005C096D"/>
    <w:rsid w:val="005C1B74"/>
    <w:rsid w:val="005D4292"/>
    <w:rsid w:val="005D4D45"/>
    <w:rsid w:val="005F0240"/>
    <w:rsid w:val="005F3B57"/>
    <w:rsid w:val="005F76B8"/>
    <w:rsid w:val="00607CE8"/>
    <w:rsid w:val="00611128"/>
    <w:rsid w:val="006134ED"/>
    <w:rsid w:val="00625310"/>
    <w:rsid w:val="006254EE"/>
    <w:rsid w:val="00635A6D"/>
    <w:rsid w:val="00641074"/>
    <w:rsid w:val="0067013B"/>
    <w:rsid w:val="00675EC8"/>
    <w:rsid w:val="006A1C24"/>
    <w:rsid w:val="006A3976"/>
    <w:rsid w:val="006C583D"/>
    <w:rsid w:val="006D2748"/>
    <w:rsid w:val="006D44FD"/>
    <w:rsid w:val="006D6DBF"/>
    <w:rsid w:val="006E456E"/>
    <w:rsid w:val="00700311"/>
    <w:rsid w:val="007005E9"/>
    <w:rsid w:val="00701092"/>
    <w:rsid w:val="007173C2"/>
    <w:rsid w:val="00720F1F"/>
    <w:rsid w:val="007219CF"/>
    <w:rsid w:val="00723975"/>
    <w:rsid w:val="007251E7"/>
    <w:rsid w:val="00733263"/>
    <w:rsid w:val="00751DEA"/>
    <w:rsid w:val="007746EB"/>
    <w:rsid w:val="00796246"/>
    <w:rsid w:val="007A48E4"/>
    <w:rsid w:val="007B4546"/>
    <w:rsid w:val="007B712A"/>
    <w:rsid w:val="007C664B"/>
    <w:rsid w:val="007D26D9"/>
    <w:rsid w:val="007D2B5A"/>
    <w:rsid w:val="007E6BA7"/>
    <w:rsid w:val="007F2114"/>
    <w:rsid w:val="0081476F"/>
    <w:rsid w:val="00835F31"/>
    <w:rsid w:val="00841C15"/>
    <w:rsid w:val="00842419"/>
    <w:rsid w:val="00851F95"/>
    <w:rsid w:val="00867249"/>
    <w:rsid w:val="008713A7"/>
    <w:rsid w:val="00877520"/>
    <w:rsid w:val="008833B0"/>
    <w:rsid w:val="0088521D"/>
    <w:rsid w:val="0088705C"/>
    <w:rsid w:val="008978C8"/>
    <w:rsid w:val="008A1DD7"/>
    <w:rsid w:val="008A2430"/>
    <w:rsid w:val="008C279E"/>
    <w:rsid w:val="008C4665"/>
    <w:rsid w:val="008C4E5E"/>
    <w:rsid w:val="008D27A9"/>
    <w:rsid w:val="008D5D3E"/>
    <w:rsid w:val="008E0EDC"/>
    <w:rsid w:val="008F0A00"/>
    <w:rsid w:val="00905E7E"/>
    <w:rsid w:val="00906A47"/>
    <w:rsid w:val="00911F36"/>
    <w:rsid w:val="009541CA"/>
    <w:rsid w:val="00955CA2"/>
    <w:rsid w:val="0095617A"/>
    <w:rsid w:val="00982FB1"/>
    <w:rsid w:val="00992161"/>
    <w:rsid w:val="009B4E81"/>
    <w:rsid w:val="009B634F"/>
    <w:rsid w:val="009C0616"/>
    <w:rsid w:val="009C7C0D"/>
    <w:rsid w:val="009D11E9"/>
    <w:rsid w:val="009D31EE"/>
    <w:rsid w:val="009F2B59"/>
    <w:rsid w:val="009F2DD3"/>
    <w:rsid w:val="00A05E10"/>
    <w:rsid w:val="00A06239"/>
    <w:rsid w:val="00A1202E"/>
    <w:rsid w:val="00A1548A"/>
    <w:rsid w:val="00A21EC0"/>
    <w:rsid w:val="00A50742"/>
    <w:rsid w:val="00A60B69"/>
    <w:rsid w:val="00A62269"/>
    <w:rsid w:val="00AA42D8"/>
    <w:rsid w:val="00AD6A2B"/>
    <w:rsid w:val="00AF3F82"/>
    <w:rsid w:val="00AF467A"/>
    <w:rsid w:val="00AF7B87"/>
    <w:rsid w:val="00B014D0"/>
    <w:rsid w:val="00B24879"/>
    <w:rsid w:val="00B2498A"/>
    <w:rsid w:val="00B309E5"/>
    <w:rsid w:val="00B40F7A"/>
    <w:rsid w:val="00B4130E"/>
    <w:rsid w:val="00B41415"/>
    <w:rsid w:val="00B432E7"/>
    <w:rsid w:val="00B46D6B"/>
    <w:rsid w:val="00B605C8"/>
    <w:rsid w:val="00B74A46"/>
    <w:rsid w:val="00B77836"/>
    <w:rsid w:val="00B83911"/>
    <w:rsid w:val="00B945E9"/>
    <w:rsid w:val="00BA4007"/>
    <w:rsid w:val="00BA4B90"/>
    <w:rsid w:val="00BB0F2F"/>
    <w:rsid w:val="00BC2FD6"/>
    <w:rsid w:val="00BF38C0"/>
    <w:rsid w:val="00BF74BD"/>
    <w:rsid w:val="00C06BEC"/>
    <w:rsid w:val="00C175E0"/>
    <w:rsid w:val="00C214EF"/>
    <w:rsid w:val="00C2548A"/>
    <w:rsid w:val="00C3528C"/>
    <w:rsid w:val="00C41E90"/>
    <w:rsid w:val="00C60DB5"/>
    <w:rsid w:val="00C63573"/>
    <w:rsid w:val="00C636A7"/>
    <w:rsid w:val="00C75FB6"/>
    <w:rsid w:val="00C76810"/>
    <w:rsid w:val="00C83A76"/>
    <w:rsid w:val="00C86D35"/>
    <w:rsid w:val="00CA2DF1"/>
    <w:rsid w:val="00CA3ACB"/>
    <w:rsid w:val="00CC0DB9"/>
    <w:rsid w:val="00CC7252"/>
    <w:rsid w:val="00CD0626"/>
    <w:rsid w:val="00CD4A67"/>
    <w:rsid w:val="00CF213B"/>
    <w:rsid w:val="00CF4D1F"/>
    <w:rsid w:val="00D00DA1"/>
    <w:rsid w:val="00D01656"/>
    <w:rsid w:val="00D13C56"/>
    <w:rsid w:val="00D15ABD"/>
    <w:rsid w:val="00D3278E"/>
    <w:rsid w:val="00D45DA6"/>
    <w:rsid w:val="00D55C2B"/>
    <w:rsid w:val="00D64F82"/>
    <w:rsid w:val="00D81BA9"/>
    <w:rsid w:val="00D822BF"/>
    <w:rsid w:val="00DA236F"/>
    <w:rsid w:val="00DA56A7"/>
    <w:rsid w:val="00DD4C7D"/>
    <w:rsid w:val="00DD52FC"/>
    <w:rsid w:val="00DE5B82"/>
    <w:rsid w:val="00DF0268"/>
    <w:rsid w:val="00DF5E2A"/>
    <w:rsid w:val="00E06AC8"/>
    <w:rsid w:val="00E1066C"/>
    <w:rsid w:val="00E12653"/>
    <w:rsid w:val="00E145C4"/>
    <w:rsid w:val="00E16FA2"/>
    <w:rsid w:val="00E221EB"/>
    <w:rsid w:val="00E334E0"/>
    <w:rsid w:val="00E350A4"/>
    <w:rsid w:val="00E419C4"/>
    <w:rsid w:val="00E511E6"/>
    <w:rsid w:val="00E659CF"/>
    <w:rsid w:val="00E82448"/>
    <w:rsid w:val="00E9144D"/>
    <w:rsid w:val="00E974EA"/>
    <w:rsid w:val="00EB1822"/>
    <w:rsid w:val="00EB1C79"/>
    <w:rsid w:val="00EB6913"/>
    <w:rsid w:val="00EC3692"/>
    <w:rsid w:val="00ED45E3"/>
    <w:rsid w:val="00EF1643"/>
    <w:rsid w:val="00F21277"/>
    <w:rsid w:val="00F33301"/>
    <w:rsid w:val="00F3408E"/>
    <w:rsid w:val="00F36B79"/>
    <w:rsid w:val="00F81D23"/>
    <w:rsid w:val="00F97536"/>
    <w:rsid w:val="00FD52CC"/>
    <w:rsid w:val="00FE6CE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F4A69"/>
  <w15:docId w15:val="{CD8AF3AE-ECF1-478D-996D-648DD3AC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1656"/>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B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B1E"/>
    <w:rPr>
      <w:sz w:val="18"/>
      <w:szCs w:val="18"/>
    </w:rPr>
  </w:style>
  <w:style w:type="paragraph" w:styleId="a5">
    <w:name w:val="footer"/>
    <w:basedOn w:val="a"/>
    <w:link w:val="a6"/>
    <w:uiPriority w:val="99"/>
    <w:unhideWhenUsed/>
    <w:rsid w:val="005A5B1E"/>
    <w:pPr>
      <w:tabs>
        <w:tab w:val="center" w:pos="4153"/>
        <w:tab w:val="right" w:pos="8306"/>
      </w:tabs>
      <w:snapToGrid w:val="0"/>
      <w:jc w:val="left"/>
    </w:pPr>
    <w:rPr>
      <w:sz w:val="18"/>
      <w:szCs w:val="18"/>
    </w:rPr>
  </w:style>
  <w:style w:type="character" w:customStyle="1" w:styleId="a6">
    <w:name w:val="页脚 字符"/>
    <w:basedOn w:val="a0"/>
    <w:link w:val="a5"/>
    <w:uiPriority w:val="99"/>
    <w:rsid w:val="005A5B1E"/>
    <w:rPr>
      <w:sz w:val="18"/>
      <w:szCs w:val="18"/>
    </w:rPr>
  </w:style>
  <w:style w:type="table" w:styleId="a7">
    <w:name w:val="Table Grid"/>
    <w:basedOn w:val="a1"/>
    <w:uiPriority w:val="59"/>
    <w:unhideWhenUsed/>
    <w:rsid w:val="005A5B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A50742"/>
    <w:rPr>
      <w:color w:val="808080"/>
    </w:rPr>
  </w:style>
  <w:style w:type="paragraph" w:styleId="a9">
    <w:name w:val="Balloon Text"/>
    <w:basedOn w:val="a"/>
    <w:link w:val="aa"/>
    <w:uiPriority w:val="99"/>
    <w:semiHidden/>
    <w:unhideWhenUsed/>
    <w:rsid w:val="00625310"/>
    <w:rPr>
      <w:sz w:val="18"/>
      <w:szCs w:val="18"/>
    </w:rPr>
  </w:style>
  <w:style w:type="character" w:customStyle="1" w:styleId="aa">
    <w:name w:val="批注框文本 字符"/>
    <w:basedOn w:val="a0"/>
    <w:link w:val="a9"/>
    <w:uiPriority w:val="99"/>
    <w:semiHidden/>
    <w:rsid w:val="00625310"/>
    <w:rPr>
      <w:sz w:val="18"/>
      <w:szCs w:val="18"/>
    </w:rPr>
  </w:style>
  <w:style w:type="paragraph" w:styleId="ab">
    <w:name w:val="List Paragraph"/>
    <w:basedOn w:val="a"/>
    <w:uiPriority w:val="34"/>
    <w:qFormat/>
    <w:rsid w:val="00720F1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59207">
      <w:bodyDiv w:val="1"/>
      <w:marLeft w:val="0"/>
      <w:marRight w:val="0"/>
      <w:marTop w:val="0"/>
      <w:marBottom w:val="0"/>
      <w:divBdr>
        <w:top w:val="none" w:sz="0" w:space="0" w:color="auto"/>
        <w:left w:val="none" w:sz="0" w:space="0" w:color="auto"/>
        <w:bottom w:val="none" w:sz="0" w:space="0" w:color="auto"/>
        <w:right w:val="none" w:sz="0" w:space="0" w:color="auto"/>
      </w:divBdr>
      <w:divsChild>
        <w:div w:id="872809904">
          <w:marLeft w:val="0"/>
          <w:marRight w:val="0"/>
          <w:marTop w:val="0"/>
          <w:marBottom w:val="0"/>
          <w:divBdr>
            <w:top w:val="none" w:sz="0" w:space="0" w:color="auto"/>
            <w:left w:val="none" w:sz="0" w:space="0" w:color="auto"/>
            <w:bottom w:val="none" w:sz="0" w:space="0" w:color="auto"/>
            <w:right w:val="none" w:sz="0" w:space="0" w:color="auto"/>
          </w:divBdr>
          <w:divsChild>
            <w:div w:id="2870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en\Desktop\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D03B-4845-960A-19BD385D2257}"/>
            </c:ext>
          </c:extLst>
        </c:ser>
        <c:dLbls>
          <c:showLegendKey val="0"/>
          <c:showVal val="0"/>
          <c:showCatName val="0"/>
          <c:showSerName val="0"/>
          <c:showPercent val="0"/>
          <c:showBubbleSize val="0"/>
        </c:dLbls>
        <c:gapWidth val="219"/>
        <c:overlap val="-27"/>
        <c:axId val="74083328"/>
        <c:axId val="109192320"/>
      </c:barChart>
      <c:catAx>
        <c:axId val="74083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9192320"/>
        <c:crosses val="autoZero"/>
        <c:auto val="1"/>
        <c:lblAlgn val="ctr"/>
        <c:lblOffset val="100"/>
        <c:noMultiLvlLbl val="0"/>
      </c:catAx>
      <c:valAx>
        <c:axId val="10919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740833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Sheet1!$H$5:$H$11</c:f>
              <c:strCache>
                <c:ptCount val="7"/>
                <c:pt idx="0">
                  <c:v>Head pass</c:v>
                </c:pt>
                <c:pt idx="1">
                  <c:v>Simple pass</c:v>
                </c:pt>
                <c:pt idx="2">
                  <c:v>Launch</c:v>
                </c:pt>
                <c:pt idx="3">
                  <c:v>High pass</c:v>
                </c:pt>
                <c:pt idx="4">
                  <c:v>Hand pass</c:v>
                </c:pt>
                <c:pt idx="5">
                  <c:v>Smart pass</c:v>
                </c:pt>
                <c:pt idx="6">
                  <c:v>Cross</c:v>
                </c:pt>
              </c:strCache>
            </c:strRef>
          </c:cat>
          <c:val>
            <c:numRef>
              <c:f>Sheet1!$I$5:$I$11</c:f>
              <c:numCache>
                <c:formatCode>General</c:formatCode>
                <c:ptCount val="7"/>
                <c:pt idx="0">
                  <c:v>572</c:v>
                </c:pt>
                <c:pt idx="1">
                  <c:v>8735</c:v>
                </c:pt>
                <c:pt idx="2">
                  <c:v>212</c:v>
                </c:pt>
                <c:pt idx="3">
                  <c:v>586</c:v>
                </c:pt>
                <c:pt idx="4">
                  <c:v>127</c:v>
                </c:pt>
                <c:pt idx="5">
                  <c:v>73</c:v>
                </c:pt>
                <c:pt idx="6">
                  <c:v>130</c:v>
                </c:pt>
              </c:numCache>
            </c:numRef>
          </c:val>
          <c:extLst>
            <c:ext xmlns:c16="http://schemas.microsoft.com/office/drawing/2014/chart" uri="{C3380CC4-5D6E-409C-BE32-E72D297353CC}">
              <c16:uniqueId val="{00000000-AD6D-4EA3-A06E-0495207272DA}"/>
            </c:ext>
          </c:extLst>
        </c:ser>
        <c:dLbls>
          <c:showLegendKey val="0"/>
          <c:showVal val="0"/>
          <c:showCatName val="0"/>
          <c:showSerName val="0"/>
          <c:showPercent val="0"/>
          <c:showBubbleSize val="0"/>
        </c:dLbls>
        <c:gapWidth val="219"/>
        <c:overlap val="-27"/>
        <c:axId val="44872448"/>
        <c:axId val="44873984"/>
      </c:barChart>
      <c:catAx>
        <c:axId val="448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73984"/>
        <c:crosses val="autoZero"/>
        <c:auto val="1"/>
        <c:lblAlgn val="ctr"/>
        <c:lblOffset val="100"/>
        <c:noMultiLvlLbl val="0"/>
      </c:catAx>
      <c:valAx>
        <c:axId val="44873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48724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11</Pages>
  <Words>1204</Words>
  <Characters>6863</Characters>
  <Application>Microsoft Office Word</Application>
  <DocSecurity>0</DocSecurity>
  <Lines>57</Lines>
  <Paragraphs>16</Paragraphs>
  <ScaleCrop>false</ScaleCrop>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展峰 黄</dc:creator>
  <cp:keywords/>
  <dc:description/>
  <cp:lastModifiedBy>成 泽森</cp:lastModifiedBy>
  <cp:revision>55</cp:revision>
  <dcterms:created xsi:type="dcterms:W3CDTF">2020-02-16T09:22:00Z</dcterms:created>
  <dcterms:modified xsi:type="dcterms:W3CDTF">2020-02-16T16:27:00Z</dcterms:modified>
</cp:coreProperties>
</file>