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MEETINGS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Wekelijkse meetings en feedback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Salaheddine Sennouni | Odisee 2026 | Groep 10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Enterprise Network Rack | Rack 1 - Brussels Airport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Versie 4 | 18 juni 2026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Overzicht meetings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Dit document bevat alle meeting notulen, feedback sessies en belangrijke beslissingen gedurende het volledige project.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Week 1 - 20 feb 2026 - Kickoff Meeting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Deelnemers: Volledige groep 10, Docent Yvan Rooseleer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Doel: Projectdoelstellingen begrijpen en rollen verdelen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Besproken punten: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Projectbrief besproken en begrepen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4 racks verdeeld onder teamleden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Rack 1 toegewezen aan Salaheddine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Google Drive structuur opgezet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Afspraak: wekelijkse standup op maandag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Week 2 - 27 feb 2026 - AI-Interview voor Requirements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Deelnemers: Salaheddine met AI gesimuleerde IT-verantwoordelijke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Doel: Requirements ophalen voor Rack 1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Besproken punten: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2 airlines moeten volledig gescheiden zijn - aparte VLANs + ACLs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VoIP apart segmenteren voor spraakkwaliteit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WiFi Guest volledig geïsoleerd van intern netwerk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Resultaat: 13 VLANs geïdentificeerd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IP-schema: 10.1.VLAN.0/24 per VLAN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Week 3 - 6 mrt 2026 - Netwercontwerp Review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Deelnemers: Groep 10 + Docent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Doel: VLAN plan en topologie valideren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Besproken punten: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VLAN schema goedgekeurd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Naming conventions vastgelegd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Planning spreadsheets aangemaakt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Feedback: voeg VLAN 199 toe voor transit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Week 5 - 16 mrt 2026 - Security Design Sessie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Deelnemers: Salaheddine + Alexander (Rack partner)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Doel: ACL matrix uitwerken en valideren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Besproken punten: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ACL_AIRLINE_ISOLATION tussen VLAN 110-112 en 120-122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ACL_GUEST_WIFI blokkeert alle intern verkeer vanuit VLAN 141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ACL_IOT voor isolatie VLAN 131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ACL_MGMT_IN voor SSH only vanuit VLAN 190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Week 8 - 1 apr 2026 - Tussentijdse Demo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Deelnemers: Groep 10 + Docent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Doel: Fase 1 demonstreren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Besproken punten: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VLANs + Trunks + SVIs werken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DHCP + OSPF + HSRP draaien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Internet connectivity via NAT werkt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Feedback: documentatie versterken, meer testscreenshots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Week 10 - 15 apr 2026 - Redundantie Implementation Review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Deelnemers: Salaheddine + Alexander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Doel: VRRP vs HSRP beslissing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Besproken punten: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Bevestigd: VRRP werkt NIET op Cisco 3650 in PT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Beslissing: HSRP gebruiken als alternatief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SW-DIST2 toegevoegd als backup distribution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R-EDGE2 toegevoegd als backup edge router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Week 11 - 22 apr 2026 - Feedback van Alexander - peer review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Via Teams chat feedback ontvangen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Doel: Peer review voor v3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Besproken punten: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Server heeft alle DHCP pools geconfigureerd ✓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NTP toevoegen - ntp server commando ✓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Eventueel DAI (ip arp inspection) toevoegen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Eventueel storm control (zelf niet geïmplementeerd)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Simulation mode gebruiken om DHCP problemen te debuggen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OSPF areas: niet perse nodig - 1 area is OK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Week 12 - April 2026 - Finale Review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Deelnemers: Salaheddine zelf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Doel: v3 afronden en testen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Besproken punten: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Alle 15 testscenarios uitgevoerd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Screenshots verzameld als bewijs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Documentatie geupdate naar v3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Packet Tracer bestand opgeslagen als Rack1_v3.pkt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Week 13 - Mei 2026 - CML Poging: niet geslaagd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Deelnemers: Salaheddine (zelf), later besproken met groep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Doel: Cisco Modeling Labs testen als verificatieomgeving voor multi-rack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Besproken punten: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Cisco DevNet Sandbox meerdere keren geprobeerd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Herhaaldelijk falen tijdens provisioning: "Torque was not able to complete launching your environment"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Probleem extern en buiten onze controle — geen oplossing gevonden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Conclusie: CML niet bruikbaar als verificatieomgeving voor dit project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Beslissing: alternatief zoeken in volgende meeting met coach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Week 14 - 11 mei 2026 - Coach Meeting: overstap naar Multiuser PT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Deelnemers: Groep 10 + Docent Yvan Rooseleer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Doel: CML probleem bespreken, alternatief vaststellen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Besproken punten: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CML-verificatie officieel vervangen door Packet Tracer Multiuser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Aleksander (Rack 2) host de Multiuser sessie als listening server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Alle 4 racks verbinden via PT Multiuser zodat volledig Brussels Airport netwerk werkt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OSPF process 25 gebruiken voor inter-rack communicatie (apart van intern process 1)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Inter-rack IP-bereik: 10.99.0.0/24, opgedeeld in /30 links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Elke rack voegt SW-CORE toe (Cisco 3650) als inter-rack core switch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Deadline voor implementatie: 25 mei 2026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Plan van Aanpak bijwerken: taak 11 vervangen door Multiuser PT verificatie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Week 16 - 17 juni 2026 - Coach Feedback voor Presentatie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Deelnemers: Salaheddine + Docent Yvan Rooseleer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Doel: Tussentijdse feedback ontvangen voor presentatie van 19 juni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Besproken punten: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NAT verwijderen uit intern pad — OSPF werkt niet over NAT, NAT mag alleen op echte internet-edge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Tekst en uitleg zijn belangrijker dan screenshots — screenshot dient als bewijs dat de uitleg klopt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Multiuser als sterk punt benoemen in presentatie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default-information originate alleen op R-EDGE, NIET op R-EDGE2 (tip Aleksander via WhatsApp)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Route-tags toevoegen aan redistribute om loops te vermijden (tag 1 en tag 25)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Actiepunten: configs updaten (NAT eruit, tags erin), documentatie bijwerken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Week 17 - 18 juni 2026 - Eindcheck voor Presentatie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Deelnemers: Salaheddine (zelf)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Doel: Alle documentatie finaliseren voor presentatie op 19 juni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Besproken punten: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Configs v4 bijgewerkt: NAT verwijderd van R-EDGE en R-EDGE2, redistribute met tags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Plan van Aanpak v6 als professionele Word-docx opgemaakt en geupload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IP-plan v3 gecorrigeerd: router-id's SW-DIST2 (5.5.5.5) en R-EDGE2 dubbele ID verduidelijkt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Peer-link met Aleksander: bewust uitgesteld — PT Multiuser is per sessie, link was down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Ping-strategie vastgelegd: ping 10.99.0.1 vanaf SW-CORE-RACK1 is de enige relevante test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OSPF control plane volledig bewezen (alle neighbors FULL, 12 VLANs in route table)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Eerlijk gedocumenteerd: inter-rack data plane = PT-beperking, geen configuratiefout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Drive opgeruimd: dubbele documenten verwijderd, alle kerndocs up-to-date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