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22" w:type="dxa"/>
        <w:tblLayout w:type="fixed"/>
        <w:tblLook w:val="04A0"/>
      </w:tblPr>
      <w:tblGrid>
        <w:gridCol w:w="5353"/>
        <w:gridCol w:w="3169"/>
      </w:tblGrid>
      <w:tr w:rsidR="005916BB" w:rsidTr="005916BB">
        <w:tc>
          <w:tcPr>
            <w:tcW w:w="5353" w:type="dxa"/>
            <w:shd w:val="clear" w:color="auto" w:fill="auto"/>
          </w:tcPr>
          <w:p w:rsidR="005916BB" w:rsidRDefault="00D14BC6" w:rsidP="005916BB">
            <w:fldSimple w:instr=" MERGEFIELD items:each(item) \* MERGEFORMAT ">
              <w:r w:rsidR="005916BB">
                <w:rPr>
                  <w:noProof/>
                </w:rPr>
                <w:t>«items:each(item)»</w:t>
              </w:r>
            </w:fldSimple>
          </w:p>
        </w:tc>
        <w:tc>
          <w:tcPr>
            <w:tcW w:w="3169" w:type="dxa"/>
            <w:shd w:val="clear" w:color="auto" w:fill="auto"/>
          </w:tcPr>
          <w:p w:rsidR="005916BB" w:rsidRDefault="005916BB" w:rsidP="005916BB"/>
        </w:tc>
      </w:tr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fldSimple w:instr=" MERGEFIELD  =item.title  \* MERGEFORMAT ">
              <w:r w:rsidR="00600CD1">
                <w:rPr>
                  <w:noProof/>
                </w:rPr>
                <w:t>«=item.title»</w:t>
              </w:r>
            </w:fldSimple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>
              <w:fldChar w:fldCharType="begin"/>
            </w:r>
            <w:r w:rsidR="005916BB">
              <w:instrText xml:space="preserve"> MERGEFIELD @item.</w:instrText>
            </w:r>
            <w:r w:rsidR="00B46E5D">
              <w:instrText>image</w:instrText>
            </w:r>
            <w:r w:rsidR="000E14AD">
              <w:instrText>:start</w:instrText>
            </w:r>
            <w:r w:rsidR="005916BB">
              <w:instrText xml:space="preserve"> \* MERGEFORMAT </w:instrText>
            </w:r>
            <w:r>
              <w:fldChar w:fldCharType="separate"/>
            </w:r>
            <w:r w:rsidR="000E14AD">
              <w:rPr>
                <w:noProof/>
              </w:rPr>
              <w:t>«@item.image:start»</w:t>
            </w:r>
            <w:r>
              <w:fldChar w:fldCharType="end"/>
            </w:r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MERGEFIELD @item.image:end \* MERGEFORMAT ">
              <w:r w:rsidR="00B46E5D">
                <w:rPr>
                  <w:noProof/>
                </w:rPr>
                <w:t>«@item.image:end»</w:t>
              </w:r>
            </w:fldSimple>
          </w:p>
        </w:tc>
      </w:tr>
      <w:tr w:rsidR="005916BB" w:rsidTr="005916BB">
        <w:tc>
          <w:tcPr>
            <w:tcW w:w="5353" w:type="dxa"/>
            <w:shd w:val="clear" w:color="auto" w:fill="auto"/>
          </w:tcPr>
          <w:p w:rsidR="005916BB" w:rsidRDefault="00D14BC6" w:rsidP="005916BB">
            <w:fldSimple w:instr=" MERGEFIELD items:endEach \* MERGEFORMAT ">
              <w:r w:rsidR="005916BB">
                <w:rPr>
                  <w:noProof/>
                </w:rPr>
                <w:t>«items:endEach»</w:t>
              </w:r>
            </w:fldSimple>
          </w:p>
        </w:tc>
        <w:tc>
          <w:tcPr>
            <w:tcW w:w="3169" w:type="dxa"/>
            <w:shd w:val="clear" w:color="auto" w:fill="auto"/>
          </w:tcPr>
          <w:p w:rsidR="005916BB" w:rsidRDefault="005916BB" w:rsidP="005916BB"/>
        </w:tc>
      </w:tr>
    </w:tbl>
    <w:p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5916BB"/>
    <w:rsid w:val="000E14AD"/>
    <w:rsid w:val="001D7DC3"/>
    <w:rsid w:val="002D02FD"/>
    <w:rsid w:val="005916BB"/>
    <w:rsid w:val="00600CD1"/>
    <w:rsid w:val="006A632E"/>
    <w:rsid w:val="00B46E5D"/>
    <w:rsid w:val="00C47A25"/>
    <w:rsid w:val="00D14BC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>Ritani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mateus</cp:lastModifiedBy>
  <cp:revision>5</cp:revision>
  <dcterms:created xsi:type="dcterms:W3CDTF">2014-11-26T18:01:00Z</dcterms:created>
  <dcterms:modified xsi:type="dcterms:W3CDTF">2016-05-23T20:31:00Z</dcterms:modified>
</cp:coreProperties>
</file>