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D1AFB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МИНОБРНАУКИ РОССИИ</w:t>
      </w:r>
    </w:p>
    <w:p w14:paraId="6F91112E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2B4D179C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b/>
          <w:szCs w:val="28"/>
        </w:rPr>
      </w:pPr>
      <w:r w:rsidRPr="00F42CD2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478F85ED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</w:p>
    <w:p w14:paraId="6811AF29" w14:textId="77777777" w:rsidR="00ED0110" w:rsidRPr="00F42CD2" w:rsidRDefault="00ED0110" w:rsidP="00ED0110">
      <w:pPr>
        <w:spacing w:line="360" w:lineRule="auto"/>
        <w:ind w:left="4536"/>
        <w:jc w:val="both"/>
        <w:rPr>
          <w:szCs w:val="28"/>
        </w:rPr>
      </w:pPr>
      <w:r w:rsidRPr="00F42CD2">
        <w:rPr>
          <w:szCs w:val="28"/>
        </w:rPr>
        <w:t>Кафедра теоретических основ компьютерной безопасности и криптографии</w:t>
      </w:r>
    </w:p>
    <w:p w14:paraId="19C154FC" w14:textId="77777777" w:rsidR="00ED0110" w:rsidRPr="00F42CD2" w:rsidRDefault="00ED0110" w:rsidP="000A4028">
      <w:pPr>
        <w:spacing w:line="360" w:lineRule="auto"/>
        <w:ind w:right="141"/>
        <w:jc w:val="both"/>
        <w:rPr>
          <w:szCs w:val="28"/>
        </w:rPr>
      </w:pPr>
    </w:p>
    <w:p w14:paraId="28E616E6" w14:textId="1120BA40" w:rsidR="00ED0110" w:rsidRDefault="00ED0110" w:rsidP="00ED0110">
      <w:pPr>
        <w:spacing w:line="360" w:lineRule="auto"/>
        <w:ind w:left="-567" w:right="141" w:firstLine="567"/>
        <w:jc w:val="center"/>
        <w:rPr>
          <w:b/>
          <w:bCs/>
          <w:color w:val="000000"/>
          <w:szCs w:val="28"/>
        </w:rPr>
      </w:pPr>
      <w:r w:rsidRPr="00F42CD2">
        <w:rPr>
          <w:b/>
          <w:bCs/>
          <w:color w:val="000000"/>
          <w:szCs w:val="28"/>
        </w:rPr>
        <w:t xml:space="preserve"> </w:t>
      </w:r>
      <w:r w:rsidRPr="00ED0110">
        <w:rPr>
          <w:b/>
          <w:bCs/>
          <w:color w:val="000000"/>
          <w:szCs w:val="28"/>
        </w:rPr>
        <w:t>Дискретное преобразование Фурье</w:t>
      </w:r>
    </w:p>
    <w:p w14:paraId="1E0936BF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</w:p>
    <w:p w14:paraId="6285F1E9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ОТЧЁТ</w:t>
      </w:r>
    </w:p>
    <w:p w14:paraId="479E5E25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ПО ДИСЦИПЛИНЕ</w:t>
      </w:r>
    </w:p>
    <w:p w14:paraId="218E9DDD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  <w:r w:rsidRPr="00F42CD2">
        <w:rPr>
          <w:szCs w:val="28"/>
        </w:rPr>
        <w:t>«ТЕОРЕТИКО-ЧИСЛОВЫЕ МЕТОДЫ В КРИПТОГРАФИИ»</w:t>
      </w:r>
    </w:p>
    <w:p w14:paraId="774AFAC1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</w:p>
    <w:p w14:paraId="1282A54B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</w:p>
    <w:p w14:paraId="390BE65E" w14:textId="77777777" w:rsidR="00ED0110" w:rsidRPr="00F42CD2" w:rsidRDefault="00ED0110" w:rsidP="00ED0110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студента 5 курса 531 группы</w:t>
      </w:r>
    </w:p>
    <w:p w14:paraId="18917FDD" w14:textId="77777777" w:rsidR="00ED0110" w:rsidRPr="00F42CD2" w:rsidRDefault="00ED0110" w:rsidP="00ED0110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специальности 10.05.01 Компьютерная безопасность</w:t>
      </w:r>
    </w:p>
    <w:p w14:paraId="20E3015A" w14:textId="77777777" w:rsidR="00ED0110" w:rsidRPr="002F42C2" w:rsidRDefault="00ED0110" w:rsidP="00ED0110">
      <w:pPr>
        <w:spacing w:line="360" w:lineRule="auto"/>
        <w:ind w:left="-567" w:right="141" w:firstLine="567"/>
        <w:jc w:val="both"/>
        <w:rPr>
          <w:szCs w:val="28"/>
        </w:rPr>
      </w:pPr>
      <w:r w:rsidRPr="00F42CD2">
        <w:rPr>
          <w:szCs w:val="28"/>
        </w:rPr>
        <w:t>факультета компьютерных наук и информационных технологий</w:t>
      </w:r>
    </w:p>
    <w:p w14:paraId="3FB798C9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  <w:proofErr w:type="spellStart"/>
      <w:r w:rsidRPr="00F42CD2">
        <w:rPr>
          <w:szCs w:val="28"/>
        </w:rPr>
        <w:t>Сенокосова</w:t>
      </w:r>
      <w:proofErr w:type="spellEnd"/>
      <w:r w:rsidRPr="00F42CD2">
        <w:rPr>
          <w:szCs w:val="28"/>
        </w:rPr>
        <w:t xml:space="preserve"> Владислава Владимировича</w:t>
      </w:r>
    </w:p>
    <w:p w14:paraId="016D2E9D" w14:textId="77777777" w:rsidR="00ED0110" w:rsidRPr="00F42CD2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</w:p>
    <w:p w14:paraId="54A1FD79" w14:textId="77777777" w:rsidR="00ED0110" w:rsidRPr="00F42CD2" w:rsidRDefault="00ED0110" w:rsidP="00ED0110">
      <w:pPr>
        <w:spacing w:line="360" w:lineRule="auto"/>
        <w:ind w:right="141"/>
        <w:rPr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55"/>
        <w:gridCol w:w="2608"/>
        <w:gridCol w:w="2192"/>
      </w:tblGrid>
      <w:tr w:rsidR="00ED0110" w:rsidRPr="00F42CD2" w14:paraId="5CF532C1" w14:textId="77777777" w:rsidTr="005D5C24">
        <w:tc>
          <w:tcPr>
            <w:tcW w:w="4786" w:type="dxa"/>
            <w:shd w:val="clear" w:color="auto" w:fill="auto"/>
          </w:tcPr>
          <w:p w14:paraId="6585ECE3" w14:textId="77777777" w:rsidR="00ED0110" w:rsidRPr="00F42CD2" w:rsidRDefault="00ED0110" w:rsidP="005D5C24">
            <w:pPr>
              <w:spacing w:line="360" w:lineRule="auto"/>
              <w:ind w:left="-567" w:right="141" w:firstLine="567"/>
              <w:jc w:val="both"/>
              <w:rPr>
                <w:szCs w:val="28"/>
              </w:rPr>
            </w:pPr>
            <w:r w:rsidRPr="00F42CD2">
              <w:rPr>
                <w:szCs w:val="28"/>
              </w:rPr>
              <w:t>Преподаватель, 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5DDDB547" w14:textId="77777777" w:rsidR="00ED0110" w:rsidRPr="00F42CD2" w:rsidRDefault="00ED0110" w:rsidP="005D5C24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  <w:r w:rsidRPr="00F42CD2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1D804574" w14:textId="77777777" w:rsidR="00ED0110" w:rsidRPr="00F42CD2" w:rsidRDefault="00ED0110" w:rsidP="005D5C24">
            <w:pPr>
              <w:spacing w:line="360" w:lineRule="auto"/>
              <w:ind w:left="-140" w:right="141" w:firstLine="140"/>
              <w:rPr>
                <w:szCs w:val="28"/>
              </w:rPr>
            </w:pPr>
            <w:r w:rsidRPr="00F42CD2">
              <w:rPr>
                <w:szCs w:val="28"/>
              </w:rPr>
              <w:t>В.А. Молчанов</w:t>
            </w:r>
          </w:p>
        </w:tc>
      </w:tr>
      <w:tr w:rsidR="00ED0110" w:rsidRPr="00F42CD2" w14:paraId="4B8AB19E" w14:textId="77777777" w:rsidTr="005D5C24">
        <w:tc>
          <w:tcPr>
            <w:tcW w:w="4786" w:type="dxa"/>
            <w:shd w:val="clear" w:color="auto" w:fill="auto"/>
          </w:tcPr>
          <w:p w14:paraId="45A8F81F" w14:textId="77777777" w:rsidR="00ED0110" w:rsidRPr="00F42CD2" w:rsidRDefault="00ED0110" w:rsidP="005D5C24">
            <w:pPr>
              <w:spacing w:line="360" w:lineRule="auto"/>
              <w:ind w:left="-567" w:right="141" w:firstLine="567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7E438736" w14:textId="77777777" w:rsidR="00ED0110" w:rsidRPr="00F42CD2" w:rsidRDefault="00ED0110" w:rsidP="005D5C24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  <w:r w:rsidRPr="00F42CD2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7FA72D88" w14:textId="77777777" w:rsidR="00ED0110" w:rsidRPr="00F42CD2" w:rsidRDefault="00ED0110" w:rsidP="005D5C24">
            <w:pPr>
              <w:spacing w:line="360" w:lineRule="auto"/>
              <w:ind w:left="-567" w:right="141" w:firstLine="567"/>
              <w:jc w:val="center"/>
              <w:rPr>
                <w:szCs w:val="28"/>
              </w:rPr>
            </w:pPr>
          </w:p>
        </w:tc>
      </w:tr>
    </w:tbl>
    <w:p w14:paraId="26EB7A5A" w14:textId="77777777" w:rsidR="00ED0110" w:rsidRPr="00F42CD2" w:rsidRDefault="00ED0110" w:rsidP="00ED0110">
      <w:pPr>
        <w:spacing w:line="360" w:lineRule="auto"/>
        <w:ind w:right="141"/>
        <w:rPr>
          <w:szCs w:val="28"/>
        </w:rPr>
      </w:pPr>
    </w:p>
    <w:p w14:paraId="32C19235" w14:textId="2E4C69B0" w:rsidR="00ED0110" w:rsidRDefault="00ED0110" w:rsidP="00ED0110">
      <w:pPr>
        <w:spacing w:line="360" w:lineRule="auto"/>
        <w:ind w:left="-567" w:right="141" w:firstLine="567"/>
        <w:jc w:val="center"/>
        <w:rPr>
          <w:szCs w:val="28"/>
        </w:rPr>
      </w:pPr>
    </w:p>
    <w:p w14:paraId="277E668F" w14:textId="77777777" w:rsidR="000A4028" w:rsidRPr="00F42CD2" w:rsidRDefault="000A4028" w:rsidP="00ED0110">
      <w:pPr>
        <w:spacing w:line="360" w:lineRule="auto"/>
        <w:ind w:left="-567" w:right="141" w:firstLine="567"/>
        <w:jc w:val="center"/>
        <w:rPr>
          <w:szCs w:val="28"/>
        </w:rPr>
      </w:pPr>
    </w:p>
    <w:p w14:paraId="238FF9AE" w14:textId="4712C7FB" w:rsidR="00244B42" w:rsidRDefault="00ED0110" w:rsidP="00ED0110">
      <w:pPr>
        <w:jc w:val="center"/>
        <w:rPr>
          <w:szCs w:val="28"/>
        </w:rPr>
      </w:pPr>
      <w:r w:rsidRPr="00F42CD2">
        <w:rPr>
          <w:szCs w:val="28"/>
        </w:rPr>
        <w:t>Саратов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1968078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0111A" w14:textId="11A708F5" w:rsidR="006040A2" w:rsidRDefault="006040A2" w:rsidP="0049166A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040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810598" w14:textId="77777777" w:rsidR="0049166A" w:rsidRPr="00044166" w:rsidRDefault="0049166A" w:rsidP="0049166A">
          <w:pPr>
            <w:spacing w:line="360" w:lineRule="auto"/>
          </w:pPr>
        </w:p>
        <w:p w14:paraId="223BB162" w14:textId="58E085AA" w:rsidR="0059006F" w:rsidRPr="0059006F" w:rsidRDefault="006040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9006F">
            <w:fldChar w:fldCharType="begin"/>
          </w:r>
          <w:r w:rsidRPr="0059006F">
            <w:instrText xml:space="preserve"> TOC \o "1-3" \h \z \u </w:instrText>
          </w:r>
          <w:r w:rsidRPr="0059006F">
            <w:fldChar w:fldCharType="separate"/>
          </w:r>
          <w:hyperlink w:anchor="_Toc180945012" w:history="1">
            <w:r w:rsidR="0059006F" w:rsidRPr="0059006F">
              <w:rPr>
                <w:rStyle w:val="a4"/>
                <w:noProof/>
              </w:rPr>
              <w:t>1 Цель работы и порядок выполнения</w:t>
            </w:r>
            <w:r w:rsidR="0059006F" w:rsidRPr="0059006F">
              <w:rPr>
                <w:noProof/>
                <w:webHidden/>
              </w:rPr>
              <w:tab/>
            </w:r>
            <w:r w:rsidR="0059006F" w:rsidRPr="0059006F">
              <w:rPr>
                <w:noProof/>
                <w:webHidden/>
              </w:rPr>
              <w:fldChar w:fldCharType="begin"/>
            </w:r>
            <w:r w:rsidR="0059006F" w:rsidRPr="0059006F">
              <w:rPr>
                <w:noProof/>
                <w:webHidden/>
              </w:rPr>
              <w:instrText xml:space="preserve"> PAGEREF _Toc180945012 \h </w:instrText>
            </w:r>
            <w:r w:rsidR="0059006F" w:rsidRPr="0059006F">
              <w:rPr>
                <w:noProof/>
                <w:webHidden/>
              </w:rPr>
            </w:r>
            <w:r w:rsidR="0059006F" w:rsidRPr="0059006F">
              <w:rPr>
                <w:noProof/>
                <w:webHidden/>
              </w:rPr>
              <w:fldChar w:fldCharType="separate"/>
            </w:r>
            <w:r w:rsidR="00ED1BCC">
              <w:rPr>
                <w:noProof/>
                <w:webHidden/>
              </w:rPr>
              <w:t>3</w:t>
            </w:r>
            <w:r w:rsidR="0059006F" w:rsidRPr="0059006F">
              <w:rPr>
                <w:noProof/>
                <w:webHidden/>
              </w:rPr>
              <w:fldChar w:fldCharType="end"/>
            </w:r>
          </w:hyperlink>
        </w:p>
        <w:p w14:paraId="6710D1B8" w14:textId="31F6D5B0" w:rsidR="0059006F" w:rsidRPr="0059006F" w:rsidRDefault="00590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945013" w:history="1">
            <w:r w:rsidRPr="0059006F">
              <w:rPr>
                <w:rStyle w:val="a4"/>
                <w:noProof/>
              </w:rPr>
              <w:t>2 Прямое и обратное дискретное преобразование Фурье</w:t>
            </w:r>
            <w:r w:rsidRPr="0059006F">
              <w:rPr>
                <w:noProof/>
                <w:webHidden/>
              </w:rPr>
              <w:tab/>
            </w:r>
            <w:r w:rsidRPr="0059006F">
              <w:rPr>
                <w:noProof/>
                <w:webHidden/>
              </w:rPr>
              <w:fldChar w:fldCharType="begin"/>
            </w:r>
            <w:r w:rsidRPr="0059006F">
              <w:rPr>
                <w:noProof/>
                <w:webHidden/>
              </w:rPr>
              <w:instrText xml:space="preserve"> PAGEREF _Toc180945013 \h </w:instrText>
            </w:r>
            <w:r w:rsidRPr="0059006F">
              <w:rPr>
                <w:noProof/>
                <w:webHidden/>
              </w:rPr>
            </w:r>
            <w:r w:rsidRPr="0059006F">
              <w:rPr>
                <w:noProof/>
                <w:webHidden/>
              </w:rPr>
              <w:fldChar w:fldCharType="separate"/>
            </w:r>
            <w:r w:rsidR="00ED1BCC">
              <w:rPr>
                <w:noProof/>
                <w:webHidden/>
              </w:rPr>
              <w:t>4</w:t>
            </w:r>
            <w:r w:rsidRPr="0059006F">
              <w:rPr>
                <w:noProof/>
                <w:webHidden/>
              </w:rPr>
              <w:fldChar w:fldCharType="end"/>
            </w:r>
          </w:hyperlink>
        </w:p>
        <w:p w14:paraId="0B4A66E0" w14:textId="2D08494B" w:rsidR="0059006F" w:rsidRPr="0059006F" w:rsidRDefault="00590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945014" w:history="1">
            <w:r w:rsidRPr="0059006F">
              <w:rPr>
                <w:rStyle w:val="a4"/>
                <w:noProof/>
              </w:rPr>
              <w:t>3 Быстрое прямое и обратное преобразование Фурье</w:t>
            </w:r>
            <w:r w:rsidRPr="0059006F">
              <w:rPr>
                <w:noProof/>
                <w:webHidden/>
              </w:rPr>
              <w:tab/>
            </w:r>
            <w:r w:rsidRPr="0059006F">
              <w:rPr>
                <w:noProof/>
                <w:webHidden/>
              </w:rPr>
              <w:fldChar w:fldCharType="begin"/>
            </w:r>
            <w:r w:rsidRPr="0059006F">
              <w:rPr>
                <w:noProof/>
                <w:webHidden/>
              </w:rPr>
              <w:instrText xml:space="preserve"> PAGEREF _Toc180945014 \h </w:instrText>
            </w:r>
            <w:r w:rsidRPr="0059006F">
              <w:rPr>
                <w:noProof/>
                <w:webHidden/>
              </w:rPr>
            </w:r>
            <w:r w:rsidRPr="0059006F">
              <w:rPr>
                <w:noProof/>
                <w:webHidden/>
              </w:rPr>
              <w:fldChar w:fldCharType="separate"/>
            </w:r>
            <w:r w:rsidR="00ED1BCC">
              <w:rPr>
                <w:noProof/>
                <w:webHidden/>
              </w:rPr>
              <w:t>6</w:t>
            </w:r>
            <w:r w:rsidRPr="0059006F">
              <w:rPr>
                <w:noProof/>
                <w:webHidden/>
              </w:rPr>
              <w:fldChar w:fldCharType="end"/>
            </w:r>
          </w:hyperlink>
        </w:p>
        <w:p w14:paraId="4059497C" w14:textId="73876D5B" w:rsidR="0059006F" w:rsidRPr="0059006F" w:rsidRDefault="00590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945015" w:history="1">
            <w:r w:rsidRPr="0059006F">
              <w:rPr>
                <w:rStyle w:val="a4"/>
                <w:noProof/>
              </w:rPr>
              <w:t>4 Вычисления произведения многочленов с помощью быстрого преобразования Фурье</w:t>
            </w:r>
            <w:r w:rsidRPr="0059006F">
              <w:rPr>
                <w:noProof/>
                <w:webHidden/>
              </w:rPr>
              <w:tab/>
            </w:r>
            <w:r w:rsidRPr="0059006F">
              <w:rPr>
                <w:noProof/>
                <w:webHidden/>
              </w:rPr>
              <w:fldChar w:fldCharType="begin"/>
            </w:r>
            <w:r w:rsidRPr="0059006F">
              <w:rPr>
                <w:noProof/>
                <w:webHidden/>
              </w:rPr>
              <w:instrText xml:space="preserve"> PAGEREF _Toc180945015 \h </w:instrText>
            </w:r>
            <w:r w:rsidRPr="0059006F">
              <w:rPr>
                <w:noProof/>
                <w:webHidden/>
              </w:rPr>
            </w:r>
            <w:r w:rsidRPr="0059006F">
              <w:rPr>
                <w:noProof/>
                <w:webHidden/>
              </w:rPr>
              <w:fldChar w:fldCharType="separate"/>
            </w:r>
            <w:r w:rsidR="00ED1BCC">
              <w:rPr>
                <w:noProof/>
                <w:webHidden/>
              </w:rPr>
              <w:t>9</w:t>
            </w:r>
            <w:r w:rsidRPr="0059006F">
              <w:rPr>
                <w:noProof/>
                <w:webHidden/>
              </w:rPr>
              <w:fldChar w:fldCharType="end"/>
            </w:r>
          </w:hyperlink>
        </w:p>
        <w:p w14:paraId="3C64F709" w14:textId="69AD0024" w:rsidR="0059006F" w:rsidRPr="0059006F" w:rsidRDefault="00590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945016" w:history="1">
            <w:r w:rsidRPr="0059006F">
              <w:rPr>
                <w:rStyle w:val="a4"/>
                <w:noProof/>
              </w:rPr>
              <w:t>5 Произведение целых чисел (алгоритм Шенхаге-Штрассена)</w:t>
            </w:r>
            <w:r w:rsidRPr="0059006F">
              <w:rPr>
                <w:noProof/>
                <w:webHidden/>
              </w:rPr>
              <w:tab/>
            </w:r>
            <w:r w:rsidRPr="0059006F">
              <w:rPr>
                <w:noProof/>
                <w:webHidden/>
              </w:rPr>
              <w:fldChar w:fldCharType="begin"/>
            </w:r>
            <w:r w:rsidRPr="0059006F">
              <w:rPr>
                <w:noProof/>
                <w:webHidden/>
              </w:rPr>
              <w:instrText xml:space="preserve"> PAGEREF _Toc180945016 \h </w:instrText>
            </w:r>
            <w:r w:rsidRPr="0059006F">
              <w:rPr>
                <w:noProof/>
                <w:webHidden/>
              </w:rPr>
            </w:r>
            <w:r w:rsidRPr="0059006F">
              <w:rPr>
                <w:noProof/>
                <w:webHidden/>
              </w:rPr>
              <w:fldChar w:fldCharType="separate"/>
            </w:r>
            <w:r w:rsidR="00ED1BCC">
              <w:rPr>
                <w:noProof/>
                <w:webHidden/>
              </w:rPr>
              <w:t>12</w:t>
            </w:r>
            <w:r w:rsidRPr="0059006F">
              <w:rPr>
                <w:noProof/>
                <w:webHidden/>
              </w:rPr>
              <w:fldChar w:fldCharType="end"/>
            </w:r>
          </w:hyperlink>
        </w:p>
        <w:p w14:paraId="0865D7B5" w14:textId="58B6E515" w:rsidR="0059006F" w:rsidRPr="0059006F" w:rsidRDefault="00590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945017" w:history="1">
            <w:r w:rsidRPr="0059006F">
              <w:rPr>
                <w:rStyle w:val="a4"/>
                <w:noProof/>
              </w:rPr>
              <w:t>6 Тестирование реализованных алгоритмов</w:t>
            </w:r>
            <w:r w:rsidRPr="0059006F">
              <w:rPr>
                <w:noProof/>
                <w:webHidden/>
              </w:rPr>
              <w:tab/>
            </w:r>
            <w:r w:rsidRPr="0059006F">
              <w:rPr>
                <w:noProof/>
                <w:webHidden/>
              </w:rPr>
              <w:fldChar w:fldCharType="begin"/>
            </w:r>
            <w:r w:rsidRPr="0059006F">
              <w:rPr>
                <w:noProof/>
                <w:webHidden/>
              </w:rPr>
              <w:instrText xml:space="preserve"> PAGEREF _Toc180945017 \h </w:instrText>
            </w:r>
            <w:r w:rsidRPr="0059006F">
              <w:rPr>
                <w:noProof/>
                <w:webHidden/>
              </w:rPr>
            </w:r>
            <w:r w:rsidRPr="0059006F">
              <w:rPr>
                <w:noProof/>
                <w:webHidden/>
              </w:rPr>
              <w:fldChar w:fldCharType="separate"/>
            </w:r>
            <w:r w:rsidR="00ED1BCC">
              <w:rPr>
                <w:noProof/>
                <w:webHidden/>
              </w:rPr>
              <w:t>14</w:t>
            </w:r>
            <w:r w:rsidRPr="0059006F">
              <w:rPr>
                <w:noProof/>
                <w:webHidden/>
              </w:rPr>
              <w:fldChar w:fldCharType="end"/>
            </w:r>
          </w:hyperlink>
        </w:p>
        <w:p w14:paraId="46110083" w14:textId="5D922DCD" w:rsidR="0059006F" w:rsidRPr="0059006F" w:rsidRDefault="00590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945018" w:history="1">
            <w:r w:rsidRPr="0059006F">
              <w:rPr>
                <w:rStyle w:val="a4"/>
                <w:noProof/>
              </w:rPr>
              <w:t>ЗАКЛЮЧЕНИЕ</w:t>
            </w:r>
            <w:r w:rsidRPr="0059006F">
              <w:rPr>
                <w:noProof/>
                <w:webHidden/>
              </w:rPr>
              <w:tab/>
            </w:r>
            <w:r w:rsidRPr="0059006F">
              <w:rPr>
                <w:noProof/>
                <w:webHidden/>
              </w:rPr>
              <w:fldChar w:fldCharType="begin"/>
            </w:r>
            <w:r w:rsidRPr="0059006F">
              <w:rPr>
                <w:noProof/>
                <w:webHidden/>
              </w:rPr>
              <w:instrText xml:space="preserve"> PAGEREF _Toc180945018 \h </w:instrText>
            </w:r>
            <w:r w:rsidRPr="0059006F">
              <w:rPr>
                <w:noProof/>
                <w:webHidden/>
              </w:rPr>
            </w:r>
            <w:r w:rsidRPr="0059006F">
              <w:rPr>
                <w:noProof/>
                <w:webHidden/>
              </w:rPr>
              <w:fldChar w:fldCharType="separate"/>
            </w:r>
            <w:r w:rsidR="00ED1BCC">
              <w:rPr>
                <w:noProof/>
                <w:webHidden/>
              </w:rPr>
              <w:t>16</w:t>
            </w:r>
            <w:r w:rsidRPr="0059006F">
              <w:rPr>
                <w:noProof/>
                <w:webHidden/>
              </w:rPr>
              <w:fldChar w:fldCharType="end"/>
            </w:r>
          </w:hyperlink>
        </w:p>
        <w:p w14:paraId="154D7F8E" w14:textId="6AD8C83A" w:rsidR="0059006F" w:rsidRPr="0059006F" w:rsidRDefault="00590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945019" w:history="1">
            <w:r w:rsidRPr="0059006F">
              <w:rPr>
                <w:rStyle w:val="a4"/>
                <w:noProof/>
              </w:rPr>
              <w:t>СПИСОК ИСПОЛЬЗУЕМЫХ ИСТОЧНИКОВ</w:t>
            </w:r>
            <w:r w:rsidRPr="0059006F">
              <w:rPr>
                <w:noProof/>
                <w:webHidden/>
              </w:rPr>
              <w:tab/>
            </w:r>
            <w:r w:rsidRPr="0059006F">
              <w:rPr>
                <w:noProof/>
                <w:webHidden/>
              </w:rPr>
              <w:fldChar w:fldCharType="begin"/>
            </w:r>
            <w:r w:rsidRPr="0059006F">
              <w:rPr>
                <w:noProof/>
                <w:webHidden/>
              </w:rPr>
              <w:instrText xml:space="preserve"> PAGEREF _Toc180945019 \h </w:instrText>
            </w:r>
            <w:r w:rsidRPr="0059006F">
              <w:rPr>
                <w:noProof/>
                <w:webHidden/>
              </w:rPr>
            </w:r>
            <w:r w:rsidRPr="0059006F">
              <w:rPr>
                <w:noProof/>
                <w:webHidden/>
              </w:rPr>
              <w:fldChar w:fldCharType="separate"/>
            </w:r>
            <w:r w:rsidR="00ED1BCC">
              <w:rPr>
                <w:noProof/>
                <w:webHidden/>
              </w:rPr>
              <w:t>17</w:t>
            </w:r>
            <w:r w:rsidRPr="0059006F">
              <w:rPr>
                <w:noProof/>
                <w:webHidden/>
              </w:rPr>
              <w:fldChar w:fldCharType="end"/>
            </w:r>
          </w:hyperlink>
        </w:p>
        <w:p w14:paraId="59231585" w14:textId="512A2F0A" w:rsidR="0059006F" w:rsidRPr="0059006F" w:rsidRDefault="00590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0945020" w:history="1">
            <w:r w:rsidRPr="0059006F">
              <w:rPr>
                <w:rStyle w:val="a4"/>
                <w:noProof/>
              </w:rPr>
              <w:t>ПРИЛОЖЕНИЕ А</w:t>
            </w:r>
            <w:r w:rsidRPr="0059006F">
              <w:rPr>
                <w:noProof/>
                <w:webHidden/>
              </w:rPr>
              <w:tab/>
            </w:r>
            <w:r w:rsidRPr="0059006F">
              <w:rPr>
                <w:noProof/>
                <w:webHidden/>
              </w:rPr>
              <w:fldChar w:fldCharType="begin"/>
            </w:r>
            <w:r w:rsidRPr="0059006F">
              <w:rPr>
                <w:noProof/>
                <w:webHidden/>
              </w:rPr>
              <w:instrText xml:space="preserve"> PAGEREF _Toc180945020 \h </w:instrText>
            </w:r>
            <w:r w:rsidRPr="0059006F">
              <w:rPr>
                <w:noProof/>
                <w:webHidden/>
              </w:rPr>
            </w:r>
            <w:r w:rsidRPr="0059006F">
              <w:rPr>
                <w:noProof/>
                <w:webHidden/>
              </w:rPr>
              <w:fldChar w:fldCharType="separate"/>
            </w:r>
            <w:r w:rsidR="00ED1BCC">
              <w:rPr>
                <w:noProof/>
                <w:webHidden/>
              </w:rPr>
              <w:t>18</w:t>
            </w:r>
            <w:r w:rsidRPr="0059006F">
              <w:rPr>
                <w:noProof/>
                <w:webHidden/>
              </w:rPr>
              <w:fldChar w:fldCharType="end"/>
            </w:r>
          </w:hyperlink>
        </w:p>
        <w:p w14:paraId="1B0CDD60" w14:textId="31FD6C3B" w:rsidR="006040A2" w:rsidRDefault="006040A2" w:rsidP="0049166A">
          <w:pPr>
            <w:spacing w:line="360" w:lineRule="auto"/>
          </w:pPr>
          <w:r w:rsidRPr="0059006F">
            <w:fldChar w:fldCharType="end"/>
          </w:r>
        </w:p>
      </w:sdtContent>
    </w:sdt>
    <w:p w14:paraId="4EF389F5" w14:textId="77777777" w:rsidR="006040A2" w:rsidRDefault="006040A2" w:rsidP="006040A2"/>
    <w:p w14:paraId="57183A95" w14:textId="77777777" w:rsidR="006040A2" w:rsidRDefault="006040A2" w:rsidP="006040A2"/>
    <w:p w14:paraId="3987A9E3" w14:textId="77777777" w:rsidR="006040A2" w:rsidRDefault="006040A2" w:rsidP="006040A2"/>
    <w:p w14:paraId="5BA94A01" w14:textId="77777777" w:rsidR="006040A2" w:rsidRDefault="006040A2" w:rsidP="006040A2"/>
    <w:p w14:paraId="0962D3A6" w14:textId="77777777" w:rsidR="006040A2" w:rsidRDefault="006040A2" w:rsidP="006040A2"/>
    <w:p w14:paraId="4CEADD5D" w14:textId="77777777" w:rsidR="006040A2" w:rsidRDefault="006040A2" w:rsidP="006040A2"/>
    <w:p w14:paraId="19661FE3" w14:textId="77777777" w:rsidR="006040A2" w:rsidRDefault="006040A2" w:rsidP="006040A2"/>
    <w:p w14:paraId="638128E8" w14:textId="77777777" w:rsidR="006040A2" w:rsidRDefault="006040A2" w:rsidP="006040A2"/>
    <w:p w14:paraId="6457102B" w14:textId="77777777" w:rsidR="006040A2" w:rsidRDefault="006040A2" w:rsidP="006040A2"/>
    <w:p w14:paraId="4E5FC4AD" w14:textId="77777777" w:rsidR="006040A2" w:rsidRDefault="006040A2" w:rsidP="006040A2"/>
    <w:p w14:paraId="325805AE" w14:textId="77777777" w:rsidR="006040A2" w:rsidRDefault="006040A2" w:rsidP="006040A2"/>
    <w:p w14:paraId="7B7E9DCA" w14:textId="77777777" w:rsidR="006040A2" w:rsidRDefault="006040A2" w:rsidP="006040A2"/>
    <w:p w14:paraId="7A011B83" w14:textId="77777777" w:rsidR="006040A2" w:rsidRDefault="006040A2" w:rsidP="006040A2"/>
    <w:p w14:paraId="0C54A91E" w14:textId="77777777" w:rsidR="006040A2" w:rsidRDefault="006040A2" w:rsidP="006040A2"/>
    <w:p w14:paraId="455A2028" w14:textId="77777777" w:rsidR="006040A2" w:rsidRDefault="006040A2" w:rsidP="006040A2"/>
    <w:p w14:paraId="1B94789B" w14:textId="77777777" w:rsidR="006040A2" w:rsidRDefault="006040A2" w:rsidP="006040A2"/>
    <w:p w14:paraId="1CA3B2C0" w14:textId="77777777" w:rsidR="006040A2" w:rsidRDefault="006040A2" w:rsidP="006040A2"/>
    <w:p w14:paraId="46049A21" w14:textId="77777777" w:rsidR="006040A2" w:rsidRDefault="006040A2" w:rsidP="006040A2"/>
    <w:p w14:paraId="5BDD4B20" w14:textId="77777777" w:rsidR="006040A2" w:rsidRDefault="006040A2" w:rsidP="006040A2"/>
    <w:p w14:paraId="049D60FC" w14:textId="77777777" w:rsidR="006040A2" w:rsidRDefault="006040A2" w:rsidP="006040A2"/>
    <w:p w14:paraId="69B3F064" w14:textId="77777777" w:rsidR="006040A2" w:rsidRDefault="006040A2" w:rsidP="006040A2"/>
    <w:p w14:paraId="01DD9293" w14:textId="77777777" w:rsidR="006040A2" w:rsidRDefault="006040A2" w:rsidP="006040A2"/>
    <w:p w14:paraId="23467938" w14:textId="77777777" w:rsidR="00E15D70" w:rsidRDefault="00E15D70" w:rsidP="006040A2"/>
    <w:p w14:paraId="15B87124" w14:textId="77777777" w:rsidR="00E15D70" w:rsidRDefault="00E15D70" w:rsidP="006040A2"/>
    <w:p w14:paraId="2C7EFC59" w14:textId="77777777" w:rsidR="00E15D70" w:rsidRDefault="00E15D70" w:rsidP="006040A2"/>
    <w:p w14:paraId="099F1F5C" w14:textId="77777777" w:rsidR="00E15D70" w:rsidRDefault="00E15D70" w:rsidP="006040A2"/>
    <w:p w14:paraId="37A7D65A" w14:textId="77777777" w:rsidR="006040A2" w:rsidRDefault="006040A2" w:rsidP="006040A2"/>
    <w:p w14:paraId="237AAF17" w14:textId="12AFAAC6" w:rsidR="006040A2" w:rsidRDefault="006040A2" w:rsidP="0042411F">
      <w:pPr>
        <w:pStyle w:val="1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0" w:name="_Toc180945012"/>
      <w:r w:rsidRPr="00A118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Pr="00A118F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Цель работы и порядок выполнения</w:t>
      </w:r>
      <w:bookmarkEnd w:id="0"/>
    </w:p>
    <w:p w14:paraId="68CF8143" w14:textId="77777777" w:rsidR="0042411F" w:rsidRDefault="0042411F" w:rsidP="0042411F"/>
    <w:p w14:paraId="6ECD70D6" w14:textId="77777777" w:rsidR="0042411F" w:rsidRDefault="0042411F" w:rsidP="0042411F">
      <w:pPr>
        <w:spacing w:line="360" w:lineRule="auto"/>
        <w:ind w:firstLine="709"/>
        <w:jc w:val="both"/>
      </w:pPr>
      <w:r w:rsidRPr="0042411F">
        <w:rPr>
          <w:b/>
          <w:bCs/>
        </w:rPr>
        <w:t>Цель работы</w:t>
      </w:r>
      <w:r w:rsidRPr="0042411F">
        <w:t xml:space="preserve"> — изучение свойств дискретного преобразования Фурье и программная реализация его приложений. </w:t>
      </w:r>
    </w:p>
    <w:p w14:paraId="637E2755" w14:textId="77777777" w:rsidR="0042411F" w:rsidRDefault="0042411F" w:rsidP="0042411F">
      <w:pPr>
        <w:spacing w:line="360" w:lineRule="auto"/>
        <w:ind w:firstLine="709"/>
        <w:jc w:val="both"/>
      </w:pPr>
      <w:r w:rsidRPr="0042411F">
        <w:t xml:space="preserve">Порядок выполнения работы </w:t>
      </w:r>
    </w:p>
    <w:p w14:paraId="61B98260" w14:textId="78459B5E" w:rsidR="0042411F" w:rsidRDefault="0042411F" w:rsidP="0042411F">
      <w:pPr>
        <w:spacing w:line="360" w:lineRule="auto"/>
        <w:ind w:firstLine="709"/>
        <w:jc w:val="both"/>
      </w:pPr>
      <w:r w:rsidRPr="0042411F">
        <w:t xml:space="preserve">1. Разобрать определения дискретного преобразования Фурье, обратного дискретного преобразования Фурье и алгоритмы этих преобразований Фурье. Привести программную реализацию быстрого преобразования Фурье и обратного быстрого преобразования Фурье. </w:t>
      </w:r>
    </w:p>
    <w:p w14:paraId="17BE6CD9" w14:textId="18FDD574" w:rsidR="0042411F" w:rsidRPr="004855F0" w:rsidRDefault="0042411F" w:rsidP="0042411F">
      <w:pPr>
        <w:spacing w:line="360" w:lineRule="auto"/>
        <w:ind w:firstLine="709"/>
        <w:jc w:val="both"/>
      </w:pPr>
      <w:r w:rsidRPr="0042411F">
        <w:t>2.</w:t>
      </w:r>
      <w:r>
        <w:t xml:space="preserve"> </w:t>
      </w:r>
      <w:r w:rsidRPr="0042411F">
        <w:t xml:space="preserve">Рассмотреть приложения дискретного преобразования Фурье и привести программную реализацию алгоритма </w:t>
      </w:r>
      <w:proofErr w:type="spellStart"/>
      <w:r w:rsidRPr="0042411F">
        <w:t>Шенхаге-Штрассена</w:t>
      </w:r>
      <w:proofErr w:type="spellEnd"/>
      <w:r w:rsidRPr="0042411F">
        <w:t xml:space="preserve"> для умножения целых чисел</w:t>
      </w:r>
      <w:r w:rsidR="00D87C05" w:rsidRPr="00D87C05">
        <w:t>.</w:t>
      </w:r>
    </w:p>
    <w:p w14:paraId="62E6A76B" w14:textId="77777777" w:rsidR="0042411F" w:rsidRDefault="0042411F" w:rsidP="0042411F"/>
    <w:p w14:paraId="0ACB8B8D" w14:textId="77777777" w:rsidR="0042411F" w:rsidRDefault="0042411F" w:rsidP="0042411F"/>
    <w:p w14:paraId="3F94BD55" w14:textId="77777777" w:rsidR="0042411F" w:rsidRDefault="0042411F" w:rsidP="0042411F"/>
    <w:p w14:paraId="123E9FE4" w14:textId="77777777" w:rsidR="0042411F" w:rsidRDefault="0042411F" w:rsidP="0042411F"/>
    <w:p w14:paraId="0BADD3CA" w14:textId="77777777" w:rsidR="0042411F" w:rsidRDefault="0042411F" w:rsidP="0042411F"/>
    <w:p w14:paraId="4FB1004D" w14:textId="77777777" w:rsidR="0042411F" w:rsidRDefault="0042411F" w:rsidP="0042411F"/>
    <w:p w14:paraId="1E041B1C" w14:textId="77777777" w:rsidR="0042411F" w:rsidRDefault="0042411F" w:rsidP="0042411F"/>
    <w:p w14:paraId="3B781714" w14:textId="77777777" w:rsidR="0042411F" w:rsidRDefault="0042411F" w:rsidP="0042411F"/>
    <w:p w14:paraId="49D4A20B" w14:textId="77777777" w:rsidR="0042411F" w:rsidRDefault="0042411F" w:rsidP="0042411F"/>
    <w:p w14:paraId="13316ADE" w14:textId="77777777" w:rsidR="0042411F" w:rsidRDefault="0042411F" w:rsidP="0042411F"/>
    <w:p w14:paraId="0220D43D" w14:textId="77777777" w:rsidR="0042411F" w:rsidRDefault="0042411F" w:rsidP="0042411F"/>
    <w:p w14:paraId="2A07D737" w14:textId="77777777" w:rsidR="0042411F" w:rsidRDefault="0042411F" w:rsidP="0042411F"/>
    <w:p w14:paraId="0300FFA2" w14:textId="77777777" w:rsidR="0042411F" w:rsidRDefault="0042411F" w:rsidP="0042411F"/>
    <w:p w14:paraId="7616FDA0" w14:textId="77777777" w:rsidR="0042411F" w:rsidRDefault="0042411F" w:rsidP="0042411F"/>
    <w:p w14:paraId="149E9FFC" w14:textId="77777777" w:rsidR="0042411F" w:rsidRDefault="0042411F" w:rsidP="0042411F"/>
    <w:p w14:paraId="09422C0A" w14:textId="77777777" w:rsidR="0042411F" w:rsidRDefault="0042411F" w:rsidP="0042411F"/>
    <w:p w14:paraId="69CCDC36" w14:textId="77777777" w:rsidR="0042411F" w:rsidRDefault="0042411F" w:rsidP="0042411F"/>
    <w:p w14:paraId="6EAC1194" w14:textId="77777777" w:rsidR="0042411F" w:rsidRDefault="0042411F" w:rsidP="0042411F"/>
    <w:p w14:paraId="2C6D977F" w14:textId="77777777" w:rsidR="0042411F" w:rsidRDefault="0042411F" w:rsidP="0042411F"/>
    <w:p w14:paraId="0871002F" w14:textId="77777777" w:rsidR="0042411F" w:rsidRDefault="0042411F" w:rsidP="0042411F"/>
    <w:p w14:paraId="58D74E04" w14:textId="77777777" w:rsidR="0042411F" w:rsidRDefault="0042411F" w:rsidP="0042411F"/>
    <w:p w14:paraId="31B12F68" w14:textId="77777777" w:rsidR="0042411F" w:rsidRDefault="0042411F" w:rsidP="0042411F"/>
    <w:p w14:paraId="1CABC217" w14:textId="77777777" w:rsidR="0042411F" w:rsidRDefault="0042411F" w:rsidP="0042411F"/>
    <w:p w14:paraId="6C9DB93A" w14:textId="77777777" w:rsidR="0042411F" w:rsidRDefault="0042411F" w:rsidP="0042411F"/>
    <w:p w14:paraId="70DA33E1" w14:textId="77777777" w:rsidR="0042411F" w:rsidRDefault="0042411F" w:rsidP="0042411F"/>
    <w:p w14:paraId="48DF5B61" w14:textId="77777777" w:rsidR="0042411F" w:rsidRDefault="0042411F" w:rsidP="0042411F"/>
    <w:p w14:paraId="56F5F16D" w14:textId="77777777" w:rsidR="0042411F" w:rsidRPr="004855F0" w:rsidRDefault="0042411F" w:rsidP="0042411F"/>
    <w:p w14:paraId="072F8953" w14:textId="77777777" w:rsidR="0042411F" w:rsidRPr="0042411F" w:rsidRDefault="0042411F" w:rsidP="0042411F"/>
    <w:p w14:paraId="391150AE" w14:textId="3B701C56" w:rsidR="00320EDA" w:rsidRPr="00CD4244" w:rsidRDefault="006040A2" w:rsidP="00CD4244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0945013"/>
      <w:r w:rsidRPr="00320E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Прямое и обратное дискретное преобразование Фурье</w:t>
      </w:r>
      <w:bookmarkEnd w:id="1"/>
    </w:p>
    <w:p w14:paraId="525C5685" w14:textId="77777777" w:rsidR="00CD4244" w:rsidRDefault="00CD4244" w:rsidP="00CD4244">
      <w:pPr>
        <w:spacing w:line="360" w:lineRule="auto"/>
        <w:ind w:firstLine="709"/>
        <w:jc w:val="both"/>
      </w:pPr>
      <w:r w:rsidRPr="00CD4244">
        <w:t>Дискретное преобразование Фурье имеет важные приложения в теории чисел и алгебре. Дискретные преобразования Фурье помогают решать дифференциальные уравнения в частных производных и выполнять такие операции, как </w:t>
      </w:r>
      <w:hyperlink r:id="rId6" w:tooltip="Свёртка (математический анализ)" w:history="1">
        <w:r w:rsidRPr="00CD4244">
          <w:rPr>
            <w:rStyle w:val="a4"/>
            <w:color w:val="auto"/>
            <w:u w:val="none"/>
          </w:rPr>
          <w:t>свёртки</w:t>
        </w:r>
      </w:hyperlink>
      <w:r w:rsidRPr="00CD4244">
        <w:t>. Дискретные преобразования Фурье также активно используются в статистике, при анализе временных рядов. Существуют многомерные дискретные преобразования Фурье.</w:t>
      </w:r>
      <w:r w:rsidRPr="00CD424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D4244">
        <w:t xml:space="preserve">Дискретное преобразование Фурье требует в качестве входа дискретную функцию. </w:t>
      </w:r>
    </w:p>
    <w:p w14:paraId="59023F77" w14:textId="39203EB8" w:rsidR="007060BA" w:rsidRPr="007060BA" w:rsidRDefault="00CD4244" w:rsidP="007060BA">
      <w:pPr>
        <w:spacing w:line="360" w:lineRule="auto"/>
        <w:ind w:firstLine="709"/>
        <w:jc w:val="both"/>
        <w:rPr>
          <w:lang w:val="en-US"/>
        </w:rPr>
      </w:pPr>
      <w:r w:rsidRPr="00CD4244">
        <w:t>Такие функции часто создаются путём </w:t>
      </w:r>
      <w:r>
        <w:t>дискретизации</w:t>
      </w:r>
      <w:r w:rsidRPr="00CD4244">
        <w:t xml:space="preserve"> (выборки значений из непрерывных функций).</w:t>
      </w:r>
    </w:p>
    <w:p w14:paraId="583224E9" w14:textId="3883AC2A" w:rsidR="00ED33CD" w:rsidRPr="004855F0" w:rsidRDefault="00ED33CD" w:rsidP="00CD4244">
      <w:pPr>
        <w:spacing w:line="360" w:lineRule="auto"/>
        <w:ind w:firstLine="709"/>
        <w:jc w:val="both"/>
      </w:pPr>
      <w:r w:rsidRPr="00ED33CD">
        <w:rPr>
          <w:b/>
          <w:bCs/>
        </w:rPr>
        <w:t xml:space="preserve">Определение: </w:t>
      </w:r>
      <w:r w:rsidRPr="00ED33CD">
        <w:t>Дискретное преобразование Фурье (</w:t>
      </w:r>
      <m:oMath>
        <m:r>
          <w:rPr>
            <w:rFonts w:ascii="Cambria Math" w:hAnsi="Cambria Math"/>
          </w:rPr>
          <m:t>DFT</m:t>
        </m:r>
      </m:oMath>
      <w:r w:rsidRPr="00ED33CD">
        <w:t xml:space="preserve">) — это математический алгоритм, который преобразует последовательность дискретных чисел (сигналов) из временной области в частотную область. </w:t>
      </w:r>
      <m:oMath>
        <m:r>
          <w:rPr>
            <w:rFonts w:ascii="Cambria Math" w:hAnsi="Cambria Math"/>
          </w:rPr>
          <m:t>DFT</m:t>
        </m:r>
      </m:oMath>
      <w:r w:rsidRPr="00ED33CD">
        <w:t xml:space="preserve"> берет набор </w:t>
      </w:r>
      <m:oMath>
        <m:r>
          <w:rPr>
            <w:rFonts w:ascii="Cambria Math" w:hAnsi="Cambria Math"/>
          </w:rPr>
          <m:t>N</m:t>
        </m:r>
      </m:oMath>
      <w:r w:rsidRPr="00ED33CD">
        <w:t xml:space="preserve"> точек (дискретных значений) и вычисляет их спектральное представление, то есть как комбинацию синусоидальных волн различных частот. </w:t>
      </w:r>
    </w:p>
    <w:p w14:paraId="32D282E4" w14:textId="215F8255" w:rsidR="00ED33CD" w:rsidRPr="004855F0" w:rsidRDefault="00ED33CD" w:rsidP="00CD4244">
      <w:pPr>
        <w:spacing w:line="360" w:lineRule="auto"/>
        <w:ind w:firstLine="709"/>
        <w:jc w:val="both"/>
      </w:pPr>
      <w:r w:rsidRPr="00ED33CD">
        <w:t xml:space="preserve">Формула для дискретного преобразования Фурье для входной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….,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Pr="00ED33CD">
        <w:t xml:space="preserve"> </w:t>
      </w:r>
      <w:r>
        <w:t>задается как</w:t>
      </w:r>
      <w:r w:rsidRPr="00ED33CD">
        <w:t>:</w:t>
      </w:r>
    </w:p>
    <w:p w14:paraId="6FFD6A92" w14:textId="782784B9" w:rsidR="00ED33CD" w:rsidRPr="00ED33CD" w:rsidRDefault="00000000" w:rsidP="00CD4244">
      <w:pPr>
        <w:spacing w:line="360" w:lineRule="auto"/>
        <w:ind w:firstLine="709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2πikn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2πkn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-isin(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2πkn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))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, k=0,1,…, N-1</m:t>
              </m:r>
            </m:e>
          </m:nary>
        </m:oMath>
      </m:oMathPara>
    </w:p>
    <w:p w14:paraId="40A7CB6E" w14:textId="5B8D054C" w:rsidR="00ED33CD" w:rsidRPr="004855F0" w:rsidRDefault="00ED33CD" w:rsidP="00CD4244">
      <w:pPr>
        <w:spacing w:line="360" w:lineRule="auto"/>
        <w:ind w:firstLine="709"/>
        <w:jc w:val="both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- </m:t>
        </m:r>
      </m:oMath>
      <w:r>
        <w:t>количество точек (длина последовательности \ выборки)</w:t>
      </w:r>
      <w:r w:rsidRPr="00ED33CD">
        <w:t>,</w:t>
      </w:r>
    </w:p>
    <w:p w14:paraId="2D686641" w14:textId="7C70EF12" w:rsidR="00ED33CD" w:rsidRPr="004855F0" w:rsidRDefault="00000000" w:rsidP="00CD4244">
      <w:pPr>
        <w:spacing w:line="360" w:lineRule="auto"/>
        <w:ind w:firstLine="709"/>
        <w:jc w:val="both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-</m:t>
        </m:r>
      </m:oMath>
      <w:r w:rsidR="00ED33CD">
        <w:rPr>
          <w:i/>
        </w:rPr>
        <w:t xml:space="preserve"> </w:t>
      </w:r>
      <w:r w:rsidR="00ED33CD">
        <w:rPr>
          <w:iCs/>
        </w:rPr>
        <w:t>выходные коэффициенты преобразования (частотное \ спектральное представление)</w:t>
      </w:r>
      <w:r w:rsidR="00ED33CD" w:rsidRPr="00ED33CD">
        <w:rPr>
          <w:iCs/>
        </w:rPr>
        <w:t>,</w:t>
      </w:r>
    </w:p>
    <w:p w14:paraId="47AA54D9" w14:textId="28F12647" w:rsidR="00ED33CD" w:rsidRPr="004855F0" w:rsidRDefault="00000000" w:rsidP="00CD4244">
      <w:pPr>
        <w:spacing w:line="360" w:lineRule="auto"/>
        <w:ind w:firstLine="709"/>
        <w:jc w:val="both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ED33CD" w:rsidRPr="004855F0">
        <w:rPr>
          <w:iCs/>
        </w:rPr>
        <w:t xml:space="preserve"> – </w:t>
      </w:r>
      <w:r w:rsidR="00ED33CD">
        <w:rPr>
          <w:iCs/>
        </w:rPr>
        <w:t>входная последовательность</w:t>
      </w:r>
      <w:r w:rsidR="00ED33CD" w:rsidRPr="004855F0">
        <w:rPr>
          <w:iCs/>
        </w:rPr>
        <w:t>,</w:t>
      </w:r>
    </w:p>
    <w:p w14:paraId="2EB0A84B" w14:textId="1DFA2B19" w:rsidR="00ED33CD" w:rsidRPr="004855F0" w:rsidRDefault="00000000" w:rsidP="00CD4244">
      <w:pPr>
        <w:spacing w:line="360" w:lineRule="auto"/>
        <w:ind w:firstLine="709"/>
        <w:jc w:val="both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πikn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-</m:t>
        </m:r>
      </m:oMath>
      <w:r w:rsidR="00ED33CD">
        <w:rPr>
          <w:i/>
        </w:rPr>
        <w:t xml:space="preserve"> </w:t>
      </w:r>
      <w:r w:rsidR="00ED33CD" w:rsidRPr="00ED33CD">
        <w:rPr>
          <w:iCs/>
        </w:rPr>
        <w:t>комплексные экспоненты, представляющие синусоидальные компоненты.</w:t>
      </w:r>
    </w:p>
    <w:p w14:paraId="6645D581" w14:textId="4E6196B7" w:rsidR="00A66382" w:rsidRPr="004855F0" w:rsidRDefault="00A66382" w:rsidP="00CD4244">
      <w:pPr>
        <w:spacing w:line="360" w:lineRule="auto"/>
        <w:ind w:firstLine="709"/>
        <w:jc w:val="both"/>
        <w:rPr>
          <w:iCs/>
        </w:rPr>
      </w:pPr>
      <w:r w:rsidRPr="00A66382">
        <w:rPr>
          <w:b/>
          <w:bCs/>
          <w:iCs/>
        </w:rPr>
        <w:t>Обратное дискретное преобразование Фурье (IDFT)</w:t>
      </w:r>
      <w:r w:rsidRPr="00A66382">
        <w:rPr>
          <w:iCs/>
        </w:rPr>
        <w:t xml:space="preserve"> позволяет восстановить исходную последовательность</w:t>
      </w:r>
      <w:r w:rsidR="00E62B84" w:rsidRPr="00E62B84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66382">
        <w:rPr>
          <w:iCs/>
        </w:rPr>
        <w:t xml:space="preserve">​ по спектральным коэффициентам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A66382">
        <w:rPr>
          <w:iCs/>
        </w:rPr>
        <w:t>​ с помощью формулы:</w:t>
      </w:r>
    </w:p>
    <w:p w14:paraId="1D06535A" w14:textId="1B2D0806" w:rsidR="00E62B84" w:rsidRPr="00EE6662" w:rsidRDefault="00000000" w:rsidP="00EE6662">
      <w:pPr>
        <w:spacing w:line="360" w:lineRule="auto"/>
        <w:ind w:firstLine="709"/>
        <w:jc w:val="both"/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2πikn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2πkn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+isin(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2πkn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)),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n=0, 1,..,N-1</m:t>
              </m:r>
            </m:e>
          </m:nary>
        </m:oMath>
      </m:oMathPara>
    </w:p>
    <w:p w14:paraId="3981DE52" w14:textId="0658782C" w:rsidR="00E62B84" w:rsidRPr="004855F0" w:rsidRDefault="00E62B84" w:rsidP="00E62B84">
      <w:pPr>
        <w:spacing w:line="360" w:lineRule="auto"/>
        <w:ind w:firstLine="709"/>
        <w:jc w:val="both"/>
        <w:rPr>
          <w:iCs/>
        </w:rPr>
      </w:pPr>
      <w:r w:rsidRPr="00E62B84">
        <w:rPr>
          <w:iCs/>
        </w:rPr>
        <w:t>DFT используется для анализа периодичности, частотных составляющих сигналов и других задач в вычислительной математике и инженерии.</w:t>
      </w:r>
    </w:p>
    <w:p w14:paraId="691062F7" w14:textId="1A5CC89A" w:rsidR="00481396" w:rsidRPr="00867865" w:rsidRDefault="00481396" w:rsidP="00E62B84">
      <w:pPr>
        <w:spacing w:line="360" w:lineRule="auto"/>
        <w:ind w:firstLine="709"/>
        <w:jc w:val="both"/>
        <w:rPr>
          <w:i/>
          <w:iCs/>
        </w:rPr>
      </w:pPr>
      <w:r>
        <w:rPr>
          <w:iCs/>
        </w:rPr>
        <w:t xml:space="preserve">Алгоритм вычисления строится на применении заданных формул к входным последовательностям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или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481396">
        <w:rPr>
          <w:iCs/>
        </w:rPr>
        <w:t>.</w:t>
      </w:r>
      <w:r w:rsidR="00867865">
        <w:rPr>
          <w:iCs/>
          <w:lang w:val="en-US"/>
        </w:rPr>
        <w:t> </w:t>
      </w:r>
      <w:r w:rsidR="002A3A93">
        <w:rPr>
          <w:iCs/>
        </w:rPr>
        <w:t xml:space="preserve">Временная сложность для вычисления прямого и обратного преобразования Фурье составляет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A3A93" w:rsidRPr="002A3A93">
        <w:rPr>
          <w:iCs/>
        </w:rPr>
        <w:t>.</w:t>
      </w:r>
    </w:p>
    <w:p w14:paraId="301D1569" w14:textId="77777777" w:rsidR="00E62B84" w:rsidRPr="00E62B84" w:rsidRDefault="00E62B84" w:rsidP="00CD4244">
      <w:pPr>
        <w:spacing w:line="360" w:lineRule="auto"/>
        <w:ind w:firstLine="709"/>
        <w:jc w:val="both"/>
        <w:rPr>
          <w:iCs/>
        </w:rPr>
      </w:pPr>
    </w:p>
    <w:p w14:paraId="512A5BB2" w14:textId="77777777" w:rsidR="00320EDA" w:rsidRDefault="00320EDA" w:rsidP="00320EDA"/>
    <w:p w14:paraId="22C72799" w14:textId="77777777" w:rsidR="00320EDA" w:rsidRDefault="00320EDA" w:rsidP="00320EDA"/>
    <w:p w14:paraId="589732BB" w14:textId="77777777" w:rsidR="00320EDA" w:rsidRDefault="00320EDA" w:rsidP="00320EDA"/>
    <w:p w14:paraId="69D2E6F5" w14:textId="77777777" w:rsidR="00320EDA" w:rsidRDefault="00320EDA" w:rsidP="00320EDA"/>
    <w:p w14:paraId="6694D075" w14:textId="77777777" w:rsidR="00320EDA" w:rsidRDefault="00320EDA" w:rsidP="00320EDA"/>
    <w:p w14:paraId="2AA5DE8E" w14:textId="77777777" w:rsidR="00320EDA" w:rsidRDefault="00320EDA" w:rsidP="00320EDA"/>
    <w:p w14:paraId="39787395" w14:textId="77777777" w:rsidR="00320EDA" w:rsidRDefault="00320EDA" w:rsidP="00320EDA"/>
    <w:p w14:paraId="4900964C" w14:textId="77777777" w:rsidR="00320EDA" w:rsidRDefault="00320EDA" w:rsidP="00320EDA"/>
    <w:p w14:paraId="75557C7F" w14:textId="77777777" w:rsidR="00320EDA" w:rsidRDefault="00320EDA" w:rsidP="00320EDA"/>
    <w:p w14:paraId="605AC6CE" w14:textId="77777777" w:rsidR="00320EDA" w:rsidRDefault="00320EDA" w:rsidP="00320EDA"/>
    <w:p w14:paraId="5B558883" w14:textId="77777777" w:rsidR="00320EDA" w:rsidRDefault="00320EDA" w:rsidP="00320EDA"/>
    <w:p w14:paraId="58EA6A9D" w14:textId="77777777" w:rsidR="00320EDA" w:rsidRDefault="00320EDA" w:rsidP="00320EDA"/>
    <w:p w14:paraId="5A4E3326" w14:textId="77777777" w:rsidR="00320EDA" w:rsidRDefault="00320EDA" w:rsidP="00320EDA"/>
    <w:p w14:paraId="603A1784" w14:textId="77777777" w:rsidR="00320EDA" w:rsidRDefault="00320EDA" w:rsidP="00320EDA"/>
    <w:p w14:paraId="4771D160" w14:textId="77777777" w:rsidR="00320EDA" w:rsidRDefault="00320EDA" w:rsidP="00320EDA"/>
    <w:p w14:paraId="16DC23E2" w14:textId="77777777" w:rsidR="00320EDA" w:rsidRDefault="00320EDA" w:rsidP="00320EDA"/>
    <w:p w14:paraId="52E84072" w14:textId="77777777" w:rsidR="00320EDA" w:rsidRDefault="00320EDA" w:rsidP="00320EDA"/>
    <w:p w14:paraId="7861014A" w14:textId="77777777" w:rsidR="00320EDA" w:rsidRDefault="00320EDA" w:rsidP="00320EDA"/>
    <w:p w14:paraId="0FB6DD27" w14:textId="77777777" w:rsidR="00320EDA" w:rsidRDefault="00320EDA" w:rsidP="00320EDA"/>
    <w:p w14:paraId="327B560D" w14:textId="77777777" w:rsidR="00320EDA" w:rsidRDefault="00320EDA" w:rsidP="00320EDA"/>
    <w:p w14:paraId="392A4AFC" w14:textId="77777777" w:rsidR="00320EDA" w:rsidRDefault="00320EDA" w:rsidP="00320EDA">
      <w:pPr>
        <w:rPr>
          <w:lang w:val="en-US"/>
        </w:rPr>
      </w:pPr>
    </w:p>
    <w:p w14:paraId="63930E22" w14:textId="77777777" w:rsidR="007060BA" w:rsidRDefault="007060BA" w:rsidP="00320EDA">
      <w:pPr>
        <w:rPr>
          <w:lang w:val="en-US"/>
        </w:rPr>
      </w:pPr>
    </w:p>
    <w:p w14:paraId="4CC6EC2B" w14:textId="77777777" w:rsidR="007060BA" w:rsidRDefault="007060BA" w:rsidP="00320EDA">
      <w:pPr>
        <w:rPr>
          <w:lang w:val="en-US"/>
        </w:rPr>
      </w:pPr>
    </w:p>
    <w:p w14:paraId="0A0984E0" w14:textId="77777777" w:rsidR="007060BA" w:rsidRPr="007060BA" w:rsidRDefault="007060BA" w:rsidP="00320EDA">
      <w:pPr>
        <w:rPr>
          <w:lang w:val="en-US"/>
        </w:rPr>
      </w:pPr>
    </w:p>
    <w:p w14:paraId="3FC92EC0" w14:textId="77777777" w:rsidR="00320EDA" w:rsidRDefault="00320EDA" w:rsidP="00320EDA"/>
    <w:p w14:paraId="6D28D323" w14:textId="77777777" w:rsidR="00320EDA" w:rsidRDefault="00320EDA" w:rsidP="00320EDA"/>
    <w:p w14:paraId="6157FDBD" w14:textId="77777777" w:rsidR="00320EDA" w:rsidRDefault="00320EDA" w:rsidP="00320EDA"/>
    <w:p w14:paraId="345649EA" w14:textId="77777777" w:rsidR="00320EDA" w:rsidRPr="007060BA" w:rsidRDefault="00320EDA" w:rsidP="00320EDA">
      <w:pPr>
        <w:rPr>
          <w:lang w:val="en-US"/>
        </w:rPr>
      </w:pPr>
    </w:p>
    <w:p w14:paraId="33B09F0E" w14:textId="518482A3" w:rsidR="006040A2" w:rsidRDefault="006040A2" w:rsidP="00320EDA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945014"/>
      <w:r w:rsidRPr="00320E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A118F1" w:rsidRPr="00320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Быстрое п</w:t>
      </w:r>
      <w:r w:rsidRPr="00320ED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рямое и обратное </w:t>
      </w:r>
      <w:r w:rsidR="00A118F1" w:rsidRPr="00320ED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преобразование Фурье</w:t>
      </w:r>
      <w:bookmarkEnd w:id="2"/>
    </w:p>
    <w:p w14:paraId="2DDCE6D3" w14:textId="77777777" w:rsidR="00320EDA" w:rsidRDefault="00320EDA" w:rsidP="00320EDA"/>
    <w:p w14:paraId="4EE9004C" w14:textId="77777777" w:rsidR="007060BA" w:rsidRPr="007060BA" w:rsidRDefault="007060BA" w:rsidP="007060BA">
      <w:pPr>
        <w:spacing w:line="360" w:lineRule="auto"/>
        <w:ind w:firstLine="709"/>
        <w:jc w:val="both"/>
      </w:pPr>
      <w:r w:rsidRPr="009649BD">
        <w:rPr>
          <w:b/>
          <w:bCs/>
        </w:rPr>
        <w:t>Определение</w:t>
      </w:r>
      <w:proofErr w:type="gramStart"/>
      <w:r w:rsidRPr="009649BD">
        <w:rPr>
          <w:b/>
          <w:bCs/>
        </w:rPr>
        <w:t xml:space="preserve">: </w:t>
      </w:r>
      <w:r>
        <w:t>Пусть</w:t>
      </w:r>
      <w:proofErr w:type="gramEnd"/>
      <w:r>
        <w:t xml:space="preserve"> </w:t>
      </w:r>
      <m:oMath>
        <m:r>
          <w:rPr>
            <w:rFonts w:ascii="Cambria Math" w:hAnsi="Cambria Math"/>
            <w:lang w:val="en-US"/>
          </w:rPr>
          <m:t>R</m:t>
        </m:r>
      </m:oMath>
      <w:r w:rsidRPr="009649BD">
        <w:t xml:space="preserve"> – </w:t>
      </w:r>
      <w:r>
        <w:t>коммутативное кольцо с единицей</w:t>
      </w:r>
      <w:r w:rsidRPr="009649BD">
        <w:t>.</w:t>
      </w:r>
      <w:r>
        <w:t xml:space="preserve"> Тогда элемент </w:t>
      </w:r>
      <m:oMath>
        <m:r>
          <w:rPr>
            <w:rFonts w:ascii="Cambria Math" w:hAnsi="Cambria Math"/>
          </w:rPr>
          <m:t>ω</m:t>
        </m:r>
      </m:oMath>
      <w:r>
        <w:t xml:space="preserve"> кольца </w:t>
      </w:r>
      <m:oMath>
        <m:r>
          <w:rPr>
            <w:rFonts w:ascii="Cambria Math" w:hAnsi="Cambria Math"/>
          </w:rPr>
          <m:t>R</m:t>
        </m:r>
      </m:oMath>
      <w:r>
        <w:t xml:space="preserve"> на</w:t>
      </w:r>
      <w:proofErr w:type="spellStart"/>
      <w:r>
        <w:t>зывается</w:t>
      </w:r>
      <w:proofErr w:type="spellEnd"/>
      <w:r>
        <w:t xml:space="preserve"> примитивным корнем степени </w:t>
      </w:r>
      <m:oMath>
        <m:r>
          <w:rPr>
            <w:rFonts w:ascii="Cambria Math" w:hAnsi="Cambria Math"/>
          </w:rPr>
          <m:t>n</m:t>
        </m:r>
      </m:oMath>
      <w:r w:rsidRPr="009649BD">
        <w:t xml:space="preserve"> </w:t>
      </w:r>
      <w:r>
        <w:t>из единицы</w:t>
      </w:r>
      <w:r w:rsidRPr="009649BD">
        <w:t>,</w:t>
      </w:r>
      <w:r>
        <w:t xml:space="preserve"> если выполняются свойства</w:t>
      </w:r>
      <w:r w:rsidRPr="009649BD">
        <w:t>:</w:t>
      </w:r>
    </w:p>
    <w:p w14:paraId="5BBD5221" w14:textId="77777777" w:rsidR="007060BA" w:rsidRPr="009649BD" w:rsidRDefault="007060BA" w:rsidP="007060BA">
      <w:pPr>
        <w:spacing w:line="360" w:lineRule="auto"/>
        <w:ind w:left="709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1. ω≠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090492C2" w14:textId="77777777" w:rsidR="007060BA" w:rsidRPr="009649BD" w:rsidRDefault="007060BA" w:rsidP="007060BA">
      <w:pPr>
        <w:spacing w:line="360" w:lineRule="auto"/>
        <w:ind w:left="709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2.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0F7EDCFE" w14:textId="77777777" w:rsidR="007060BA" w:rsidRPr="009649BD" w:rsidRDefault="007060BA" w:rsidP="007060BA">
      <w:pPr>
        <w:spacing w:line="360" w:lineRule="auto"/>
        <w:ind w:left="709"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3.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=0,  1≤i&lt;n</m:t>
              </m:r>
            </m:e>
          </m:nary>
        </m:oMath>
      </m:oMathPara>
    </w:p>
    <w:p w14:paraId="10F0BED0" w14:textId="77777777" w:rsidR="007060BA" w:rsidRDefault="007060BA" w:rsidP="007060BA">
      <w:pPr>
        <w:spacing w:line="360" w:lineRule="auto"/>
        <w:ind w:firstLine="709"/>
        <w:jc w:val="both"/>
      </w:pPr>
      <w:r>
        <w:t>Если</w:t>
      </w:r>
      <w:r w:rsidRPr="009649BD">
        <w:t>,</w:t>
      </w:r>
      <w:r>
        <w:t xml:space="preserve"> кроме того</w:t>
      </w:r>
      <w:r w:rsidRPr="009649BD">
        <w:t>,</w:t>
      </w:r>
      <w:r>
        <w:t xml:space="preserve"> элемент </w:t>
      </w:r>
      <w:r>
        <w:rPr>
          <w:lang w:val="en-US"/>
        </w:rPr>
        <w:t>n</w:t>
      </w:r>
      <w:r w:rsidRPr="009649BD">
        <w:t xml:space="preserve"> </w:t>
      </w:r>
      <w:r>
        <w:t xml:space="preserve">является обратимым элементом кольца </w:t>
      </w:r>
      <m:oMath>
        <m:r>
          <w:rPr>
            <w:rFonts w:ascii="Cambria Math" w:hAnsi="Cambria Math"/>
          </w:rPr>
          <m:t>R</m:t>
        </m:r>
      </m:oMath>
      <w:r w:rsidRPr="009649BD">
        <w:t xml:space="preserve">, </w:t>
      </w:r>
      <w:r>
        <w:t>то можно определить дискретное преобразование Фурье как отображение</w:t>
      </w:r>
      <w:r w:rsidRPr="009649BD">
        <w:t>,</w:t>
      </w:r>
      <w:r>
        <w:t xml:space="preserve"> которое каждому вектору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, 0≤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9649BD">
        <w:t xml:space="preserve"> </w:t>
      </w:r>
      <w:r>
        <w:t xml:space="preserve">ставит в соответствие вектор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</m:oMath>
      <w:r>
        <w:t xml:space="preserve"> где </w:t>
      </w:r>
    </w:p>
    <w:p w14:paraId="7ED4F06D" w14:textId="77777777" w:rsidR="007060BA" w:rsidRPr="00CA5299" w:rsidRDefault="007060BA" w:rsidP="007060BA">
      <w:pPr>
        <w:spacing w:line="360" w:lineRule="auto"/>
        <w:ind w:firstLine="709"/>
        <w:jc w:val="both"/>
        <w:rPr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, 0≤i≤n-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4A186EA6" w14:textId="77777777" w:rsidR="007060BA" w:rsidRDefault="007060BA" w:rsidP="007060BA">
      <w:pPr>
        <w:spacing w:line="360" w:lineRule="auto"/>
        <w:ind w:firstLine="709"/>
        <w:jc w:val="both"/>
        <w:rPr>
          <w:iCs/>
        </w:rPr>
      </w:pPr>
      <w:r>
        <w:rPr>
          <w:iCs/>
        </w:rPr>
        <w:t xml:space="preserve">Обратное дискретное преобразование Фурье определяется как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</m:t>
        </m:r>
      </m:oMath>
      <w:r w:rsidRPr="00CA5299">
        <w:rPr>
          <w:iCs/>
        </w:rPr>
        <w:t xml:space="preserve">, </w:t>
      </w:r>
      <w:r>
        <w:rPr>
          <w:iCs/>
        </w:rPr>
        <w:t xml:space="preserve">где координаты вектора </w:t>
      </w:r>
      <m:oMath>
        <m:r>
          <w:rPr>
            <w:rFonts w:ascii="Cambria Math" w:hAnsi="Cambria Math"/>
          </w:rPr>
          <m:t>c</m:t>
        </m:r>
      </m:oMath>
      <w:r w:rsidRPr="00CA5299">
        <w:rPr>
          <w:iCs/>
        </w:rPr>
        <w:t xml:space="preserve"> </w:t>
      </w:r>
      <w:r>
        <w:rPr>
          <w:iCs/>
        </w:rPr>
        <w:t>равны</w:t>
      </w:r>
    </w:p>
    <w:p w14:paraId="2659A342" w14:textId="77777777" w:rsidR="007060BA" w:rsidRPr="00CA5299" w:rsidRDefault="007060BA" w:rsidP="007060BA">
      <w:pPr>
        <w:spacing w:line="360" w:lineRule="auto"/>
        <w:ind w:firstLine="709"/>
        <w:jc w:val="center"/>
        <w:rPr>
          <w:i/>
          <w:iCs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-1</m:t>
          </m:r>
        </m:oMath>
      </m:oMathPara>
    </w:p>
    <w:p w14:paraId="57D8E35B" w14:textId="77777777" w:rsidR="007060BA" w:rsidRPr="007060BA" w:rsidRDefault="007060BA" w:rsidP="007060BA">
      <w:pPr>
        <w:spacing w:line="360" w:lineRule="auto"/>
        <w:ind w:firstLine="709"/>
        <w:jc w:val="both"/>
      </w:pPr>
      <w:r>
        <w:t>То</w:t>
      </w:r>
      <w:r w:rsidRPr="00CA5299">
        <w:t>,</w:t>
      </w:r>
      <w:r>
        <w:t xml:space="preserve"> что прямое и обратное дискретное преобразование Фурье взаимно обратны (</w:t>
      </w:r>
      <w:proofErr w:type="spellStart"/>
      <w:r>
        <w:t>т</w:t>
      </w:r>
      <w:r w:rsidRPr="00CA5299">
        <w:t>.</w:t>
      </w:r>
      <w:r>
        <w:t>е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  <w:r w:rsidRPr="00CA5299"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Pr="00CA5299">
        <w:t xml:space="preserve">), </w:t>
      </w:r>
      <w:r>
        <w:t>легко следует из определения примитивного корня</w:t>
      </w:r>
      <w:r w:rsidRPr="00CA5299">
        <w:t>.</w:t>
      </w:r>
    </w:p>
    <w:p w14:paraId="369705BB" w14:textId="77777777" w:rsidR="007060BA" w:rsidRPr="007060BA" w:rsidRDefault="007060BA" w:rsidP="007060BA">
      <w:pPr>
        <w:spacing w:line="360" w:lineRule="auto"/>
        <w:ind w:firstLine="709"/>
        <w:jc w:val="both"/>
      </w:pPr>
      <w:r>
        <w:t>Заметим</w:t>
      </w:r>
      <w:r w:rsidRPr="00601F51">
        <w:t>,</w:t>
      </w:r>
      <w:r>
        <w:t xml:space="preserve"> что если вектору </w:t>
      </w:r>
      <m:oMath>
        <m:r>
          <w:rPr>
            <w:rFonts w:ascii="Cambria Math" w:hAnsi="Cambria Math"/>
          </w:rPr>
          <m:t>a</m:t>
        </m:r>
      </m:oMath>
      <w:r>
        <w:t xml:space="preserve"> поставить в соответс</w:t>
      </w:r>
      <w:proofErr w:type="spellStart"/>
      <w:r>
        <w:t>твие</w:t>
      </w:r>
      <w:proofErr w:type="spellEnd"/>
      <w:r>
        <w:t xml:space="preserve"> многочлен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,</m:t>
        </m:r>
      </m:oMath>
      <w:r w:rsidRPr="00601F51">
        <w:t xml:space="preserve"> </w:t>
      </w:r>
      <w:r>
        <w:t xml:space="preserve">то прямое дискретное преобразование Фурье соответствует вычислению значений многочлена в точках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0≤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-1, </m:t>
        </m:r>
      </m:oMath>
      <w:r>
        <w:t>а обратное – интерполяции многочлена по его значениям в этих точках</w:t>
      </w:r>
      <w:r w:rsidRPr="00601F51">
        <w:t xml:space="preserve">. </w:t>
      </w:r>
      <w:r>
        <w:t>То</w:t>
      </w:r>
      <w:r w:rsidRPr="00601F51">
        <w:t>,</w:t>
      </w:r>
      <w:r>
        <w:t xml:space="preserve"> что данные</w:t>
      </w:r>
      <w:r w:rsidRPr="00601F51">
        <w:t xml:space="preserve"> </w:t>
      </w:r>
      <w:r>
        <w:t xml:space="preserve">точки образуют циклическую мультипликативную подгруппу в </w:t>
      </w:r>
      <m:oMath>
        <m:r>
          <w:rPr>
            <w:rFonts w:ascii="Cambria Math" w:hAnsi="Cambria Math"/>
          </w:rPr>
          <m:t>R</m:t>
        </m:r>
      </m:oMath>
      <w:r w:rsidRPr="00601F51">
        <w:t>,</w:t>
      </w:r>
      <w:r>
        <w:t xml:space="preserve"> позволяет построить быстрый алгоритм вычисления значения как прямого</w:t>
      </w:r>
      <w:r w:rsidRPr="00601F51">
        <w:t>,</w:t>
      </w:r>
      <w:r>
        <w:t xml:space="preserve"> так и обратного дискретного преобразования Фурье</w:t>
      </w:r>
      <w:r w:rsidRPr="00601F51">
        <w:t>.</w:t>
      </w:r>
    </w:p>
    <w:p w14:paraId="42568F7C" w14:textId="2B58831E" w:rsidR="00320EDA" w:rsidRDefault="003C3EC0" w:rsidP="003C3EC0">
      <w:pPr>
        <w:spacing w:line="360" w:lineRule="auto"/>
        <w:ind w:firstLine="709"/>
        <w:jc w:val="both"/>
        <w:rPr>
          <w:lang w:val="en-US"/>
        </w:rPr>
      </w:pPr>
      <w:r w:rsidRPr="003C3EC0">
        <w:rPr>
          <w:b/>
          <w:bCs/>
        </w:rPr>
        <w:lastRenderedPageBreak/>
        <w:t xml:space="preserve">Определение: </w:t>
      </w:r>
      <w:r>
        <w:t xml:space="preserve">Пусть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⊗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.</m:t>
        </m:r>
      </m:oMath>
      <w:r>
        <w:t xml:space="preserve">  Сверткой векторов </w:t>
      </w:r>
      <m:oMath>
        <m:r>
          <w:rPr>
            <w:rFonts w:ascii="Cambria Math" w:hAnsi="Cambria Math"/>
          </w:rPr>
          <m:t xml:space="preserve">a и </m:t>
        </m:r>
        <m:r>
          <w:rPr>
            <w:rFonts w:ascii="Cambria Math" w:hAnsi="Cambria Math"/>
            <w:lang w:val="en-US"/>
          </w:rPr>
          <m:t>b</m:t>
        </m:r>
      </m:oMath>
      <w:r w:rsidRPr="003C3EC0">
        <w:t xml:space="preserve"> </w:t>
      </w:r>
      <w:r>
        <w:t xml:space="preserve">называется вектор </w:t>
      </w:r>
      <m:oMath>
        <m:r>
          <w:rPr>
            <w:rFonts w:ascii="Cambria Math" w:hAnsi="Cambria Math"/>
          </w:rPr>
          <m:t>c</m:t>
        </m:r>
      </m:oMath>
      <w:r w:rsidRPr="003C3EC0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2n</m:t>
        </m:r>
      </m:oMath>
      <w:r w:rsidRPr="003C3EC0">
        <w:t xml:space="preserve"> </w:t>
      </w:r>
      <w:r>
        <w:t xml:space="preserve">(обозначается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⊗</m:t>
        </m:r>
        <m:r>
          <w:rPr>
            <w:rFonts w:ascii="Cambria Math" w:hAnsi="Cambria Math"/>
          </w:rPr>
          <m:t>b</m:t>
        </m:r>
      </m:oMath>
      <w:r>
        <w:t>)</w:t>
      </w:r>
      <w:r w:rsidRPr="003C3EC0">
        <w:t xml:space="preserve"> </w:t>
      </w:r>
      <w:r>
        <w:rPr>
          <w:lang w:val="en-US"/>
        </w:rPr>
        <w:t>c</w:t>
      </w:r>
      <w:r w:rsidRPr="003C3EC0">
        <w:t xml:space="preserve"> </w:t>
      </w:r>
      <w:r>
        <w:t xml:space="preserve">компонентами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=0, 1,…, 2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3C3EC0">
        <w:t>.</w:t>
      </w:r>
    </w:p>
    <w:p w14:paraId="1FD34D52" w14:textId="0B27C28F" w:rsidR="003C3EC0" w:rsidRPr="00910804" w:rsidRDefault="003C3EC0" w:rsidP="003C3EC0">
      <w:pPr>
        <w:spacing w:line="360" w:lineRule="auto"/>
        <w:ind w:firstLine="709"/>
        <w:jc w:val="both"/>
      </w:pPr>
      <w:r>
        <w:t>Содержательный смысл понятия свертки</w:t>
      </w:r>
      <w:r w:rsidRPr="003C3EC0">
        <w:t xml:space="preserve">: </w:t>
      </w:r>
      <w:r>
        <w:t xml:space="preserve">если векторам </w:t>
      </w:r>
      <m:oMath>
        <m:r>
          <w:rPr>
            <w:rFonts w:ascii="Cambria Math" w:hAnsi="Cambria Math"/>
          </w:rPr>
          <m:t>a,b,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c=a</m:t>
        </m:r>
        <m:r>
          <w:rPr>
            <w:rFonts w:ascii="Cambria Math" w:hAnsi="Cambria Math"/>
          </w:rPr>
          <m:t>⊗</m:t>
        </m:r>
        <m:r>
          <w:rPr>
            <w:rFonts w:ascii="Cambria Math" w:hAnsi="Cambria Math"/>
          </w:rPr>
          <m:t>b</m:t>
        </m:r>
      </m:oMath>
      <w:r w:rsidRPr="003C3EC0">
        <w:t xml:space="preserve"> </w:t>
      </w:r>
      <w:r>
        <w:t xml:space="preserve">сопоставить многочлены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3C3EC0">
        <w:t xml:space="preserve"> </w:t>
      </w:r>
      <w:r>
        <w:t>соответственно</w:t>
      </w:r>
      <w:r w:rsidRPr="003C3EC0">
        <w:t xml:space="preserve">, </w:t>
      </w:r>
      <w:r>
        <w:t xml:space="preserve">то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 С учетом этого и того факта</w:t>
      </w:r>
      <w:r w:rsidRPr="003C3EC0">
        <w:t>,</w:t>
      </w:r>
      <w:r>
        <w:t xml:space="preserve"> что для задания многочлена степени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 w:rsidRPr="003C3EC0">
        <w:t xml:space="preserve"> </w:t>
      </w:r>
      <w:r>
        <w:t xml:space="preserve">необходимо задать его значения в </w:t>
      </w:r>
      <m:oMath>
        <m:r>
          <w:rPr>
            <w:rFonts w:ascii="Cambria Math" w:hAnsi="Cambria Math"/>
          </w:rPr>
          <m:t xml:space="preserve">2n </m:t>
        </m:r>
      </m:oMath>
      <w:r>
        <w:t>точках</w:t>
      </w:r>
      <w:r w:rsidRPr="003C3EC0">
        <w:t>,</w:t>
      </w:r>
      <w:r>
        <w:t xml:space="preserve"> становится очевидной следующая </w:t>
      </w:r>
      <w:r w:rsidR="005469A5">
        <w:t>теорема</w:t>
      </w:r>
      <w:r w:rsidR="005469A5" w:rsidRPr="005469A5">
        <w:t>.</w:t>
      </w:r>
    </w:p>
    <w:p w14:paraId="689CDE4C" w14:textId="0EC911D0" w:rsidR="005469A5" w:rsidRDefault="005469A5" w:rsidP="003C3EC0">
      <w:pPr>
        <w:spacing w:line="360" w:lineRule="auto"/>
        <w:ind w:firstLine="709"/>
        <w:jc w:val="both"/>
        <w:rPr>
          <w:lang w:val="en-US"/>
        </w:rPr>
      </w:pPr>
      <w:r w:rsidRPr="005469A5">
        <w:rPr>
          <w:b/>
          <w:bCs/>
        </w:rPr>
        <w:t>Теорема</w:t>
      </w:r>
      <w:r w:rsidRPr="004F6317">
        <w:rPr>
          <w:b/>
          <w:bCs/>
        </w:rPr>
        <w:t xml:space="preserve"> (</w:t>
      </w:r>
      <w:r>
        <w:rPr>
          <w:b/>
          <w:bCs/>
        </w:rPr>
        <w:t>о свертке</w:t>
      </w:r>
      <w:r w:rsidRPr="004F6317">
        <w:rPr>
          <w:b/>
          <w:bCs/>
        </w:rPr>
        <w:t>):</w:t>
      </w:r>
      <w:r w:rsidR="004F6317">
        <w:rPr>
          <w:b/>
          <w:bCs/>
        </w:rPr>
        <w:t xml:space="preserve"> </w:t>
      </w:r>
      <w:r w:rsidR="004F6317"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 xml:space="preserve">. </m:t>
        </m:r>
      </m:oMath>
      <w:r w:rsidR="004F6317">
        <w:t xml:space="preserve">Тогда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⊗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</m:oMath>
      <w:r w:rsidR="00D851A0">
        <w:t xml:space="preserve">где </w:t>
      </w:r>
      <m:oMath>
        <m:r>
          <w:rPr>
            <w:rFonts w:ascii="Cambria Math" w:hAnsi="Cambria Math"/>
          </w:rPr>
          <m:t>*</m:t>
        </m:r>
      </m:oMath>
      <w:r w:rsidR="00D851A0">
        <w:t xml:space="preserve"> - </w:t>
      </w:r>
      <w:proofErr w:type="spellStart"/>
      <w:r w:rsidR="00D851A0">
        <w:t>почленное</w:t>
      </w:r>
      <w:proofErr w:type="spellEnd"/>
      <w:r w:rsidR="00D851A0">
        <w:t xml:space="preserve"> произведение компонент векторов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'</m:t>
        </m:r>
      </m:oMath>
      <w:r w:rsidR="00D851A0" w:rsidRPr="00D851A0">
        <w:t xml:space="preserve"> - </w:t>
      </w:r>
      <w:r w:rsidR="00D851A0">
        <w:t xml:space="preserve">векторы длины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n</m:t>
        </m:r>
      </m:oMath>
      <w:r w:rsidR="00D851A0">
        <w:t xml:space="preserve"> полученные из </w:t>
      </w:r>
      <m:oMath>
        <m:r>
          <w:rPr>
            <w:rFonts w:ascii="Cambria Math" w:hAnsi="Cambria Math"/>
          </w:rPr>
          <m:t xml:space="preserve">a и </m:t>
        </m:r>
        <m:r>
          <w:rPr>
            <w:rFonts w:ascii="Cambria Math" w:hAnsi="Cambria Math"/>
            <w:lang w:val="en-US"/>
          </w:rPr>
          <m:t>b</m:t>
        </m:r>
      </m:oMath>
      <w:r w:rsidR="00D851A0" w:rsidRPr="00D851A0">
        <w:t xml:space="preserve"> </w:t>
      </w:r>
      <w:r w:rsidR="00D851A0">
        <w:t>соответственно дополнением их нулями</w:t>
      </w:r>
      <w:r w:rsidR="00D851A0" w:rsidRPr="00D851A0">
        <w:t>:</w:t>
      </w:r>
    </w:p>
    <w:p w14:paraId="39C8AA34" w14:textId="5FF0A178" w:rsidR="00D851A0" w:rsidRPr="00910804" w:rsidRDefault="00D851A0" w:rsidP="003C3EC0">
      <w:pPr>
        <w:spacing w:line="360" w:lineRule="auto"/>
        <w:ind w:firstLine="709"/>
        <w:jc w:val="both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,0,…,0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>,0,..,0]</m:t>
          </m:r>
        </m:oMath>
      </m:oMathPara>
    </w:p>
    <w:p w14:paraId="2E28F122" w14:textId="32E17A64" w:rsidR="00910804" w:rsidRDefault="00910804" w:rsidP="00910804">
      <w:pPr>
        <w:spacing w:line="360" w:lineRule="auto"/>
        <w:jc w:val="both"/>
        <w:rPr>
          <w:lang w:val="en-US"/>
        </w:rPr>
      </w:pPr>
      <w:r>
        <w:rPr>
          <w:i/>
          <w:lang w:val="en-US"/>
        </w:rPr>
        <w:tab/>
      </w:r>
      <w:r w:rsidRPr="00910804">
        <w:rPr>
          <w:b/>
          <w:bCs/>
          <w:iCs/>
        </w:rPr>
        <w:t>Определение</w:t>
      </w:r>
      <w:proofErr w:type="gramStart"/>
      <w:r w:rsidRPr="00910804">
        <w:rPr>
          <w:b/>
          <w:bCs/>
          <w:iCs/>
        </w:rPr>
        <w:t xml:space="preserve">: </w:t>
      </w:r>
      <w:r>
        <w:rPr>
          <w:iCs/>
        </w:rPr>
        <w:t>Пусть</w:t>
      </w:r>
      <w:proofErr w:type="gramEnd"/>
      <w:r>
        <w:rPr>
          <w:iCs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c=a</m:t>
        </m:r>
        <m:r>
          <w:rPr>
            <w:rFonts w:ascii="Cambria Math" w:hAnsi="Cambria Math"/>
          </w:rPr>
          <m:t>⊗</m:t>
        </m:r>
        <m:r>
          <w:rPr>
            <w:rFonts w:ascii="Cambria Math" w:hAnsi="Cambria Math"/>
          </w:rPr>
          <m:t>b</m:t>
        </m:r>
      </m:oMath>
      <w:r w:rsidRPr="00910804">
        <w:t xml:space="preserve">. </w:t>
      </w:r>
      <w:r>
        <w:t xml:space="preserve">Положительно обернутой сверткой векторов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и </m:t>
        </m:r>
        <m:r>
          <w:rPr>
            <w:rFonts w:ascii="Cambria Math" w:hAnsi="Cambria Math"/>
            <w:lang w:val="en-US"/>
          </w:rPr>
          <m:t>b</m:t>
        </m:r>
      </m:oMath>
      <w:r w:rsidRPr="00910804">
        <w:t xml:space="preserve"> </w:t>
      </w:r>
      <w:r>
        <w:t xml:space="preserve">называется вектор </w:t>
      </w:r>
      <m:oMath>
        <m:r>
          <w:rPr>
            <w:rFonts w:ascii="Cambria Math" w:hAnsi="Cambria Math"/>
          </w:rPr>
          <m:t>d</m:t>
        </m:r>
      </m:oMath>
      <w:r w:rsidRPr="00910804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n</m:t>
        </m:r>
      </m:oMath>
      <w:r w:rsidRPr="00910804">
        <w:t xml:space="preserve"> </w:t>
      </w:r>
      <w:r>
        <w:t xml:space="preserve">(обозначается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+]b</m:t>
        </m:r>
      </m:oMath>
      <w:r>
        <w:t>)</w:t>
      </w:r>
      <w:r w:rsidRPr="00910804">
        <w:t xml:space="preserve"> </w:t>
      </w:r>
      <w:r>
        <w:t xml:space="preserve">с компонентами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=0,..,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910804">
        <w:t xml:space="preserve">. </w:t>
      </w:r>
      <w:r>
        <w:t xml:space="preserve">Отрицательной обернутой сверткой векторов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и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</m:t>
        </m:r>
      </m:oMath>
      <w:r>
        <w:t xml:space="preserve">называется вектор </w:t>
      </w:r>
      <m:oMath>
        <m:r>
          <w:rPr>
            <w:rFonts w:ascii="Cambria Math" w:hAnsi="Cambria Math"/>
          </w:rPr>
          <m:t>e</m:t>
        </m:r>
      </m:oMath>
      <w:r w:rsidRPr="00910804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n</m:t>
        </m:r>
      </m:oMath>
      <w:r w:rsidRPr="00910804">
        <w:t xml:space="preserve"> </w:t>
      </w:r>
      <w:r>
        <w:t xml:space="preserve">(обозначается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-]b</m:t>
        </m:r>
      </m:oMath>
      <w:r>
        <w:t>)</w:t>
      </w:r>
      <w:r w:rsidRPr="00910804">
        <w:t xml:space="preserve"> </w:t>
      </w:r>
      <w:proofErr w:type="gramStart"/>
      <w:r>
        <w:t>с компонентам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=0,…,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910804">
        <w:t>.</w:t>
      </w:r>
    </w:p>
    <w:p w14:paraId="04120230" w14:textId="76A1AE24" w:rsidR="00910804" w:rsidRDefault="00910804" w:rsidP="00910804">
      <w:pPr>
        <w:spacing w:line="360" w:lineRule="auto"/>
        <w:ind w:firstLine="709"/>
        <w:jc w:val="both"/>
        <w:rPr>
          <w:lang w:val="en-US"/>
        </w:rPr>
      </w:pPr>
      <w:r>
        <w:t>Формулы для компонент положительно и отрицательно обернутых сверток можно записать по-другому</w:t>
      </w:r>
      <w:r w:rsidRPr="00910804">
        <w:t xml:space="preserve">, </w:t>
      </w:r>
      <w:r>
        <w:t xml:space="preserve">выразив их значения через компоненты векторов </w:t>
      </w:r>
      <m:oMath>
        <m:r>
          <w:rPr>
            <w:rFonts w:ascii="Cambria Math" w:hAnsi="Cambria Math"/>
          </w:rPr>
          <m:t xml:space="preserve">a и </m:t>
        </m:r>
        <m:r>
          <w:rPr>
            <w:rFonts w:ascii="Cambria Math" w:hAnsi="Cambria Math"/>
            <w:lang w:val="en-US"/>
          </w:rPr>
          <m:t>b</m:t>
        </m:r>
      </m:oMath>
      <w:r w:rsidR="00D5458C" w:rsidRPr="00D5458C">
        <w:t>:</w:t>
      </w:r>
    </w:p>
    <w:p w14:paraId="7DC4C693" w14:textId="47A5E077" w:rsidR="00D5458C" w:rsidRPr="00836D09" w:rsidRDefault="00D5458C" w:rsidP="00910804">
      <w:pPr>
        <w:spacing w:line="360" w:lineRule="auto"/>
        <w:ind w:firstLine="709"/>
        <w:jc w:val="both"/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n+i-j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j=i+1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n+i-j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7D89A3A3" w14:textId="30EE4B0C" w:rsidR="00836D09" w:rsidRPr="00836D09" w:rsidRDefault="00836D09" w:rsidP="00910804">
      <w:pPr>
        <w:spacing w:line="360" w:lineRule="auto"/>
        <w:ind w:firstLine="709"/>
        <w:jc w:val="both"/>
        <w:rPr>
          <w:b/>
          <w:bCs/>
        </w:rPr>
      </w:pPr>
      <w:r w:rsidRPr="00836D09">
        <w:rPr>
          <w:b/>
          <w:bCs/>
        </w:rPr>
        <w:t>Теорема</w:t>
      </w:r>
      <w:r>
        <w:rPr>
          <w:b/>
          <w:bCs/>
        </w:rPr>
        <w:t xml:space="preserve"> (</w:t>
      </w:r>
      <w:r w:rsidRPr="00836D09">
        <w:rPr>
          <w:b/>
          <w:bCs/>
        </w:rPr>
        <w:t>о положительно обернутой свертке):</w:t>
      </w:r>
    </w:p>
    <w:p w14:paraId="7CC17F2D" w14:textId="29824E62" w:rsidR="00836D09" w:rsidRDefault="00836D09" w:rsidP="00910804">
      <w:pPr>
        <w:spacing w:line="360" w:lineRule="auto"/>
        <w:ind w:firstLine="709"/>
        <w:jc w:val="both"/>
        <w:rPr>
          <w:lang w:val="en-US"/>
        </w:rPr>
      </w:pPr>
      <w:r>
        <w:t xml:space="preserve">Пусть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Pr="00836D09">
        <w:t xml:space="preserve">. </w:t>
      </w:r>
      <w:r>
        <w:t xml:space="preserve">Тогда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))</m:t>
        </m:r>
      </m:oMath>
      <w:r w:rsidRPr="00836D09">
        <w:t>.</w:t>
      </w:r>
    </w:p>
    <w:p w14:paraId="05886D1F" w14:textId="6DCFA7E2" w:rsidR="00171AFB" w:rsidRDefault="00171AFB" w:rsidP="00910804">
      <w:pPr>
        <w:spacing w:line="360" w:lineRule="auto"/>
        <w:ind w:firstLine="709"/>
        <w:jc w:val="both"/>
        <w:rPr>
          <w:b/>
          <w:bCs/>
          <w:lang w:val="en-US"/>
        </w:rPr>
      </w:pPr>
      <w:r w:rsidRPr="00171AFB">
        <w:rPr>
          <w:b/>
          <w:bCs/>
        </w:rPr>
        <w:t>Теорема (об отрицательной обернутой свертке):</w:t>
      </w:r>
    </w:p>
    <w:p w14:paraId="5D5B7200" w14:textId="77777777" w:rsidR="00171AFB" w:rsidRDefault="00171AFB" w:rsidP="00910804">
      <w:pPr>
        <w:spacing w:line="360" w:lineRule="auto"/>
        <w:ind w:firstLine="709"/>
        <w:jc w:val="both"/>
        <w:rPr>
          <w:lang w:val="en-US"/>
        </w:rPr>
      </w:pPr>
      <w:r>
        <w:lastRenderedPageBreak/>
        <w:t xml:space="preserve">Пусть </w:t>
      </w:r>
      <m:oMath>
        <m:r>
          <w:rPr>
            <w:rFonts w:ascii="Cambria Math" w:hAnsi="Cambria Math"/>
          </w:rPr>
          <m:t>w</m:t>
        </m:r>
      </m:oMath>
      <w:r w:rsidRPr="00171AFB">
        <w:t xml:space="preserve"> – </w:t>
      </w:r>
      <w:r>
        <w:t xml:space="preserve">примитивный корень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</m:oMath>
      <w:r w:rsidRPr="00171AFB">
        <w:t xml:space="preserve"> </w:t>
      </w:r>
      <w:r>
        <w:t xml:space="preserve">й степени из 1 в кольце </w:t>
      </w:r>
      <m:oMath>
        <m:r>
          <w:rPr>
            <w:rFonts w:ascii="Cambria Math" w:hAnsi="Cambria Math"/>
          </w:rPr>
          <m:t>K</m:t>
        </m:r>
      </m:oMath>
      <w:r w:rsidRPr="00171AFB">
        <w:t xml:space="preserve">, </w:t>
      </w:r>
      <m:oMath>
        <m:r>
          <w:rPr>
            <w:rFonts w:ascii="Cambria Math" w:hAnsi="Cambria Math"/>
          </w:rPr>
          <m:t>γ</m:t>
        </m:r>
      </m:oMath>
      <w:r w:rsidRPr="00171AFB">
        <w:t xml:space="preserve"> </w:t>
      </w:r>
      <w:r>
        <w:t>–</w:t>
      </w:r>
      <w:r w:rsidRPr="00171AFB">
        <w:t xml:space="preserve"> </w:t>
      </w:r>
      <w:r>
        <w:t xml:space="preserve">элемент </w:t>
      </w:r>
      <m:oMath>
        <m:r>
          <w:rPr>
            <w:rFonts w:ascii="Cambria Math" w:hAnsi="Cambria Math"/>
          </w:rPr>
          <m:t>K</m:t>
        </m:r>
      </m:oMath>
      <w:r w:rsidRPr="00171AFB">
        <w:t xml:space="preserve"> </w:t>
      </w:r>
      <w:r>
        <w:t>такой</w:t>
      </w:r>
      <w:r w:rsidRPr="00171AFB">
        <w:t>,</w:t>
      </w:r>
      <w:r>
        <w:t xml:space="preserve"> что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-1, 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-</m:t>
        </m:r>
      </m:oMath>
      <w:r w:rsidRPr="00171AFB">
        <w:t xml:space="preserve"> </w:t>
      </w:r>
      <w:r>
        <w:t xml:space="preserve">отрицательно обернутая свертка векторов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</w:p>
    <w:p w14:paraId="1BA376CE" w14:textId="77777777" w:rsidR="00171AFB" w:rsidRPr="00F600AA" w:rsidRDefault="00171AFB" w:rsidP="00910804">
      <w:pPr>
        <w:spacing w:line="360" w:lineRule="auto"/>
        <w:ind w:firstLine="709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γ*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26CB3ED" w14:textId="1EC1D4B1" w:rsidR="00F600AA" w:rsidRPr="00F600AA" w:rsidRDefault="00F600AA" w:rsidP="00910804">
      <w:pPr>
        <w:spacing w:line="360" w:lineRule="auto"/>
        <w:ind w:firstLine="709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γ*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7EA14995" w14:textId="36AACBEE" w:rsidR="00F600AA" w:rsidRPr="00F600AA" w:rsidRDefault="00F600AA" w:rsidP="00910804">
      <w:pPr>
        <w:spacing w:line="360" w:lineRule="auto"/>
        <w:ind w:firstLine="709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γ*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9066A1C" w14:textId="14E14A1B" w:rsidR="00F600AA" w:rsidRDefault="00F600AA" w:rsidP="00910804">
      <w:pPr>
        <w:spacing w:line="360" w:lineRule="auto"/>
        <w:ind w:firstLine="709"/>
        <w:jc w:val="both"/>
        <w:rPr>
          <w:lang w:val="en-US"/>
        </w:rPr>
      </w:pPr>
      <w:r>
        <w:t xml:space="preserve">Тогда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'))</m:t>
        </m:r>
      </m:oMath>
      <w:r w:rsidR="009C1410" w:rsidRPr="009C1410">
        <w:t>.</w:t>
      </w:r>
    </w:p>
    <w:p w14:paraId="0D619617" w14:textId="0CC51D15" w:rsidR="003350BD" w:rsidRPr="003350BD" w:rsidRDefault="003350BD" w:rsidP="00910804">
      <w:pPr>
        <w:spacing w:line="360" w:lineRule="auto"/>
        <w:ind w:firstLine="709"/>
        <w:jc w:val="both"/>
        <w:rPr>
          <w:b/>
          <w:bCs/>
          <w:lang w:val="en-US"/>
        </w:rPr>
      </w:pPr>
      <w:r w:rsidRPr="003350BD">
        <w:rPr>
          <w:b/>
          <w:bCs/>
        </w:rPr>
        <w:t>Алгоритм быстрого преобразования Фурье</w:t>
      </w:r>
      <w:r w:rsidRPr="003350BD">
        <w:rPr>
          <w:b/>
          <w:bCs/>
          <w:lang w:val="en-US"/>
        </w:rPr>
        <w:t>:</w:t>
      </w:r>
    </w:p>
    <w:p w14:paraId="74981A3A" w14:textId="77777777" w:rsidR="002E4391" w:rsidRDefault="002E4391" w:rsidP="00910804">
      <w:pPr>
        <w:spacing w:line="360" w:lineRule="auto"/>
        <w:ind w:firstLine="709"/>
        <w:jc w:val="both"/>
        <w:rPr>
          <w:lang w:val="en-US"/>
        </w:rPr>
      </w:pPr>
      <w:r>
        <w:t>Вход</w:t>
      </w:r>
      <w:r w:rsidRPr="002E4391">
        <w:t xml:space="preserve">: </w:t>
      </w:r>
      <m:oMath>
        <m:r>
          <w:rPr>
            <w:rFonts w:ascii="Cambria Math" w:hAnsi="Cambria Math"/>
          </w:rPr>
          <m:t xml:space="preserve">К </m:t>
        </m:r>
        <m:r>
          <w:rPr>
            <w:rFonts w:ascii="Cambria Math" w:hAnsi="Cambria Math"/>
          </w:rPr>
          <m:t>–</m:t>
        </m:r>
      </m:oMath>
      <w:r>
        <w:t xml:space="preserve"> коммутативное кольцо с 1</w:t>
      </w:r>
      <w:r w:rsidRPr="002E4391">
        <w:t xml:space="preserve">,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Pr="002E4391">
        <w:t xml:space="preserve">,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  <m:r>
          <w:rPr>
            <w:rFonts w:ascii="Cambria Math" w:hAnsi="Cambria Math"/>
          </w:rPr>
          <m:t>-</m:t>
        </m:r>
      </m:oMath>
      <w:r w:rsidRPr="002E4391">
        <w:t xml:space="preserve"> </w:t>
      </w:r>
      <w:r>
        <w:t xml:space="preserve">вектор с элементами из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-</m:t>
        </m:r>
      </m:oMath>
      <w:r w:rsidRPr="002E4391">
        <w:t xml:space="preserve"> </w:t>
      </w:r>
      <w:r>
        <w:t xml:space="preserve">примитивный корень степени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из 1 </m:t>
        </m:r>
      </m:oMath>
      <w:r>
        <w:t xml:space="preserve">в кольце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.</m:t>
        </m:r>
      </m:oMath>
    </w:p>
    <w:p w14:paraId="557567B2" w14:textId="77777777" w:rsidR="002D0647" w:rsidRPr="002D0647" w:rsidRDefault="002E4391" w:rsidP="00910804">
      <w:pPr>
        <w:spacing w:line="360" w:lineRule="auto"/>
        <w:ind w:firstLine="709"/>
        <w:jc w:val="both"/>
      </w:pPr>
      <w:r>
        <w:t>Выход</w:t>
      </w:r>
      <w:r w:rsidR="002D0647" w:rsidRPr="002D0647">
        <w:t xml:space="preserve">: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</w:p>
    <w:p w14:paraId="12E065E4" w14:textId="77777777" w:rsidR="002D0647" w:rsidRDefault="002D0647" w:rsidP="00910804">
      <w:pPr>
        <w:spacing w:line="360" w:lineRule="auto"/>
        <w:ind w:firstLine="709"/>
        <w:jc w:val="both"/>
        <w:rPr>
          <w:lang w:val="en-US"/>
        </w:rPr>
      </w:pPr>
      <w:r>
        <w:t xml:space="preserve">Будем использовать вспомогательные массивы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и </m:t>
        </m:r>
        <m:r>
          <w:rPr>
            <w:rFonts w:ascii="Cambria Math" w:hAnsi="Cambria Math"/>
            <w:lang w:val="en-US"/>
          </w:rPr>
          <m:t>R</m:t>
        </m:r>
      </m:oMath>
      <w:r w:rsidRPr="002D0647">
        <w:t xml:space="preserve"> </w:t>
      </w:r>
      <w:r>
        <w:t xml:space="preserve">длины </w:t>
      </w:r>
      <m:oMath>
        <m:r>
          <w:rPr>
            <w:rFonts w:ascii="Cambria Math" w:hAnsi="Cambria Math"/>
          </w:rPr>
          <m:t>n</m:t>
        </m:r>
      </m:oMath>
      <w:r w:rsidRPr="002D0647">
        <w:t xml:space="preserve"> </w:t>
      </w:r>
      <w:r>
        <w:t xml:space="preserve">и обозначать их  </w:t>
      </w:r>
      <m:oMath>
        <m:r>
          <w:rPr>
            <w:rFonts w:ascii="Cambria Math" w:hAnsi="Cambria Math"/>
          </w:rPr>
          <m:t>i</m:t>
        </m:r>
      </m:oMath>
      <w:r w:rsidRPr="002D0647">
        <w:t>-</w:t>
      </w:r>
      <w:r>
        <w:t xml:space="preserve">е элементы 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]</m:t>
        </m:r>
      </m:oMath>
      <w:r w:rsidRPr="002D0647">
        <w:t xml:space="preserve"> </w:t>
      </w:r>
      <w:r>
        <w:t>соответственно</w:t>
      </w:r>
      <w:r w:rsidRPr="002D0647">
        <w:t>.</w:t>
      </w:r>
    </w:p>
    <w:p w14:paraId="65FF9861" w14:textId="77777777" w:rsidR="0082546C" w:rsidRPr="0082546C" w:rsidRDefault="0082546C" w:rsidP="0082546C">
      <w:pPr>
        <w:pStyle w:val="a7"/>
        <w:numPr>
          <w:ilvl w:val="0"/>
          <w:numId w:val="4"/>
        </w:numPr>
        <w:spacing w:line="360" w:lineRule="auto"/>
        <w:jc w:val="both"/>
      </w:pPr>
      <w:r>
        <w:t xml:space="preserve">Для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=0,….,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82546C">
        <w:t xml:space="preserve"> </w:t>
      </w:r>
      <w:r>
        <w:t xml:space="preserve">положить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7F8F3483" w14:textId="77777777" w:rsidR="0082546C" w:rsidRPr="0082546C" w:rsidRDefault="0082546C" w:rsidP="0082546C">
      <w:pPr>
        <w:pStyle w:val="a7"/>
        <w:numPr>
          <w:ilvl w:val="0"/>
          <w:numId w:val="4"/>
        </w:numPr>
        <w:spacing w:line="360" w:lineRule="auto"/>
        <w:jc w:val="both"/>
      </w:pPr>
      <w:r>
        <w:t xml:space="preserve">Для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en-US"/>
          </w:rPr>
          <m:t xml:space="preserve">=k-1,…,0 </m:t>
        </m:r>
      </m:oMath>
      <w:r>
        <w:t>выполнять</w:t>
      </w:r>
      <w:r>
        <w:rPr>
          <w:lang w:val="en-US"/>
        </w:rPr>
        <w:t>:</w:t>
      </w:r>
    </w:p>
    <w:p w14:paraId="2FFD199B" w14:textId="1BCC1AC4" w:rsidR="0082546C" w:rsidRPr="0082546C" w:rsidRDefault="0082546C" w:rsidP="0082546C">
      <w:pPr>
        <w:pStyle w:val="a7"/>
        <w:numPr>
          <w:ilvl w:val="1"/>
          <w:numId w:val="4"/>
        </w:numPr>
        <w:spacing w:line="360" w:lineRule="auto"/>
        <w:jc w:val="both"/>
      </w:pPr>
      <w:r>
        <w:t xml:space="preserve">Положить 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>
        <w:t xml:space="preserve"> для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</w:p>
    <w:p w14:paraId="0994104A" w14:textId="77777777" w:rsidR="0082546C" w:rsidRPr="0082546C" w:rsidRDefault="0082546C" w:rsidP="0082546C">
      <w:pPr>
        <w:pStyle w:val="a7"/>
        <w:numPr>
          <w:ilvl w:val="1"/>
          <w:numId w:val="4"/>
        </w:numPr>
        <w:spacing w:line="360" w:lineRule="auto"/>
        <w:jc w:val="both"/>
      </w:pPr>
      <w:r>
        <w:t xml:space="preserve">Для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=0,…., n-1:</m:t>
        </m:r>
      </m:oMath>
    </w:p>
    <w:p w14:paraId="46E72EC3" w14:textId="77777777" w:rsidR="0082546C" w:rsidRDefault="0082546C" w:rsidP="0082546C">
      <w:pPr>
        <w:pStyle w:val="a7"/>
        <w:spacing w:line="360" w:lineRule="auto"/>
        <w:ind w:left="1489"/>
        <w:jc w:val="both"/>
      </w:pPr>
      <w:r>
        <w:t xml:space="preserve">Пусть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2546C">
        <w:t xml:space="preserve">; </w:t>
      </w:r>
      <w:r>
        <w:t>положить</w:t>
      </w:r>
    </w:p>
    <w:p w14:paraId="74E5A878" w14:textId="77777777" w:rsidR="0082546C" w:rsidRDefault="0082546C" w:rsidP="0082546C">
      <w:pPr>
        <w:pStyle w:val="a7"/>
        <w:spacing w:line="360" w:lineRule="auto"/>
        <w:ind w:left="1489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rev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p>
                      </m:sSup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*S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…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4DE5C0B4" w14:textId="77777777" w:rsidR="0082546C" w:rsidRPr="0082546C" w:rsidRDefault="0082546C" w:rsidP="0082546C">
      <w:pPr>
        <w:pStyle w:val="a7"/>
        <w:numPr>
          <w:ilvl w:val="0"/>
          <w:numId w:val="4"/>
        </w:numPr>
        <w:spacing w:line="360" w:lineRule="auto"/>
        <w:jc w:val="both"/>
      </w:pPr>
      <w:r>
        <w:t xml:space="preserve">Для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=0,…,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82546C">
        <w:t xml:space="preserve"> </w:t>
      </w:r>
      <w:r>
        <w:t xml:space="preserve">положить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rev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</w:rPr>
          <m:t>]</m:t>
        </m:r>
      </m:oMath>
    </w:p>
    <w:p w14:paraId="7B6349E6" w14:textId="3A52E9F4" w:rsidR="003350BD" w:rsidRPr="00620E38" w:rsidRDefault="0082546C" w:rsidP="00D538AD">
      <w:pPr>
        <w:spacing w:line="360" w:lineRule="auto"/>
        <w:ind w:firstLine="709"/>
        <w:jc w:val="both"/>
      </w:pPr>
      <w:r>
        <w:t xml:space="preserve">Для вычисления </w:t>
      </w:r>
      <w:r w:rsidR="00D538AD">
        <w:t>ОДПФ</w:t>
      </w:r>
      <w:r w:rsidR="00D538AD" w:rsidRPr="0082546C">
        <w:t xml:space="preserve"> </w:t>
      </w:r>
      <w:r w:rsidR="00D538AD">
        <w:t>применяется</w:t>
      </w:r>
      <w:r>
        <w:t xml:space="preserve"> этот же алгоритм</w:t>
      </w:r>
      <w:r w:rsidRPr="0082546C">
        <w:t>,</w:t>
      </w:r>
      <w:r>
        <w:t xml:space="preserve"> но вместо </w:t>
      </w:r>
      <m:oMath>
        <m:r>
          <w:rPr>
            <w:rFonts w:ascii="Cambria Math" w:hAnsi="Cambria Math"/>
          </w:rPr>
          <m:t>w</m:t>
        </m:r>
      </m:oMath>
      <w:r w:rsidRPr="0082546C">
        <w:t xml:space="preserve"> </w:t>
      </w:r>
      <w:r>
        <w:t xml:space="preserve">используется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Pr="0082546C">
        <w:t xml:space="preserve"> </w:t>
      </w:r>
      <w:r>
        <w:t xml:space="preserve">и в шаге 3 полагаем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rev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 w:rsidR="002E4391">
        <w:t xml:space="preserve"> </w:t>
      </w:r>
    </w:p>
    <w:p w14:paraId="01B64FB4" w14:textId="058B58D8" w:rsidR="00620E38" w:rsidRDefault="00620E38" w:rsidP="00D538AD">
      <w:pPr>
        <w:spacing w:line="360" w:lineRule="auto"/>
        <w:ind w:firstLine="709"/>
        <w:jc w:val="both"/>
      </w:pPr>
      <w:r>
        <w:t>Из алгоритма БПФ и теорем о свертках вытекает</w:t>
      </w:r>
    </w:p>
    <w:p w14:paraId="0FE05EC9" w14:textId="5CF84EDF" w:rsidR="00620E38" w:rsidRPr="00620E38" w:rsidRDefault="00620E38" w:rsidP="00D538AD">
      <w:pPr>
        <w:spacing w:line="360" w:lineRule="auto"/>
        <w:ind w:firstLine="709"/>
        <w:jc w:val="both"/>
        <w:rPr>
          <w:i/>
          <w:lang w:val="en-US"/>
        </w:rPr>
      </w:pPr>
      <w:r w:rsidRPr="00620E38">
        <w:rPr>
          <w:b/>
          <w:bCs/>
        </w:rPr>
        <w:t xml:space="preserve">Утверждение: </w:t>
      </w:r>
      <w:r>
        <w:t>ДПФ</w:t>
      </w:r>
      <w:r w:rsidRPr="00620E38">
        <w:t xml:space="preserve">, </w:t>
      </w:r>
      <w:r>
        <w:t>ОДПФ</w:t>
      </w:r>
      <w:r w:rsidRPr="00620E38">
        <w:t xml:space="preserve">, </w:t>
      </w:r>
      <w:r>
        <w:t>свертку</w:t>
      </w:r>
      <w:r w:rsidRPr="00620E38">
        <w:t>,</w:t>
      </w:r>
      <w:r>
        <w:t xml:space="preserve"> положительно и отрицательно обернутые свертки можно вычислить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e>
        </m:d>
      </m:oMath>
      <w:r w:rsidRPr="00620E38">
        <w:t xml:space="preserve"> </w:t>
      </w:r>
      <w:r>
        <w:t>шагов</w:t>
      </w:r>
      <w:r w:rsidRPr="00620E38">
        <w:t>.</w:t>
      </w:r>
    </w:p>
    <w:p w14:paraId="0CBF05D0" w14:textId="72CF7409" w:rsidR="00171AFB" w:rsidRPr="00171AFB" w:rsidRDefault="00171AFB" w:rsidP="00910804">
      <w:pPr>
        <w:spacing w:line="360" w:lineRule="auto"/>
        <w:ind w:firstLine="709"/>
        <w:jc w:val="both"/>
      </w:pPr>
      <w:r w:rsidRPr="00171AFB">
        <w:t xml:space="preserve">  </w:t>
      </w:r>
    </w:p>
    <w:p w14:paraId="6BF2D8D5" w14:textId="7F6C673D" w:rsidR="00836D09" w:rsidRPr="00836D09" w:rsidRDefault="00836D09" w:rsidP="00910804">
      <w:pPr>
        <w:spacing w:line="360" w:lineRule="auto"/>
        <w:ind w:firstLine="709"/>
        <w:jc w:val="both"/>
      </w:pPr>
      <w:r>
        <w:t xml:space="preserve"> </w:t>
      </w:r>
    </w:p>
    <w:p w14:paraId="429311B5" w14:textId="77777777" w:rsidR="00320EDA" w:rsidRPr="00E448FF" w:rsidRDefault="00320EDA" w:rsidP="00320EDA">
      <w:pPr>
        <w:rPr>
          <w:lang w:val="en-US"/>
        </w:rPr>
      </w:pPr>
    </w:p>
    <w:p w14:paraId="1F9457CA" w14:textId="0FC14283" w:rsidR="00A118F1" w:rsidRDefault="00A118F1" w:rsidP="00320EDA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945015"/>
      <w:r w:rsidRPr="00320E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Вычисления произведения многочленов с помощью быстрого преобразования Фурье</w:t>
      </w:r>
      <w:bookmarkEnd w:id="3"/>
    </w:p>
    <w:p w14:paraId="69F70777" w14:textId="4E3F89C6" w:rsidR="008C267A" w:rsidRDefault="008C267A" w:rsidP="008C267A">
      <w:pPr>
        <w:spacing w:line="360" w:lineRule="auto"/>
        <w:ind w:firstLine="709"/>
        <w:jc w:val="both"/>
      </w:pPr>
      <w:r>
        <w:t xml:space="preserve">Благодаря алгоритму быстрого преобразования Фурье дискретное преобразование Фурье является очень удобным инструментом при проведении вычислений с многочленами. Так, например, с его помощью можно вычислять произведение многочленов со сложностью </w:t>
      </w:r>
      <m:oMath>
        <m:r>
          <w:rPr>
            <w:rFonts w:ascii="Cambria Math" w:hAnsi="Cambria Math"/>
          </w:rPr>
          <m:t>0(nlogn)</m:t>
        </m:r>
      </m:oMath>
      <w:r>
        <w:t xml:space="preserve"> (выполнив сначала преобразование Фурье и получив значения многочленов в точках, затем перемножив полученные значения и, наконец, вернуться к коэффициентам многочлена с помощью обратного преобразования Фурье). Однако, оно обладает тем недостатком, что для существования преобразования Фурье над кольцом к требуется выполнение двух условий: существования примитивного корня степени и и обратимости числа и в кольце </w:t>
      </w:r>
      <m:oMath>
        <m:r>
          <w:rPr>
            <w:rFonts w:ascii="Cambria Math" w:hAnsi="Cambria Math"/>
          </w:rPr>
          <m:t>R</m:t>
        </m:r>
      </m:oMath>
      <w:r>
        <w:t>, а эти условия</w:t>
      </w:r>
      <w:r>
        <w:t xml:space="preserve"> </w:t>
      </w:r>
      <w:r w:rsidRPr="008C267A">
        <w:t>выполняются далеко не всегда. Кроме того, как следует из алгоритма быстрого преобразования Фурье, желательно, чтобы число и было некоторой степенью числа 2.</w:t>
      </w:r>
    </w:p>
    <w:p w14:paraId="3906E7DD" w14:textId="3EECF5AC" w:rsidR="00320EDA" w:rsidRPr="00B82528" w:rsidRDefault="00B82528" w:rsidP="00B82528">
      <w:pPr>
        <w:spacing w:line="360" w:lineRule="auto"/>
        <w:ind w:firstLine="709"/>
        <w:jc w:val="both"/>
        <w:rPr>
          <w:i/>
        </w:rPr>
      </w:pPr>
      <w:r w:rsidRPr="00B82528">
        <w:t>Вычисление произведения многочленов с помощью быстрого преобразования Фурье (БПФ) основано на представлении многочленов в частотной области, где их произведение становится проще. Этот метод позволяет свести сложность вычисления произведения двух многочленов из квадратичной</w:t>
      </w:r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B82528">
        <w:t xml:space="preserve"> </w:t>
      </w:r>
      <w:r>
        <w:t xml:space="preserve">к </w:t>
      </w:r>
      <m:oMath>
        <m:r>
          <w:rPr>
            <w:rFonts w:ascii="Cambria Math" w:hAnsi="Cambria Math"/>
          </w:rPr>
          <m:t>O(n</m:t>
        </m:r>
        <m:r>
          <w:rPr>
            <w:rFonts w:ascii="Cambria Math" w:hAnsi="Cambria Math"/>
            <w:lang w:val="en-US"/>
          </w:rPr>
          <m:t>logn</m:t>
        </m:r>
        <m:r>
          <w:rPr>
            <w:rFonts w:ascii="Cambria Math" w:hAnsi="Cambria Math"/>
          </w:rPr>
          <m:t>)</m:t>
        </m:r>
      </m:oMath>
      <w:r w:rsidRPr="00B82528">
        <w:t>, используя свойства преобразования Фурье и его обратного преобразования.</w:t>
      </w:r>
    </w:p>
    <w:p w14:paraId="59A80F6D" w14:textId="21FB8FB3" w:rsidR="00975BA4" w:rsidRPr="00975BA4" w:rsidRDefault="00975BA4" w:rsidP="00975BA4">
      <w:pPr>
        <w:spacing w:line="360" w:lineRule="auto"/>
        <w:ind w:firstLine="709"/>
        <w:rPr>
          <w:lang w:val="en-US"/>
        </w:rPr>
      </w:pPr>
      <w:r>
        <w:t>Пусть имеется два многочлена</w:t>
      </w:r>
      <w:r>
        <w:rPr>
          <w:lang w:val="en-US"/>
        </w:rPr>
        <w:t>:</w:t>
      </w:r>
    </w:p>
    <w:p w14:paraId="033DEEEA" w14:textId="1F64A044" w:rsidR="00320EDA" w:rsidRPr="00975BA4" w:rsidRDefault="00975BA4" w:rsidP="00975BA4">
      <w:pPr>
        <w:spacing w:line="360" w:lineRule="auto"/>
        <w:ind w:firstLine="709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7078A462" w14:textId="253D9548" w:rsidR="00975BA4" w:rsidRPr="00975BA4" w:rsidRDefault="00975BA4" w:rsidP="00975BA4">
      <w:pPr>
        <w:spacing w:line="360" w:lineRule="auto"/>
        <w:ind w:firstLine="709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</m:sSup>
        </m:oMath>
      </m:oMathPara>
    </w:p>
    <w:p w14:paraId="5EAD8E54" w14:textId="6CD3EC21" w:rsidR="00975BA4" w:rsidRPr="004855F0" w:rsidRDefault="00975BA4" w:rsidP="00975BA4">
      <w:pPr>
        <w:spacing w:line="360" w:lineRule="auto"/>
        <w:ind w:firstLine="709"/>
        <w:jc w:val="both"/>
        <w:rPr>
          <w:iCs/>
        </w:rPr>
      </w:pPr>
      <w:r w:rsidRPr="00975BA4">
        <w:rPr>
          <w:iCs/>
        </w:rPr>
        <w:t>Прямая формула для произведения многочленов имеет вид</w:t>
      </w:r>
    </w:p>
    <w:p w14:paraId="3A715FBE" w14:textId="5169A3CC" w:rsidR="00975BA4" w:rsidRPr="00975BA4" w:rsidRDefault="00975BA4" w:rsidP="00975BA4">
      <w:pPr>
        <w:spacing w:line="360" w:lineRule="auto"/>
        <w:ind w:firstLine="709"/>
        <w:jc w:val="both"/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)*(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n+m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i+j=k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476B5DB9" w14:textId="3F15C15F" w:rsidR="00975BA4" w:rsidRDefault="00975BA4" w:rsidP="00975BA4">
      <w:pPr>
        <w:spacing w:line="360" w:lineRule="auto"/>
        <w:ind w:firstLine="709"/>
        <w:jc w:val="both"/>
        <w:rPr>
          <w:iCs/>
        </w:rPr>
      </w:pPr>
      <w:r>
        <w:rPr>
          <w:iCs/>
        </w:rPr>
        <w:t xml:space="preserve">Сложность при использовании такой формулы составляет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E13185" w:rsidRPr="00E13185">
        <w:rPr>
          <w:iCs/>
        </w:rPr>
        <w:t xml:space="preserve">. </w:t>
      </w:r>
      <w:r w:rsidR="00E13185">
        <w:rPr>
          <w:iCs/>
        </w:rPr>
        <w:t>Чтобы ускорить умножение двух полиномов</w:t>
      </w:r>
      <w:r w:rsidR="00E13185" w:rsidRPr="006F3456">
        <w:rPr>
          <w:iCs/>
        </w:rPr>
        <w:t>,</w:t>
      </w:r>
      <w:r w:rsidR="00E13185">
        <w:rPr>
          <w:iCs/>
        </w:rPr>
        <w:t xml:space="preserve"> </w:t>
      </w:r>
      <w:r w:rsidR="004734EB">
        <w:rPr>
          <w:iCs/>
        </w:rPr>
        <w:t>с помощью интерполяции</w:t>
      </w:r>
      <w:r w:rsidR="004734EB" w:rsidRPr="006F3456">
        <w:rPr>
          <w:iCs/>
        </w:rPr>
        <w:t>.</w:t>
      </w:r>
      <w:r w:rsidR="006F3456">
        <w:rPr>
          <w:iCs/>
        </w:rPr>
        <w:t xml:space="preserve"> </w:t>
      </w:r>
      <w:r w:rsidR="006F3456" w:rsidRPr="006F3456">
        <w:rPr>
          <w:b/>
          <w:bCs/>
          <w:iCs/>
        </w:rPr>
        <w:lastRenderedPageBreak/>
        <w:t>Теорема.</w:t>
      </w:r>
      <w:r w:rsidR="006F3456" w:rsidRPr="006F3456">
        <w:rPr>
          <w:iCs/>
        </w:rPr>
        <w:t> Пусть есть набор различных точек 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Cs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6F3456" w:rsidRPr="006F3456">
        <w:rPr>
          <w:iCs/>
        </w:rPr>
        <w:t>. Многочлен степени </w:t>
      </w:r>
      <m:oMath>
        <m:r>
          <w:rPr>
            <w:rFonts w:ascii="Cambria Math" w:hAnsi="Cambria Math"/>
          </w:rPr>
          <m:t>n</m:t>
        </m:r>
      </m:oMath>
      <w:r w:rsidR="006F3456" w:rsidRPr="006F3456">
        <w:rPr>
          <w:iCs/>
        </w:rPr>
        <w:t xml:space="preserve"> однозначно задаётся своими значениями в этих точках. </w:t>
      </w:r>
      <w:r w:rsidR="006F3456">
        <w:rPr>
          <w:iCs/>
        </w:rPr>
        <w:t>Часто для интерполяции пользуются методом Гаусса</w:t>
      </w:r>
      <w:r w:rsidR="006F3456" w:rsidRPr="004855F0">
        <w:rPr>
          <w:iCs/>
        </w:rPr>
        <w:t>.</w:t>
      </w:r>
    </w:p>
    <w:p w14:paraId="0D6850A9" w14:textId="2178F0BB" w:rsidR="006F3456" w:rsidRPr="004855F0" w:rsidRDefault="006F3456" w:rsidP="00975BA4">
      <w:pPr>
        <w:spacing w:line="360" w:lineRule="auto"/>
        <w:ind w:firstLine="709"/>
        <w:jc w:val="both"/>
      </w:pPr>
      <w:r w:rsidRPr="006F3456">
        <w:rPr>
          <w:b/>
          <w:bCs/>
        </w:rPr>
        <w:t>Основная идея алгоритма:</w:t>
      </w:r>
      <w:r w:rsidRPr="006F3456">
        <w:t> если мы знаем значения в каких-то различных</w:t>
      </w:r>
      <w:r>
        <w:t xml:space="preserve"> </w:t>
      </w:r>
      <m:oMath>
        <m:r>
          <w:rPr>
            <w:rFonts w:ascii="Cambria Math" w:hAnsi="Cambria Math"/>
          </w:rPr>
          <m:t xml:space="preserve">n+m </m:t>
        </m:r>
      </m:oMath>
      <w:r w:rsidRPr="006F3456">
        <w:t xml:space="preserve"> точках для обоих многочленов </w:t>
      </w:r>
      <m:oMath>
        <m:r>
          <w:rPr>
            <w:rFonts w:ascii="Cambria Math" w:hAnsi="Cambria Math"/>
          </w:rPr>
          <m:t>P(x) и Q(x)</m:t>
        </m:r>
      </m:oMath>
      <w:r w:rsidRPr="006F3456">
        <w:t xml:space="preserve">, то, попарно перемножив их, мы за </w:t>
      </w:r>
      <m:oMath>
        <m:r>
          <w:rPr>
            <w:rFonts w:ascii="Cambria Math" w:hAnsi="Cambria Math"/>
          </w:rPr>
          <m:t>O(n+m)</m:t>
        </m:r>
      </m:oMath>
      <w:r w:rsidRPr="006F3456">
        <w:t xml:space="preserve"> операций можем получить значения в тех же точках для многочлена 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*Q(x)</m:t>
        </m:r>
      </m:oMath>
      <w:r w:rsidRPr="006F3456">
        <w:t xml:space="preserve"> – </w:t>
      </w:r>
      <w:r>
        <w:t xml:space="preserve">а их </w:t>
      </w:r>
      <w:r w:rsidRPr="006F3456">
        <w:t>помощью можно интерполяцией получить исходный многочлен и решить задачу.</w:t>
      </w:r>
      <w:r w:rsidR="00A46587" w:rsidRPr="00A46587">
        <w:t xml:space="preserve"> </w:t>
      </w:r>
      <w:r w:rsidR="00A46587">
        <w:t xml:space="preserve">Однако в данном случае алгоритм будет иметь временную сложность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A46587">
        <w:t xml:space="preserve"> как минимум из-за метода Гаусса</w:t>
      </w:r>
      <w:r w:rsidR="00A46587" w:rsidRPr="00A46587">
        <w:t>.</w:t>
      </w:r>
    </w:p>
    <w:p w14:paraId="2800561C" w14:textId="424B97AF" w:rsidR="00F20F18" w:rsidRPr="004855F0" w:rsidRDefault="00F20F18" w:rsidP="00975BA4">
      <w:pPr>
        <w:spacing w:line="360" w:lineRule="auto"/>
        <w:ind w:firstLine="709"/>
        <w:jc w:val="both"/>
      </w:pPr>
      <w:r>
        <w:t>Для того чтобы ускориться можно рассмотреть основное свойство комплексных чисел</w:t>
      </w:r>
      <w:r w:rsidRPr="00F20F18">
        <w:t>,</w:t>
      </w:r>
      <w:r>
        <w:t xml:space="preserve"> которое нам понадобится для умножения полиномов</w:t>
      </w:r>
      <w:r w:rsidRPr="00F20F18">
        <w:t>.</w:t>
      </w:r>
    </w:p>
    <w:p w14:paraId="682C34D1" w14:textId="11CD6317" w:rsidR="00195B2B" w:rsidRPr="00195B2B" w:rsidRDefault="00195B2B" w:rsidP="00975BA4">
      <w:pPr>
        <w:spacing w:line="360" w:lineRule="auto"/>
        <w:ind w:firstLine="709"/>
        <w:jc w:val="both"/>
        <w:rPr>
          <w:iCs/>
        </w:rPr>
      </w:pPr>
      <w:r w:rsidRPr="00195B2B">
        <w:rPr>
          <w:b/>
          <w:bCs/>
          <w:iCs/>
        </w:rPr>
        <w:t>Утверждение</w:t>
      </w:r>
      <w:proofErr w:type="gramStart"/>
      <w:r w:rsidRPr="00195B2B">
        <w:rPr>
          <w:b/>
          <w:bCs/>
          <w:iCs/>
        </w:rPr>
        <w:t>:</w:t>
      </w:r>
      <w:r w:rsidRPr="00195B2B">
        <w:rPr>
          <w:iCs/>
        </w:rPr>
        <w:t> Для</w:t>
      </w:r>
      <w:proofErr w:type="gramEnd"/>
      <w:r w:rsidRPr="00195B2B">
        <w:rPr>
          <w:iCs/>
        </w:rPr>
        <w:t xml:space="preserve"> любого натурального </w:t>
      </w:r>
      <m:oMath>
        <m:r>
          <w:rPr>
            <w:rFonts w:ascii="Cambria Math" w:hAnsi="Cambria Math"/>
          </w:rPr>
          <m:t>n</m:t>
        </m:r>
      </m:oMath>
      <w:r w:rsidRPr="00195B2B">
        <w:rPr>
          <w:iCs/>
        </w:rPr>
        <w:t> есть ровно </w:t>
      </w:r>
      <m:oMath>
        <m:r>
          <w:rPr>
            <w:rFonts w:ascii="Cambria Math" w:hAnsi="Cambria Math"/>
          </w:rPr>
          <m:t>n</m:t>
        </m:r>
      </m:oMath>
      <w:r w:rsidRPr="00195B2B">
        <w:rPr>
          <w:iCs/>
        </w:rPr>
        <w:t> комплексных «корней из единицы», то есть чисел</w:t>
      </w:r>
      <w:r w:rsidR="00330032" w:rsidRPr="00330032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95B2B">
        <w:rPr>
          <w:iCs/>
        </w:rPr>
        <w:t>, для которых выполнено:</w:t>
      </w:r>
    </w:p>
    <w:p w14:paraId="7A5CEDAC" w14:textId="462AD8D7" w:rsidR="00195B2B" w:rsidRPr="00330032" w:rsidRDefault="00000000" w:rsidP="00975BA4">
      <w:pPr>
        <w:spacing w:line="360" w:lineRule="auto"/>
        <w:ind w:firstLine="709"/>
        <w:jc w:val="both"/>
        <w:rPr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611051ED" w14:textId="0C35784F" w:rsidR="00330032" w:rsidRPr="004855F0" w:rsidRDefault="00330032" w:rsidP="00975BA4">
      <w:pPr>
        <w:spacing w:line="360" w:lineRule="auto"/>
        <w:ind w:firstLine="709"/>
        <w:jc w:val="both"/>
        <w:rPr>
          <w:iCs/>
        </w:rPr>
      </w:pPr>
      <w:r>
        <w:rPr>
          <w:iCs/>
        </w:rPr>
        <w:t>А именно</w:t>
      </w:r>
      <w:r w:rsidRPr="00330032">
        <w:rPr>
          <w:iCs/>
        </w:rPr>
        <w:t>,</w:t>
      </w:r>
      <w:r>
        <w:rPr>
          <w:iCs/>
        </w:rPr>
        <w:t xml:space="preserve"> это будут числа вида</w:t>
      </w:r>
      <w:r w:rsidRPr="00330032">
        <w:rPr>
          <w:iCs/>
        </w:rPr>
        <w:t>:</w:t>
      </w:r>
    </w:p>
    <w:p w14:paraId="307FB956" w14:textId="062566F9" w:rsidR="00330032" w:rsidRPr="00330032" w:rsidRDefault="00000000" w:rsidP="00975BA4">
      <w:pPr>
        <w:spacing w:line="360" w:lineRule="auto"/>
        <w:ind w:firstLine="709"/>
        <w:jc w:val="both"/>
        <w:rPr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i2πk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sup>
          </m:sSup>
        </m:oMath>
      </m:oMathPara>
    </w:p>
    <w:p w14:paraId="1F337006" w14:textId="77777777" w:rsidR="005E787F" w:rsidRDefault="00330032" w:rsidP="00975BA4">
      <w:pPr>
        <w:spacing w:line="360" w:lineRule="auto"/>
        <w:ind w:firstLine="709"/>
        <w:jc w:val="both"/>
        <w:rPr>
          <w:iCs/>
        </w:rPr>
      </w:pPr>
      <w:r>
        <w:rPr>
          <w:iCs/>
        </w:rPr>
        <w:t>Таким образом мы можем преобразовать коэффициенты двух многочленов</w:t>
      </w:r>
      <w:r w:rsidRPr="00330032">
        <w:rPr>
          <w:iCs/>
        </w:rPr>
        <w:t>,</w:t>
      </w:r>
      <w:r>
        <w:rPr>
          <w:iCs/>
        </w:rPr>
        <w:t xml:space="preserve"> в частотную форму</w:t>
      </w:r>
      <w:r w:rsidRPr="00330032">
        <w:rPr>
          <w:iCs/>
        </w:rPr>
        <w:t xml:space="preserve">, </w:t>
      </w:r>
      <w:r>
        <w:rPr>
          <w:iCs/>
          <w:lang w:val="en-US"/>
        </w:rPr>
        <w:t>c</w:t>
      </w:r>
      <w:r w:rsidRPr="00330032">
        <w:rPr>
          <w:iCs/>
        </w:rPr>
        <w:t xml:space="preserve"> </w:t>
      </w:r>
      <w:r>
        <w:rPr>
          <w:iCs/>
        </w:rPr>
        <w:t>помощью рассмотренных выше алгоритмов преобразования Фурье</w:t>
      </w:r>
      <w:r w:rsidRPr="00330032">
        <w:rPr>
          <w:iCs/>
        </w:rPr>
        <w:t>.</w:t>
      </w:r>
      <w:r w:rsidR="005E787F" w:rsidRPr="005E787F">
        <w:rPr>
          <w:iCs/>
        </w:rPr>
        <w:t xml:space="preserve"> </w:t>
      </w:r>
    </w:p>
    <w:p w14:paraId="58C758D3" w14:textId="7037B102" w:rsidR="00330032" w:rsidRDefault="00DF0CCB" w:rsidP="00F03604">
      <w:pPr>
        <w:spacing w:line="360" w:lineRule="auto"/>
        <w:ind w:firstLine="709"/>
        <w:jc w:val="both"/>
        <w:rPr>
          <w:iCs/>
        </w:rPr>
      </w:pPr>
      <w:r>
        <w:rPr>
          <w:iCs/>
        </w:rPr>
        <w:t>А</w:t>
      </w:r>
      <w:r w:rsidR="005E787F">
        <w:rPr>
          <w:iCs/>
        </w:rPr>
        <w:t xml:space="preserve">лгоритм умножения </w:t>
      </w:r>
      <w:r w:rsidR="00E67268">
        <w:rPr>
          <w:iCs/>
        </w:rPr>
        <w:t>двух полиномов</w:t>
      </w:r>
      <w:r w:rsidR="005E787F">
        <w:rPr>
          <w:iCs/>
        </w:rPr>
        <w:t xml:space="preserve"> может быть сформулирован следующим образом</w:t>
      </w:r>
      <w:r w:rsidR="005E787F" w:rsidRPr="005E787F">
        <w:rPr>
          <w:iCs/>
        </w:rPr>
        <w:t>.</w:t>
      </w:r>
    </w:p>
    <w:p w14:paraId="7BCA366C" w14:textId="69207105" w:rsidR="00E67268" w:rsidRPr="00E67268" w:rsidRDefault="00E67268" w:rsidP="00F0360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iCs/>
        </w:rPr>
      </w:pPr>
      <w:r w:rsidRPr="00E67268">
        <w:rPr>
          <w:b/>
          <w:bCs/>
          <w:iCs/>
        </w:rPr>
        <w:t>Определение длины результирующего многочлена</w:t>
      </w:r>
      <w:r w:rsidRPr="00E67268">
        <w:rPr>
          <w:iCs/>
        </w:rPr>
        <w:t xml:space="preserve">: Входные многочлены </w:t>
      </w:r>
      <m:oMath>
        <m:r>
          <w:rPr>
            <w:rFonts w:ascii="Cambria Math" w:hAnsi="Cambria Math"/>
            <w:lang w:val="en-US"/>
          </w:rPr>
          <m:t>A</m:t>
        </m:r>
      </m:oMath>
      <w:r w:rsidRPr="00E67268">
        <w:rPr>
          <w:iCs/>
        </w:rPr>
        <w:t xml:space="preserve"> </w:t>
      </w:r>
      <w:r>
        <w:rPr>
          <w:iCs/>
        </w:rPr>
        <w:t>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</m:oMath>
      <w:r w:rsidRPr="00E67268">
        <w:rPr>
          <w:iCs/>
        </w:rPr>
        <w:t xml:space="preserve"> имеют размеры </w:t>
      </w:r>
      <m:oMath>
        <m:r>
          <w:rPr>
            <w:rFonts w:ascii="Cambria Math" w:hAnsi="Cambria Math"/>
            <w:lang w:val="en-US"/>
          </w:rPr>
          <m:t>n</m:t>
        </m:r>
      </m:oMath>
      <w:r w:rsidRPr="00E67268">
        <w:rPr>
          <w:iCs/>
        </w:rPr>
        <w:t xml:space="preserve"> </w:t>
      </w:r>
      <w:r>
        <w:rPr>
          <w:iCs/>
        </w:rPr>
        <w:t xml:space="preserve">и </w:t>
      </w:r>
      <m:oMath>
        <m:r>
          <w:rPr>
            <w:rFonts w:ascii="Cambria Math" w:hAnsi="Cambria Math"/>
            <w:lang w:val="en-US"/>
          </w:rPr>
          <m:t>m</m:t>
        </m:r>
      </m:oMath>
      <w:r w:rsidRPr="00E67268">
        <w:rPr>
          <w:iCs/>
        </w:rPr>
        <w:t xml:space="preserve">. Результат умножения этих многочленов будет многочленом степени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-1</m:t>
        </m:r>
      </m:oMath>
      <w:r w:rsidRPr="00E67268">
        <w:rPr>
          <w:iCs/>
        </w:rPr>
        <w:t xml:space="preserve"> Чтобы упростить использование быстрого преобразования Фурье, длину результирующего многочлена нужно округлить до ближайшей степени двойки, так как алгоритм FFT требует длины, равной степени двойки. </w:t>
      </w:r>
      <w:r>
        <w:rPr>
          <w:iCs/>
        </w:rPr>
        <w:t xml:space="preserve">При необходимости дополнить многочлен до длины </w:t>
      </w:r>
      <m:oMath>
        <m:r>
          <w:rPr>
            <w:rFonts w:ascii="Cambria Math" w:hAnsi="Cambria Math"/>
            <w:lang w:val="en-US"/>
          </w:rPr>
          <m:t>n</m:t>
        </m:r>
      </m:oMath>
      <w:r w:rsidRPr="00E67268">
        <w:rPr>
          <w:iCs/>
        </w:rPr>
        <w:t>.</w:t>
      </w:r>
    </w:p>
    <w:p w14:paraId="7C6ABA2C" w14:textId="17AFAA2A" w:rsidR="00E67268" w:rsidRPr="00E67268" w:rsidRDefault="00E67268" w:rsidP="00F0360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iCs/>
        </w:rPr>
      </w:pPr>
      <w:r w:rsidRPr="00E67268">
        <w:rPr>
          <w:b/>
          <w:bCs/>
          <w:iCs/>
        </w:rPr>
        <w:lastRenderedPageBreak/>
        <w:t>Преобразование многочленов в частотную область (</w:t>
      </w:r>
      <w:r>
        <w:rPr>
          <w:b/>
          <w:bCs/>
          <w:iCs/>
          <w:lang w:val="en-US"/>
        </w:rPr>
        <w:t>F</w:t>
      </w:r>
      <w:r w:rsidRPr="00E67268">
        <w:rPr>
          <w:b/>
          <w:bCs/>
          <w:iCs/>
        </w:rPr>
        <w:t>FT)</w:t>
      </w:r>
      <w:r w:rsidRPr="00E67268">
        <w:rPr>
          <w:iCs/>
        </w:rPr>
        <w:t xml:space="preserve">: Мы применяем </w:t>
      </w:r>
      <w:r w:rsidR="0019246D">
        <w:rPr>
          <w:iCs/>
        </w:rPr>
        <w:t>быстрое</w:t>
      </w:r>
      <w:r w:rsidRPr="00E67268">
        <w:rPr>
          <w:iCs/>
        </w:rPr>
        <w:t xml:space="preserve"> преобразование Фурье (</w:t>
      </w:r>
      <w:r>
        <w:rPr>
          <w:iCs/>
          <w:lang w:val="en-US"/>
        </w:rPr>
        <w:t>F</w:t>
      </w:r>
      <w:r w:rsidRPr="00E67268">
        <w:rPr>
          <w:iCs/>
        </w:rPr>
        <w:t xml:space="preserve">FT) к каждому из многочленов. Это преобразует коэффициенты многочлена из временной области (коэффициенты при степенях </w:t>
      </w:r>
      <m:oMath>
        <m:r>
          <w:rPr>
            <w:rFonts w:ascii="Cambria Math" w:hAnsi="Cambria Math"/>
          </w:rPr>
          <m:t>x</m:t>
        </m:r>
      </m:oMath>
      <w:r w:rsidRPr="00E67268">
        <w:rPr>
          <w:iCs/>
        </w:rPr>
        <w:t>) в частотную область.</w:t>
      </w:r>
    </w:p>
    <w:p w14:paraId="029892A4" w14:textId="3D7EA5BB" w:rsidR="00E67268" w:rsidRPr="00E67268" w:rsidRDefault="00E67268" w:rsidP="00F0360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iCs/>
        </w:rPr>
      </w:pPr>
      <w:r w:rsidRPr="00E67268">
        <w:rPr>
          <w:b/>
          <w:bCs/>
          <w:iCs/>
        </w:rPr>
        <w:t>Поэлементное умножение преобразованных коэффициентов</w:t>
      </w:r>
      <w:r w:rsidRPr="00E67268">
        <w:rPr>
          <w:iCs/>
        </w:rPr>
        <w:t xml:space="preserve">: В частотной области произведение двух многочленов сводится к поэлементному умножению соответствующих коэффициентов преобразованных </w:t>
      </w:r>
      <w:r>
        <w:rPr>
          <w:iCs/>
        </w:rPr>
        <w:t>списков</w:t>
      </w:r>
      <w:r w:rsidRPr="00E67268">
        <w:rPr>
          <w:iCs/>
        </w:rPr>
        <w:t>,</w:t>
      </w:r>
      <w:r>
        <w:rPr>
          <w:iCs/>
        </w:rPr>
        <w:t xml:space="preserve"> полученных на шаге 2</w:t>
      </w:r>
      <w:r w:rsidRPr="00E67268">
        <w:rPr>
          <w:iCs/>
        </w:rPr>
        <w:t>.</w:t>
      </w:r>
    </w:p>
    <w:p w14:paraId="6F15D9D0" w14:textId="62D7C391" w:rsidR="00E67268" w:rsidRPr="0019246D" w:rsidRDefault="00E67268" w:rsidP="00F0360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iCs/>
        </w:rPr>
      </w:pPr>
      <w:r w:rsidRPr="00E67268">
        <w:rPr>
          <w:b/>
          <w:bCs/>
          <w:iCs/>
        </w:rPr>
        <w:t>Обратное преобразование Фурье (I</w:t>
      </w:r>
      <w:r>
        <w:rPr>
          <w:b/>
          <w:bCs/>
          <w:iCs/>
          <w:lang w:val="en-US"/>
        </w:rPr>
        <w:t>F</w:t>
      </w:r>
      <w:r w:rsidRPr="00E67268">
        <w:rPr>
          <w:b/>
          <w:bCs/>
          <w:iCs/>
        </w:rPr>
        <w:t>FT)</w:t>
      </w:r>
      <w:proofErr w:type="gramStart"/>
      <w:r w:rsidRPr="00E67268">
        <w:rPr>
          <w:iCs/>
        </w:rPr>
        <w:t>: Чтобы</w:t>
      </w:r>
      <w:proofErr w:type="gramEnd"/>
      <w:r w:rsidRPr="00E67268">
        <w:rPr>
          <w:iCs/>
        </w:rPr>
        <w:t xml:space="preserve"> вернуть результат произведения многочленов в исходную временную область, применяется обратное </w:t>
      </w:r>
      <w:r w:rsidR="0019246D">
        <w:rPr>
          <w:iCs/>
        </w:rPr>
        <w:t xml:space="preserve">быстрое </w:t>
      </w:r>
      <w:r w:rsidRPr="00E67268">
        <w:rPr>
          <w:iCs/>
        </w:rPr>
        <w:t>преобразование Фурье (IDFT). Это восстанавливает коэффициенты результирующего многочлена</w:t>
      </w:r>
      <w:r w:rsidR="0019246D">
        <w:rPr>
          <w:iCs/>
          <w:lang w:val="en-US"/>
        </w:rPr>
        <w:t>.</w:t>
      </w:r>
    </w:p>
    <w:p w14:paraId="7EE95980" w14:textId="48F2B1D8" w:rsidR="00D34AC3" w:rsidRPr="005752DD" w:rsidRDefault="0019246D" w:rsidP="00D34AC3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iCs/>
        </w:rPr>
      </w:pPr>
      <w:r w:rsidRPr="0019246D">
        <w:rPr>
          <w:b/>
          <w:bCs/>
          <w:iCs/>
        </w:rPr>
        <w:t>Округление действительных частей результата</w:t>
      </w:r>
      <w:proofErr w:type="gramStart"/>
      <w:r w:rsidRPr="0019246D">
        <w:rPr>
          <w:iCs/>
        </w:rPr>
        <w:t>: Так</w:t>
      </w:r>
      <w:proofErr w:type="gramEnd"/>
      <w:r w:rsidRPr="0019246D">
        <w:rPr>
          <w:iCs/>
        </w:rPr>
        <w:t xml:space="preserve"> как результат обратного преобразования может содержать небольшие числовые погрешности в виде мнимых частей, из-за численных методов, применённых в преобразованиях Фурье, мнимая часть игнорируется, а действительные части коэффициентов округляются до ближайшего целого числа.</w:t>
      </w:r>
    </w:p>
    <w:p w14:paraId="32087FA4" w14:textId="505A9DEE" w:rsidR="005752DD" w:rsidRPr="005752DD" w:rsidRDefault="005752DD" w:rsidP="005752DD">
      <w:pPr>
        <w:spacing w:line="360" w:lineRule="auto"/>
        <w:jc w:val="both"/>
        <w:rPr>
          <w:i/>
          <w:iCs/>
        </w:rPr>
      </w:pPr>
      <w:r>
        <w:rPr>
          <w:iCs/>
        </w:rPr>
        <w:t>Сложность полученного алгоритма составляет</w:t>
      </w:r>
      <w:r w:rsidRPr="005752DD">
        <w:rPr>
          <w:iCs/>
        </w:rPr>
        <w:t xml:space="preserve">: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(n</m:t>
        </m:r>
        <m:r>
          <w:rPr>
            <w:rFonts w:ascii="Cambria Math" w:hAnsi="Cambria Math"/>
            <w:lang w:val="en-US"/>
          </w:rPr>
          <m:t>logn</m:t>
        </m:r>
        <m:r>
          <w:rPr>
            <w:rFonts w:ascii="Cambria Math" w:hAnsi="Cambria Math"/>
          </w:rPr>
          <m:t>)</m:t>
        </m:r>
      </m:oMath>
    </w:p>
    <w:p w14:paraId="05F27340" w14:textId="77777777" w:rsidR="00320EDA" w:rsidRDefault="00320EDA" w:rsidP="00320EDA"/>
    <w:p w14:paraId="38D43A7E" w14:textId="77777777" w:rsidR="00320EDA" w:rsidRDefault="00320EDA" w:rsidP="00320EDA"/>
    <w:p w14:paraId="3E25FA1D" w14:textId="77777777" w:rsidR="00320EDA" w:rsidRDefault="00320EDA" w:rsidP="00320EDA"/>
    <w:p w14:paraId="58FE8A7C" w14:textId="77777777" w:rsidR="00320EDA" w:rsidRDefault="00320EDA" w:rsidP="00320EDA"/>
    <w:p w14:paraId="651C9E6F" w14:textId="77777777" w:rsidR="00320EDA" w:rsidRDefault="00320EDA" w:rsidP="00320EDA"/>
    <w:p w14:paraId="3B5D9649" w14:textId="77777777" w:rsidR="00320EDA" w:rsidRDefault="00320EDA" w:rsidP="00320EDA"/>
    <w:p w14:paraId="15CC0770" w14:textId="77777777" w:rsidR="00320EDA" w:rsidRDefault="00320EDA" w:rsidP="00320EDA"/>
    <w:p w14:paraId="4D8D7C6B" w14:textId="77777777" w:rsidR="00320EDA" w:rsidRDefault="00320EDA" w:rsidP="00320EDA"/>
    <w:p w14:paraId="1D4A1178" w14:textId="77777777" w:rsidR="00320EDA" w:rsidRDefault="00320EDA" w:rsidP="00320EDA"/>
    <w:p w14:paraId="628CB18F" w14:textId="77777777" w:rsidR="00320EDA" w:rsidRDefault="00320EDA" w:rsidP="00320EDA"/>
    <w:p w14:paraId="5E57D801" w14:textId="77777777" w:rsidR="00320EDA" w:rsidRDefault="00320EDA" w:rsidP="00320EDA"/>
    <w:p w14:paraId="7748DA7E" w14:textId="77777777" w:rsidR="00320EDA" w:rsidRDefault="00320EDA" w:rsidP="00320EDA"/>
    <w:p w14:paraId="46EDBF9A" w14:textId="77777777" w:rsidR="00320EDA" w:rsidRDefault="00320EDA" w:rsidP="00320EDA"/>
    <w:p w14:paraId="06E5803C" w14:textId="77777777" w:rsidR="00320EDA" w:rsidRDefault="00320EDA" w:rsidP="00320EDA"/>
    <w:p w14:paraId="04157A6D" w14:textId="77777777" w:rsidR="00320EDA" w:rsidRDefault="00320EDA" w:rsidP="00320EDA"/>
    <w:p w14:paraId="5787F49A" w14:textId="77777777" w:rsidR="00320EDA" w:rsidRDefault="00320EDA" w:rsidP="00320EDA"/>
    <w:p w14:paraId="73CF6097" w14:textId="77777777" w:rsidR="00320EDA" w:rsidRDefault="00320EDA" w:rsidP="00320EDA"/>
    <w:p w14:paraId="201B8C5D" w14:textId="77777777" w:rsidR="00320EDA" w:rsidRPr="004855F0" w:rsidRDefault="00320EDA" w:rsidP="00320EDA"/>
    <w:p w14:paraId="31A09810" w14:textId="5DCF592B" w:rsidR="00320EDA" w:rsidRPr="00A51824" w:rsidRDefault="00A118F1" w:rsidP="003B00C8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945016"/>
      <w:r w:rsidRPr="00320ED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Произведение целых чисел (алгоритм </w:t>
      </w:r>
      <w:proofErr w:type="spellStart"/>
      <w:r w:rsidRPr="00320EDA">
        <w:rPr>
          <w:rFonts w:ascii="Times New Roman" w:hAnsi="Times New Roman" w:cs="Times New Roman"/>
          <w:b/>
          <w:bCs/>
          <w:color w:val="auto"/>
          <w:sz w:val="28"/>
          <w:szCs w:val="28"/>
        </w:rPr>
        <w:t>Шенхаге-Штрассена</w:t>
      </w:r>
      <w:proofErr w:type="spellEnd"/>
      <w:r w:rsidRPr="00320EDA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4"/>
    </w:p>
    <w:p w14:paraId="230B4B53" w14:textId="55447740" w:rsidR="00320EDA" w:rsidRPr="004855F0" w:rsidRDefault="00A51824" w:rsidP="003B00C8">
      <w:pPr>
        <w:spacing w:line="360" w:lineRule="auto"/>
        <w:ind w:firstLine="709"/>
        <w:jc w:val="both"/>
      </w:pPr>
      <w:r w:rsidRPr="00A51824">
        <w:rPr>
          <w:b/>
          <w:bCs/>
        </w:rPr>
        <w:t xml:space="preserve">Метод умножения </w:t>
      </w:r>
      <w:proofErr w:type="spellStart"/>
      <w:r w:rsidRPr="00A51824">
        <w:rPr>
          <w:b/>
          <w:bCs/>
        </w:rPr>
        <w:t>Ш</w:t>
      </w:r>
      <w:r>
        <w:rPr>
          <w:b/>
          <w:bCs/>
        </w:rPr>
        <w:t>е</w:t>
      </w:r>
      <w:r w:rsidRPr="00A51824">
        <w:rPr>
          <w:b/>
          <w:bCs/>
        </w:rPr>
        <w:t>нхаге</w:t>
      </w:r>
      <w:proofErr w:type="spellEnd"/>
      <w:r w:rsidRPr="00A51824">
        <w:rPr>
          <w:b/>
          <w:bCs/>
        </w:rPr>
        <w:t xml:space="preserve"> — </w:t>
      </w:r>
      <w:proofErr w:type="spellStart"/>
      <w:r w:rsidRPr="00A51824">
        <w:rPr>
          <w:b/>
          <w:bCs/>
        </w:rPr>
        <w:t>Штрассена</w:t>
      </w:r>
      <w:proofErr w:type="spellEnd"/>
      <w:r w:rsidRPr="00A51824">
        <w:t> — алгоритм умножения больших целых чисел, основанный на </w:t>
      </w:r>
      <w:hyperlink r:id="rId7" w:tooltip="Быстрое преобразование Фурье" w:history="1">
        <w:r w:rsidRPr="00A51824">
          <w:rPr>
            <w:rStyle w:val="a4"/>
            <w:color w:val="auto"/>
            <w:u w:val="none"/>
          </w:rPr>
          <w:t>быстром преобразовании Фурье</w:t>
        </w:r>
      </w:hyperlink>
      <w:r w:rsidRPr="00A51824">
        <w:t>.</w:t>
      </w:r>
    </w:p>
    <w:p w14:paraId="7F98766E" w14:textId="73F52751" w:rsidR="00320EDA" w:rsidRPr="004855F0" w:rsidRDefault="00A51824" w:rsidP="003B00C8">
      <w:pPr>
        <w:spacing w:line="360" w:lineRule="auto"/>
        <w:ind w:firstLine="709"/>
        <w:jc w:val="both"/>
      </w:pPr>
      <w:r w:rsidRPr="00A51824">
        <w:t>Фактически является методом умножения </w:t>
      </w:r>
      <w:hyperlink r:id="rId8" w:tooltip="Многочлен" w:history="1">
        <w:r w:rsidRPr="00A51824">
          <w:rPr>
            <w:rStyle w:val="a4"/>
            <w:color w:val="auto"/>
            <w:u w:val="none"/>
          </w:rPr>
          <w:t>многочленов</w:t>
        </w:r>
      </w:hyperlink>
      <w:r w:rsidRPr="00A51824">
        <w:t> от</w:t>
      </w:r>
      <w:r>
        <w:t xml:space="preserve"> </w:t>
      </w:r>
      <w:r w:rsidRPr="00A51824">
        <w:t>одной переменной, превращается в алгоритм умножения чисел, если эти числа представить как многочлены от основы системы счисления, а после получения результата сделать переносы через разряды. </w:t>
      </w:r>
    </w:p>
    <w:p w14:paraId="077748AD" w14:textId="252F220A" w:rsidR="00D5295A" w:rsidRPr="004855F0" w:rsidRDefault="00D5295A" w:rsidP="003B00C8">
      <w:pPr>
        <w:spacing w:line="360" w:lineRule="auto"/>
        <w:ind w:firstLine="709"/>
        <w:jc w:val="both"/>
      </w:pPr>
      <w:r>
        <w:t>Алгоритм имеет следующие шаги</w:t>
      </w:r>
      <w:r w:rsidRPr="004855F0">
        <w:t>:</w:t>
      </w:r>
    </w:p>
    <w:p w14:paraId="6903A487" w14:textId="2371543D" w:rsidR="00D5295A" w:rsidRPr="00CF0B50" w:rsidRDefault="00D5295A" w:rsidP="003B00C8">
      <w:pPr>
        <w:spacing w:line="360" w:lineRule="auto"/>
        <w:ind w:firstLine="709"/>
        <w:jc w:val="both"/>
        <w:rPr>
          <w:i/>
          <w:lang w:val="en-US"/>
        </w:rPr>
      </w:pPr>
      <w:r>
        <w:t>Вход</w:t>
      </w:r>
      <w:r w:rsidRPr="00D5295A">
        <w:t>:</w:t>
      </w:r>
      <w:r>
        <w:t xml:space="preserve"> Два числа</w:t>
      </w:r>
      <w:r w:rsidRPr="00D5295A">
        <w:t xml:space="preserve"> </w:t>
      </w:r>
      <m:oMath>
        <m:r>
          <w:rPr>
            <w:rFonts w:ascii="Cambria Math" w:hAnsi="Cambria Math"/>
          </w:rPr>
          <m:t xml:space="preserve">u,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-</m:t>
        </m:r>
      </m:oMath>
      <w:r w:rsidR="00CF0B50" w:rsidRPr="00CF0B50">
        <w:t xml:space="preserve"> </w:t>
      </w:r>
      <m:oMath>
        <m:r>
          <w:rPr>
            <w:rFonts w:ascii="Cambria Math" w:hAnsi="Cambria Math"/>
          </w:rPr>
          <m:t xml:space="preserve">N </m:t>
        </m:r>
      </m:oMath>
      <w:r w:rsidR="00CF0B50">
        <w:t>– разрядные двоичные числа</w:t>
      </w:r>
      <w:r w:rsidR="00CF0B50" w:rsidRPr="00CF0B50">
        <w:t xml:space="preserve">,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75873C0" w14:textId="2B8A5526" w:rsidR="00A51824" w:rsidRDefault="00D5295A" w:rsidP="003B00C8">
      <w:pPr>
        <w:spacing w:line="360" w:lineRule="auto"/>
        <w:ind w:firstLine="709"/>
        <w:jc w:val="both"/>
        <w:rPr>
          <w:lang w:val="en-US"/>
        </w:rPr>
      </w:pPr>
      <w:r>
        <w:t>Выход</w:t>
      </w:r>
      <w:r w:rsidRPr="00D5295A">
        <w:t xml:space="preserve">: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uv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)</m:t>
        </m:r>
      </m:oMath>
    </w:p>
    <w:p w14:paraId="691BF311" w14:textId="6CA8F71A" w:rsidR="00CF07F8" w:rsidRPr="005D726D" w:rsidRDefault="005D726D" w:rsidP="005D726D">
      <w:pPr>
        <w:pStyle w:val="a7"/>
        <w:numPr>
          <w:ilvl w:val="0"/>
          <w:numId w:val="5"/>
        </w:numPr>
        <w:spacing w:line="360" w:lineRule="auto"/>
        <w:jc w:val="both"/>
      </w:pPr>
      <w:r>
        <w:t xml:space="preserve">Положить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l</m:t>
            </m:r>
          </m:sup>
        </m:sSup>
      </m:oMath>
      <w:r w:rsidRPr="005D726D">
        <w:t xml:space="preserve"> </w:t>
      </w:r>
      <w:r>
        <w:t xml:space="preserve">и разбить числа </w:t>
      </w:r>
      <m:oMath>
        <m:r>
          <w:rPr>
            <w:rFonts w:ascii="Cambria Math" w:hAnsi="Cambria Math"/>
          </w:rPr>
          <m:t>u</m:t>
        </m:r>
      </m:oMath>
      <w:r w:rsidRPr="005D726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v</m:t>
        </m:r>
      </m:oMath>
      <w:r w:rsidRPr="005D726D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K</m:t>
        </m:r>
      </m:oMath>
      <w:r w:rsidRPr="005D726D">
        <w:t xml:space="preserve"> </w:t>
      </w:r>
      <w:r>
        <w:t xml:space="preserve">групп по </w:t>
      </w:r>
      <m:oMath>
        <m:r>
          <w:rPr>
            <w:rFonts w:ascii="Cambria Math" w:hAnsi="Cambria Math"/>
          </w:rPr>
          <m:t>L</m:t>
        </m:r>
      </m:oMath>
      <w:r>
        <w:t xml:space="preserve"> разрядов</w:t>
      </w:r>
      <w:r w:rsidRPr="005D726D">
        <w:t xml:space="preserve">: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….,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L</m:t>
                </m:r>
              </m:sup>
            </m:sSup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 xml:space="preserve"> v=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L</m:t>
                </m:r>
              </m:sup>
            </m:sSup>
          </m:sub>
        </m:sSub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 xml:space="preserve"> </m:t>
        </m:r>
      </m:oMath>
    </w:p>
    <w:p w14:paraId="22C305E7" w14:textId="7EFE72C8" w:rsidR="005D726D" w:rsidRDefault="005D726D" w:rsidP="005D726D">
      <w:pPr>
        <w:pStyle w:val="a7"/>
        <w:spacing w:line="360" w:lineRule="auto"/>
        <w:ind w:left="1069"/>
        <w:jc w:val="both"/>
        <w:rPr>
          <w:lang w:val="en-US"/>
        </w:rPr>
      </w:pPr>
      <w:r>
        <w:t xml:space="preserve">Далее ищем вектор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L</m:t>
                </m:r>
              </m:sup>
            </m:sSup>
          </m:sub>
        </m:sSub>
        <m:r>
          <w:rPr>
            <w:rFonts w:ascii="Cambria Math" w:hAnsi="Cambria Math"/>
          </w:rPr>
          <m:t xml:space="preserve"> </m:t>
        </m:r>
      </m:oMath>
    </w:p>
    <w:p w14:paraId="73F99AED" w14:textId="53925E68" w:rsidR="005D726D" w:rsidRPr="00D47E9F" w:rsidRDefault="005D726D" w:rsidP="005D726D">
      <w:pPr>
        <w:pStyle w:val="a7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t xml:space="preserve">Для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=0,…,K-1</m:t>
        </m:r>
      </m:oMath>
      <w:r w:rsidR="00D47E9F">
        <w:rPr>
          <w:lang w:val="en-US"/>
        </w:rPr>
        <w:t xml:space="preserve"> </w:t>
      </w:r>
      <w:r w:rsidR="00D47E9F">
        <w:t>найти</w:t>
      </w:r>
    </w:p>
    <w:p w14:paraId="0C49F43B" w14:textId="1915864B" w:rsidR="00D47E9F" w:rsidRPr="00D47E9F" w:rsidRDefault="00D47E9F" w:rsidP="00D47E9F">
      <w:pPr>
        <w:pStyle w:val="a7"/>
        <w:spacing w:line="360" w:lineRule="auto"/>
        <w:ind w:left="1069"/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mod K=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j=i+1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i+K-j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/>
              <w:lang w:val="en-US"/>
            </w:rPr>
            <m:t>mod K.</m:t>
          </m:r>
        </m:oMath>
      </m:oMathPara>
    </w:p>
    <w:p w14:paraId="61F45BA2" w14:textId="5C663782" w:rsidR="00D47E9F" w:rsidRDefault="00D47E9F" w:rsidP="00D47E9F">
      <w:pPr>
        <w:pStyle w:val="a7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t xml:space="preserve">Найти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"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mod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2L</m:t>
                </m:r>
              </m:sup>
            </m:sSup>
            <m:r>
              <w:rPr>
                <w:rFonts w:ascii="Cambria Math" w:hAnsi="Cambria Math"/>
                <w:lang w:val="en-US"/>
              </w:rPr>
              <m:t>+1</m:t>
            </m:r>
          </m:e>
        </m:d>
        <m:r>
          <w:rPr>
            <w:rFonts w:ascii="Cambria Math" w:hAnsi="Cambria Math"/>
            <w:lang w:val="en-US"/>
          </w:rPr>
          <m:t>, i=0,…, K-1:</m:t>
        </m:r>
      </m:oMath>
    </w:p>
    <w:p w14:paraId="4A35F164" w14:textId="3664502C" w:rsidR="00A13E6A" w:rsidRDefault="00A13E6A" w:rsidP="00A13E6A">
      <w:pPr>
        <w:pStyle w:val="a7"/>
        <w:numPr>
          <w:ilvl w:val="1"/>
          <w:numId w:val="5"/>
        </w:numPr>
        <w:spacing w:line="360" w:lineRule="auto"/>
        <w:jc w:val="both"/>
      </w:pPr>
      <w:r>
        <w:t xml:space="preserve">Положить </w:t>
      </w:r>
      <m:oMath>
        <m:r>
          <w:rPr>
            <w:rFonts w:ascii="Cambria Math" w:hAnsi="Cambria Math"/>
          </w:rPr>
          <m:t>γ=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LK</m:t>
            </m:r>
          </m:sup>
        </m:sSup>
      </m:oMath>
      <w:r w:rsidRPr="00A13E6A">
        <w:t xml:space="preserve"> </w:t>
      </w:r>
      <w:r>
        <w:t>и построить векторы</w:t>
      </w:r>
    </w:p>
    <w:p w14:paraId="44F84E4D" w14:textId="0BD737C6" w:rsidR="00A13E6A" w:rsidRPr="008C7136" w:rsidRDefault="00A13E6A" w:rsidP="00A13E6A">
      <w:pPr>
        <w:pStyle w:val="a7"/>
        <w:spacing w:line="360" w:lineRule="auto"/>
        <w:ind w:left="1789"/>
        <w:jc w:val="both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….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]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….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5B3CFD5D" w14:textId="39CD829E" w:rsidR="008C7136" w:rsidRPr="008C7136" w:rsidRDefault="008C7136" w:rsidP="008C7136">
      <w:pPr>
        <w:pStyle w:val="a7"/>
        <w:numPr>
          <w:ilvl w:val="1"/>
          <w:numId w:val="5"/>
        </w:numPr>
        <w:spacing w:line="360" w:lineRule="auto"/>
        <w:jc w:val="both"/>
        <w:rPr>
          <w:i/>
        </w:rPr>
      </w:pPr>
      <w:r>
        <w:rPr>
          <w:iCs/>
        </w:rPr>
        <w:t xml:space="preserve">Положить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L</m:t>
            </m:r>
          </m:sup>
        </m:sSup>
        <m:r>
          <w:rPr>
            <w:rFonts w:ascii="Cambria Math" w:hAnsi="Cambria Math"/>
          </w:rPr>
          <m:t xml:space="preserve">+1, 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LK</m:t>
            </m:r>
          </m:sup>
        </m:sSup>
      </m:oMath>
      <w:r w:rsidRPr="008C7136">
        <w:rPr>
          <w:iCs/>
        </w:rPr>
        <w:t xml:space="preserve"> </w:t>
      </w:r>
      <w:r>
        <w:rPr>
          <w:iCs/>
        </w:rPr>
        <w:t xml:space="preserve">и найти ДПФ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')</m:t>
        </m:r>
      </m:oMath>
      <w:r w:rsidRPr="008C7136">
        <w:rPr>
          <w:iCs/>
        </w:rPr>
        <w:t xml:space="preserve"> </w:t>
      </w:r>
      <w:r>
        <w:rPr>
          <w:iCs/>
        </w:rPr>
        <w:t xml:space="preserve">в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8C7136">
        <w:rPr>
          <w:iCs/>
        </w:rPr>
        <w:t>.</w:t>
      </w:r>
    </w:p>
    <w:p w14:paraId="7AA64AC1" w14:textId="0A50D8F6" w:rsidR="008C7136" w:rsidRPr="008C7136" w:rsidRDefault="008C7136" w:rsidP="008C7136">
      <w:pPr>
        <w:pStyle w:val="a7"/>
        <w:numPr>
          <w:ilvl w:val="1"/>
          <w:numId w:val="5"/>
        </w:numPr>
        <w:spacing w:line="360" w:lineRule="auto"/>
        <w:jc w:val="both"/>
        <w:rPr>
          <w:i/>
        </w:rPr>
      </w:pPr>
      <w:r>
        <w:rPr>
          <w:iCs/>
        </w:rPr>
        <w:t xml:space="preserve">Вычислить покомпонентное произведение векторов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u''v''</m:t>
        </m:r>
      </m:oMath>
    </w:p>
    <w:p w14:paraId="36DEC8F3" w14:textId="77777777" w:rsidR="00F1468C" w:rsidRPr="00F1468C" w:rsidRDefault="008C7136" w:rsidP="008C7136">
      <w:pPr>
        <w:pStyle w:val="a7"/>
        <w:numPr>
          <w:ilvl w:val="1"/>
          <w:numId w:val="5"/>
        </w:numPr>
        <w:spacing w:line="360" w:lineRule="auto"/>
        <w:jc w:val="both"/>
        <w:rPr>
          <w:i/>
        </w:rPr>
      </w:pPr>
      <w:r>
        <w:rPr>
          <w:iCs/>
        </w:rPr>
        <w:t xml:space="preserve">Вычислить </w:t>
      </w:r>
      <w:r w:rsidR="00F1468C">
        <w:rPr>
          <w:iCs/>
        </w:rPr>
        <w:t xml:space="preserve">ОДПФ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)</m:t>
        </m:r>
      </m:oMath>
      <w:r w:rsidR="00F1468C" w:rsidRPr="00F1468C">
        <w:rPr>
          <w:iCs/>
        </w:rPr>
        <w:t xml:space="preserve">, </w:t>
      </w:r>
      <w:r w:rsidR="00F1468C">
        <w:rPr>
          <w:iCs/>
        </w:rPr>
        <w:t xml:space="preserve">положив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-4</m:t>
            </m:r>
            <m:r>
              <w:rPr>
                <w:rFonts w:ascii="Cambria Math" w:hAnsi="Cambria Math"/>
                <w:lang w:val="en-US"/>
              </w:rPr>
              <m:t>LK</m:t>
            </m:r>
          </m:sup>
        </m:sSup>
      </m:oMath>
      <w:r w:rsidR="00F1468C" w:rsidRPr="00F1468C">
        <w:rPr>
          <w:iCs/>
        </w:rPr>
        <w:t xml:space="preserve"> </w:t>
      </w:r>
      <w:r w:rsidR="00F1468C">
        <w:rPr>
          <w:iCs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=-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2L-k</m:t>
            </m:r>
          </m:sup>
        </m:sSup>
      </m:oMath>
    </w:p>
    <w:p w14:paraId="13415D1E" w14:textId="14D52AC4" w:rsidR="008C7136" w:rsidRPr="00F1468C" w:rsidRDefault="00F1468C" w:rsidP="008C7136">
      <w:pPr>
        <w:pStyle w:val="a7"/>
        <w:numPr>
          <w:ilvl w:val="1"/>
          <w:numId w:val="5"/>
        </w:numPr>
        <w:spacing w:line="360" w:lineRule="auto"/>
        <w:jc w:val="both"/>
        <w:rPr>
          <w:i/>
        </w:rPr>
      </w:pPr>
      <w:r>
        <w:rPr>
          <w:iCs/>
        </w:rPr>
        <w:t xml:space="preserve">Из векторов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γ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….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F1468C">
        <w:rPr>
          <w:iCs/>
        </w:rPr>
        <w:t xml:space="preserve"> , </w:t>
      </w:r>
      <w:r>
        <w:rPr>
          <w:iCs/>
        </w:rPr>
        <w:t xml:space="preserve">с учетом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 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lK</m:t>
            </m:r>
          </m:sup>
        </m:sSup>
      </m:oMath>
      <w:r w:rsidRPr="00F1468C">
        <w:t xml:space="preserve"> </w:t>
      </w:r>
      <w:r>
        <w:t xml:space="preserve">найти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"</m:t>
        </m:r>
      </m:oMath>
      <w:r w:rsidRPr="00F1468C">
        <w:t>.</w:t>
      </w:r>
    </w:p>
    <w:p w14:paraId="4BE56D14" w14:textId="7B8E3A76" w:rsidR="00F1468C" w:rsidRPr="00F1468C" w:rsidRDefault="00F1468C" w:rsidP="00F1468C">
      <w:pPr>
        <w:pStyle w:val="a7"/>
        <w:numPr>
          <w:ilvl w:val="0"/>
          <w:numId w:val="5"/>
        </w:numPr>
        <w:spacing w:line="360" w:lineRule="auto"/>
        <w:jc w:val="both"/>
        <w:rPr>
          <w:i/>
          <w:lang w:val="en-US"/>
        </w:rPr>
      </w:pPr>
      <w:r>
        <w:rPr>
          <w:iCs/>
        </w:rPr>
        <w:t xml:space="preserve">Для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=0,…, K-1</m:t>
        </m:r>
      </m:oMath>
      <w:r>
        <w:rPr>
          <w:iCs/>
          <w:lang w:val="en-US"/>
        </w:rPr>
        <w:t xml:space="preserve"> </w:t>
      </w:r>
      <w:r>
        <w:rPr>
          <w:iCs/>
        </w:rPr>
        <w:t>вычислить</w:t>
      </w:r>
    </w:p>
    <w:p w14:paraId="4B59708C" w14:textId="72CB39DA" w:rsidR="00F1468C" w:rsidRDefault="00F1468C" w:rsidP="00F1468C">
      <w:pPr>
        <w:pStyle w:val="a7"/>
        <w:spacing w:line="360" w:lineRule="auto"/>
        <w:ind w:left="1069"/>
        <w:jc w:val="both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'''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K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Pr="00F1468C">
        <w:rPr>
          <w:i/>
        </w:rPr>
        <w:t xml:space="preserve"> </w:t>
      </w:r>
      <w:r w:rsidRPr="00F1468C">
        <w:rPr>
          <w:iCs/>
        </w:rPr>
        <w:t xml:space="preserve"> </w:t>
      </w:r>
      <w:r>
        <w:rPr>
          <w:iCs/>
        </w:rPr>
        <w:t xml:space="preserve">и </w:t>
      </w:r>
    </w:p>
    <w:p w14:paraId="74B12FAD" w14:textId="2D468ECA" w:rsidR="00F1468C" w:rsidRPr="00F1468C" w:rsidRDefault="00F1468C" w:rsidP="00F1468C">
      <w:pPr>
        <w:pStyle w:val="a7"/>
        <w:spacing w:line="360" w:lineRule="auto"/>
        <w:ind w:left="1069"/>
        <w:jc w:val="both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 xml:space="preserve"> если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&lt;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2L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2L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иначе</m:t>
                  </m:r>
                </m:e>
              </m:eqArr>
            </m:e>
          </m:d>
        </m:oMath>
      </m:oMathPara>
    </w:p>
    <w:p w14:paraId="734AB7C2" w14:textId="4926B82E" w:rsidR="00F1468C" w:rsidRPr="00F1468C" w:rsidRDefault="00F1468C" w:rsidP="00F1468C">
      <w:pPr>
        <w:pStyle w:val="a7"/>
        <w:numPr>
          <w:ilvl w:val="0"/>
          <w:numId w:val="5"/>
        </w:numPr>
        <w:spacing w:line="360" w:lineRule="auto"/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y=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lang w:val="en-US"/>
              </w:rPr>
              <m:t>2K-1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L</m:t>
                </m:r>
              </m:sup>
            </m:sSup>
          </m:e>
        </m:nary>
      </m:oMath>
    </w:p>
    <w:p w14:paraId="43249853" w14:textId="20AF2C16" w:rsidR="00A51824" w:rsidRPr="00D5295A" w:rsidRDefault="00A51824" w:rsidP="003B00C8">
      <w:pPr>
        <w:spacing w:line="360" w:lineRule="auto"/>
        <w:ind w:firstLine="709"/>
        <w:jc w:val="both"/>
      </w:pPr>
      <w:r w:rsidRPr="00A51824">
        <w:t xml:space="preserve">Сложность данного алгоритма составляет </w:t>
      </w:r>
      <m:oMath>
        <m:r>
          <w:rPr>
            <w:rFonts w:ascii="Cambria Math" w:hAnsi="Cambria Math"/>
          </w:rPr>
          <m:t>O(n log(n) log(log(n)))</m:t>
        </m:r>
      </m:oMath>
      <w:r w:rsidR="00D5295A" w:rsidRPr="00D5295A">
        <w:t xml:space="preserve">, </w:t>
      </w:r>
      <w:r w:rsidR="00D5295A"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 w:rsidR="00D5295A" w:rsidRPr="00D5295A">
        <w:t xml:space="preserve"> - количество двоичных цифр в произведении</w:t>
      </w:r>
    </w:p>
    <w:p w14:paraId="1CADA9D1" w14:textId="77777777" w:rsidR="00320EDA" w:rsidRDefault="00320EDA" w:rsidP="00320EDA"/>
    <w:p w14:paraId="53D164C5" w14:textId="77777777" w:rsidR="00320EDA" w:rsidRDefault="00320EDA" w:rsidP="00320EDA"/>
    <w:p w14:paraId="480CB4FA" w14:textId="77777777" w:rsidR="00320EDA" w:rsidRDefault="00320EDA" w:rsidP="00320EDA"/>
    <w:p w14:paraId="322AB494" w14:textId="77777777" w:rsidR="00320EDA" w:rsidRDefault="00320EDA" w:rsidP="00320EDA"/>
    <w:p w14:paraId="5DBAE8DA" w14:textId="77777777" w:rsidR="00320EDA" w:rsidRDefault="00320EDA" w:rsidP="00320EDA"/>
    <w:p w14:paraId="6DFB0EC9" w14:textId="77777777" w:rsidR="00320EDA" w:rsidRDefault="00320EDA" w:rsidP="00320EDA"/>
    <w:p w14:paraId="04DF081E" w14:textId="77777777" w:rsidR="00320EDA" w:rsidRDefault="00320EDA" w:rsidP="00320EDA"/>
    <w:p w14:paraId="3A7C924B" w14:textId="77777777" w:rsidR="00320EDA" w:rsidRDefault="00320EDA" w:rsidP="00320EDA"/>
    <w:p w14:paraId="56912926" w14:textId="77777777" w:rsidR="00320EDA" w:rsidRDefault="00320EDA" w:rsidP="00320EDA"/>
    <w:p w14:paraId="6BDEFA51" w14:textId="77777777" w:rsidR="00320EDA" w:rsidRDefault="00320EDA" w:rsidP="00320EDA"/>
    <w:p w14:paraId="049E78EE" w14:textId="77777777" w:rsidR="00320EDA" w:rsidRDefault="00320EDA" w:rsidP="00320EDA"/>
    <w:p w14:paraId="4FFC70B7" w14:textId="77777777" w:rsidR="00320EDA" w:rsidRDefault="00320EDA" w:rsidP="00320EDA"/>
    <w:p w14:paraId="2D2DEE8B" w14:textId="77777777" w:rsidR="00320EDA" w:rsidRDefault="00320EDA" w:rsidP="00320EDA"/>
    <w:p w14:paraId="670D0A26" w14:textId="77777777" w:rsidR="00320EDA" w:rsidRDefault="00320EDA" w:rsidP="00320EDA"/>
    <w:p w14:paraId="348F9D2B" w14:textId="77777777" w:rsidR="00320EDA" w:rsidRDefault="00320EDA" w:rsidP="00320EDA"/>
    <w:p w14:paraId="713ECCE2" w14:textId="77777777" w:rsidR="00320EDA" w:rsidRDefault="00320EDA" w:rsidP="00320EDA">
      <w:pPr>
        <w:rPr>
          <w:lang w:val="en-US"/>
        </w:rPr>
      </w:pPr>
    </w:p>
    <w:p w14:paraId="5C38EE8A" w14:textId="77777777" w:rsidR="00F1468C" w:rsidRDefault="00F1468C" w:rsidP="00320EDA">
      <w:pPr>
        <w:rPr>
          <w:lang w:val="en-US"/>
        </w:rPr>
      </w:pPr>
    </w:p>
    <w:p w14:paraId="73B0612B" w14:textId="77777777" w:rsidR="00F1468C" w:rsidRDefault="00F1468C" w:rsidP="00320EDA">
      <w:pPr>
        <w:rPr>
          <w:lang w:val="en-US"/>
        </w:rPr>
      </w:pPr>
    </w:p>
    <w:p w14:paraId="3E7AD93A" w14:textId="77777777" w:rsidR="00F1468C" w:rsidRDefault="00F1468C" w:rsidP="00320EDA">
      <w:pPr>
        <w:rPr>
          <w:lang w:val="en-US"/>
        </w:rPr>
      </w:pPr>
    </w:p>
    <w:p w14:paraId="4BBDE41A" w14:textId="77777777" w:rsidR="00F1468C" w:rsidRDefault="00F1468C" w:rsidP="00320EDA">
      <w:pPr>
        <w:rPr>
          <w:lang w:val="en-US"/>
        </w:rPr>
      </w:pPr>
    </w:p>
    <w:p w14:paraId="31BC8BA6" w14:textId="77777777" w:rsidR="00F1468C" w:rsidRDefault="00F1468C" w:rsidP="00320EDA">
      <w:pPr>
        <w:rPr>
          <w:lang w:val="en-US"/>
        </w:rPr>
      </w:pPr>
    </w:p>
    <w:p w14:paraId="0636302D" w14:textId="77777777" w:rsidR="00F1468C" w:rsidRDefault="00F1468C" w:rsidP="00320EDA">
      <w:pPr>
        <w:rPr>
          <w:lang w:val="en-US"/>
        </w:rPr>
      </w:pPr>
    </w:p>
    <w:p w14:paraId="0828F45E" w14:textId="77777777" w:rsidR="00F1468C" w:rsidRDefault="00F1468C" w:rsidP="00320EDA">
      <w:pPr>
        <w:rPr>
          <w:lang w:val="en-US"/>
        </w:rPr>
      </w:pPr>
    </w:p>
    <w:p w14:paraId="1F79F3DC" w14:textId="77777777" w:rsidR="00F1468C" w:rsidRDefault="00F1468C" w:rsidP="00320EDA">
      <w:pPr>
        <w:rPr>
          <w:lang w:val="en-US"/>
        </w:rPr>
      </w:pPr>
    </w:p>
    <w:p w14:paraId="4DC06A49" w14:textId="77777777" w:rsidR="00F1468C" w:rsidRDefault="00F1468C" w:rsidP="00320EDA">
      <w:pPr>
        <w:rPr>
          <w:lang w:val="en-US"/>
        </w:rPr>
      </w:pPr>
    </w:p>
    <w:p w14:paraId="2E8E2EE0" w14:textId="77777777" w:rsidR="00F1468C" w:rsidRDefault="00F1468C" w:rsidP="00320EDA">
      <w:pPr>
        <w:rPr>
          <w:lang w:val="en-US"/>
        </w:rPr>
      </w:pPr>
    </w:p>
    <w:p w14:paraId="34020875" w14:textId="77777777" w:rsidR="00F1468C" w:rsidRDefault="00F1468C" w:rsidP="00320EDA">
      <w:pPr>
        <w:rPr>
          <w:lang w:val="en-US"/>
        </w:rPr>
      </w:pPr>
    </w:p>
    <w:p w14:paraId="45AB7E14" w14:textId="77777777" w:rsidR="00F1468C" w:rsidRDefault="00F1468C" w:rsidP="00320EDA">
      <w:pPr>
        <w:rPr>
          <w:lang w:val="en-US"/>
        </w:rPr>
      </w:pPr>
    </w:p>
    <w:p w14:paraId="59252042" w14:textId="77777777" w:rsidR="00794FB5" w:rsidRDefault="00794FB5" w:rsidP="00320EDA">
      <w:pPr>
        <w:rPr>
          <w:lang w:val="en-US"/>
        </w:rPr>
      </w:pPr>
    </w:p>
    <w:p w14:paraId="18BEB28D" w14:textId="77777777" w:rsidR="00794FB5" w:rsidRDefault="00794FB5" w:rsidP="00320EDA">
      <w:pPr>
        <w:rPr>
          <w:lang w:val="en-US"/>
        </w:rPr>
      </w:pPr>
    </w:p>
    <w:p w14:paraId="00A5FDBA" w14:textId="77777777" w:rsidR="00794FB5" w:rsidRPr="00F1468C" w:rsidRDefault="00794FB5" w:rsidP="00320EDA">
      <w:pPr>
        <w:rPr>
          <w:lang w:val="en-US"/>
        </w:rPr>
      </w:pPr>
    </w:p>
    <w:p w14:paraId="1E75F517" w14:textId="77777777" w:rsidR="002A3101" w:rsidRDefault="002A3101" w:rsidP="00320EDA"/>
    <w:p w14:paraId="66B3457C" w14:textId="77777777" w:rsidR="00320EDA" w:rsidRDefault="00320EDA" w:rsidP="00320EDA"/>
    <w:p w14:paraId="18CDCB8F" w14:textId="77777777" w:rsidR="00320EDA" w:rsidRPr="00320EDA" w:rsidRDefault="00320EDA" w:rsidP="00320EDA"/>
    <w:p w14:paraId="2814AED2" w14:textId="704A0A69" w:rsidR="00320EDA" w:rsidRPr="004855F0" w:rsidRDefault="00320EDA" w:rsidP="004855F0">
      <w:pPr>
        <w:pStyle w:val="1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0945017"/>
      <w:r w:rsidRPr="004855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Тестирование реализованных алгоритмов</w:t>
      </w:r>
      <w:bookmarkEnd w:id="5"/>
    </w:p>
    <w:p w14:paraId="3EBC699B" w14:textId="7820B6C7" w:rsidR="0049166A" w:rsidRPr="004855F0" w:rsidRDefault="00781F6D" w:rsidP="00C864C7">
      <w:pPr>
        <w:spacing w:line="360" w:lineRule="auto"/>
        <w:ind w:firstLine="709"/>
        <w:jc w:val="both"/>
      </w:pPr>
      <w:r>
        <w:t xml:space="preserve">Программная реализация алгоритмов представлена на языке </w:t>
      </w:r>
      <w:r>
        <w:rPr>
          <w:lang w:val="en-US"/>
        </w:rPr>
        <w:t>Python</w:t>
      </w:r>
      <w:r w:rsidRPr="00781F6D">
        <w:t>.</w:t>
      </w:r>
      <w:r w:rsidR="0045287D" w:rsidRPr="0045287D">
        <w:t xml:space="preserve"> </w:t>
      </w:r>
      <w:r w:rsidR="0045287D">
        <w:t>Дальнейшие вычисления и результаты работы представлены на рисунках</w:t>
      </w:r>
      <w:r w:rsidR="0045287D" w:rsidRPr="0045287D">
        <w:t>.</w:t>
      </w:r>
    </w:p>
    <w:p w14:paraId="17C45FDA" w14:textId="3C945C8B" w:rsidR="0045287D" w:rsidRPr="00C864C7" w:rsidRDefault="00E15ADE" w:rsidP="00C864C7">
      <w:pPr>
        <w:spacing w:line="360" w:lineRule="auto"/>
        <w:ind w:firstLine="709"/>
        <w:jc w:val="both"/>
        <w:rPr>
          <w:lang w:val="en-US"/>
        </w:rPr>
      </w:pPr>
      <w:r>
        <w:t xml:space="preserve">Рассмотрим работу </w:t>
      </w:r>
      <w:r w:rsidR="00C864C7">
        <w:t>алгоритма для вычисления прямого и обратного дискретного преобразования Фурье</w:t>
      </w:r>
      <w:r w:rsidR="00C864C7" w:rsidRPr="00C864C7">
        <w:t>.</w:t>
      </w:r>
      <w:r w:rsidR="00C864C7">
        <w:t xml:space="preserve"> Тестирование будет производиться на множестве дискретных значений</w:t>
      </w:r>
      <w:r w:rsidR="00C864C7">
        <w:rPr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[23, 1, 34, 789876, 3, 4, 2]</m:t>
        </m:r>
      </m:oMath>
      <w:r w:rsidR="00C864C7">
        <w:rPr>
          <w:sz w:val="24"/>
          <w:szCs w:val="24"/>
          <w:lang w:val="en-US"/>
        </w:rPr>
        <w:t xml:space="preserve">. </w:t>
      </w:r>
    </w:p>
    <w:p w14:paraId="3F0645B2" w14:textId="77777777" w:rsidR="0045287D" w:rsidRDefault="0045287D" w:rsidP="0045287D"/>
    <w:p w14:paraId="78DEEDFE" w14:textId="7A46CFC9" w:rsidR="0045287D" w:rsidRPr="00086811" w:rsidRDefault="008A1A7A" w:rsidP="00086811">
      <w:pPr>
        <w:spacing w:line="360" w:lineRule="auto"/>
        <w:jc w:val="center"/>
        <w:rPr>
          <w:lang w:val="en-US"/>
        </w:rPr>
      </w:pPr>
      <w:r w:rsidRPr="008A1A7A">
        <w:rPr>
          <w:noProof/>
        </w:rPr>
        <w:drawing>
          <wp:inline distT="0" distB="0" distL="0" distR="0" wp14:anchorId="148F8DFB" wp14:editId="7CCB81B9">
            <wp:extent cx="6286249" cy="1699404"/>
            <wp:effectExtent l="0" t="0" r="635" b="0"/>
            <wp:docPr id="228121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21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4860" cy="170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23CA" w14:textId="21B5E76B" w:rsidR="0049166A" w:rsidRPr="00086811" w:rsidRDefault="0045287D" w:rsidP="00086811">
      <w:pPr>
        <w:spacing w:line="360" w:lineRule="auto"/>
        <w:jc w:val="center"/>
        <w:rPr>
          <w:sz w:val="24"/>
          <w:szCs w:val="24"/>
        </w:rPr>
      </w:pPr>
      <w:r w:rsidRPr="00C864C7">
        <w:rPr>
          <w:sz w:val="24"/>
          <w:szCs w:val="24"/>
        </w:rPr>
        <w:t>Рисунок 1 – Вычисление прямого и обратного преобразования Фурье на дискретных значениях</w:t>
      </w:r>
      <w:r w:rsidR="00E15ADE" w:rsidRPr="00C864C7">
        <w:rPr>
          <w:sz w:val="24"/>
          <w:szCs w:val="24"/>
        </w:rPr>
        <w:t>:</w:t>
      </w:r>
      <w:r w:rsidRPr="00C864C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[23, 1, 34, 789876, 3, 4, 2]</m:t>
        </m:r>
      </m:oMath>
    </w:p>
    <w:p w14:paraId="2C3B8188" w14:textId="2F09D027" w:rsidR="008A1A7A" w:rsidRPr="00FC7E89" w:rsidRDefault="008A1A7A" w:rsidP="00086811">
      <w:pPr>
        <w:spacing w:line="360" w:lineRule="auto"/>
        <w:ind w:firstLine="709"/>
        <w:jc w:val="both"/>
        <w:rPr>
          <w:szCs w:val="28"/>
        </w:rPr>
      </w:pPr>
      <w:r w:rsidRPr="00086811">
        <w:rPr>
          <w:szCs w:val="28"/>
        </w:rPr>
        <w:t>Для проверки работоспособности протестируем быстрые алгоритмы прямого и обратного преобразования Фурье.</w:t>
      </w:r>
      <w:r w:rsidR="00FC7E89">
        <w:rPr>
          <w:szCs w:val="28"/>
        </w:rPr>
        <w:t xml:space="preserve"> В данном случае вычисления должны происходить в кольце</w:t>
      </w:r>
      <w:r w:rsidR="00FC7E89" w:rsidRPr="00FC7E89">
        <w:rPr>
          <w:szCs w:val="28"/>
        </w:rPr>
        <w:t xml:space="preserve">. </w:t>
      </w:r>
      <w:r w:rsidRPr="00086811">
        <w:rPr>
          <w:szCs w:val="28"/>
        </w:rPr>
        <w:t xml:space="preserve"> </w:t>
      </w:r>
      <w:r w:rsidR="00FC7E89">
        <w:rPr>
          <w:szCs w:val="28"/>
        </w:rPr>
        <w:t>Пускай будет следующие входные данные</w:t>
      </w:r>
      <w:r w:rsidR="00FC7E89" w:rsidRPr="00FC7E89"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 xml:space="preserve"> = 4, </m:t>
        </m:r>
        <m:r>
          <w:rPr>
            <w:rFonts w:ascii="Cambria Math" w:hAnsi="Cambria Math"/>
            <w:szCs w:val="28"/>
            <w:lang w:val="en-US"/>
          </w:rPr>
          <m:t>w</m:t>
        </m:r>
        <m:r>
          <w:rPr>
            <w:rFonts w:ascii="Cambria Math" w:hAnsi="Cambria Math"/>
            <w:szCs w:val="28"/>
          </w:rPr>
          <m:t xml:space="preserve"> = 2</m:t>
        </m:r>
      </m:oMath>
      <w:r w:rsidR="00FC7E89" w:rsidRPr="00FC7E89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m:t xml:space="preserve">1=5, 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=[4 3 2</m:t>
        </m:r>
        <m:r>
          <w:rPr>
            <w:rFonts w:ascii="Cambria Math" w:hAnsi="Cambria Math"/>
            <w:szCs w:val="28"/>
          </w:rPr>
          <m:t xml:space="preserve"> 1</m:t>
        </m:r>
        <m:r>
          <w:rPr>
            <w:rFonts w:ascii="Cambria Math" w:hAnsi="Cambria Math"/>
            <w:szCs w:val="28"/>
          </w:rPr>
          <m:t>]</m:t>
        </m:r>
      </m:oMath>
      <w:r w:rsidR="00FC7E89" w:rsidRPr="00FC7E89">
        <w:rPr>
          <w:szCs w:val="28"/>
        </w:rPr>
        <w:t xml:space="preserve">. </w:t>
      </w:r>
      <w:r w:rsidRPr="00086811">
        <w:rPr>
          <w:szCs w:val="28"/>
        </w:rPr>
        <w:t>Результаты тестирования представлены на рисунке.</w:t>
      </w:r>
    </w:p>
    <w:p w14:paraId="4F7D50F8" w14:textId="263729F5" w:rsidR="008A1A7A" w:rsidRPr="00086811" w:rsidRDefault="00994EF2" w:rsidP="00086811">
      <w:pPr>
        <w:spacing w:line="360" w:lineRule="auto"/>
        <w:jc w:val="center"/>
        <w:rPr>
          <w:szCs w:val="28"/>
          <w:lang w:val="en-US"/>
        </w:rPr>
      </w:pPr>
      <w:r w:rsidRPr="00994EF2">
        <w:rPr>
          <w:szCs w:val="28"/>
          <w:lang w:val="en-US"/>
        </w:rPr>
        <w:drawing>
          <wp:inline distT="0" distB="0" distL="0" distR="0" wp14:anchorId="2D515B52" wp14:editId="0926A8A5">
            <wp:extent cx="5414214" cy="1923189"/>
            <wp:effectExtent l="0" t="0" r="0" b="1270"/>
            <wp:docPr id="18253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495" cy="192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D575" w14:textId="06AEBD84" w:rsidR="0045287D" w:rsidRPr="00994EF2" w:rsidRDefault="0045287D" w:rsidP="00086811">
      <w:pPr>
        <w:spacing w:line="360" w:lineRule="auto"/>
        <w:jc w:val="center"/>
        <w:rPr>
          <w:i/>
          <w:sz w:val="24"/>
          <w:szCs w:val="24"/>
        </w:rPr>
      </w:pPr>
      <w:r w:rsidRPr="00994EF2">
        <w:rPr>
          <w:sz w:val="24"/>
          <w:szCs w:val="24"/>
        </w:rPr>
        <w:t>Рисунок 2 -</w:t>
      </w:r>
      <w:r w:rsidR="00B96F6C" w:rsidRPr="00994EF2">
        <w:rPr>
          <w:sz w:val="24"/>
          <w:szCs w:val="24"/>
        </w:rPr>
        <w:t xml:space="preserve"> Вычисление быстрого прямого и обратного преобразования Фурье при заданных </w:t>
      </w:r>
      <w:r w:rsidR="00E15ADE" w:rsidRPr="00994EF2">
        <w:rPr>
          <w:sz w:val="24"/>
          <w:szCs w:val="24"/>
        </w:rPr>
        <w:t xml:space="preserve">значениях: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= 4, </m:t>
        </m:r>
        <m:r>
          <w:rPr>
            <w:rFonts w:ascii="Cambria Math" w:hAnsi="Cambria Math"/>
            <w:sz w:val="24"/>
            <w:szCs w:val="24"/>
            <w:lang w:val="en-US"/>
          </w:rPr>
          <m:t>w</m:t>
        </m:r>
        <m:r>
          <w:rPr>
            <w:rFonts w:ascii="Cambria Math" w:hAnsi="Cambria Math"/>
            <w:sz w:val="24"/>
            <w:szCs w:val="24"/>
          </w:rPr>
          <m:t xml:space="preserve"> = 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, 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 xml:space="preserve">+1=5, </m:t>
        </m:r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=[4 3 2 1]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. </m:t>
        </m:r>
      </m:oMath>
    </w:p>
    <w:p w14:paraId="510812B5" w14:textId="75C7D751" w:rsidR="00986886" w:rsidRPr="00FC7E89" w:rsidRDefault="00086811" w:rsidP="00D96BD4">
      <w:pPr>
        <w:spacing w:line="360" w:lineRule="auto"/>
        <w:ind w:firstLine="709"/>
        <w:jc w:val="center"/>
        <w:rPr>
          <w:szCs w:val="28"/>
        </w:rPr>
      </w:pPr>
      <w:r w:rsidRPr="00086811">
        <w:rPr>
          <w:szCs w:val="28"/>
        </w:rPr>
        <w:t>Найдем с помощью алгоритма быстрого преобразования Фурье</w:t>
      </w:r>
      <w:r>
        <w:rPr>
          <w:szCs w:val="28"/>
        </w:rPr>
        <w:t xml:space="preserve"> произведение двух многочленов</w:t>
      </w:r>
      <w:r w:rsidRPr="00086811">
        <w:rPr>
          <w:szCs w:val="28"/>
        </w:rPr>
        <w:t xml:space="preserve">: </w:t>
      </w:r>
      <m:oMath>
        <m:r>
          <w:rPr>
            <w:rFonts w:ascii="Cambria Math" w:hAnsi="Cambria Math"/>
            <w:szCs w:val="28"/>
          </w:rPr>
          <m:t>a=234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6</m:t>
            </m:r>
          </m:sup>
        </m:sSup>
        <m:r>
          <w:rPr>
            <w:rFonts w:ascii="Cambria Math" w:hAnsi="Cambria Math"/>
            <w:szCs w:val="28"/>
          </w:rPr>
          <m:t>+973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5</m:t>
            </m:r>
          </m:sup>
        </m:sSup>
        <m:r>
          <w:rPr>
            <w:rFonts w:ascii="Cambria Math" w:hAnsi="Cambria Math"/>
            <w:szCs w:val="28"/>
          </w:rPr>
          <m:t>+9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+17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+81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</w:rPr>
          <w:lastRenderedPageBreak/>
          <m:t>100</m:t>
        </m:r>
      </m:oMath>
      <w:r w:rsidRPr="00086811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b=8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+7861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-23</m:t>
        </m:r>
      </m:oMath>
      <w:r w:rsidR="00FC7E89">
        <w:rPr>
          <w:szCs w:val="28"/>
        </w:rPr>
        <w:t xml:space="preserve"> в кольце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</w:rPr>
              <m:t>0</m:t>
            </m:r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FC7E89" w:rsidRPr="00FC7E89">
        <w:rPr>
          <w:szCs w:val="28"/>
        </w:rPr>
        <w:t xml:space="preserve">. </w:t>
      </w:r>
      <w:r w:rsidR="00986886">
        <w:rPr>
          <w:szCs w:val="28"/>
        </w:rPr>
        <w:t>В результате произведения получаем многочлен</w:t>
      </w:r>
      <w:r w:rsidR="00986886" w:rsidRPr="009868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 1872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Cs w:val="28"/>
              </w:rPr>
              <m:t>8</m:t>
            </m:r>
          </m:sup>
        </m:sSup>
        <m:r>
          <w:rPr>
            <w:rFonts w:ascii="Cambria Math" w:hAnsi="Cambria Math"/>
            <w:szCs w:val="28"/>
          </w:rPr>
          <m:t>+1847258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7</m:t>
            </m:r>
          </m:sup>
        </m:sSup>
        <m:r>
          <w:rPr>
            <w:rFonts w:ascii="Cambria Math" w:hAnsi="Cambria Math"/>
            <w:szCs w:val="28"/>
          </w:rPr>
          <m:t>+7643371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6</m:t>
            </m:r>
          </m:sup>
        </m:sSup>
        <m:r>
          <w:rPr>
            <w:rFonts w:ascii="Cambria Math" w:hAnsi="Cambria Math"/>
            <w:szCs w:val="28"/>
          </w:rPr>
          <m:t>-22307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5</m:t>
            </m:r>
          </m:sup>
        </m:sSup>
        <m:r>
          <w:rPr>
            <w:rFonts w:ascii="Cambria Math" w:hAnsi="Cambria Math"/>
            <w:szCs w:val="28"/>
          </w:rPr>
          <m:t>+70885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4</m:t>
            </m:r>
          </m:sup>
        </m:sSup>
        <m:r>
          <w:rPr>
            <w:rFonts w:ascii="Cambria Math" w:hAnsi="Cambria Math"/>
            <w:szCs w:val="28"/>
          </w:rPr>
          <m:t>+134078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3</m:t>
            </m:r>
          </m:sup>
        </m:sSup>
        <m:r>
          <w:rPr>
            <w:rFonts w:ascii="Cambria Math" w:hAnsi="Cambria Math"/>
            <w:szCs w:val="28"/>
          </w:rPr>
          <m:t>+637150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+784237</m:t>
        </m:r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>-2300</m:t>
        </m:r>
      </m:oMath>
      <w:r w:rsidR="00986886">
        <w:rPr>
          <w:szCs w:val="28"/>
        </w:rPr>
        <w:t xml:space="preserve">, </w:t>
      </w:r>
      <w:r w:rsidR="00FC7E89">
        <w:rPr>
          <w:szCs w:val="28"/>
        </w:rPr>
        <w:t xml:space="preserve">и в кольце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</w:rPr>
              <m:t>0</m:t>
            </m:r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FC7E89" w:rsidRPr="00FC7E89">
        <w:rPr>
          <w:szCs w:val="28"/>
        </w:rPr>
        <w:t xml:space="preserve"> </w:t>
      </w:r>
      <w:r w:rsidR="00FC7E89">
        <w:rPr>
          <w:szCs w:val="28"/>
        </w:rPr>
        <w:t>который представлен на рисунке</w:t>
      </w:r>
      <w:r w:rsidR="00FC7E89" w:rsidRPr="00986886">
        <w:rPr>
          <w:szCs w:val="28"/>
        </w:rPr>
        <w:t xml:space="preserve"> </w:t>
      </w:r>
      <w:r w:rsidR="00FC7E89">
        <w:rPr>
          <w:szCs w:val="28"/>
        </w:rPr>
        <w:t>в виде списка коэффициентов при неизвестных</w:t>
      </w:r>
      <w:r w:rsidR="00FC7E89" w:rsidRPr="00986886">
        <w:rPr>
          <w:szCs w:val="28"/>
        </w:rPr>
        <w:t>.</w:t>
      </w:r>
      <w:r w:rsidR="00FC7E89" w:rsidRPr="00FC7E89">
        <w:rPr>
          <w:szCs w:val="28"/>
        </w:rPr>
        <w:t xml:space="preserve"> </w:t>
      </w:r>
      <w:r w:rsidR="00FC7E89" w:rsidRPr="00FC7E89">
        <w:rPr>
          <w:szCs w:val="28"/>
        </w:rPr>
        <w:t xml:space="preserve"> </w:t>
      </w:r>
      <w:r w:rsidR="00FC7E89">
        <w:rPr>
          <w:szCs w:val="28"/>
        </w:rPr>
        <w:t xml:space="preserve">- </w:t>
      </w:r>
      <w:r w:rsidR="00FC7E89" w:rsidRPr="00FC7E89">
        <w:rPr>
          <w:szCs w:val="28"/>
        </w:rPr>
        <w:drawing>
          <wp:inline distT="0" distB="0" distL="0" distR="0" wp14:anchorId="468FA9C9" wp14:editId="3F247C78">
            <wp:extent cx="5371082" cy="1375640"/>
            <wp:effectExtent l="0" t="0" r="1270" b="0"/>
            <wp:docPr id="394030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30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322" cy="138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6877" w14:textId="5CA0B1FE" w:rsidR="0045287D" w:rsidRPr="00FC7E89" w:rsidRDefault="0045287D" w:rsidP="00C864C7">
      <w:pPr>
        <w:spacing w:line="360" w:lineRule="auto"/>
        <w:jc w:val="center"/>
        <w:rPr>
          <w:i/>
          <w:sz w:val="24"/>
          <w:szCs w:val="24"/>
        </w:rPr>
      </w:pPr>
      <w:r w:rsidRPr="00C864C7">
        <w:rPr>
          <w:sz w:val="24"/>
          <w:szCs w:val="24"/>
        </w:rPr>
        <w:t xml:space="preserve">Рисунок 3 </w:t>
      </w:r>
      <w:r w:rsidR="00F5601A" w:rsidRPr="00C864C7">
        <w:rPr>
          <w:sz w:val="24"/>
          <w:szCs w:val="24"/>
        </w:rPr>
        <w:t>–</w:t>
      </w:r>
      <w:r w:rsidR="00E15ADE" w:rsidRPr="00C864C7">
        <w:rPr>
          <w:sz w:val="24"/>
          <w:szCs w:val="24"/>
        </w:rPr>
        <w:t xml:space="preserve"> </w:t>
      </w:r>
      <w:r w:rsidR="00F5601A" w:rsidRPr="00C864C7">
        <w:rPr>
          <w:sz w:val="24"/>
          <w:szCs w:val="24"/>
        </w:rPr>
        <w:t xml:space="preserve">Вычисление произведения многочленов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F5601A" w:rsidRPr="00C864C7"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FC7E89" w:rsidRPr="00FC7E89">
        <w:rPr>
          <w:sz w:val="24"/>
          <w:szCs w:val="24"/>
        </w:rPr>
        <w:t xml:space="preserve"> </w:t>
      </w:r>
      <w:r w:rsidR="00FC7E89">
        <w:rPr>
          <w:sz w:val="24"/>
          <w:szCs w:val="24"/>
        </w:rPr>
        <w:t xml:space="preserve">в кольце </w:t>
      </w:r>
      <m:oMath>
        <m:r>
          <w:rPr>
            <w:rFonts w:ascii="Cambria Math" w:hAnsi="Cambria Math"/>
            <w:sz w:val="24"/>
            <w:szCs w:val="24"/>
          </w:rPr>
          <m:t>Z_100</m:t>
        </m:r>
      </m:oMath>
    </w:p>
    <w:p w14:paraId="6D68C115" w14:textId="39C24616" w:rsidR="00BF1D2A" w:rsidRPr="00BF1D2A" w:rsidRDefault="00BF1D2A" w:rsidP="003A5457">
      <w:pPr>
        <w:spacing w:line="360" w:lineRule="auto"/>
        <w:ind w:firstLine="709"/>
        <w:jc w:val="both"/>
        <w:rPr>
          <w:iCs/>
          <w:szCs w:val="28"/>
          <w:lang w:val="en-US"/>
        </w:rPr>
      </w:pPr>
      <w:r w:rsidRPr="00BF1D2A">
        <w:rPr>
          <w:iCs/>
          <w:szCs w:val="28"/>
        </w:rPr>
        <w:t xml:space="preserve">Вычислим произведение следующих чисел: 20000 и 20, 3278642643478528438 и 78658797234, 7 и 7, 123456789 и 987654321. Полученные результаты сравним со встроенной функцией умножения чисел в </w:t>
      </w:r>
      <w:r w:rsidRPr="00BF1D2A">
        <w:rPr>
          <w:iCs/>
          <w:szCs w:val="28"/>
          <w:lang w:val="en-US"/>
        </w:rPr>
        <w:t>Python</w:t>
      </w:r>
      <w:r w:rsidRPr="00BF1D2A">
        <w:rPr>
          <w:iCs/>
          <w:szCs w:val="28"/>
        </w:rPr>
        <w:t>. Как можно заметить</w:t>
      </w:r>
      <w:r>
        <w:rPr>
          <w:iCs/>
          <w:szCs w:val="28"/>
          <w:lang w:val="en-US"/>
        </w:rPr>
        <w:t xml:space="preserve"> </w:t>
      </w:r>
      <w:r>
        <w:rPr>
          <w:iCs/>
          <w:szCs w:val="28"/>
        </w:rPr>
        <w:t>из рисунка</w:t>
      </w:r>
      <w:r w:rsidRPr="00BF1D2A">
        <w:rPr>
          <w:iCs/>
          <w:szCs w:val="28"/>
        </w:rPr>
        <w:t xml:space="preserve"> результаты тестирования корректны</w:t>
      </w:r>
      <w:r w:rsidRPr="00BF1D2A">
        <w:rPr>
          <w:iCs/>
          <w:szCs w:val="28"/>
          <w:lang w:val="en-US"/>
        </w:rPr>
        <w:t>.</w:t>
      </w:r>
    </w:p>
    <w:p w14:paraId="5278D963" w14:textId="141F5DD6" w:rsidR="00BF1D2A" w:rsidRPr="00BF1D2A" w:rsidRDefault="000C7AE2" w:rsidP="00D96BD4">
      <w:pPr>
        <w:spacing w:line="360" w:lineRule="auto"/>
        <w:jc w:val="center"/>
        <w:rPr>
          <w:iCs/>
          <w:sz w:val="24"/>
          <w:szCs w:val="24"/>
        </w:rPr>
      </w:pPr>
      <w:r w:rsidRPr="000C7AE2">
        <w:rPr>
          <w:iCs/>
          <w:noProof/>
          <w:sz w:val="24"/>
          <w:szCs w:val="24"/>
        </w:rPr>
        <w:drawing>
          <wp:inline distT="0" distB="0" distL="0" distR="0" wp14:anchorId="125F85C1" wp14:editId="0B857E08">
            <wp:extent cx="4970784" cy="4426681"/>
            <wp:effectExtent l="0" t="0" r="1270" b="0"/>
            <wp:docPr id="43047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7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8053" cy="444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31E9" w14:textId="1B40AC16" w:rsidR="0049166A" w:rsidRPr="00D96BD4" w:rsidRDefault="0045287D" w:rsidP="00D96BD4">
      <w:pPr>
        <w:spacing w:line="360" w:lineRule="auto"/>
        <w:jc w:val="center"/>
        <w:rPr>
          <w:sz w:val="24"/>
          <w:szCs w:val="24"/>
          <w:lang w:val="en-US"/>
        </w:rPr>
      </w:pPr>
      <w:r w:rsidRPr="00C864C7">
        <w:rPr>
          <w:sz w:val="24"/>
          <w:szCs w:val="24"/>
        </w:rPr>
        <w:t xml:space="preserve">Рисунок 4 </w:t>
      </w:r>
      <w:r w:rsidR="00C864C7" w:rsidRPr="00C864C7">
        <w:rPr>
          <w:sz w:val="24"/>
          <w:szCs w:val="24"/>
        </w:rPr>
        <w:t>– Вычисления произведения заданных чисел</w:t>
      </w:r>
    </w:p>
    <w:p w14:paraId="6DCEE2BB" w14:textId="71F7DF5D" w:rsidR="00A118F1" w:rsidRDefault="00A118F1" w:rsidP="004916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0945018"/>
      <w:r w:rsidRPr="00A118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6"/>
    </w:p>
    <w:p w14:paraId="3EB98E83" w14:textId="0464DAA3" w:rsidR="0049166A" w:rsidRDefault="0049166A" w:rsidP="0049166A"/>
    <w:p w14:paraId="7E6F9618" w14:textId="7C2BB733" w:rsidR="0049166A" w:rsidRDefault="00D42EAD" w:rsidP="00D42EAD">
      <w:pPr>
        <w:spacing w:line="360" w:lineRule="auto"/>
        <w:ind w:firstLine="709"/>
        <w:jc w:val="both"/>
      </w:pPr>
      <w:r w:rsidRPr="00D42EAD">
        <w:t xml:space="preserve">В ходе работы были изучены и реализованы алгоритмы, связанные с дискретным преобразованием Фурье (DFT) и его быстрым вариантом (FFT). Эти методы доказали свою эффективность в различных приложениях, включая умножение больших чисел с помощью алгоритма </w:t>
      </w:r>
      <w:proofErr w:type="spellStart"/>
      <w:r w:rsidRPr="00D42EAD">
        <w:t>Шенхаге-Штрассена</w:t>
      </w:r>
      <w:proofErr w:type="spellEnd"/>
      <w:r w:rsidR="00CE2CD5">
        <w:t xml:space="preserve"> и умножения произвольных многочленов</w:t>
      </w:r>
      <w:r w:rsidRPr="00D42EAD">
        <w:t>. Реализация программного кода позволила на практике убедиться в правильности и производительности данных алгоритмов. Быстрое преобразование Фурье продемонстрировало свою полезность в решении задач, требующих работы с сигналами и большими числами, что подтверждает его важность в вычислительной математике и теории чисел.</w:t>
      </w:r>
    </w:p>
    <w:p w14:paraId="76D79C47" w14:textId="77777777" w:rsidR="0049166A" w:rsidRPr="004855F0" w:rsidRDefault="0049166A" w:rsidP="0049166A"/>
    <w:p w14:paraId="5A0553EF" w14:textId="77777777" w:rsidR="0049166A" w:rsidRDefault="0049166A" w:rsidP="0049166A"/>
    <w:p w14:paraId="48226B92" w14:textId="77777777" w:rsidR="0049166A" w:rsidRDefault="0049166A" w:rsidP="0049166A"/>
    <w:p w14:paraId="47E66EA4" w14:textId="77777777" w:rsidR="0049166A" w:rsidRDefault="0049166A" w:rsidP="0049166A"/>
    <w:p w14:paraId="37749766" w14:textId="77777777" w:rsidR="0049166A" w:rsidRDefault="0049166A" w:rsidP="0049166A"/>
    <w:p w14:paraId="3DD3334D" w14:textId="77777777" w:rsidR="0049166A" w:rsidRDefault="0049166A" w:rsidP="0049166A"/>
    <w:p w14:paraId="1BA68E1E" w14:textId="77777777" w:rsidR="0049166A" w:rsidRDefault="0049166A" w:rsidP="0049166A"/>
    <w:p w14:paraId="44E66DA2" w14:textId="77777777" w:rsidR="0049166A" w:rsidRDefault="0049166A" w:rsidP="0049166A"/>
    <w:p w14:paraId="4BB6F4A7" w14:textId="77777777" w:rsidR="0049166A" w:rsidRDefault="0049166A" w:rsidP="0049166A"/>
    <w:p w14:paraId="2C9FBE9E" w14:textId="77777777" w:rsidR="0049166A" w:rsidRDefault="0049166A" w:rsidP="0049166A"/>
    <w:p w14:paraId="2D2044AC" w14:textId="77777777" w:rsidR="0049166A" w:rsidRDefault="0049166A" w:rsidP="0049166A"/>
    <w:p w14:paraId="62649A2E" w14:textId="77777777" w:rsidR="0049166A" w:rsidRDefault="0049166A" w:rsidP="0049166A"/>
    <w:p w14:paraId="3A0F7B51" w14:textId="77777777" w:rsidR="0049166A" w:rsidRDefault="0049166A" w:rsidP="0049166A"/>
    <w:p w14:paraId="577CB91F" w14:textId="77777777" w:rsidR="0049166A" w:rsidRDefault="0049166A" w:rsidP="0049166A"/>
    <w:p w14:paraId="5DD07072" w14:textId="77777777" w:rsidR="0049166A" w:rsidRDefault="0049166A" w:rsidP="0049166A"/>
    <w:p w14:paraId="6B128378" w14:textId="77777777" w:rsidR="0049166A" w:rsidRDefault="0049166A" w:rsidP="0049166A"/>
    <w:p w14:paraId="2E72FA36" w14:textId="77777777" w:rsidR="0049166A" w:rsidRDefault="0049166A" w:rsidP="0049166A"/>
    <w:p w14:paraId="12341CE2" w14:textId="77777777" w:rsidR="0049166A" w:rsidRDefault="0049166A" w:rsidP="0049166A"/>
    <w:p w14:paraId="45909CB1" w14:textId="77777777" w:rsidR="0049166A" w:rsidRDefault="0049166A" w:rsidP="0049166A"/>
    <w:p w14:paraId="2BC7015D" w14:textId="77777777" w:rsidR="0049166A" w:rsidRDefault="0049166A" w:rsidP="0049166A"/>
    <w:p w14:paraId="5FF91634" w14:textId="77777777" w:rsidR="0049166A" w:rsidRDefault="0049166A" w:rsidP="0049166A"/>
    <w:p w14:paraId="51A07CEF" w14:textId="77777777" w:rsidR="0049166A" w:rsidRDefault="0049166A" w:rsidP="0049166A"/>
    <w:p w14:paraId="2F8B32B8" w14:textId="77777777" w:rsidR="0049166A" w:rsidRDefault="0049166A" w:rsidP="0049166A"/>
    <w:p w14:paraId="35E355A3" w14:textId="77777777" w:rsidR="0049166A" w:rsidRDefault="0049166A" w:rsidP="0049166A"/>
    <w:p w14:paraId="26A1767A" w14:textId="77777777" w:rsidR="0049166A" w:rsidRDefault="0049166A" w:rsidP="0049166A"/>
    <w:p w14:paraId="75BA4382" w14:textId="77777777" w:rsidR="0049166A" w:rsidRDefault="0049166A" w:rsidP="0049166A"/>
    <w:p w14:paraId="34A93BA0" w14:textId="77777777" w:rsidR="0049166A" w:rsidRDefault="0049166A" w:rsidP="0049166A"/>
    <w:p w14:paraId="113BF437" w14:textId="77777777" w:rsidR="00495F7A" w:rsidRPr="004855F0" w:rsidRDefault="00495F7A" w:rsidP="0049166A"/>
    <w:p w14:paraId="0A24BAEB" w14:textId="32C719FD" w:rsidR="0049166A" w:rsidRPr="00AB118E" w:rsidRDefault="00A118F1" w:rsidP="00AB118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0945019"/>
      <w:r w:rsidRPr="00A118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bookmarkEnd w:id="7"/>
    </w:p>
    <w:p w14:paraId="71E3E93A" w14:textId="77777777" w:rsidR="0049166A" w:rsidRDefault="0049166A" w:rsidP="0049166A"/>
    <w:p w14:paraId="78394CEF" w14:textId="77777777" w:rsidR="00AB118E" w:rsidRPr="00026503" w:rsidRDefault="00AB118E" w:rsidP="00AB118E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1. Глухов М. М. и др. Введение в теоретико-числовые методы криптографии: учеб. пособие - </w:t>
      </w:r>
      <w:proofErr w:type="gramStart"/>
      <w:r w:rsidRPr="00026503">
        <w:rPr>
          <w:szCs w:val="28"/>
        </w:rPr>
        <w:t>Москва :</w:t>
      </w:r>
      <w:proofErr w:type="gramEnd"/>
      <w:r w:rsidRPr="00026503">
        <w:rPr>
          <w:szCs w:val="28"/>
        </w:rPr>
        <w:t xml:space="preserve"> Лань, 2011. </w:t>
      </w:r>
    </w:p>
    <w:p w14:paraId="49496E86" w14:textId="77777777" w:rsidR="00AB118E" w:rsidRPr="00026503" w:rsidRDefault="00AB118E" w:rsidP="00AB118E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2. </w:t>
      </w:r>
      <w:proofErr w:type="spellStart"/>
      <w:r w:rsidRPr="00026503">
        <w:rPr>
          <w:szCs w:val="28"/>
        </w:rPr>
        <w:t>Маховенко</w:t>
      </w:r>
      <w:proofErr w:type="spellEnd"/>
      <w:r w:rsidRPr="00026503">
        <w:rPr>
          <w:szCs w:val="28"/>
        </w:rPr>
        <w:t xml:space="preserve"> Е.Б. Теоретико-числовые методы в криптографии. М.: Гелиос APB, 2006. </w:t>
      </w:r>
    </w:p>
    <w:p w14:paraId="2121F4B5" w14:textId="77777777" w:rsidR="00AB118E" w:rsidRPr="00026503" w:rsidRDefault="00AB118E" w:rsidP="00AB118E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3. Черемушкин, А. В. Лекции по арифметическим алгоритмам в криптографии. - </w:t>
      </w:r>
      <w:proofErr w:type="gramStart"/>
      <w:r w:rsidRPr="00026503">
        <w:rPr>
          <w:szCs w:val="28"/>
        </w:rPr>
        <w:t>Москва :</w:t>
      </w:r>
      <w:proofErr w:type="gramEnd"/>
      <w:r w:rsidRPr="00026503">
        <w:rPr>
          <w:szCs w:val="28"/>
        </w:rPr>
        <w:t xml:space="preserve"> МЦНМО, 2002. </w:t>
      </w:r>
    </w:p>
    <w:p w14:paraId="2EB5780E" w14:textId="77777777" w:rsidR="00AB118E" w:rsidRPr="00026503" w:rsidRDefault="00AB118E" w:rsidP="00AB118E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4. Панкратова И.А. Теоретико-числовые методы в криптографии. Томск, 2009. </w:t>
      </w:r>
    </w:p>
    <w:p w14:paraId="02CB82B0" w14:textId="77777777" w:rsidR="00AB118E" w:rsidRPr="00026503" w:rsidRDefault="00AB118E" w:rsidP="00AB118E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5. Василенко О.Н. Теоретико-числовые алгоритмы в криптографии. </w:t>
      </w:r>
      <w:proofErr w:type="gramStart"/>
      <w:r w:rsidRPr="00026503">
        <w:rPr>
          <w:szCs w:val="28"/>
        </w:rPr>
        <w:t>М.:МЦНМО</w:t>
      </w:r>
      <w:proofErr w:type="gramEnd"/>
      <w:r w:rsidRPr="00026503">
        <w:rPr>
          <w:szCs w:val="28"/>
        </w:rPr>
        <w:t xml:space="preserve">, 2003. </w:t>
      </w:r>
    </w:p>
    <w:p w14:paraId="546145FF" w14:textId="77777777" w:rsidR="00AB118E" w:rsidRPr="00B20AD6" w:rsidRDefault="00AB118E" w:rsidP="00AB118E">
      <w:pPr>
        <w:spacing w:line="360" w:lineRule="auto"/>
        <w:ind w:firstLine="851"/>
        <w:jc w:val="both"/>
        <w:rPr>
          <w:szCs w:val="28"/>
        </w:rPr>
      </w:pPr>
      <w:r w:rsidRPr="00026503">
        <w:rPr>
          <w:szCs w:val="28"/>
        </w:rPr>
        <w:t xml:space="preserve">6. </w:t>
      </w:r>
      <w:proofErr w:type="spellStart"/>
      <w:r w:rsidRPr="00026503">
        <w:rPr>
          <w:szCs w:val="28"/>
        </w:rPr>
        <w:t>Венбо</w:t>
      </w:r>
      <w:proofErr w:type="spellEnd"/>
      <w:r w:rsidRPr="00026503">
        <w:rPr>
          <w:szCs w:val="28"/>
        </w:rPr>
        <w:t xml:space="preserve"> Мао. Современная криптография: теория и практика. </w:t>
      </w:r>
      <w:proofErr w:type="spellStart"/>
      <w:proofErr w:type="gramStart"/>
      <w:r w:rsidRPr="00026503">
        <w:rPr>
          <w:szCs w:val="28"/>
        </w:rPr>
        <w:t>М.:Вильямс</w:t>
      </w:r>
      <w:proofErr w:type="spellEnd"/>
      <w:proofErr w:type="gramEnd"/>
      <w:r w:rsidRPr="00026503">
        <w:rPr>
          <w:szCs w:val="28"/>
        </w:rPr>
        <w:t>, 2005.</w:t>
      </w:r>
    </w:p>
    <w:p w14:paraId="5E8CD19B" w14:textId="77777777" w:rsidR="0049166A" w:rsidRDefault="0049166A" w:rsidP="0049166A"/>
    <w:p w14:paraId="6552AAE2" w14:textId="77777777" w:rsidR="0049166A" w:rsidRDefault="0049166A" w:rsidP="0049166A"/>
    <w:p w14:paraId="79F49784" w14:textId="77777777" w:rsidR="0049166A" w:rsidRDefault="0049166A" w:rsidP="0049166A"/>
    <w:p w14:paraId="5C866F1C" w14:textId="77777777" w:rsidR="0049166A" w:rsidRDefault="0049166A" w:rsidP="0049166A"/>
    <w:p w14:paraId="1A2CE548" w14:textId="77777777" w:rsidR="0049166A" w:rsidRDefault="0049166A" w:rsidP="0049166A"/>
    <w:p w14:paraId="1C369D89" w14:textId="77777777" w:rsidR="0049166A" w:rsidRDefault="0049166A" w:rsidP="0049166A"/>
    <w:p w14:paraId="1D8F790B" w14:textId="77777777" w:rsidR="0049166A" w:rsidRDefault="0049166A" w:rsidP="0049166A"/>
    <w:p w14:paraId="6CC75096" w14:textId="77777777" w:rsidR="0049166A" w:rsidRDefault="0049166A" w:rsidP="0049166A"/>
    <w:p w14:paraId="565732AE" w14:textId="77777777" w:rsidR="0049166A" w:rsidRDefault="0049166A" w:rsidP="0049166A"/>
    <w:p w14:paraId="596F1207" w14:textId="77777777" w:rsidR="0049166A" w:rsidRDefault="0049166A" w:rsidP="0049166A"/>
    <w:p w14:paraId="3E7F8CE9" w14:textId="77777777" w:rsidR="0049166A" w:rsidRDefault="0049166A" w:rsidP="0049166A"/>
    <w:p w14:paraId="2E24B116" w14:textId="77777777" w:rsidR="0049166A" w:rsidRDefault="0049166A" w:rsidP="0049166A"/>
    <w:p w14:paraId="2AC9F5F2" w14:textId="77777777" w:rsidR="0049166A" w:rsidRDefault="0049166A" w:rsidP="0049166A"/>
    <w:p w14:paraId="4E8A3928" w14:textId="77777777" w:rsidR="0049166A" w:rsidRDefault="0049166A" w:rsidP="0049166A"/>
    <w:p w14:paraId="4B17EE54" w14:textId="77777777" w:rsidR="0049166A" w:rsidRDefault="0049166A" w:rsidP="0049166A"/>
    <w:p w14:paraId="449424A7" w14:textId="77777777" w:rsidR="0049166A" w:rsidRDefault="0049166A" w:rsidP="0049166A"/>
    <w:p w14:paraId="16652CDA" w14:textId="77777777" w:rsidR="0049166A" w:rsidRDefault="0049166A" w:rsidP="0049166A"/>
    <w:p w14:paraId="288CE31A" w14:textId="77777777" w:rsidR="0049166A" w:rsidRDefault="0049166A" w:rsidP="0049166A"/>
    <w:p w14:paraId="7910BD7E" w14:textId="77777777" w:rsidR="0049166A" w:rsidRDefault="0049166A" w:rsidP="0049166A"/>
    <w:p w14:paraId="6EE50FA4" w14:textId="77777777" w:rsidR="0049166A" w:rsidRDefault="0049166A" w:rsidP="0049166A"/>
    <w:p w14:paraId="05027F5C" w14:textId="77777777" w:rsidR="0049166A" w:rsidRDefault="0049166A" w:rsidP="0049166A"/>
    <w:p w14:paraId="26EB6D50" w14:textId="77777777" w:rsidR="0049166A" w:rsidRDefault="0049166A" w:rsidP="0049166A"/>
    <w:p w14:paraId="7BE9723C" w14:textId="77777777" w:rsidR="0049166A" w:rsidRDefault="0049166A" w:rsidP="0049166A"/>
    <w:p w14:paraId="5A4AA10F" w14:textId="77777777" w:rsidR="0049166A" w:rsidRPr="0049166A" w:rsidRDefault="0049166A" w:rsidP="0049166A"/>
    <w:p w14:paraId="17702762" w14:textId="443EFFD6" w:rsidR="00A118F1" w:rsidRDefault="00A118F1" w:rsidP="0049166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0945020"/>
      <w:r w:rsidRPr="00A118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8"/>
    </w:p>
    <w:p w14:paraId="21EA9764" w14:textId="77777777" w:rsidR="0049166A" w:rsidRDefault="0049166A" w:rsidP="0049166A">
      <w:pPr>
        <w:spacing w:line="360" w:lineRule="auto"/>
        <w:jc w:val="center"/>
        <w:rPr>
          <w:b/>
          <w:bCs/>
        </w:rPr>
      </w:pPr>
      <w:r w:rsidRPr="004005C8">
        <w:rPr>
          <w:b/>
          <w:bCs/>
        </w:rPr>
        <w:t>Реализованные программы для лабораторной работы</w:t>
      </w:r>
    </w:p>
    <w:p w14:paraId="462C8B4A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proofErr w:type="spellStart"/>
      <w:r w:rsidRPr="00EC391C">
        <w:rPr>
          <w:rFonts w:ascii="IBM Plex Mono Light" w:hAnsi="IBM Plex Mono Light"/>
          <w:color w:val="FF8F40"/>
          <w:sz w:val="21"/>
          <w:szCs w:val="21"/>
        </w:rPr>
        <w:t>import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EC391C">
        <w:rPr>
          <w:rFonts w:ascii="IBM Plex Mono Light" w:hAnsi="IBM Plex Mono Light"/>
          <w:color w:val="59C2FF"/>
          <w:sz w:val="21"/>
          <w:szCs w:val="21"/>
        </w:rPr>
        <w:t>math</w:t>
      </w:r>
      <w:proofErr w:type="spellEnd"/>
    </w:p>
    <w:p w14:paraId="35E878A4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proofErr w:type="spellStart"/>
      <w:r w:rsidRPr="00EC391C">
        <w:rPr>
          <w:rFonts w:ascii="IBM Plex Mono Light" w:hAnsi="IBM Plex Mono Light"/>
          <w:color w:val="FF8F40"/>
          <w:sz w:val="21"/>
          <w:szCs w:val="21"/>
        </w:rPr>
        <w:t>import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EC391C">
        <w:rPr>
          <w:rFonts w:ascii="IBM Plex Mono Light" w:hAnsi="IBM Plex Mono Light"/>
          <w:color w:val="59C2FF"/>
          <w:sz w:val="21"/>
          <w:szCs w:val="21"/>
        </w:rPr>
        <w:t>cmath</w:t>
      </w:r>
      <w:proofErr w:type="spellEnd"/>
    </w:p>
    <w:p w14:paraId="3268EE7E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7E92131D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i/>
          <w:iCs/>
          <w:color w:val="ACB6BF"/>
          <w:sz w:val="21"/>
          <w:szCs w:val="21"/>
        </w:rPr>
        <w:t># Прямое дискретное преобразование Фурье (DFT)</w:t>
      </w:r>
    </w:p>
    <w:p w14:paraId="44F43A58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DFT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lst_vals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686F10B7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N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lst_vals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7E13904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result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[]</w:t>
      </w:r>
    </w:p>
    <w:p w14:paraId="6654FD95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(N):</w:t>
      </w:r>
    </w:p>
    <w:p w14:paraId="659120A2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X_k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</w:p>
    <w:p w14:paraId="0B9DC916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(N):</w:t>
      </w:r>
    </w:p>
    <w:p w14:paraId="3F38097D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pow_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math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.pi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</w:t>
      </w:r>
    </w:p>
    <w:p w14:paraId="63D0D899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X_k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+=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lst_vals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[n]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cmath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exp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j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pow_)</w:t>
      </w:r>
    </w:p>
    <w:p w14:paraId="5E125DC4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result.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X_k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1A40F89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result</w:t>
      </w:r>
    </w:p>
    <w:p w14:paraId="0DF49A65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7BD3BAD4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i/>
          <w:iCs/>
          <w:color w:val="ACB6BF"/>
          <w:sz w:val="21"/>
          <w:szCs w:val="21"/>
        </w:rPr>
        <w:t># Обратное дискретное преобразование Фурье (IDFT)</w:t>
      </w:r>
    </w:p>
    <w:p w14:paraId="04B34DD2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IDFT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lst_spectr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6DBD1148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N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lst_spectr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94CE681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result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[]</w:t>
      </w:r>
    </w:p>
    <w:p w14:paraId="66339357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(N):</w:t>
      </w:r>
    </w:p>
    <w:p w14:paraId="63A85E73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x_n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</w:p>
    <w:p w14:paraId="4D3C468E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(N):</w:t>
      </w:r>
    </w:p>
    <w:p w14:paraId="1C6B9B31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pow_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math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.pi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k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</w:t>
      </w:r>
    </w:p>
    <w:p w14:paraId="672D65F7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x_n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+=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lst_spectr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[k]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cmath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exp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j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pow_)</w:t>
      </w:r>
    </w:p>
    <w:p w14:paraId="53AD934A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result.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x_n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/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N)</w:t>
      </w:r>
    </w:p>
    <w:p w14:paraId="44F86090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EC391C">
        <w:rPr>
          <w:rFonts w:ascii="IBM Plex Mono Light" w:hAnsi="IBM Plex Mono Light"/>
          <w:color w:val="FF8F40"/>
          <w:sz w:val="21"/>
          <w:szCs w:val="21"/>
        </w:rPr>
        <w:t>return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</w:rPr>
        <w:t>result</w:t>
      </w:r>
      <w:proofErr w:type="spellEnd"/>
    </w:p>
    <w:p w14:paraId="079D569F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3A10D13A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i/>
          <w:iCs/>
          <w:color w:val="ACB6BF"/>
          <w:sz w:val="21"/>
          <w:szCs w:val="21"/>
        </w:rPr>
        <w:t># Быстрое обратное дискретное преобразование</w:t>
      </w:r>
    </w:p>
    <w:p w14:paraId="32377224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bit_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reverse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bits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1422A147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AAD94C"/>
          <w:sz w:val="21"/>
          <w:szCs w:val="21"/>
        </w:rPr>
        <w:t>"""Возвращает индекс с побитовой реверсией"""</w:t>
      </w:r>
    </w:p>
    <w:p w14:paraId="0F91DE3D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reverse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</w:p>
    <w:p w14:paraId="6A077B89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_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bits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3C1B2B82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reverse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(reverse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&lt;&lt;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|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proofErr w:type="spellStart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&amp;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960F3EA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&gt;&gt;=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177A421C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reverse</w:t>
      </w:r>
    </w:p>
    <w:p w14:paraId="4846E771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6329A786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mod_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exp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base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exp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mod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0E9A50D5" w14:textId="77777777" w:rsid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AAD94C"/>
          <w:sz w:val="21"/>
          <w:szCs w:val="21"/>
        </w:rPr>
        <w:t xml:space="preserve">"""Возведение в степень с использованием модуля, </w:t>
      </w:r>
    </w:p>
    <w:p w14:paraId="500CB8D7" w14:textId="49CF04D6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</w:t>
      </w:r>
      <w:r w:rsidRPr="00EC391C">
        <w:rPr>
          <w:rFonts w:ascii="IBM Plex Mono Light" w:hAnsi="IBM Plex Mono Light"/>
          <w:color w:val="AAD94C"/>
          <w:sz w:val="21"/>
          <w:szCs w:val="21"/>
        </w:rPr>
        <w:t xml:space="preserve">модульная </w:t>
      </w:r>
      <w:proofErr w:type="spellStart"/>
      <w:r w:rsidRPr="00EC391C">
        <w:rPr>
          <w:rFonts w:ascii="IBM Plex Mono Light" w:hAnsi="IBM Plex Mono Light"/>
          <w:color w:val="AAD94C"/>
          <w:sz w:val="21"/>
          <w:szCs w:val="21"/>
        </w:rPr>
        <w:t>экспонентация</w:t>
      </w:r>
      <w:proofErr w:type="spellEnd"/>
      <w:r w:rsidRPr="00EC391C">
        <w:rPr>
          <w:rFonts w:ascii="IBM Plex Mono Light" w:hAnsi="IBM Plex Mono Light"/>
          <w:color w:val="AAD94C"/>
          <w:sz w:val="21"/>
          <w:szCs w:val="21"/>
        </w:rPr>
        <w:t>"""</w:t>
      </w:r>
    </w:p>
    <w:p w14:paraId="131BDEEF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result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2F442D99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exp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&gt;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59617F4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exp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A21CF85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result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(result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base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mod</w:t>
      </w:r>
    </w:p>
    <w:p w14:paraId="0E230007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base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base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base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mod</w:t>
      </w:r>
    </w:p>
    <w:p w14:paraId="6FC4D6CB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exp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//=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</w:p>
    <w:p w14:paraId="6D712A2C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result</w:t>
      </w:r>
    </w:p>
    <w:p w14:paraId="296BC0B6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25CCE128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lastRenderedPageBreak/>
        <w:t>def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FFT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omega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3FE6899B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AAD94C"/>
          <w:sz w:val="21"/>
          <w:szCs w:val="21"/>
        </w:rPr>
        <w:t>"""Прямое быстрое преобразование Фурье в кольце вычетов"""</w:t>
      </w:r>
    </w:p>
    <w:p w14:paraId="0A39E37E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n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9D906A1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k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n.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bit_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length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45E02E9F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:]</w:t>
      </w:r>
    </w:p>
    <w:p w14:paraId="44696553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</w:p>
    <w:p w14:paraId="1A60F9A5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l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k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1555F647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S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R[</w:t>
      </w:r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:]</w:t>
      </w:r>
    </w:p>
    <w:p w14:paraId="1DD5B246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(n):</w:t>
      </w:r>
    </w:p>
    <w:p w14:paraId="2A24EEEA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bit_shift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&gt;&gt;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l)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&amp;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65EE456C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idx_0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&amp;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proofErr w:type="gramStart"/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~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&lt;&lt;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l)))</w:t>
      </w:r>
    </w:p>
    <w:p w14:paraId="00EA25D7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idx_1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idx_0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|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&lt;&lt;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l)</w:t>
      </w:r>
    </w:p>
    <w:p w14:paraId="31BA6845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rev_index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bit_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reverse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l), k)</w:t>
      </w:r>
    </w:p>
    <w:p w14:paraId="573EFDA0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omega_power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mod_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exp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omega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rev_index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2694D14F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            R[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(S[idx_0]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omega_power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S[idx_1])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</w:p>
    <w:p w14:paraId="362E8E54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3317030F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b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proofErr w:type="gram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R[</w:t>
      </w:r>
      <w:proofErr w:type="spellStart"/>
      <w:proofErr w:type="gramEnd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bit_reverse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k)]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(n)]</w:t>
      </w:r>
    </w:p>
    <w:p w14:paraId="14DD286C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b</w:t>
      </w:r>
    </w:p>
    <w:p w14:paraId="03648623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427AAA75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IFFT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w_inv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n_inv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76EA17C0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AAD94C"/>
          <w:sz w:val="21"/>
          <w:szCs w:val="21"/>
        </w:rPr>
        <w:t>"""Обратное быстрое преобразование Фурье в кольце вычетов"""</w:t>
      </w:r>
    </w:p>
    <w:p w14:paraId="0D9E2B5F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n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7F2907D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k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n.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bit_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length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7F9DCEFE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[</w:t>
      </w:r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:]</w:t>
      </w:r>
    </w:p>
    <w:p w14:paraId="641AE054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</w:p>
    <w:p w14:paraId="761CF2AB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l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k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4F968980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S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R[</w:t>
      </w:r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:]</w:t>
      </w:r>
    </w:p>
    <w:p w14:paraId="5D25C53F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(n):</w:t>
      </w:r>
    </w:p>
    <w:p w14:paraId="0D0CE23F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bit_shift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&gt;&gt;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l)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&amp;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425054FE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idx_0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&amp;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proofErr w:type="gramStart"/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~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&lt;&lt;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l)))</w:t>
      </w:r>
    </w:p>
    <w:p w14:paraId="1ED96067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idx_1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idx_0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|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&lt;&lt;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l)</w:t>
      </w:r>
    </w:p>
    <w:p w14:paraId="145417E0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rev_index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bit_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reverse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l), k)</w:t>
      </w:r>
    </w:p>
    <w:p w14:paraId="7924B8A6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omega_inv_power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mod_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exp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w_inv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rev_index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0CCB510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            R[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(S[idx_0]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omega_inv_power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S[idx_1])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</w:p>
    <w:p w14:paraId="184AEAED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0D233DD9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c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[(</w:t>
      </w:r>
      <w:proofErr w:type="spellStart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n_inv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R[</w:t>
      </w:r>
      <w:proofErr w:type="spellStart"/>
      <w:proofErr w:type="gramEnd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bit_reverse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k)])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p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(n)]</w:t>
      </w:r>
    </w:p>
    <w:p w14:paraId="1C0866B5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proofErr w:type="spellStart"/>
      <w:r w:rsidRPr="00EC391C">
        <w:rPr>
          <w:rFonts w:ascii="IBM Plex Mono Light" w:hAnsi="IBM Plex Mono Light"/>
          <w:color w:val="FF8F40"/>
          <w:sz w:val="21"/>
          <w:szCs w:val="21"/>
        </w:rPr>
        <w:t>return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c</w:t>
      </w:r>
    </w:p>
    <w:p w14:paraId="0958DC10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</w:p>
    <w:p w14:paraId="30FF0F08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i/>
          <w:iCs/>
          <w:color w:val="ACB6BF"/>
          <w:sz w:val="21"/>
          <w:szCs w:val="21"/>
        </w:rPr>
        <w:t># Проверяем на длину массива</w:t>
      </w:r>
    </w:p>
    <w:p w14:paraId="43F068BE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power_of_two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78EF1BC2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n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0808E069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power_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5795C43B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power_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n:</w:t>
      </w:r>
    </w:p>
    <w:p w14:paraId="2795EC18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power_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</w:p>
    <w:p w14:paraId="3D8F1455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(power_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n)</w:t>
      </w:r>
    </w:p>
    <w:p w14:paraId="350BE2E3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240BE86C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i/>
          <w:iCs/>
          <w:color w:val="ACB6BF"/>
          <w:sz w:val="21"/>
          <w:szCs w:val="21"/>
        </w:rPr>
        <w:t># Основной алгоритм для произведения многочленов с использованием DFT и IDFT</w:t>
      </w:r>
    </w:p>
    <w:p w14:paraId="77E0356C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mul_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polinom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6F6E674B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n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</w:p>
    <w:p w14:paraId="797D9A35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n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&lt;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6291EE18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lastRenderedPageBreak/>
        <w:t xml:space="preserve">        n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</w:p>
    <w:p w14:paraId="1367FEE4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+=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(n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))</w:t>
      </w:r>
    </w:p>
    <w:p w14:paraId="17AA2116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+=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(n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))</w:t>
      </w:r>
    </w:p>
    <w:p w14:paraId="74C3FB91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FA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DFT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A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D96DAD2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FB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DFT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B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F55688E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FC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[FA[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FB[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(n)]</w:t>
      </w:r>
    </w:p>
    <w:p w14:paraId="4A98E740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C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IDFT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(FC)</w:t>
      </w:r>
    </w:p>
    <w:p w14:paraId="66EC7005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round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c.real</w:t>
      </w:r>
      <w:proofErr w:type="spellEnd"/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c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C]</w:t>
      </w:r>
    </w:p>
    <w:p w14:paraId="17924DA1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62B8DCD9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# Алгоритм </w:t>
      </w:r>
      <w:proofErr w:type="spellStart"/>
      <w:r w:rsidRPr="00EC391C">
        <w:rPr>
          <w:rFonts w:ascii="IBM Plex Mono Light" w:hAnsi="IBM Plex Mono Light"/>
          <w:i/>
          <w:iCs/>
          <w:color w:val="ACB6BF"/>
          <w:sz w:val="21"/>
          <w:szCs w:val="21"/>
        </w:rPr>
        <w:t>Шенхаге-Штрассена</w:t>
      </w:r>
      <w:proofErr w:type="spellEnd"/>
      <w:r w:rsidRPr="00EC391C">
        <w:rPr>
          <w:rFonts w:ascii="IBM Plex Mono Light" w:hAnsi="IBM Plex Mono Light"/>
          <w:i/>
          <w:iCs/>
          <w:color w:val="ACB6BF"/>
          <w:sz w:val="21"/>
          <w:szCs w:val="21"/>
        </w:rPr>
        <w:t xml:space="preserve"> для умножения больших чисел</w:t>
      </w:r>
    </w:p>
    <w:p w14:paraId="68FD55FC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def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mul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y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):</w:t>
      </w:r>
    </w:p>
    <w:p w14:paraId="59D886A0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   </w:t>
      </w:r>
    </w:p>
    <w:p w14:paraId="62B19F69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a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(digit)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digit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str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proofErr w:type="gram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)][::</w:t>
      </w:r>
      <w:proofErr w:type="gramEnd"/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533D5F94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b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(digit)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digit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str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y</w:t>
      </w:r>
      <w:proofErr w:type="gram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)][::</w:t>
      </w:r>
      <w:proofErr w:type="gramEnd"/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748881D6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</w:p>
    <w:p w14:paraId="33E9DD1D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product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mul_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polinom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a, b)</w:t>
      </w:r>
    </w:p>
    <w:p w14:paraId="2DD46A71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</w:p>
    <w:p w14:paraId="490440C6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carry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</w:p>
    <w:p w14:paraId="4335CFF6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result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[]</w:t>
      </w:r>
    </w:p>
    <w:p w14:paraId="0277D6A7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coeff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product:</w:t>
      </w:r>
    </w:p>
    <w:p w14:paraId="4A7286AE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total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coeff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+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carry</w:t>
      </w:r>
    </w:p>
    <w:p w14:paraId="26A59C07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result.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append</w:t>
      </w:r>
      <w:proofErr w:type="spellEnd"/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(total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10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3A5F88B8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carry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total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//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10</w:t>
      </w:r>
    </w:p>
    <w:p w14:paraId="7E0CBBF4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</w:p>
    <w:p w14:paraId="499379EC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(result)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&gt;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and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result[</w:t>
      </w:r>
      <w:proofErr w:type="gramEnd"/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39B93D5C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result.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pop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273B81C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</w:p>
    <w:p w14:paraId="7C6ABACC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return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>''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.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join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map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str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, result[::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])))</w:t>
      </w:r>
    </w:p>
    <w:p w14:paraId="258D1FE5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</w:p>
    <w:p w14:paraId="320D4A5E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__name__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>"__main__"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42EAB823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type_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>"""</w:t>
      </w:r>
      <w:r w:rsidRPr="00EC391C">
        <w:rPr>
          <w:rFonts w:ascii="IBM Plex Mono Light" w:hAnsi="IBM Plex Mono Light"/>
          <w:color w:val="AAD94C"/>
          <w:sz w:val="21"/>
          <w:szCs w:val="21"/>
        </w:rPr>
        <w:t>Введите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AAD94C"/>
          <w:sz w:val="21"/>
          <w:szCs w:val="21"/>
        </w:rPr>
        <w:t>тип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AAD94C"/>
          <w:sz w:val="21"/>
          <w:szCs w:val="21"/>
        </w:rPr>
        <w:t>операции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: </w:t>
      </w:r>
      <w:r w:rsidRPr="00EC391C">
        <w:rPr>
          <w:rFonts w:ascii="IBM Plex Mono Light" w:hAnsi="IBM Plex Mono Light"/>
          <w:color w:val="95E6CB"/>
          <w:sz w:val="21"/>
          <w:szCs w:val="21"/>
          <w:lang w:val="en-US"/>
        </w:rPr>
        <w:t>\n</w:t>
      </w:r>
    </w:p>
    <w:p w14:paraId="41A6F533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AAD94C"/>
          <w:sz w:val="21"/>
          <w:szCs w:val="21"/>
        </w:rPr>
        <w:t>1 - Вычисление прямого и обратного преобразования Фурье</w:t>
      </w:r>
    </w:p>
    <w:p w14:paraId="3D19813D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AAD94C"/>
          <w:sz w:val="21"/>
          <w:szCs w:val="21"/>
        </w:rPr>
        <w:t>2 - Вычисление быстрого прямого и обратного преобразования Фурье</w:t>
      </w:r>
    </w:p>
    <w:p w14:paraId="6B28050C" w14:textId="77777777" w:rsid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AAD94C"/>
          <w:sz w:val="21"/>
          <w:szCs w:val="21"/>
        </w:rPr>
        <w:t xml:space="preserve">3 - Умножение двух многочленов A и B с помощью дискретного </w:t>
      </w:r>
    </w:p>
    <w:p w14:paraId="167FE797" w14:textId="03D625E4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</w:t>
      </w:r>
      <w:r w:rsidRPr="00EC391C">
        <w:rPr>
          <w:rFonts w:ascii="IBM Plex Mono Light" w:hAnsi="IBM Plex Mono Light"/>
          <w:color w:val="AAD94C"/>
          <w:sz w:val="21"/>
          <w:szCs w:val="21"/>
        </w:rPr>
        <w:t>преобразования Фурье  </w:t>
      </w:r>
    </w:p>
    <w:p w14:paraId="43E44AF2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AAD94C"/>
          <w:sz w:val="21"/>
          <w:szCs w:val="21"/>
        </w:rPr>
        <w:t>4 - Умножение больших чисел методом дискретного преобразования Фурье</w:t>
      </w:r>
    </w:p>
    <w:p w14:paraId="281BFD82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5 - </w:t>
      </w:r>
      <w:r w:rsidRPr="00EC391C">
        <w:rPr>
          <w:rFonts w:ascii="IBM Plex Mono Light" w:hAnsi="IBM Plex Mono Light"/>
          <w:color w:val="AAD94C"/>
          <w:sz w:val="21"/>
          <w:szCs w:val="21"/>
        </w:rPr>
        <w:t>Выход</w:t>
      </w:r>
      <w:r w:rsidRPr="00EC391C">
        <w:rPr>
          <w:rFonts w:ascii="IBM Plex Mono Light" w:hAnsi="IBM Plex Mono Light"/>
          <w:color w:val="95E6CB"/>
          <w:sz w:val="21"/>
          <w:szCs w:val="21"/>
          <w:lang w:val="en-US"/>
        </w:rPr>
        <w:t>\n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>"""</w:t>
      </w:r>
    </w:p>
    <w:p w14:paraId="54D924AA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(type_)</w:t>
      </w:r>
    </w:p>
    <w:p w14:paraId="29606FB1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param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73A99C49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while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param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not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>"1"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>"2"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>"3"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>"4"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]:</w:t>
      </w:r>
    </w:p>
    <w:p w14:paraId="4CDD8532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param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>":&gt;"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94B9F8F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</w:t>
      </w:r>
      <w:proofErr w:type="spellStart"/>
      <w:r w:rsidRPr="00EC391C">
        <w:rPr>
          <w:rFonts w:ascii="IBM Plex Mono Light" w:hAnsi="IBM Plex Mono Light"/>
          <w:color w:val="FF8F40"/>
          <w:sz w:val="21"/>
          <w:szCs w:val="21"/>
        </w:rPr>
        <w:t>match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param:</w:t>
      </w:r>
    </w:p>
    <w:p w14:paraId="15352D55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proofErr w:type="spellStart"/>
      <w:r w:rsidRPr="00EC391C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C391C">
        <w:rPr>
          <w:rFonts w:ascii="IBM Plex Mono Light" w:hAnsi="IBM Plex Mono Light"/>
          <w:color w:val="AAD94C"/>
          <w:sz w:val="21"/>
          <w:szCs w:val="21"/>
        </w:rPr>
        <w:t>"1"</w:t>
      </w:r>
      <w:r w:rsidRPr="00EC391C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287FEEA1" w14:textId="77777777" w:rsid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EC391C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C391C">
        <w:rPr>
          <w:rFonts w:ascii="IBM Plex Mono Light" w:hAnsi="IBM Plex Mono Light"/>
          <w:color w:val="AAD94C"/>
          <w:sz w:val="21"/>
          <w:szCs w:val="21"/>
        </w:rPr>
        <w:t>"Вычисление прямого и обратного</w:t>
      </w:r>
    </w:p>
    <w:p w14:paraId="3418DD70" w14:textId="0A466DDB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</w:t>
      </w:r>
      <w:r w:rsidRPr="00EC391C">
        <w:rPr>
          <w:rFonts w:ascii="IBM Plex Mono Light" w:hAnsi="IBM Plex Mono Light"/>
          <w:color w:val="AAD94C"/>
          <w:sz w:val="21"/>
          <w:szCs w:val="21"/>
        </w:rPr>
        <w:t xml:space="preserve"> преобразования Фурье"</w:t>
      </w:r>
      <w:r w:rsidRPr="00EC391C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24BE5515" w14:textId="77777777" w:rsid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</w:rPr>
        <w:t>lst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EC391C">
        <w:rPr>
          <w:rFonts w:ascii="IBM Plex Mono Light" w:hAnsi="IBM Plex Mono Light"/>
          <w:color w:val="59C2FF"/>
          <w:sz w:val="21"/>
          <w:szCs w:val="21"/>
        </w:rPr>
        <w:t>list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EC391C">
        <w:rPr>
          <w:rFonts w:ascii="IBM Plex Mono Light" w:hAnsi="IBM Plex Mono Light"/>
          <w:color w:val="59C2FF"/>
          <w:sz w:val="21"/>
          <w:szCs w:val="21"/>
        </w:rPr>
        <w:t>map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r w:rsidRPr="00EC391C">
        <w:rPr>
          <w:rFonts w:ascii="IBM Plex Mono Light" w:hAnsi="IBM Plex Mono Light"/>
          <w:color w:val="FF8F40"/>
          <w:sz w:val="21"/>
          <w:szCs w:val="21"/>
        </w:rPr>
        <w:t>lambda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</w:rPr>
        <w:t>x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: </w:t>
      </w:r>
      <w:proofErr w:type="spellStart"/>
      <w:r w:rsidRPr="00EC391C">
        <w:rPr>
          <w:rFonts w:ascii="IBM Plex Mono Light" w:hAnsi="IBM Plex Mono Light"/>
          <w:color w:val="59C2FF"/>
          <w:sz w:val="21"/>
          <w:szCs w:val="21"/>
        </w:rPr>
        <w:t>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r w:rsidRPr="00EC391C">
        <w:rPr>
          <w:rFonts w:ascii="IBM Plex Mono Light" w:hAnsi="IBM Plex Mono Light"/>
          <w:color w:val="D2A6FF"/>
          <w:sz w:val="21"/>
          <w:szCs w:val="21"/>
        </w:rPr>
        <w:t>x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),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r w:rsidRPr="00EC391C">
        <w:rPr>
          <w:rFonts w:ascii="IBM Plex Mono Light" w:hAnsi="IBM Plex Mono Light"/>
          <w:color w:val="AAD94C"/>
          <w:sz w:val="21"/>
          <w:szCs w:val="21"/>
        </w:rPr>
        <w:t xml:space="preserve">"Укажите </w:t>
      </w:r>
    </w:p>
    <w:p w14:paraId="38F3D712" w14:textId="1564C5D0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     </w:t>
      </w:r>
      <w:r w:rsidRPr="00EC391C">
        <w:rPr>
          <w:rFonts w:ascii="IBM Plex Mono Light" w:hAnsi="IBM Plex Mono Light"/>
          <w:color w:val="AAD94C"/>
          <w:sz w:val="21"/>
          <w:szCs w:val="21"/>
        </w:rPr>
        <w:t>список дискретных значений: "</w:t>
      </w:r>
      <w:proofErr w:type="gramStart"/>
      <w:r w:rsidRPr="00EC391C">
        <w:rPr>
          <w:rFonts w:ascii="IBM Plex Mono Light" w:hAnsi="IBM Plex Mono Light"/>
          <w:color w:val="BFBDB6"/>
          <w:sz w:val="21"/>
          <w:szCs w:val="21"/>
        </w:rPr>
        <w:t>).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</w:rPr>
        <w:t>split</w:t>
      </w:r>
      <w:proofErr w:type="spellEnd"/>
      <w:proofErr w:type="gramEnd"/>
      <w:r w:rsidRPr="00EC391C">
        <w:rPr>
          <w:rFonts w:ascii="IBM Plex Mono Light" w:hAnsi="IBM Plex Mono Light"/>
          <w:color w:val="BFBDB6"/>
          <w:sz w:val="21"/>
          <w:szCs w:val="21"/>
        </w:rPr>
        <w:t>()))</w:t>
      </w:r>
    </w:p>
    <w:p w14:paraId="7D8EAF04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spectrum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DFT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lst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65DD38B8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recovered_lst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IDFT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spectrum)</w:t>
      </w:r>
    </w:p>
    <w:p w14:paraId="72D5C5E1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C391C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C391C">
        <w:rPr>
          <w:rFonts w:ascii="IBM Plex Mono Light" w:hAnsi="IBM Plex Mono Light"/>
          <w:color w:val="AAD94C"/>
          <w:sz w:val="21"/>
          <w:szCs w:val="21"/>
        </w:rPr>
        <w:t>"Исходная последовательность:"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,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</w:rPr>
        <w:t>lst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0E153D2E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EC391C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C391C">
        <w:rPr>
          <w:rFonts w:ascii="IBM Plex Mono Light" w:hAnsi="IBM Plex Mono Light"/>
          <w:color w:val="AAD94C"/>
          <w:sz w:val="21"/>
          <w:szCs w:val="21"/>
        </w:rPr>
        <w:t>"Спектральное представление (DFT):"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,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</w:rPr>
        <w:t>spectrum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1CD28B32" w14:textId="77777777" w:rsid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EC391C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C391C">
        <w:rPr>
          <w:rFonts w:ascii="IBM Plex Mono Light" w:hAnsi="IBM Plex Mono Light"/>
          <w:color w:val="AAD94C"/>
          <w:sz w:val="21"/>
          <w:szCs w:val="21"/>
        </w:rPr>
        <w:t xml:space="preserve">"Восстановленная последовательность </w:t>
      </w:r>
    </w:p>
    <w:p w14:paraId="5FD8CBAD" w14:textId="4CC4EAD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</w:t>
      </w:r>
      <w:r w:rsidRPr="00EC391C">
        <w:rPr>
          <w:rFonts w:ascii="IBM Plex Mono Light" w:hAnsi="IBM Plex Mono Light"/>
          <w:color w:val="AAD94C"/>
          <w:sz w:val="21"/>
          <w:szCs w:val="21"/>
        </w:rPr>
        <w:t>до преобразования: "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,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</w:rPr>
        <w:t>recovered_lst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697990D1" w14:textId="77777777" w:rsid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C391C">
        <w:rPr>
          <w:rFonts w:ascii="IBM Plex Mono Light" w:hAnsi="IBM Plex Mono Light"/>
          <w:color w:val="AAD94C"/>
          <w:sz w:val="21"/>
          <w:szCs w:val="21"/>
        </w:rPr>
        <w:t>Восстановленная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AAD94C"/>
          <w:sz w:val="21"/>
          <w:szCs w:val="21"/>
        </w:rPr>
        <w:t>последовательность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(IDFT):"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,</w:t>
      </w:r>
    </w:p>
    <w:p w14:paraId="1B0A8E02" w14:textId="6E97D083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                     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round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x.real</w:t>
      </w:r>
      <w:proofErr w:type="spellEnd"/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recovered_lst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])</w:t>
      </w:r>
    </w:p>
    <w:p w14:paraId="7EF69440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param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54A25DED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proofErr w:type="spellStart"/>
      <w:r w:rsidRPr="00EC391C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C391C">
        <w:rPr>
          <w:rFonts w:ascii="IBM Plex Mono Light" w:hAnsi="IBM Plex Mono Light"/>
          <w:color w:val="AAD94C"/>
          <w:sz w:val="21"/>
          <w:szCs w:val="21"/>
        </w:rPr>
        <w:t>"2"</w:t>
      </w:r>
      <w:r w:rsidRPr="00EC391C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63417D72" w14:textId="77777777" w:rsid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EC391C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C391C">
        <w:rPr>
          <w:rFonts w:ascii="IBM Plex Mono Light" w:hAnsi="IBM Plex Mono Light"/>
          <w:color w:val="AAD94C"/>
          <w:sz w:val="21"/>
          <w:szCs w:val="21"/>
        </w:rPr>
        <w:t>"Вычисление быстрого прямого и обратного</w:t>
      </w:r>
    </w:p>
    <w:p w14:paraId="73FA1E8B" w14:textId="5A163390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  </w:t>
      </w:r>
      <w:r w:rsidRPr="00EC391C">
        <w:rPr>
          <w:rFonts w:ascii="IBM Plex Mono Light" w:hAnsi="IBM Plex Mono Light"/>
          <w:color w:val="AAD94C"/>
          <w:sz w:val="21"/>
          <w:szCs w:val="21"/>
        </w:rPr>
        <w:t xml:space="preserve"> преобразования Фурье"</w:t>
      </w:r>
      <w:r w:rsidRPr="00EC391C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5D72A558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n </w:t>
      </w:r>
      <w:r w:rsidRPr="00EC391C">
        <w:rPr>
          <w:rFonts w:ascii="IBM Plex Mono Light" w:hAnsi="IBM Plex Mono Light"/>
          <w:color w:val="F29668"/>
          <w:sz w:val="21"/>
          <w:szCs w:val="21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EC391C">
        <w:rPr>
          <w:rFonts w:ascii="IBM Plex Mono Light" w:hAnsi="IBM Plex Mono Light"/>
          <w:color w:val="59C2FF"/>
          <w:sz w:val="21"/>
          <w:szCs w:val="21"/>
        </w:rPr>
        <w:t>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EC391C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r w:rsidRPr="00EC391C">
        <w:rPr>
          <w:rFonts w:ascii="IBM Plex Mono Light" w:hAnsi="IBM Plex Mono Light"/>
          <w:color w:val="AAD94C"/>
          <w:sz w:val="21"/>
          <w:szCs w:val="21"/>
        </w:rPr>
        <w:t>"Укажите размерность n степени двойки: "</w:t>
      </w:r>
      <w:r w:rsidRPr="00EC391C">
        <w:rPr>
          <w:rFonts w:ascii="IBM Plex Mono Light" w:hAnsi="IBM Plex Mono Light"/>
          <w:color w:val="BFBDB6"/>
          <w:sz w:val="21"/>
          <w:szCs w:val="21"/>
        </w:rPr>
        <w:t>))</w:t>
      </w:r>
    </w:p>
    <w:p w14:paraId="123DFBB6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m </w:t>
      </w:r>
      <w:r w:rsidRPr="00EC391C">
        <w:rPr>
          <w:rFonts w:ascii="IBM Plex Mono Light" w:hAnsi="IBM Plex Mono Light"/>
          <w:color w:val="F29668"/>
          <w:sz w:val="21"/>
          <w:szCs w:val="21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EC391C">
        <w:rPr>
          <w:rFonts w:ascii="IBM Plex Mono Light" w:hAnsi="IBM Plex Mono Light"/>
          <w:color w:val="59C2FF"/>
          <w:sz w:val="21"/>
          <w:szCs w:val="21"/>
        </w:rPr>
        <w:t>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EC391C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r w:rsidRPr="00EC391C">
        <w:rPr>
          <w:rFonts w:ascii="IBM Plex Mono Light" w:hAnsi="IBM Plex Mono Light"/>
          <w:color w:val="AAD94C"/>
          <w:sz w:val="21"/>
          <w:szCs w:val="21"/>
        </w:rPr>
        <w:t>"Простое число m модуля: "</w:t>
      </w:r>
      <w:r w:rsidRPr="00EC391C">
        <w:rPr>
          <w:rFonts w:ascii="IBM Plex Mono Light" w:hAnsi="IBM Plex Mono Light"/>
          <w:color w:val="BFBDB6"/>
          <w:sz w:val="21"/>
          <w:szCs w:val="21"/>
        </w:rPr>
        <w:t>))</w:t>
      </w:r>
    </w:p>
    <w:p w14:paraId="6EEE2751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w </w:t>
      </w:r>
      <w:r w:rsidRPr="00EC391C">
        <w:rPr>
          <w:rFonts w:ascii="IBM Plex Mono Light" w:hAnsi="IBM Plex Mono Light"/>
          <w:color w:val="F29668"/>
          <w:sz w:val="21"/>
          <w:szCs w:val="21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EC391C">
        <w:rPr>
          <w:rFonts w:ascii="IBM Plex Mono Light" w:hAnsi="IBM Plex Mono Light"/>
          <w:color w:val="59C2FF"/>
          <w:sz w:val="21"/>
          <w:szCs w:val="21"/>
        </w:rPr>
        <w:t>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EC391C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r w:rsidRPr="00EC391C">
        <w:rPr>
          <w:rFonts w:ascii="IBM Plex Mono Light" w:hAnsi="IBM Plex Mono Light"/>
          <w:color w:val="AAD94C"/>
          <w:sz w:val="21"/>
          <w:szCs w:val="21"/>
        </w:rPr>
        <w:t>"Примитивный корень w по модулю m: "</w:t>
      </w:r>
      <w:r w:rsidRPr="00EC391C">
        <w:rPr>
          <w:rFonts w:ascii="IBM Plex Mono Light" w:hAnsi="IBM Plex Mono Light"/>
          <w:color w:val="BFBDB6"/>
          <w:sz w:val="21"/>
          <w:szCs w:val="21"/>
        </w:rPr>
        <w:t>))</w:t>
      </w:r>
    </w:p>
    <w:p w14:paraId="41674317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w_inv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mod_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exp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w, m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, m)</w:t>
      </w:r>
    </w:p>
    <w:p w14:paraId="31859C27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n_inv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mod_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exp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n, m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2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, m)</w:t>
      </w:r>
    </w:p>
    <w:p w14:paraId="42AF604B" w14:textId="77777777" w:rsid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</w:rPr>
        <w:t>lst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EC391C">
        <w:rPr>
          <w:rFonts w:ascii="IBM Plex Mono Light" w:hAnsi="IBM Plex Mono Light"/>
          <w:color w:val="59C2FF"/>
          <w:sz w:val="21"/>
          <w:szCs w:val="21"/>
        </w:rPr>
        <w:t>list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EC391C">
        <w:rPr>
          <w:rFonts w:ascii="IBM Plex Mono Light" w:hAnsi="IBM Plex Mono Light"/>
          <w:color w:val="59C2FF"/>
          <w:sz w:val="21"/>
          <w:szCs w:val="21"/>
        </w:rPr>
        <w:t>map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r w:rsidRPr="00EC391C">
        <w:rPr>
          <w:rFonts w:ascii="IBM Plex Mono Light" w:hAnsi="IBM Plex Mono Light"/>
          <w:color w:val="FF8F40"/>
          <w:sz w:val="21"/>
          <w:szCs w:val="21"/>
        </w:rPr>
        <w:t>lambda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</w:rPr>
        <w:t>x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: </w:t>
      </w:r>
      <w:proofErr w:type="spellStart"/>
      <w:r w:rsidRPr="00EC391C">
        <w:rPr>
          <w:rFonts w:ascii="IBM Plex Mono Light" w:hAnsi="IBM Plex Mono Light"/>
          <w:color w:val="59C2FF"/>
          <w:sz w:val="21"/>
          <w:szCs w:val="21"/>
        </w:rPr>
        <w:t>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r w:rsidRPr="00EC391C">
        <w:rPr>
          <w:rFonts w:ascii="IBM Plex Mono Light" w:hAnsi="IBM Plex Mono Light"/>
          <w:color w:val="D2A6FF"/>
          <w:sz w:val="21"/>
          <w:szCs w:val="21"/>
        </w:rPr>
        <w:t>x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),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r w:rsidRPr="00EC391C">
        <w:rPr>
          <w:rFonts w:ascii="IBM Plex Mono Light" w:hAnsi="IBM Plex Mono Light"/>
          <w:color w:val="FF8F40"/>
          <w:sz w:val="21"/>
          <w:szCs w:val="21"/>
        </w:rPr>
        <w:t>f</w:t>
      </w:r>
      <w:r w:rsidRPr="00EC391C">
        <w:rPr>
          <w:rFonts w:ascii="IBM Plex Mono Light" w:hAnsi="IBM Plex Mono Light"/>
          <w:color w:val="AAD94C"/>
          <w:sz w:val="21"/>
          <w:szCs w:val="21"/>
        </w:rPr>
        <w:t>"Укажите</w:t>
      </w:r>
      <w:proofErr w:type="spellEnd"/>
      <w:r w:rsidRPr="00EC391C">
        <w:rPr>
          <w:rFonts w:ascii="IBM Plex Mono Light" w:hAnsi="IBM Plex Mono Light"/>
          <w:color w:val="AAD94C"/>
          <w:sz w:val="21"/>
          <w:szCs w:val="21"/>
        </w:rPr>
        <w:t xml:space="preserve"> список</w:t>
      </w:r>
    </w:p>
    <w:p w14:paraId="6DC452FD" w14:textId="1E3781CD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AAD94C"/>
          <w:sz w:val="21"/>
          <w:szCs w:val="21"/>
        </w:rPr>
        <w:t xml:space="preserve">                          </w:t>
      </w:r>
      <w:r w:rsidRPr="00EC391C">
        <w:rPr>
          <w:rFonts w:ascii="IBM Plex Mono Light" w:hAnsi="IBM Plex Mono Light"/>
          <w:color w:val="AAD94C"/>
          <w:sz w:val="21"/>
          <w:szCs w:val="21"/>
        </w:rPr>
        <w:t xml:space="preserve"> дискретных значений длины </w:t>
      </w:r>
      <w:r w:rsidRPr="00EC391C">
        <w:rPr>
          <w:rFonts w:ascii="IBM Plex Mono Light" w:hAnsi="IBM Plex Mono Light"/>
          <w:color w:val="95E6CB"/>
          <w:sz w:val="21"/>
          <w:szCs w:val="21"/>
        </w:rPr>
        <w:t>{</w:t>
      </w:r>
      <w:r w:rsidRPr="00EC391C">
        <w:rPr>
          <w:rFonts w:ascii="IBM Plex Mono Light" w:hAnsi="IBM Plex Mono Light"/>
          <w:color w:val="BFBDB6"/>
          <w:sz w:val="21"/>
          <w:szCs w:val="21"/>
        </w:rPr>
        <w:t>n</w:t>
      </w:r>
      <w:r w:rsidRPr="00EC391C">
        <w:rPr>
          <w:rFonts w:ascii="IBM Plex Mono Light" w:hAnsi="IBM Plex Mono Light"/>
          <w:color w:val="95E6CB"/>
          <w:sz w:val="21"/>
          <w:szCs w:val="21"/>
        </w:rPr>
        <w:t>}</w:t>
      </w:r>
      <w:r w:rsidRPr="00EC391C">
        <w:rPr>
          <w:rFonts w:ascii="IBM Plex Mono Light" w:hAnsi="IBM Plex Mono Light"/>
          <w:color w:val="AAD94C"/>
          <w:sz w:val="21"/>
          <w:szCs w:val="21"/>
        </w:rPr>
        <w:t>: "</w:t>
      </w:r>
      <w:proofErr w:type="gramStart"/>
      <w:r w:rsidRPr="00EC391C">
        <w:rPr>
          <w:rFonts w:ascii="IBM Plex Mono Light" w:hAnsi="IBM Plex Mono Light"/>
          <w:color w:val="BFBDB6"/>
          <w:sz w:val="21"/>
          <w:szCs w:val="21"/>
        </w:rPr>
        <w:t>).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</w:rPr>
        <w:t>split</w:t>
      </w:r>
      <w:proofErr w:type="spellEnd"/>
      <w:proofErr w:type="gramEnd"/>
      <w:r w:rsidRPr="00EC391C">
        <w:rPr>
          <w:rFonts w:ascii="IBM Plex Mono Light" w:hAnsi="IBM Plex Mono Light"/>
          <w:color w:val="BFBDB6"/>
          <w:sz w:val="21"/>
          <w:szCs w:val="21"/>
        </w:rPr>
        <w:t>()))</w:t>
      </w:r>
    </w:p>
    <w:p w14:paraId="1FB0B769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</w:rPr>
        <w:t>len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_ </w:t>
      </w:r>
      <w:r w:rsidRPr="00EC391C">
        <w:rPr>
          <w:rFonts w:ascii="IBM Plex Mono Light" w:hAnsi="IBM Plex Mono Light"/>
          <w:color w:val="F29668"/>
          <w:sz w:val="21"/>
          <w:szCs w:val="21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</w:rPr>
        <w:t>len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</w:rPr>
        <w:t>lst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59790897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new_lst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power_of_two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lst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134B73B5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spectrum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FFT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new_lst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, w, m)</w:t>
      </w:r>
    </w:p>
    <w:p w14:paraId="50A29AFA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recovered_lst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IFFT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spectrum,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w_inv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,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n_inv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, m)</w:t>
      </w:r>
    </w:p>
    <w:p w14:paraId="092059D1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C391C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C391C">
        <w:rPr>
          <w:rFonts w:ascii="IBM Plex Mono Light" w:hAnsi="IBM Plex Mono Light"/>
          <w:color w:val="AAD94C"/>
          <w:sz w:val="21"/>
          <w:szCs w:val="21"/>
        </w:rPr>
        <w:t>"Исходная последовательность:"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,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</w:rPr>
        <w:t>lst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5E2629E6" w14:textId="77777777" w:rsid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EC391C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C391C">
        <w:rPr>
          <w:rFonts w:ascii="IBM Plex Mono Light" w:hAnsi="IBM Plex Mono Light"/>
          <w:color w:val="AAD94C"/>
          <w:sz w:val="21"/>
          <w:szCs w:val="21"/>
        </w:rPr>
        <w:t>"Спектральное представление (FFT):"</w:t>
      </w:r>
      <w:r w:rsidRPr="00EC391C">
        <w:rPr>
          <w:rFonts w:ascii="IBM Plex Mono Light" w:hAnsi="IBM Plex Mono Light"/>
          <w:color w:val="BFBDB6"/>
          <w:sz w:val="21"/>
          <w:szCs w:val="21"/>
        </w:rPr>
        <w:t>,</w:t>
      </w:r>
    </w:p>
    <w:p w14:paraId="3922571B" w14:textId="43B1438B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                    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</w:rPr>
        <w:t>spectrum</w:t>
      </w:r>
      <w:proofErr w:type="spellEnd"/>
      <w:proofErr w:type="gramStart"/>
      <w:r w:rsidRPr="00EC391C">
        <w:rPr>
          <w:rFonts w:ascii="IBM Plex Mono Light" w:hAnsi="IBM Plex Mono Light"/>
          <w:color w:val="BFBDB6"/>
          <w:sz w:val="21"/>
          <w:szCs w:val="21"/>
        </w:rPr>
        <w:t>[: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</w:rPr>
        <w:t>len</w:t>
      </w:r>
      <w:proofErr w:type="spellEnd"/>
      <w:proofErr w:type="gramEnd"/>
      <w:r w:rsidRPr="00EC391C">
        <w:rPr>
          <w:rFonts w:ascii="IBM Plex Mono Light" w:hAnsi="IBM Plex Mono Light"/>
          <w:color w:val="BFBDB6"/>
          <w:sz w:val="21"/>
          <w:szCs w:val="21"/>
        </w:rPr>
        <w:t>_])</w:t>
      </w:r>
    </w:p>
    <w:p w14:paraId="7A1BCB66" w14:textId="77777777" w:rsid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C391C">
        <w:rPr>
          <w:rFonts w:ascii="IBM Plex Mono Light" w:hAnsi="IBM Plex Mono Light"/>
          <w:color w:val="AAD94C"/>
          <w:sz w:val="21"/>
          <w:szCs w:val="21"/>
        </w:rPr>
        <w:t>Восстановленная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AAD94C"/>
          <w:sz w:val="21"/>
          <w:szCs w:val="21"/>
        </w:rPr>
        <w:t>последовательность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(IFFT):"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,</w:t>
      </w:r>
    </w:p>
    <w:p w14:paraId="757478C7" w14:textId="555C1603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                     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[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round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proofErr w:type="gram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x.real</w:t>
      </w:r>
      <w:proofErr w:type="spellEnd"/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x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recovered_lst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[: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len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_]])</w:t>
      </w:r>
    </w:p>
    <w:p w14:paraId="104A5F8F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param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None</w:t>
      </w:r>
    </w:p>
    <w:p w14:paraId="1040AEC5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case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>"3"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1C7D696D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m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>"</w:t>
      </w:r>
      <w:r w:rsidRPr="00EC391C">
        <w:rPr>
          <w:rFonts w:ascii="IBM Plex Mono Light" w:hAnsi="IBM Plex Mono Light"/>
          <w:color w:val="AAD94C"/>
          <w:sz w:val="21"/>
          <w:szCs w:val="21"/>
        </w:rPr>
        <w:t>Укажите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AAD94C"/>
          <w:sz w:val="21"/>
          <w:szCs w:val="21"/>
        </w:rPr>
        <w:t>модуль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m:"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))</w:t>
      </w:r>
    </w:p>
    <w:p w14:paraId="56426254" w14:textId="77777777" w:rsid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EC391C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C391C">
        <w:rPr>
          <w:rFonts w:ascii="IBM Plex Mono Light" w:hAnsi="IBM Plex Mono Light"/>
          <w:color w:val="AAD94C"/>
          <w:sz w:val="21"/>
          <w:szCs w:val="21"/>
        </w:rPr>
        <w:t>"Умножение двух многочленов A и B с помощью</w:t>
      </w:r>
    </w:p>
    <w:p w14:paraId="1242345F" w14:textId="31662F59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</w:t>
      </w:r>
      <w:r w:rsidRPr="00EC391C">
        <w:rPr>
          <w:rFonts w:ascii="IBM Plex Mono Light" w:hAnsi="IBM Plex Mono Light"/>
          <w:color w:val="AAD94C"/>
          <w:sz w:val="21"/>
          <w:szCs w:val="21"/>
        </w:rPr>
        <w:t xml:space="preserve"> дискретного преобразования Фурье"</w:t>
      </w:r>
      <w:r w:rsidRPr="00EC391C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1F5D3AE9" w14:textId="77777777" w:rsid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EC391C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C391C">
        <w:rPr>
          <w:rFonts w:ascii="IBM Plex Mono Light" w:hAnsi="IBM Plex Mono Light"/>
          <w:color w:val="AAD94C"/>
          <w:sz w:val="21"/>
          <w:szCs w:val="21"/>
        </w:rPr>
        <w:t>"Укажите многочлены A и B (сначала старшие</w:t>
      </w:r>
    </w:p>
    <w:p w14:paraId="10DFD5B7" w14:textId="55B9A080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AAD94C"/>
          <w:sz w:val="21"/>
          <w:szCs w:val="21"/>
        </w:rPr>
        <w:t>степени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>)"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</w:t>
      </w:r>
    </w:p>
    <w:p w14:paraId="76167F9B" w14:textId="5B5CE1D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A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list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map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lambda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: 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), 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>"A:"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split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()))[::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582A4B01" w14:textId="1550DCBC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B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gramStart"/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list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map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lambda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: 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int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x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), 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input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r w:rsidRPr="00EC391C">
        <w:rPr>
          <w:rFonts w:ascii="IBM Plex Mono Light" w:hAnsi="IBM Plex Mono Light"/>
          <w:color w:val="AAD94C"/>
          <w:sz w:val="21"/>
          <w:szCs w:val="21"/>
          <w:lang w:val="en-US"/>
        </w:rPr>
        <w:t>"B:"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).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split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()))[::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698C3C34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A, B)</w:t>
      </w:r>
    </w:p>
    <w:p w14:paraId="43EE84BC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res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mul_</w:t>
      </w:r>
      <w:proofErr w:type="gram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polinom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gram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A, B)[::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-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1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]</w:t>
      </w:r>
    </w:p>
    <w:p w14:paraId="30670514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(res)</w:t>
      </w:r>
    </w:p>
    <w:p w14:paraId="7B3A8F80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j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(res)):</w:t>
      </w:r>
    </w:p>
    <w:p w14:paraId="10A02D65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res[j]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res[j]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%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m</w:t>
      </w:r>
    </w:p>
    <w:p w14:paraId="6BFA33F6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for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in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59C2FF"/>
          <w:sz w:val="21"/>
          <w:szCs w:val="21"/>
          <w:lang w:val="en-US"/>
        </w:rPr>
        <w:t>range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</w:t>
      </w:r>
      <w:proofErr w:type="spellStart"/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len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(res)):</w:t>
      </w:r>
    </w:p>
    <w:p w14:paraId="78A84E03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if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res[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proofErr w:type="gram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] </w:t>
      </w:r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!</w:t>
      </w:r>
      <w:proofErr w:type="gramEnd"/>
      <w:r w:rsidRPr="00EC391C">
        <w:rPr>
          <w:rFonts w:ascii="IBM Plex Mono Light" w:hAnsi="IBM Plex Mono Light"/>
          <w:color w:val="F29668"/>
          <w:sz w:val="21"/>
          <w:szCs w:val="21"/>
          <w:lang w:val="en-US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 </w:t>
      </w:r>
      <w:r w:rsidRPr="00EC391C">
        <w:rPr>
          <w:rFonts w:ascii="IBM Plex Mono Light" w:hAnsi="IBM Plex Mono Light"/>
          <w:color w:val="D2A6FF"/>
          <w:sz w:val="21"/>
          <w:szCs w:val="21"/>
          <w:lang w:val="en-US"/>
        </w:rPr>
        <w:t>0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:</w:t>
      </w:r>
    </w:p>
    <w:p w14:paraId="6BC5CDC9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        </w:t>
      </w:r>
      <w:r w:rsidRPr="00EC391C">
        <w:rPr>
          <w:rFonts w:ascii="IBM Plex Mono Light" w:hAnsi="IBM Plex Mono Light"/>
          <w:color w:val="FF8F40"/>
          <w:sz w:val="21"/>
          <w:szCs w:val="21"/>
          <w:lang w:val="en-US"/>
        </w:rPr>
        <w:t>break</w:t>
      </w:r>
    </w:p>
    <w:p w14:paraId="1E748C3C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r w:rsidRPr="00EC391C">
        <w:rPr>
          <w:rFonts w:ascii="IBM Plex Mono Light" w:hAnsi="IBM Plex Mono Light"/>
          <w:color w:val="FFB454"/>
          <w:sz w:val="21"/>
          <w:szCs w:val="21"/>
          <w:lang w:val="en-US"/>
        </w:rPr>
        <w:t>print</w:t>
      </w: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(res[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i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>:])</w:t>
      </w:r>
    </w:p>
    <w:p w14:paraId="7834A925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  <w:lang w:val="en-US"/>
        </w:rPr>
        <w:t xml:space="preserve">    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EC391C">
        <w:rPr>
          <w:rFonts w:ascii="IBM Plex Mono Light" w:hAnsi="IBM Plex Mono Light"/>
          <w:color w:val="D2A6FF"/>
          <w:sz w:val="21"/>
          <w:szCs w:val="21"/>
        </w:rPr>
        <w:t>None</w:t>
      </w:r>
      <w:proofErr w:type="spellEnd"/>
    </w:p>
    <w:p w14:paraId="1749D7FF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proofErr w:type="spellStart"/>
      <w:r w:rsidRPr="00EC391C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C391C">
        <w:rPr>
          <w:rFonts w:ascii="IBM Plex Mono Light" w:hAnsi="IBM Plex Mono Light"/>
          <w:color w:val="AAD94C"/>
          <w:sz w:val="21"/>
          <w:szCs w:val="21"/>
        </w:rPr>
        <w:t>"4"</w:t>
      </w:r>
      <w:r w:rsidRPr="00EC391C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1E39CEC4" w14:textId="77777777" w:rsid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AAD94C"/>
          <w:sz w:val="21"/>
          <w:szCs w:val="21"/>
          <w:lang w:val="en-US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EC391C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C391C">
        <w:rPr>
          <w:rFonts w:ascii="IBM Plex Mono Light" w:hAnsi="IBM Plex Mono Light"/>
          <w:color w:val="AAD94C"/>
          <w:sz w:val="21"/>
          <w:szCs w:val="21"/>
        </w:rPr>
        <w:t>"Умножение больших чисел методом дискретного</w:t>
      </w:r>
    </w:p>
    <w:p w14:paraId="06F00651" w14:textId="0585A731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>
        <w:rPr>
          <w:rFonts w:ascii="IBM Plex Mono Light" w:hAnsi="IBM Plex Mono Light"/>
          <w:color w:val="AAD94C"/>
          <w:sz w:val="21"/>
          <w:szCs w:val="21"/>
          <w:lang w:val="en-US"/>
        </w:rPr>
        <w:t xml:space="preserve">                     </w:t>
      </w:r>
      <w:r w:rsidRPr="00EC391C">
        <w:rPr>
          <w:rFonts w:ascii="IBM Plex Mono Light" w:hAnsi="IBM Plex Mono Light"/>
          <w:color w:val="AAD94C"/>
          <w:sz w:val="21"/>
          <w:szCs w:val="21"/>
        </w:rPr>
        <w:t xml:space="preserve"> преобразования Фурье"</w:t>
      </w:r>
      <w:r w:rsidRPr="00EC391C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412EF923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x </w:t>
      </w:r>
      <w:r w:rsidRPr="00EC391C">
        <w:rPr>
          <w:rFonts w:ascii="IBM Plex Mono Light" w:hAnsi="IBM Plex Mono Light"/>
          <w:color w:val="F29668"/>
          <w:sz w:val="21"/>
          <w:szCs w:val="21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EC391C">
        <w:rPr>
          <w:rFonts w:ascii="IBM Plex Mono Light" w:hAnsi="IBM Plex Mono Light"/>
          <w:color w:val="59C2FF"/>
          <w:sz w:val="21"/>
          <w:szCs w:val="21"/>
        </w:rPr>
        <w:t>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EC391C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r w:rsidRPr="00EC391C">
        <w:rPr>
          <w:rFonts w:ascii="IBM Plex Mono Light" w:hAnsi="IBM Plex Mono Light"/>
          <w:color w:val="AAD94C"/>
          <w:sz w:val="21"/>
          <w:szCs w:val="21"/>
        </w:rPr>
        <w:t>"Введите число x: "</w:t>
      </w:r>
      <w:r w:rsidRPr="00EC391C">
        <w:rPr>
          <w:rFonts w:ascii="IBM Plex Mono Light" w:hAnsi="IBM Plex Mono Light"/>
          <w:color w:val="BFBDB6"/>
          <w:sz w:val="21"/>
          <w:szCs w:val="21"/>
        </w:rPr>
        <w:t>))</w:t>
      </w:r>
    </w:p>
    <w:p w14:paraId="421897E5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y </w:t>
      </w:r>
      <w:r w:rsidRPr="00EC391C">
        <w:rPr>
          <w:rFonts w:ascii="IBM Plex Mono Light" w:hAnsi="IBM Plex Mono Light"/>
          <w:color w:val="F29668"/>
          <w:sz w:val="21"/>
          <w:szCs w:val="21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EC391C">
        <w:rPr>
          <w:rFonts w:ascii="IBM Plex Mono Light" w:hAnsi="IBM Plex Mono Light"/>
          <w:color w:val="59C2FF"/>
          <w:sz w:val="21"/>
          <w:szCs w:val="21"/>
        </w:rPr>
        <w:t>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EC391C">
        <w:rPr>
          <w:rFonts w:ascii="IBM Plex Mono Light" w:hAnsi="IBM Plex Mono Light"/>
          <w:color w:val="FFB454"/>
          <w:sz w:val="21"/>
          <w:szCs w:val="21"/>
        </w:rPr>
        <w:t>input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r w:rsidRPr="00EC391C">
        <w:rPr>
          <w:rFonts w:ascii="IBM Plex Mono Light" w:hAnsi="IBM Plex Mono Light"/>
          <w:color w:val="AAD94C"/>
          <w:sz w:val="21"/>
          <w:szCs w:val="21"/>
        </w:rPr>
        <w:t>"Введите число y: "</w:t>
      </w:r>
      <w:r w:rsidRPr="00EC391C">
        <w:rPr>
          <w:rFonts w:ascii="IBM Plex Mono Light" w:hAnsi="IBM Plex Mono Light"/>
          <w:color w:val="BFBDB6"/>
          <w:sz w:val="21"/>
          <w:szCs w:val="21"/>
        </w:rPr>
        <w:t>))</w:t>
      </w:r>
    </w:p>
    <w:p w14:paraId="44880069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</w:rPr>
        <w:t>product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proofErr w:type="gramStart"/>
      <w:r w:rsidRPr="00EC391C">
        <w:rPr>
          <w:rFonts w:ascii="IBM Plex Mono Light" w:hAnsi="IBM Plex Mono Light"/>
          <w:color w:val="FFB454"/>
          <w:sz w:val="21"/>
          <w:szCs w:val="21"/>
        </w:rPr>
        <w:t>mul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C391C">
        <w:rPr>
          <w:rFonts w:ascii="IBM Plex Mono Light" w:hAnsi="IBM Plex Mono Light"/>
          <w:color w:val="BFBDB6"/>
          <w:sz w:val="21"/>
          <w:szCs w:val="21"/>
        </w:rPr>
        <w:t>x, y)</w:t>
      </w:r>
    </w:p>
    <w:p w14:paraId="30849C47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EC391C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gramEnd"/>
      <w:r w:rsidRPr="00EC391C">
        <w:rPr>
          <w:rFonts w:ascii="IBM Plex Mono Light" w:hAnsi="IBM Plex Mono Light"/>
          <w:color w:val="AAD94C"/>
          <w:sz w:val="21"/>
          <w:szCs w:val="21"/>
        </w:rPr>
        <w:t>"Результат умножения x и у:"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,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</w:rPr>
        <w:t>product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6A6C2B5A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proofErr w:type="gramStart"/>
      <w:r w:rsidRPr="00EC391C">
        <w:rPr>
          <w:rFonts w:ascii="IBM Plex Mono Light" w:hAnsi="IBM Plex Mono Light"/>
          <w:color w:val="FFB454"/>
          <w:sz w:val="21"/>
          <w:szCs w:val="21"/>
        </w:rPr>
        <w:t>print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>(</w:t>
      </w:r>
      <w:proofErr w:type="spellStart"/>
      <w:proofErr w:type="gramEnd"/>
      <w:r w:rsidRPr="00EC391C">
        <w:rPr>
          <w:rFonts w:ascii="IBM Plex Mono Light" w:hAnsi="IBM Plex Mono Light"/>
          <w:color w:val="FF8F40"/>
          <w:sz w:val="21"/>
          <w:szCs w:val="21"/>
        </w:rPr>
        <w:t>f</w:t>
      </w:r>
      <w:r w:rsidRPr="00EC391C">
        <w:rPr>
          <w:rFonts w:ascii="IBM Plex Mono Light" w:hAnsi="IBM Plex Mono Light"/>
          <w:color w:val="AAD94C"/>
          <w:sz w:val="21"/>
          <w:szCs w:val="21"/>
        </w:rPr>
        <w:t>"Проверка</w:t>
      </w:r>
      <w:proofErr w:type="spellEnd"/>
      <w:r w:rsidRPr="00EC391C">
        <w:rPr>
          <w:rFonts w:ascii="IBM Plex Mono Light" w:hAnsi="IBM Plex Mono Light"/>
          <w:color w:val="AAD94C"/>
          <w:sz w:val="21"/>
          <w:szCs w:val="21"/>
        </w:rPr>
        <w:t xml:space="preserve"> со встроенным умножением: </w:t>
      </w:r>
      <w:r w:rsidRPr="00EC391C">
        <w:rPr>
          <w:rFonts w:ascii="IBM Plex Mono Light" w:hAnsi="IBM Plex Mono Light"/>
          <w:color w:val="95E6CB"/>
          <w:sz w:val="21"/>
          <w:szCs w:val="21"/>
        </w:rPr>
        <w:t>{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x </w:t>
      </w:r>
      <w:r w:rsidRPr="00EC391C">
        <w:rPr>
          <w:rFonts w:ascii="IBM Plex Mono Light" w:hAnsi="IBM Plex Mono Light"/>
          <w:color w:val="F29668"/>
          <w:sz w:val="21"/>
          <w:szCs w:val="21"/>
        </w:rPr>
        <w:t>*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y</w:t>
      </w:r>
      <w:r w:rsidRPr="00EC391C">
        <w:rPr>
          <w:rFonts w:ascii="IBM Plex Mono Light" w:hAnsi="IBM Plex Mono Light"/>
          <w:color w:val="95E6CB"/>
          <w:sz w:val="21"/>
          <w:szCs w:val="21"/>
        </w:rPr>
        <w:t>}</w:t>
      </w:r>
      <w:r w:rsidRPr="00EC391C">
        <w:rPr>
          <w:rFonts w:ascii="IBM Plex Mono Light" w:hAnsi="IBM Plex Mono Light"/>
          <w:color w:val="AAD94C"/>
          <w:sz w:val="21"/>
          <w:szCs w:val="21"/>
        </w:rPr>
        <w:t>"</w:t>
      </w:r>
      <w:r w:rsidRPr="00EC391C">
        <w:rPr>
          <w:rFonts w:ascii="IBM Plex Mono Light" w:hAnsi="IBM Plex Mono Light"/>
          <w:color w:val="BFBDB6"/>
          <w:sz w:val="21"/>
          <w:szCs w:val="21"/>
        </w:rPr>
        <w:t>)</w:t>
      </w:r>
    </w:p>
    <w:p w14:paraId="52C81A8C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lastRenderedPageBreak/>
        <w:t xml:space="preserve">    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proofErr w:type="spellStart"/>
      <w:r w:rsidRPr="00EC391C">
        <w:rPr>
          <w:rFonts w:ascii="IBM Plex Mono Light" w:hAnsi="IBM Plex Mono Light"/>
          <w:color w:val="D2A6FF"/>
          <w:sz w:val="21"/>
          <w:szCs w:val="21"/>
        </w:rPr>
        <w:t>None</w:t>
      </w:r>
      <w:proofErr w:type="spellEnd"/>
    </w:p>
    <w:p w14:paraId="61AF5A8D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</w:t>
      </w:r>
      <w:proofErr w:type="spellStart"/>
      <w:r w:rsidRPr="00EC391C">
        <w:rPr>
          <w:rFonts w:ascii="IBM Plex Mono Light" w:hAnsi="IBM Plex Mono Light"/>
          <w:color w:val="FF8F40"/>
          <w:sz w:val="21"/>
          <w:szCs w:val="21"/>
        </w:rPr>
        <w:t>case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C391C">
        <w:rPr>
          <w:rFonts w:ascii="IBM Plex Mono Light" w:hAnsi="IBM Plex Mono Light"/>
          <w:color w:val="AAD94C"/>
          <w:sz w:val="21"/>
          <w:szCs w:val="21"/>
        </w:rPr>
        <w:t>"5"</w:t>
      </w:r>
      <w:r w:rsidRPr="00EC391C">
        <w:rPr>
          <w:rFonts w:ascii="IBM Plex Mono Light" w:hAnsi="IBM Plex Mono Light"/>
          <w:color w:val="BFBDB6"/>
          <w:sz w:val="21"/>
          <w:szCs w:val="21"/>
        </w:rPr>
        <w:t>:</w:t>
      </w:r>
    </w:p>
    <w:p w14:paraId="1F31D06E" w14:textId="77777777" w:rsidR="00EC391C" w:rsidRPr="00EC391C" w:rsidRDefault="00EC391C" w:rsidP="00EC391C">
      <w:pPr>
        <w:shd w:val="clear" w:color="auto" w:fill="0B0E14"/>
        <w:spacing w:line="285" w:lineRule="atLeast"/>
        <w:rPr>
          <w:rFonts w:ascii="IBM Plex Mono Light" w:hAnsi="IBM Plex Mono Light"/>
          <w:color w:val="BFBDB6"/>
          <w:sz w:val="21"/>
          <w:szCs w:val="21"/>
        </w:rPr>
      </w:pP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                </w:t>
      </w:r>
      <w:proofErr w:type="spellStart"/>
      <w:r w:rsidRPr="00EC391C">
        <w:rPr>
          <w:rFonts w:ascii="IBM Plex Mono Light" w:hAnsi="IBM Plex Mono Light"/>
          <w:color w:val="BFBDB6"/>
          <w:sz w:val="21"/>
          <w:szCs w:val="21"/>
        </w:rPr>
        <w:t>param</w:t>
      </w:r>
      <w:proofErr w:type="spellEnd"/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C391C">
        <w:rPr>
          <w:rFonts w:ascii="IBM Plex Mono Light" w:hAnsi="IBM Plex Mono Light"/>
          <w:color w:val="F29668"/>
          <w:sz w:val="21"/>
          <w:szCs w:val="21"/>
        </w:rPr>
        <w:t>=</w:t>
      </w:r>
      <w:r w:rsidRPr="00EC391C">
        <w:rPr>
          <w:rFonts w:ascii="IBM Plex Mono Light" w:hAnsi="IBM Plex Mono Light"/>
          <w:color w:val="BFBDB6"/>
          <w:sz w:val="21"/>
          <w:szCs w:val="21"/>
        </w:rPr>
        <w:t xml:space="preserve"> </w:t>
      </w:r>
      <w:r w:rsidRPr="00EC391C">
        <w:rPr>
          <w:rFonts w:ascii="IBM Plex Mono Light" w:hAnsi="IBM Plex Mono Light"/>
          <w:color w:val="AAD94C"/>
          <w:sz w:val="21"/>
          <w:szCs w:val="21"/>
        </w:rPr>
        <w:t>"4"</w:t>
      </w:r>
    </w:p>
    <w:p w14:paraId="23342134" w14:textId="77777777" w:rsidR="0049166A" w:rsidRPr="0049166A" w:rsidRDefault="0049166A" w:rsidP="0049166A"/>
    <w:sectPr w:rsidR="0049166A" w:rsidRPr="00491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BM Plex Mono Light">
    <w:panose1 w:val="020B0409050203000203"/>
    <w:charset w:val="CC"/>
    <w:family w:val="modern"/>
    <w:pitch w:val="fixed"/>
    <w:sig w:usb0="A000026F" w:usb1="4000383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022B8"/>
    <w:multiLevelType w:val="hybridMultilevel"/>
    <w:tmpl w:val="92FAFD8A"/>
    <w:lvl w:ilvl="0" w:tplc="1C2C08B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4B16E22E">
      <w:start w:val="1"/>
      <w:numFmt w:val="lowerLetter"/>
      <w:lvlText w:val="%2."/>
      <w:lvlJc w:val="left"/>
      <w:pPr>
        <w:ind w:left="1789" w:hanging="360"/>
      </w:pPr>
      <w:rPr>
        <w:i w:val="0"/>
        <w:iCs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8875C83"/>
    <w:multiLevelType w:val="hybridMultilevel"/>
    <w:tmpl w:val="9C86336C"/>
    <w:lvl w:ilvl="0" w:tplc="E7D8E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C6F24"/>
    <w:multiLevelType w:val="hybridMultilevel"/>
    <w:tmpl w:val="FE5245E6"/>
    <w:lvl w:ilvl="0" w:tplc="C1CC40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CE204BD"/>
    <w:multiLevelType w:val="multilevel"/>
    <w:tmpl w:val="F06C20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62F526EE"/>
    <w:multiLevelType w:val="hybridMultilevel"/>
    <w:tmpl w:val="15EA0EA4"/>
    <w:lvl w:ilvl="0" w:tplc="30E67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46224273">
    <w:abstractNumId w:val="1"/>
  </w:num>
  <w:num w:numId="2" w16cid:durableId="1727297729">
    <w:abstractNumId w:val="2"/>
  </w:num>
  <w:num w:numId="3" w16cid:durableId="1252473322">
    <w:abstractNumId w:val="4"/>
  </w:num>
  <w:num w:numId="4" w16cid:durableId="1547912988">
    <w:abstractNumId w:val="3"/>
  </w:num>
  <w:num w:numId="5" w16cid:durableId="128499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54"/>
    <w:rsid w:val="00044166"/>
    <w:rsid w:val="00086811"/>
    <w:rsid w:val="000A4028"/>
    <w:rsid w:val="000C0FBD"/>
    <w:rsid w:val="000C7AE2"/>
    <w:rsid w:val="000D40C5"/>
    <w:rsid w:val="000E1DB3"/>
    <w:rsid w:val="0015242E"/>
    <w:rsid w:val="0016273B"/>
    <w:rsid w:val="00171AFB"/>
    <w:rsid w:val="0019246D"/>
    <w:rsid w:val="00195B2B"/>
    <w:rsid w:val="001A2F42"/>
    <w:rsid w:val="001A642C"/>
    <w:rsid w:val="001E03DB"/>
    <w:rsid w:val="00215B1E"/>
    <w:rsid w:val="00244B42"/>
    <w:rsid w:val="002A3101"/>
    <w:rsid w:val="002A3A93"/>
    <w:rsid w:val="002D031B"/>
    <w:rsid w:val="002D0647"/>
    <w:rsid w:val="002E4391"/>
    <w:rsid w:val="003000A7"/>
    <w:rsid w:val="00320EDA"/>
    <w:rsid w:val="00330032"/>
    <w:rsid w:val="003350BD"/>
    <w:rsid w:val="00381090"/>
    <w:rsid w:val="003A5457"/>
    <w:rsid w:val="003B00C8"/>
    <w:rsid w:val="003C3EC0"/>
    <w:rsid w:val="003D229A"/>
    <w:rsid w:val="003F43FC"/>
    <w:rsid w:val="0042411F"/>
    <w:rsid w:val="0045287D"/>
    <w:rsid w:val="00465F47"/>
    <w:rsid w:val="004734EB"/>
    <w:rsid w:val="00481396"/>
    <w:rsid w:val="004855F0"/>
    <w:rsid w:val="0049166A"/>
    <w:rsid w:val="00495F7A"/>
    <w:rsid w:val="004D0227"/>
    <w:rsid w:val="004E24FD"/>
    <w:rsid w:val="004F6317"/>
    <w:rsid w:val="005469A5"/>
    <w:rsid w:val="00571097"/>
    <w:rsid w:val="005752DD"/>
    <w:rsid w:val="0058558B"/>
    <w:rsid w:val="00586913"/>
    <w:rsid w:val="0059006F"/>
    <w:rsid w:val="005B6ADE"/>
    <w:rsid w:val="005D0B5D"/>
    <w:rsid w:val="005D726D"/>
    <w:rsid w:val="005E787F"/>
    <w:rsid w:val="005F111E"/>
    <w:rsid w:val="00601F51"/>
    <w:rsid w:val="006040A2"/>
    <w:rsid w:val="0061312A"/>
    <w:rsid w:val="00620E38"/>
    <w:rsid w:val="00693A54"/>
    <w:rsid w:val="006B6115"/>
    <w:rsid w:val="006F3456"/>
    <w:rsid w:val="00705E02"/>
    <w:rsid w:val="007060BA"/>
    <w:rsid w:val="00754A01"/>
    <w:rsid w:val="00781F6D"/>
    <w:rsid w:val="007826CC"/>
    <w:rsid w:val="00794FB5"/>
    <w:rsid w:val="0079667A"/>
    <w:rsid w:val="007A22BF"/>
    <w:rsid w:val="007B0A1A"/>
    <w:rsid w:val="008212B2"/>
    <w:rsid w:val="0082546C"/>
    <w:rsid w:val="00836D09"/>
    <w:rsid w:val="00867865"/>
    <w:rsid w:val="00883A56"/>
    <w:rsid w:val="00895391"/>
    <w:rsid w:val="008A1A7A"/>
    <w:rsid w:val="008C267A"/>
    <w:rsid w:val="008C5FF2"/>
    <w:rsid w:val="008C7136"/>
    <w:rsid w:val="00910804"/>
    <w:rsid w:val="009649BD"/>
    <w:rsid w:val="00975BA4"/>
    <w:rsid w:val="00986886"/>
    <w:rsid w:val="00994EF2"/>
    <w:rsid w:val="009A1836"/>
    <w:rsid w:val="009C1410"/>
    <w:rsid w:val="009C2E99"/>
    <w:rsid w:val="00A118F1"/>
    <w:rsid w:val="00A13E6A"/>
    <w:rsid w:val="00A46587"/>
    <w:rsid w:val="00A51824"/>
    <w:rsid w:val="00A66382"/>
    <w:rsid w:val="00A95ACF"/>
    <w:rsid w:val="00AB118E"/>
    <w:rsid w:val="00B16BC6"/>
    <w:rsid w:val="00B55A10"/>
    <w:rsid w:val="00B60F11"/>
    <w:rsid w:val="00B662CE"/>
    <w:rsid w:val="00B82528"/>
    <w:rsid w:val="00B96F6C"/>
    <w:rsid w:val="00BF1D2A"/>
    <w:rsid w:val="00C31A51"/>
    <w:rsid w:val="00C45F48"/>
    <w:rsid w:val="00C46C5D"/>
    <w:rsid w:val="00C54A5F"/>
    <w:rsid w:val="00C76A1D"/>
    <w:rsid w:val="00C864C7"/>
    <w:rsid w:val="00C92BA1"/>
    <w:rsid w:val="00CA5299"/>
    <w:rsid w:val="00CB17AA"/>
    <w:rsid w:val="00CD4244"/>
    <w:rsid w:val="00CE2CD5"/>
    <w:rsid w:val="00CF07F8"/>
    <w:rsid w:val="00CF0B50"/>
    <w:rsid w:val="00D34AC3"/>
    <w:rsid w:val="00D42EAD"/>
    <w:rsid w:val="00D47E9F"/>
    <w:rsid w:val="00D5295A"/>
    <w:rsid w:val="00D538AD"/>
    <w:rsid w:val="00D5458C"/>
    <w:rsid w:val="00D851A0"/>
    <w:rsid w:val="00D87C05"/>
    <w:rsid w:val="00D96BD4"/>
    <w:rsid w:val="00DB127A"/>
    <w:rsid w:val="00DF00A9"/>
    <w:rsid w:val="00DF0CCB"/>
    <w:rsid w:val="00E13185"/>
    <w:rsid w:val="00E15ADE"/>
    <w:rsid w:val="00E15D70"/>
    <w:rsid w:val="00E322C4"/>
    <w:rsid w:val="00E370CE"/>
    <w:rsid w:val="00E448FF"/>
    <w:rsid w:val="00E62B84"/>
    <w:rsid w:val="00E67268"/>
    <w:rsid w:val="00EA07BB"/>
    <w:rsid w:val="00EC391C"/>
    <w:rsid w:val="00ED0110"/>
    <w:rsid w:val="00ED1BCC"/>
    <w:rsid w:val="00ED33CD"/>
    <w:rsid w:val="00EE6662"/>
    <w:rsid w:val="00F03604"/>
    <w:rsid w:val="00F06BB4"/>
    <w:rsid w:val="00F137C3"/>
    <w:rsid w:val="00F1468C"/>
    <w:rsid w:val="00F17530"/>
    <w:rsid w:val="00F20F18"/>
    <w:rsid w:val="00F53D76"/>
    <w:rsid w:val="00F5601A"/>
    <w:rsid w:val="00F600AA"/>
    <w:rsid w:val="00FA2C77"/>
    <w:rsid w:val="00FC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5195"/>
  <w15:chartTrackingRefBased/>
  <w15:docId w15:val="{CD976CDD-5AD5-4338-8F7D-CAC843E0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C5D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40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40A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040A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118F1"/>
    <w:pPr>
      <w:spacing w:after="100"/>
    </w:pPr>
  </w:style>
  <w:style w:type="character" w:styleId="a4">
    <w:name w:val="Hyperlink"/>
    <w:basedOn w:val="a0"/>
    <w:uiPriority w:val="99"/>
    <w:unhideWhenUsed/>
    <w:rsid w:val="00A118F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86811"/>
    <w:rPr>
      <w:color w:val="666666"/>
    </w:rPr>
  </w:style>
  <w:style w:type="character" w:styleId="a6">
    <w:name w:val="Unresolved Mention"/>
    <w:basedOn w:val="a0"/>
    <w:uiPriority w:val="99"/>
    <w:semiHidden/>
    <w:unhideWhenUsed/>
    <w:rsid w:val="00CD4244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7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6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96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74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D%D0%BE%D0%B3%D0%BE%D1%87%D0%BB%D0%B5%D0%B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1%D1%8B%D1%81%D1%82%D1%80%D0%BE%D0%B5_%D0%BF%D1%80%D0%B5%D0%BE%D0%B1%D1%80%D0%B0%D0%B7%D0%BE%D0%B2%D0%B0%D0%BD%D0%B8%D0%B5_%D0%A4%D1%83%D1%80%D1%8C%D0%B5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2%D1%91%D1%80%D1%82%D0%BA%D0%B0_(%D0%BC%D0%B0%D1%82%D0%B5%D0%BC%D0%B0%D1%82%D0%B8%D1%87%D0%B5%D1%81%D0%BA%D0%B8%D0%B9_%D0%B0%D0%BD%D0%B0%D0%BB%D0%B8%D0%B7)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14E73-8DA0-437D-BB53-26EEDA71A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3862</Words>
  <Characters>22015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125</cp:revision>
  <cp:lastPrinted>2024-10-27T14:10:00Z</cp:lastPrinted>
  <dcterms:created xsi:type="dcterms:W3CDTF">2024-10-18T14:15:00Z</dcterms:created>
  <dcterms:modified xsi:type="dcterms:W3CDTF">2024-10-27T14:12:00Z</dcterms:modified>
</cp:coreProperties>
</file>