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rFonts w:ascii="Roboto" w:cs="Roboto" w:eastAsia="Roboto" w:hAnsi="Roboto"/>
        </w:rPr>
      </w:pPr>
      <w:bookmarkStart w:colFirst="0" w:colLast="0" w:name="_gjdgxs" w:id="0"/>
      <w:bookmarkEnd w:id="0"/>
      <w:r w:rsidDel="00000000" w:rsidR="00000000" w:rsidRPr="00000000">
        <w:rPr>
          <w:rFonts w:ascii="Roboto" w:cs="Roboto" w:eastAsia="Roboto" w:hAnsi="Roboto"/>
          <w:rtl w:val="0"/>
        </w:rPr>
        <w:t xml:space="preserve">Stock Management System</w:t>
      </w:r>
    </w:p>
    <w:p w:rsidR="00000000" w:rsidDel="00000000" w:rsidP="00000000" w:rsidRDefault="00000000" w:rsidRPr="00000000" w14:paraId="00000002">
      <w:pPr>
        <w:jc w:val="both"/>
        <w:rPr>
          <w:rFonts w:ascii="Roboto" w:cs="Roboto" w:eastAsia="Roboto" w:hAnsi="Roboto"/>
        </w:rPr>
      </w:pPr>
      <w:r w:rsidDel="00000000" w:rsidR="00000000" w:rsidRPr="00000000">
        <w:rPr>
          <w:rtl w:val="0"/>
        </w:rPr>
      </w:r>
    </w:p>
    <w:p w:rsidR="00000000" w:rsidDel="00000000" w:rsidP="00000000" w:rsidRDefault="00000000" w:rsidRPr="00000000" w14:paraId="00000003">
      <w:pPr>
        <w:pStyle w:val="Title"/>
        <w:jc w:val="both"/>
        <w:rPr>
          <w:rFonts w:ascii="Roboto" w:cs="Roboto" w:eastAsia="Roboto" w:hAnsi="Roboto"/>
        </w:rPr>
      </w:pPr>
      <w:r w:rsidDel="00000000" w:rsidR="00000000" w:rsidRPr="00000000">
        <w:rPr>
          <w:rFonts w:ascii="Roboto" w:cs="Roboto" w:eastAsia="Roboto" w:hAnsi="Roboto"/>
          <w:rtl w:val="0"/>
        </w:rPr>
        <w:t xml:space="preserve">Vision</w:t>
      </w:r>
    </w:p>
    <w:p w:rsidR="00000000" w:rsidDel="00000000" w:rsidP="00000000" w:rsidRDefault="00000000" w:rsidRPr="00000000" w14:paraId="00000004">
      <w:pPr>
        <w:tabs>
          <w:tab w:val="left" w:pos="540"/>
          <w:tab w:val="left" w:pos="1260"/>
        </w:tabs>
        <w:spacing w:after="120" w:lineRule="auto"/>
        <w:jc w:val="both"/>
        <w:rPr>
          <w:rFonts w:ascii="Roboto" w:cs="Roboto" w:eastAsia="Roboto" w:hAnsi="Roboto"/>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360"/>
            </w:tabs>
            <w:spacing w:before="80" w:line="240" w:lineRule="auto"/>
            <w:ind w:left="0" w:firstLine="0"/>
            <w:jc w:val="both"/>
            <w:rPr>
              <w:rFonts w:ascii="Roboto" w:cs="Roboto" w:eastAsia="Roboto" w:hAnsi="Roboto"/>
            </w:rPr>
          </w:pPr>
          <w:r w:rsidDel="00000000" w:rsidR="00000000" w:rsidRPr="00000000">
            <w:fldChar w:fldCharType="begin"/>
            <w:instrText xml:space="preserve"> TOC \h \u \z </w:instrText>
            <w:fldChar w:fldCharType="separate"/>
          </w:r>
          <w:hyperlink w:anchor="_1fob9te">
            <w:r w:rsidDel="00000000" w:rsidR="00000000" w:rsidRPr="00000000">
              <w:rPr>
                <w:rFonts w:ascii="Roboto" w:cs="Roboto" w:eastAsia="Roboto" w:hAnsi="Roboto"/>
                <w:b w:val="1"/>
                <w:rtl w:val="0"/>
              </w:rPr>
              <w:t xml:space="preserve">Introduction</w:t>
            </w:r>
          </w:hyperlink>
          <w:r w:rsidDel="00000000" w:rsidR="00000000" w:rsidRPr="00000000">
            <w:rPr>
              <w:rFonts w:ascii="Roboto" w:cs="Roboto" w:eastAsia="Roboto" w:hAnsi="Roboto"/>
              <w:b w:val="1"/>
              <w:rtl w:val="0"/>
            </w:rPr>
            <w:tab/>
          </w:r>
          <w:r w:rsidDel="00000000" w:rsidR="00000000" w:rsidRPr="00000000">
            <w:fldChar w:fldCharType="begin"/>
            <w:instrText xml:space="preserve"> PAGEREF _1fob9te \h </w:instrText>
            <w:fldChar w:fldCharType="separate"/>
          </w:r>
          <w:r w:rsidDel="00000000" w:rsidR="00000000" w:rsidRPr="00000000">
            <w:rPr>
              <w:rFonts w:ascii="Roboto" w:cs="Roboto" w:eastAsia="Roboto" w:hAnsi="Roboto"/>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jc w:val="both"/>
            <w:rPr>
              <w:rFonts w:ascii="Roboto" w:cs="Roboto" w:eastAsia="Roboto" w:hAnsi="Roboto"/>
            </w:rPr>
          </w:pPr>
          <w:hyperlink w:anchor="_3znysh7">
            <w:r w:rsidDel="00000000" w:rsidR="00000000" w:rsidRPr="00000000">
              <w:rPr>
                <w:rFonts w:ascii="Roboto" w:cs="Roboto" w:eastAsia="Roboto" w:hAnsi="Roboto"/>
                <w:b w:val="1"/>
                <w:rtl w:val="0"/>
              </w:rPr>
              <w:t xml:space="preserve">Positioning</w:t>
            </w:r>
          </w:hyperlink>
          <w:r w:rsidDel="00000000" w:rsidR="00000000" w:rsidRPr="00000000">
            <w:rPr>
              <w:rFonts w:ascii="Roboto" w:cs="Roboto" w:eastAsia="Roboto" w:hAnsi="Roboto"/>
              <w:b w:val="1"/>
              <w:rtl w:val="0"/>
            </w:rPr>
            <w:tab/>
          </w:r>
          <w:r w:rsidDel="00000000" w:rsidR="00000000" w:rsidRPr="00000000">
            <w:fldChar w:fldCharType="begin"/>
            <w:instrText xml:space="preserve"> PAGEREF _3znysh7 \h </w:instrText>
            <w:fldChar w:fldCharType="separate"/>
          </w:r>
          <w:r w:rsidDel="00000000" w:rsidR="00000000" w:rsidRPr="00000000">
            <w:rPr>
              <w:rFonts w:ascii="Roboto" w:cs="Roboto" w:eastAsia="Roboto" w:hAnsi="Roboto"/>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jc w:val="both"/>
            <w:rPr>
              <w:rFonts w:ascii="Roboto" w:cs="Roboto" w:eastAsia="Roboto" w:hAnsi="Roboto"/>
            </w:rPr>
          </w:pPr>
          <w:hyperlink w:anchor="_2et92p0">
            <w:r w:rsidDel="00000000" w:rsidR="00000000" w:rsidRPr="00000000">
              <w:rPr>
                <w:rFonts w:ascii="Roboto" w:cs="Roboto" w:eastAsia="Roboto" w:hAnsi="Roboto"/>
                <w:rtl w:val="0"/>
              </w:rPr>
              <w:t xml:space="preserve">Problem Statement</w:t>
            </w:r>
          </w:hyperlink>
          <w:r w:rsidDel="00000000" w:rsidR="00000000" w:rsidRPr="00000000">
            <w:rPr>
              <w:rFonts w:ascii="Roboto" w:cs="Roboto" w:eastAsia="Roboto" w:hAnsi="Roboto"/>
              <w:rtl w:val="0"/>
            </w:rPr>
            <w:tab/>
          </w:r>
          <w:r w:rsidDel="00000000" w:rsidR="00000000" w:rsidRPr="00000000">
            <w:fldChar w:fldCharType="begin"/>
            <w:instrText xml:space="preserve"> PAGEREF _2et92p0 \h </w:instrText>
            <w:fldChar w:fldCharType="separate"/>
          </w:r>
          <w:r w:rsidDel="00000000" w:rsidR="00000000" w:rsidRPr="00000000">
            <w:rPr>
              <w:rFonts w:ascii="Roboto" w:cs="Roboto" w:eastAsia="Roboto" w:hAnsi="Roboto"/>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jc w:val="both"/>
            <w:rPr>
              <w:rFonts w:ascii="Roboto" w:cs="Roboto" w:eastAsia="Roboto" w:hAnsi="Roboto"/>
            </w:rPr>
          </w:pPr>
          <w:hyperlink w:anchor="_3dy6vkm">
            <w:r w:rsidDel="00000000" w:rsidR="00000000" w:rsidRPr="00000000">
              <w:rPr>
                <w:rFonts w:ascii="Roboto" w:cs="Roboto" w:eastAsia="Roboto" w:hAnsi="Roboto"/>
                <w:rtl w:val="0"/>
              </w:rPr>
              <w:t xml:space="preserve">Product Position Statement</w:t>
            </w:r>
          </w:hyperlink>
          <w:r w:rsidDel="00000000" w:rsidR="00000000" w:rsidRPr="00000000">
            <w:rPr>
              <w:rFonts w:ascii="Roboto" w:cs="Roboto" w:eastAsia="Roboto" w:hAnsi="Roboto"/>
              <w:rtl w:val="0"/>
            </w:rPr>
            <w:tab/>
          </w:r>
          <w:r w:rsidDel="00000000" w:rsidR="00000000" w:rsidRPr="00000000">
            <w:fldChar w:fldCharType="begin"/>
            <w:instrText xml:space="preserve"> PAGEREF _3dy6vkm \h </w:instrText>
            <w:fldChar w:fldCharType="separate"/>
          </w:r>
          <w:r w:rsidDel="00000000" w:rsidR="00000000" w:rsidRPr="00000000">
            <w:rPr>
              <w:rFonts w:ascii="Roboto" w:cs="Roboto" w:eastAsia="Roboto" w:hAnsi="Roboto"/>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jc w:val="both"/>
            <w:rPr>
              <w:rFonts w:ascii="Roboto" w:cs="Roboto" w:eastAsia="Roboto" w:hAnsi="Roboto"/>
            </w:rPr>
          </w:pPr>
          <w:hyperlink w:anchor="_1t3h5sf">
            <w:r w:rsidDel="00000000" w:rsidR="00000000" w:rsidRPr="00000000">
              <w:rPr>
                <w:rFonts w:ascii="Roboto" w:cs="Roboto" w:eastAsia="Roboto" w:hAnsi="Roboto"/>
                <w:b w:val="1"/>
                <w:rtl w:val="0"/>
              </w:rPr>
              <w:t xml:space="preserve">Stakeholder Descriptions</w:t>
            </w:r>
          </w:hyperlink>
          <w:r w:rsidDel="00000000" w:rsidR="00000000" w:rsidRPr="00000000">
            <w:rPr>
              <w:rFonts w:ascii="Roboto" w:cs="Roboto" w:eastAsia="Roboto" w:hAnsi="Roboto"/>
              <w:b w:val="1"/>
              <w:rtl w:val="0"/>
            </w:rPr>
            <w:tab/>
          </w:r>
          <w:r w:rsidDel="00000000" w:rsidR="00000000" w:rsidRPr="00000000">
            <w:fldChar w:fldCharType="begin"/>
            <w:instrText xml:space="preserve"> PAGEREF _1t3h5sf \h </w:instrText>
            <w:fldChar w:fldCharType="separate"/>
          </w:r>
          <w:r w:rsidDel="00000000" w:rsidR="00000000" w:rsidRPr="00000000">
            <w:rPr>
              <w:rFonts w:ascii="Roboto" w:cs="Roboto" w:eastAsia="Roboto" w:hAnsi="Roboto"/>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jc w:val="both"/>
            <w:rPr>
              <w:rFonts w:ascii="Roboto" w:cs="Roboto" w:eastAsia="Roboto" w:hAnsi="Roboto"/>
            </w:rPr>
          </w:pPr>
          <w:hyperlink w:anchor="_4d34og8">
            <w:r w:rsidDel="00000000" w:rsidR="00000000" w:rsidRPr="00000000">
              <w:rPr>
                <w:rFonts w:ascii="Roboto" w:cs="Roboto" w:eastAsia="Roboto" w:hAnsi="Roboto"/>
                <w:rtl w:val="0"/>
              </w:rPr>
              <w:t xml:space="preserve">Stakeholder Summary</w:t>
            </w:r>
          </w:hyperlink>
          <w:r w:rsidDel="00000000" w:rsidR="00000000" w:rsidRPr="00000000">
            <w:rPr>
              <w:rFonts w:ascii="Roboto" w:cs="Roboto" w:eastAsia="Roboto" w:hAnsi="Roboto"/>
              <w:rtl w:val="0"/>
            </w:rPr>
            <w:tab/>
          </w:r>
          <w:r w:rsidDel="00000000" w:rsidR="00000000" w:rsidRPr="00000000">
            <w:fldChar w:fldCharType="begin"/>
            <w:instrText xml:space="preserve"> PAGEREF _4d34og8 \h </w:instrText>
            <w:fldChar w:fldCharType="separate"/>
          </w:r>
          <w:r w:rsidDel="00000000" w:rsidR="00000000" w:rsidRPr="00000000">
            <w:rPr>
              <w:rFonts w:ascii="Roboto" w:cs="Roboto" w:eastAsia="Roboto" w:hAnsi="Roboto"/>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jc w:val="both"/>
            <w:rPr>
              <w:rFonts w:ascii="Roboto" w:cs="Roboto" w:eastAsia="Roboto" w:hAnsi="Roboto"/>
            </w:rPr>
          </w:pPr>
          <w:hyperlink w:anchor="_2s8eyo1">
            <w:r w:rsidDel="00000000" w:rsidR="00000000" w:rsidRPr="00000000">
              <w:rPr>
                <w:rFonts w:ascii="Roboto" w:cs="Roboto" w:eastAsia="Roboto" w:hAnsi="Roboto"/>
                <w:rtl w:val="0"/>
              </w:rPr>
              <w:t xml:space="preserve">User Environment</w:t>
            </w:r>
          </w:hyperlink>
          <w:r w:rsidDel="00000000" w:rsidR="00000000" w:rsidRPr="00000000">
            <w:rPr>
              <w:rFonts w:ascii="Roboto" w:cs="Roboto" w:eastAsia="Roboto" w:hAnsi="Roboto"/>
              <w:rtl w:val="0"/>
            </w:rPr>
            <w:tab/>
          </w:r>
          <w:r w:rsidDel="00000000" w:rsidR="00000000" w:rsidRPr="00000000">
            <w:fldChar w:fldCharType="begin"/>
            <w:instrText xml:space="preserve"> PAGEREF _2s8eyo1 \h </w:instrText>
            <w:fldChar w:fldCharType="separate"/>
          </w:r>
          <w:r w:rsidDel="00000000" w:rsidR="00000000" w:rsidRPr="00000000">
            <w:rPr>
              <w:rFonts w:ascii="Roboto" w:cs="Roboto" w:eastAsia="Roboto" w:hAnsi="Roboto"/>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jc w:val="both"/>
            <w:rPr>
              <w:rFonts w:ascii="Roboto" w:cs="Roboto" w:eastAsia="Roboto" w:hAnsi="Roboto"/>
            </w:rPr>
          </w:pPr>
          <w:hyperlink w:anchor="_3rdcrjn">
            <w:r w:rsidDel="00000000" w:rsidR="00000000" w:rsidRPr="00000000">
              <w:rPr>
                <w:rFonts w:ascii="Roboto" w:cs="Roboto" w:eastAsia="Roboto" w:hAnsi="Roboto"/>
                <w:b w:val="1"/>
                <w:rtl w:val="0"/>
              </w:rPr>
              <w:t xml:space="preserve">Product Overview</w:t>
            </w:r>
          </w:hyperlink>
          <w:r w:rsidDel="00000000" w:rsidR="00000000" w:rsidRPr="00000000">
            <w:rPr>
              <w:rFonts w:ascii="Roboto" w:cs="Roboto" w:eastAsia="Roboto" w:hAnsi="Roboto"/>
              <w:b w:val="1"/>
              <w:rtl w:val="0"/>
            </w:rPr>
            <w:tab/>
            <w:t xml:space="preserve">4</w:t>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jc w:val="both"/>
            <w:rPr>
              <w:rFonts w:ascii="Roboto" w:cs="Roboto" w:eastAsia="Roboto" w:hAnsi="Roboto"/>
            </w:rPr>
          </w:pPr>
          <w:hyperlink w:anchor="_26in1rg">
            <w:r w:rsidDel="00000000" w:rsidR="00000000" w:rsidRPr="00000000">
              <w:rPr>
                <w:rFonts w:ascii="Roboto" w:cs="Roboto" w:eastAsia="Roboto" w:hAnsi="Roboto"/>
                <w:rtl w:val="0"/>
              </w:rPr>
              <w:t xml:space="preserve">Needs and Features</w:t>
            </w:r>
          </w:hyperlink>
          <w:r w:rsidDel="00000000" w:rsidR="00000000" w:rsidRPr="00000000">
            <w:rPr>
              <w:rFonts w:ascii="Roboto" w:cs="Roboto" w:eastAsia="Roboto" w:hAnsi="Roboto"/>
              <w:rtl w:val="0"/>
            </w:rPr>
            <w:tab/>
            <w:t xml:space="preserve">4</w:t>
          </w:r>
        </w:p>
        <w:p w:rsidR="00000000" w:rsidDel="00000000" w:rsidP="00000000" w:rsidRDefault="00000000" w:rsidRPr="00000000" w14:paraId="0000000E">
          <w:pPr>
            <w:tabs>
              <w:tab w:val="right" w:pos="9360"/>
            </w:tabs>
            <w:spacing w:after="80" w:before="200" w:line="240" w:lineRule="auto"/>
            <w:ind w:left="0" w:firstLine="0"/>
            <w:jc w:val="both"/>
            <w:rPr>
              <w:rFonts w:ascii="Roboto" w:cs="Roboto" w:eastAsia="Roboto" w:hAnsi="Roboto"/>
            </w:rPr>
          </w:pPr>
          <w:hyperlink w:anchor="_lnxbz9">
            <w:r w:rsidDel="00000000" w:rsidR="00000000" w:rsidRPr="00000000">
              <w:rPr>
                <w:rFonts w:ascii="Roboto" w:cs="Roboto" w:eastAsia="Roboto" w:hAnsi="Roboto"/>
                <w:b w:val="1"/>
                <w:rtl w:val="0"/>
              </w:rPr>
              <w:t xml:space="preserve">Other Product Requirements</w:t>
            </w:r>
          </w:hyperlink>
          <w:r w:rsidDel="00000000" w:rsidR="00000000" w:rsidRPr="00000000">
            <w:rPr>
              <w:rFonts w:ascii="Roboto" w:cs="Roboto" w:eastAsia="Roboto" w:hAnsi="Roboto"/>
              <w:b w:val="1"/>
              <w:rtl w:val="0"/>
            </w:rPr>
            <w:tab/>
            <w:t xml:space="preserve">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0">
      <w:pPr>
        <w:tabs>
          <w:tab w:val="left" w:pos="540"/>
          <w:tab w:val="left" w:pos="1260"/>
        </w:tabs>
        <w:spacing w:after="120" w:lineRule="auto"/>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1">
      <w:pPr>
        <w:tabs>
          <w:tab w:val="left" w:pos="540"/>
          <w:tab w:val="left" w:pos="1260"/>
        </w:tabs>
        <w:spacing w:after="120" w:lineRule="auto"/>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Revision History</w:t>
      </w:r>
    </w:p>
    <w:p w:rsidR="00000000" w:rsidDel="00000000" w:rsidP="00000000" w:rsidRDefault="00000000" w:rsidRPr="00000000" w14:paraId="00000012">
      <w:pPr>
        <w:tabs>
          <w:tab w:val="left" w:pos="540"/>
          <w:tab w:val="left" w:pos="1260"/>
        </w:tabs>
        <w:spacing w:after="120" w:lineRule="auto"/>
        <w:jc w:val="both"/>
        <w:rPr>
          <w:rFonts w:ascii="Roboto" w:cs="Roboto" w:eastAsia="Roboto" w:hAnsi="Robo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620"/>
        <w:gridCol w:w="3165"/>
        <w:gridCol w:w="2235"/>
        <w:tblGridChange w:id="0">
          <w:tblGrid>
            <w:gridCol w:w="2340"/>
            <w:gridCol w:w="1620"/>
            <w:gridCol w:w="3165"/>
            <w:gridCol w:w="2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jc w:val="both"/>
              <w:rPr>
                <w:rFonts w:ascii="Roboto" w:cs="Roboto" w:eastAsia="Roboto" w:hAnsi="Roboto"/>
              </w:rPr>
            </w:pPr>
            <w:r w:rsidDel="00000000" w:rsidR="00000000" w:rsidRPr="00000000">
              <w:rPr>
                <w:rFonts w:ascii="Roboto" w:cs="Roboto" w:eastAsia="Roboto" w:hAnsi="Roboto"/>
                <w:rtl w:val="0"/>
              </w:rPr>
              <w:t xml:space="preserve">01/04/2021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Özgün Şen</w:t>
            </w:r>
          </w:p>
          <w:p w:rsidR="00000000" w:rsidDel="00000000" w:rsidP="00000000" w:rsidRDefault="00000000" w:rsidRPr="00000000" w14:paraId="00000019">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Berfu Anıl</w:t>
            </w:r>
          </w:p>
          <w:p w:rsidR="00000000" w:rsidDel="00000000" w:rsidP="00000000" w:rsidRDefault="00000000" w:rsidRPr="00000000" w14:paraId="0000001A">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Esra Ateş</w:t>
            </w:r>
          </w:p>
          <w:p w:rsidR="00000000" w:rsidDel="00000000" w:rsidP="00000000" w:rsidRDefault="00000000" w:rsidRPr="00000000" w14:paraId="0000001B">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Nehir Erdem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Initial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v1.0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jc w:val="both"/>
              <w:rPr>
                <w:rFonts w:ascii="Roboto" w:cs="Roboto" w:eastAsia="Roboto" w:hAnsi="Roboto"/>
              </w:rPr>
            </w:pPr>
            <w:r w:rsidDel="00000000" w:rsidR="00000000" w:rsidRPr="00000000">
              <w:rPr>
                <w:rFonts w:ascii="Roboto" w:cs="Roboto" w:eastAsia="Roboto" w:hAnsi="Roboto"/>
                <w:rtl w:val="0"/>
              </w:rPr>
              <w:t xml:space="preserve">04/04/2021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Özgün Şen</w:t>
            </w:r>
          </w:p>
          <w:p w:rsidR="00000000" w:rsidDel="00000000" w:rsidP="00000000" w:rsidRDefault="00000000" w:rsidRPr="00000000" w14:paraId="00000020">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Berfu Anıl</w:t>
            </w:r>
          </w:p>
          <w:p w:rsidR="00000000" w:rsidDel="00000000" w:rsidP="00000000" w:rsidRDefault="00000000" w:rsidRPr="00000000" w14:paraId="00000021">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Esra Ateş</w:t>
            </w:r>
          </w:p>
          <w:p w:rsidR="00000000" w:rsidDel="00000000" w:rsidP="00000000" w:rsidRDefault="00000000" w:rsidRPr="00000000" w14:paraId="00000022">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Nehir Erdem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First Review Corrections</w:t>
            </w:r>
          </w:p>
          <w:p w:rsidR="00000000" w:rsidDel="00000000" w:rsidP="00000000" w:rsidRDefault="00000000" w:rsidRPr="00000000" w14:paraId="00000024">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Clarification of the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v1.1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jc w:val="both"/>
              <w:rPr>
                <w:rFonts w:ascii="Roboto" w:cs="Roboto" w:eastAsia="Roboto" w:hAnsi="Roboto"/>
              </w:rPr>
            </w:pPr>
            <w:r w:rsidDel="00000000" w:rsidR="00000000" w:rsidRPr="00000000">
              <w:rPr>
                <w:rFonts w:ascii="Roboto" w:cs="Roboto" w:eastAsia="Roboto" w:hAnsi="Roboto"/>
                <w:rtl w:val="0"/>
              </w:rPr>
              <w:t xml:space="preserve">12/04/2021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Özgün Şen</w:t>
            </w:r>
          </w:p>
          <w:p w:rsidR="00000000" w:rsidDel="00000000" w:rsidP="00000000" w:rsidRDefault="00000000" w:rsidRPr="00000000" w14:paraId="00000028">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Berfu Anıl</w:t>
            </w:r>
          </w:p>
          <w:p w:rsidR="00000000" w:rsidDel="00000000" w:rsidP="00000000" w:rsidRDefault="00000000" w:rsidRPr="00000000" w14:paraId="00000029">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Esra Ateş</w:t>
            </w:r>
          </w:p>
          <w:p w:rsidR="00000000" w:rsidDel="00000000" w:rsidP="00000000" w:rsidRDefault="00000000" w:rsidRPr="00000000" w14:paraId="0000002A">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Nehir Erdem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Style w:val="Heading2"/>
              <w:rPr>
                <w:rFonts w:ascii="Roboto" w:cs="Roboto" w:eastAsia="Roboto" w:hAnsi="Roboto"/>
                <w:b w:val="0"/>
              </w:rPr>
            </w:pPr>
            <w:bookmarkStart w:colFirst="0" w:colLast="0" w:name="_30j0zll" w:id="1"/>
            <w:bookmarkEnd w:id="1"/>
            <w:r w:rsidDel="00000000" w:rsidR="00000000" w:rsidRPr="00000000">
              <w:rPr>
                <w:b w:val="0"/>
                <w:rtl w:val="0"/>
              </w:rPr>
              <w:t xml:space="preserve">Needs and Features Corrections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v1.2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jc w:val="both"/>
              <w:rPr>
                <w:rFonts w:ascii="Roboto" w:cs="Roboto" w:eastAsia="Roboto" w:hAnsi="Roboto"/>
              </w:rPr>
            </w:pPr>
            <w:r w:rsidDel="00000000" w:rsidR="00000000" w:rsidRPr="00000000">
              <w:rPr>
                <w:rFonts w:ascii="Roboto" w:cs="Roboto" w:eastAsia="Roboto" w:hAnsi="Roboto"/>
                <w:rtl w:val="0"/>
              </w:rPr>
              <w:t xml:space="preserve">29/05/2021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Berfu Anıl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Style w:val="Heading2"/>
              <w:rPr>
                <w:b w:val="0"/>
              </w:rPr>
            </w:pPr>
            <w:bookmarkStart w:colFirst="0" w:colLast="0" w:name="_30j0zll" w:id="1"/>
            <w:bookmarkEnd w:id="1"/>
            <w:r w:rsidDel="00000000" w:rsidR="00000000" w:rsidRPr="00000000">
              <w:rPr>
                <w:b w:val="0"/>
                <w:rtl w:val="0"/>
              </w:rPr>
              <w:t xml:space="preserve">Review corrections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v1.3</w:t>
            </w:r>
          </w:p>
        </w:tc>
      </w:tr>
    </w:tbl>
    <w:p w:rsidR="00000000" w:rsidDel="00000000" w:rsidP="00000000" w:rsidRDefault="00000000" w:rsidRPr="00000000" w14:paraId="00000031">
      <w:pPr>
        <w:tabs>
          <w:tab w:val="left" w:pos="540"/>
          <w:tab w:val="left" w:pos="1260"/>
        </w:tabs>
        <w:spacing w:after="120" w:lineRule="auto"/>
        <w:jc w:val="both"/>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numPr>
          <w:ilvl w:val="0"/>
          <w:numId w:val="1"/>
        </w:numPr>
        <w:ind w:left="0" w:firstLine="0"/>
        <w:jc w:val="both"/>
        <w:rPr>
          <w:rFonts w:ascii="Roboto" w:cs="Roboto" w:eastAsia="Roboto" w:hAnsi="Roboto"/>
        </w:rPr>
      </w:pPr>
      <w:bookmarkStart w:colFirst="0" w:colLast="0" w:name="_1fob9te" w:id="2"/>
      <w:bookmarkEnd w:id="2"/>
      <w:r w:rsidDel="00000000" w:rsidR="00000000" w:rsidRPr="00000000">
        <w:rPr>
          <w:rFonts w:ascii="Roboto" w:cs="Roboto" w:eastAsia="Roboto" w:hAnsi="Roboto"/>
          <w:rtl w:val="0"/>
        </w:rPr>
        <w:t xml:space="preserve">Introduction</w:t>
      </w:r>
    </w:p>
    <w:p w:rsidR="00000000" w:rsidDel="00000000" w:rsidP="00000000" w:rsidRDefault="00000000" w:rsidRPr="00000000" w14:paraId="00000033">
      <w:pPr>
        <w:jc w:val="both"/>
        <w:rPr>
          <w:rFonts w:ascii="Roboto" w:cs="Roboto" w:eastAsia="Roboto" w:hAnsi="Roboto"/>
        </w:rPr>
      </w:pPr>
      <w:r w:rsidDel="00000000" w:rsidR="00000000" w:rsidRPr="00000000">
        <w:rPr>
          <w:rFonts w:ascii="Roboto" w:cs="Roboto" w:eastAsia="Roboto" w:hAnsi="Roboto"/>
          <w:rtl w:val="0"/>
        </w:rPr>
        <w:t xml:space="preserve">This document includes the vision and scope of the Stock Management System aim to check the stock of the current needed product status whether it is close to being understock or overstock for the production. In the case of closure to understock, the situation user is being notified. The same applies to the overstock situation. The system checks inventory on a daily basis. Stock managers can control, add and remove inventory items. When the request is approved, the stock level is reduced automatically. The application is suitable for third party electronic component manufacturing companies in terms of the application domain. This product will be a B2B  multi-tenant SaaS solution. Since maintenance costs are spread across the architecture and take less time to set up, update and manage, multi-tenancy architecture is chosen.</w:t>
      </w:r>
    </w:p>
    <w:p w:rsidR="00000000" w:rsidDel="00000000" w:rsidP="00000000" w:rsidRDefault="00000000" w:rsidRPr="00000000" w14:paraId="00000034">
      <w:pPr>
        <w:pStyle w:val="Heading1"/>
        <w:numPr>
          <w:ilvl w:val="0"/>
          <w:numId w:val="1"/>
        </w:numPr>
        <w:ind w:left="0" w:firstLine="0"/>
        <w:jc w:val="both"/>
        <w:rPr>
          <w:rFonts w:ascii="Roboto" w:cs="Roboto" w:eastAsia="Roboto" w:hAnsi="Roboto"/>
        </w:rPr>
      </w:pPr>
      <w:bookmarkStart w:colFirst="0" w:colLast="0" w:name="_3znysh7" w:id="3"/>
      <w:bookmarkEnd w:id="3"/>
      <w:r w:rsidDel="00000000" w:rsidR="00000000" w:rsidRPr="00000000">
        <w:rPr>
          <w:rFonts w:ascii="Roboto" w:cs="Roboto" w:eastAsia="Roboto" w:hAnsi="Roboto"/>
          <w:rtl w:val="0"/>
        </w:rPr>
        <w:t xml:space="preserve">Positioning</w:t>
      </w:r>
    </w:p>
    <w:p w:rsidR="00000000" w:rsidDel="00000000" w:rsidP="00000000" w:rsidRDefault="00000000" w:rsidRPr="00000000" w14:paraId="00000035">
      <w:pPr>
        <w:pStyle w:val="Heading2"/>
        <w:numPr>
          <w:ilvl w:val="1"/>
          <w:numId w:val="1"/>
        </w:numPr>
        <w:ind w:left="0" w:firstLine="0"/>
        <w:jc w:val="both"/>
        <w:rPr>
          <w:rFonts w:ascii="Roboto" w:cs="Roboto" w:eastAsia="Roboto" w:hAnsi="Roboto"/>
        </w:rPr>
      </w:pPr>
      <w:bookmarkStart w:colFirst="0" w:colLast="0" w:name="_2et92p0" w:id="4"/>
      <w:bookmarkEnd w:id="4"/>
      <w:r w:rsidDel="00000000" w:rsidR="00000000" w:rsidRPr="00000000">
        <w:rPr>
          <w:rFonts w:ascii="Roboto" w:cs="Roboto" w:eastAsia="Roboto" w:hAnsi="Roboto"/>
          <w:rtl w:val="0"/>
        </w:rPr>
        <w:t xml:space="preserve">Problem Statement</w:t>
      </w:r>
    </w:p>
    <w:p w:rsidR="00000000" w:rsidDel="00000000" w:rsidP="00000000" w:rsidRDefault="00000000" w:rsidRPr="00000000" w14:paraId="00000036">
      <w:pPr>
        <w:jc w:val="both"/>
        <w:rPr>
          <w:rFonts w:ascii="Roboto" w:cs="Roboto" w:eastAsia="Roboto" w:hAnsi="Roboto"/>
          <w:vertAlign w:val="baseline"/>
        </w:rPr>
      </w:pPr>
      <w:r w:rsidDel="00000000" w:rsidR="00000000" w:rsidRPr="00000000">
        <w:rPr>
          <w:rtl w:val="0"/>
        </w:rPr>
      </w:r>
    </w:p>
    <w:tbl>
      <w:tblPr>
        <w:tblStyle w:val="Table2"/>
        <w:tblW w:w="9480.0" w:type="dxa"/>
        <w:jc w:val="left"/>
        <w:tblInd w:w="17.99999999999997" w:type="dxa"/>
        <w:tblLayout w:type="fixed"/>
        <w:tblLook w:val="0000"/>
      </w:tblPr>
      <w:tblGrid>
        <w:gridCol w:w="2160"/>
        <w:gridCol w:w="7320"/>
        <w:tblGridChange w:id="0">
          <w:tblGrid>
            <w:gridCol w:w="2160"/>
            <w:gridCol w:w="7320"/>
          </w:tblGrid>
        </w:tblGridChange>
      </w:tblGrid>
      <w:tr>
        <w:tc>
          <w:tcPr>
            <w:tcBorders>
              <w:top w:color="000000" w:space="0" w:sz="12"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37">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Mar>
              <w:top w:w="0.0" w:type="dxa"/>
              <w:bottom w:w="0.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40" w:before="0" w:line="240" w:lineRule="auto"/>
              <w:ind w:left="0" w:right="0" w:firstLine="0"/>
              <w:rPr>
                <w:rFonts w:ascii="Roboto" w:cs="Roboto" w:eastAsia="Roboto" w:hAnsi="Roboto"/>
                <w:smallCaps w:val="0"/>
                <w:strike w:val="0"/>
                <w:sz w:val="20"/>
                <w:szCs w:val="20"/>
                <w:u w:val="none"/>
                <w:shd w:fill="auto" w:val="clear"/>
                <w:vertAlign w:val="baseline"/>
              </w:rPr>
            </w:pPr>
            <w:r w:rsidDel="00000000" w:rsidR="00000000" w:rsidRPr="00000000">
              <w:rPr>
                <w:rFonts w:ascii="Roboto" w:cs="Roboto" w:eastAsia="Roboto" w:hAnsi="Roboto"/>
                <w:rtl w:val="0"/>
              </w:rPr>
              <w:t xml:space="preserve">Thousands of parts need to be checked in the stock management system. Wrong process management causes system downtime due to lack of inventory items or unnecessary purchases can cause difficulties in warehouse management.</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39">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40" w:before="0" w:line="240" w:lineRule="auto"/>
              <w:ind w:left="0" w:right="0" w:firstLine="0"/>
              <w:rPr>
                <w:rFonts w:ascii="Roboto" w:cs="Roboto" w:eastAsia="Roboto" w:hAnsi="Roboto"/>
                <w:smallCaps w:val="0"/>
                <w:strike w:val="0"/>
                <w:sz w:val="20"/>
                <w:szCs w:val="20"/>
                <w:u w:val="none"/>
                <w:shd w:fill="auto" w:val="clear"/>
                <w:vertAlign w:val="baseline"/>
              </w:rPr>
            </w:pPr>
            <w:r w:rsidDel="00000000" w:rsidR="00000000" w:rsidRPr="00000000">
              <w:rPr>
                <w:rFonts w:ascii="Roboto" w:cs="Roboto" w:eastAsia="Roboto" w:hAnsi="Roboto"/>
                <w:rtl w:val="0"/>
              </w:rPr>
              <w:t xml:space="preserve">Customers, Project Managers, Investors, Suppliers and Vendors, Employees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3B">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40" w:before="0" w:line="240" w:lineRule="auto"/>
              <w:ind w:left="0" w:right="0" w:firstLine="0"/>
              <w:rPr>
                <w:rFonts w:ascii="Roboto" w:cs="Roboto" w:eastAsia="Roboto" w:hAnsi="Roboto"/>
                <w:smallCaps w:val="0"/>
                <w:strike w:val="0"/>
                <w:sz w:val="20"/>
                <w:szCs w:val="20"/>
                <w:u w:val="none"/>
                <w:shd w:fill="auto" w:val="clear"/>
                <w:vertAlign w:val="baseline"/>
              </w:rPr>
            </w:pPr>
            <w:r w:rsidDel="00000000" w:rsidR="00000000" w:rsidRPr="00000000">
              <w:rPr>
                <w:rFonts w:ascii="Roboto" w:cs="Roboto" w:eastAsia="Roboto" w:hAnsi="Roboto"/>
                <w:rtl w:val="0"/>
              </w:rPr>
              <w:t xml:space="preserve">Without inventory management, production processes can be interrupted. As a result, productivity decreases and production costs increase.</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3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40" w:before="0" w:line="240" w:lineRule="auto"/>
              <w:ind w:left="0" w:right="0" w:firstLine="0"/>
              <w:rPr>
                <w:rFonts w:ascii="Roboto" w:cs="Roboto" w:eastAsia="Roboto" w:hAnsi="Roboto"/>
                <w:smallCaps w:val="0"/>
                <w:strike w:val="0"/>
                <w:sz w:val="20"/>
                <w:szCs w:val="20"/>
                <w:u w:val="none"/>
                <w:shd w:fill="auto" w:val="clear"/>
                <w:vertAlign w:val="baseline"/>
              </w:rPr>
            </w:pPr>
            <w:r w:rsidDel="00000000" w:rsidR="00000000" w:rsidRPr="00000000">
              <w:rPr>
                <w:rFonts w:ascii="Roboto" w:cs="Roboto" w:eastAsia="Roboto" w:hAnsi="Roboto"/>
                <w:rtl w:val="0"/>
              </w:rPr>
              <w:t xml:space="preserve">Provide information about stock levels to make timely and  required quantity purchases by checking stock levels regularly</w:t>
            </w:r>
            <w:r w:rsidDel="00000000" w:rsidR="00000000" w:rsidRPr="00000000">
              <w:rPr>
                <w:rtl w:val="0"/>
              </w:rPr>
            </w:r>
          </w:p>
        </w:tc>
      </w:tr>
    </w:tbl>
    <w:p w:rsidR="00000000" w:rsidDel="00000000" w:rsidP="00000000" w:rsidRDefault="00000000" w:rsidRPr="00000000" w14:paraId="0000003F">
      <w:pPr>
        <w:pStyle w:val="Heading2"/>
        <w:ind w:left="0" w:firstLine="0"/>
        <w:jc w:val="both"/>
        <w:rPr>
          <w:rFonts w:ascii="Roboto" w:cs="Roboto" w:eastAsia="Roboto" w:hAnsi="Roboto"/>
        </w:rPr>
      </w:pPr>
      <w:bookmarkStart w:colFirst="0" w:colLast="0" w:name="_tyjcwt" w:id="5"/>
      <w:bookmarkEnd w:id="5"/>
      <w:r w:rsidDel="00000000" w:rsidR="00000000" w:rsidRPr="00000000">
        <w:rPr>
          <w:rtl w:val="0"/>
        </w:rPr>
      </w:r>
    </w:p>
    <w:p w:rsidR="00000000" w:rsidDel="00000000" w:rsidP="00000000" w:rsidRDefault="00000000" w:rsidRPr="00000000" w14:paraId="00000040">
      <w:pPr>
        <w:pStyle w:val="Heading2"/>
        <w:numPr>
          <w:ilvl w:val="1"/>
          <w:numId w:val="1"/>
        </w:numPr>
        <w:ind w:left="0" w:firstLine="0"/>
        <w:jc w:val="both"/>
        <w:rPr>
          <w:rFonts w:ascii="Roboto" w:cs="Roboto" w:eastAsia="Roboto" w:hAnsi="Roboto"/>
        </w:rPr>
      </w:pPr>
      <w:bookmarkStart w:colFirst="0" w:colLast="0" w:name="_3dy6vkm" w:id="6"/>
      <w:bookmarkEnd w:id="6"/>
      <w:r w:rsidDel="00000000" w:rsidR="00000000" w:rsidRPr="00000000">
        <w:rPr>
          <w:rFonts w:ascii="Roboto" w:cs="Roboto" w:eastAsia="Roboto" w:hAnsi="Roboto"/>
          <w:rtl w:val="0"/>
        </w:rPr>
        <w:t xml:space="preserve">Product Position Statement</w:t>
      </w:r>
    </w:p>
    <w:p w:rsidR="00000000" w:rsidDel="00000000" w:rsidP="00000000" w:rsidRDefault="00000000" w:rsidRPr="00000000" w14:paraId="00000041">
      <w:pPr>
        <w:jc w:val="both"/>
        <w:rPr>
          <w:rFonts w:ascii="Roboto" w:cs="Roboto" w:eastAsia="Roboto" w:hAnsi="Roboto"/>
          <w:vertAlign w:val="baseline"/>
        </w:rPr>
      </w:pPr>
      <w:r w:rsidDel="00000000" w:rsidR="00000000" w:rsidRPr="00000000">
        <w:rPr>
          <w:rtl w:val="0"/>
        </w:rPr>
      </w:r>
    </w:p>
    <w:tbl>
      <w:tblPr>
        <w:tblStyle w:val="Table3"/>
        <w:tblW w:w="9480.0" w:type="dxa"/>
        <w:jc w:val="left"/>
        <w:tblInd w:w="47.99999999999997" w:type="dxa"/>
        <w:tblLayout w:type="fixed"/>
        <w:tblLook w:val="0000"/>
      </w:tblPr>
      <w:tblGrid>
        <w:gridCol w:w="2070"/>
        <w:gridCol w:w="7410"/>
        <w:tblGridChange w:id="0">
          <w:tblGrid>
            <w:gridCol w:w="2070"/>
            <w:gridCol w:w="7410"/>
          </w:tblGrid>
        </w:tblGridChange>
      </w:tblGrid>
      <w:tr>
        <w:tc>
          <w:tcPr>
            <w:tcBorders>
              <w:top w:color="000000" w:space="0" w:sz="12"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42">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Mar>
              <w:top w:w="0.0" w:type="dxa"/>
              <w:bottom w:w="0.0" w:type="dxa"/>
            </w:tcMa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40" w:before="0" w:line="240" w:lineRule="auto"/>
              <w:ind w:left="0" w:right="0" w:firstLine="0"/>
              <w:rPr>
                <w:rFonts w:ascii="Roboto" w:cs="Roboto" w:eastAsia="Roboto" w:hAnsi="Roboto"/>
                <w:smallCaps w:val="0"/>
                <w:strike w:val="0"/>
                <w:sz w:val="20"/>
                <w:szCs w:val="20"/>
                <w:u w:val="none"/>
                <w:shd w:fill="auto" w:val="clear"/>
                <w:vertAlign w:val="baseline"/>
              </w:rPr>
            </w:pPr>
            <w:r w:rsidDel="00000000" w:rsidR="00000000" w:rsidRPr="00000000">
              <w:rPr>
                <w:rFonts w:ascii="Roboto" w:cs="Roboto" w:eastAsia="Roboto" w:hAnsi="Roboto"/>
                <w:rtl w:val="0"/>
              </w:rPr>
              <w:t xml:space="preserve">Stock Manager</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44">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40" w:before="0" w:line="240" w:lineRule="auto"/>
              <w:ind w:left="0" w:right="0" w:firstLine="0"/>
              <w:rPr>
                <w:rFonts w:ascii="Roboto" w:cs="Roboto" w:eastAsia="Roboto" w:hAnsi="Roboto"/>
                <w:smallCaps w:val="0"/>
                <w:strike w:val="0"/>
                <w:sz w:val="20"/>
                <w:szCs w:val="20"/>
                <w:u w:val="none"/>
                <w:shd w:fill="auto" w:val="clear"/>
                <w:vertAlign w:val="baseline"/>
              </w:rPr>
            </w:pPr>
            <w:r w:rsidDel="00000000" w:rsidR="00000000" w:rsidRPr="00000000">
              <w:rPr>
                <w:rFonts w:ascii="Roboto" w:cs="Roboto" w:eastAsia="Roboto" w:hAnsi="Roboto"/>
                <w:rtl w:val="0"/>
              </w:rPr>
              <w:t xml:space="preserve">Responsible for the stock levels are sufficient for production</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46">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40" w:before="0" w:line="240" w:lineRule="auto"/>
              <w:ind w:left="0" w:right="0" w:firstLine="0"/>
              <w:rPr>
                <w:rFonts w:ascii="Roboto" w:cs="Roboto" w:eastAsia="Roboto" w:hAnsi="Roboto"/>
                <w:smallCaps w:val="0"/>
                <w:strike w:val="0"/>
                <w:sz w:val="20"/>
                <w:szCs w:val="20"/>
                <w:u w:val="none"/>
                <w:shd w:fill="auto" w:val="clear"/>
                <w:vertAlign w:val="baseline"/>
              </w:rPr>
            </w:pPr>
            <w:r w:rsidDel="00000000" w:rsidR="00000000" w:rsidRPr="00000000">
              <w:rPr>
                <w:rFonts w:ascii="Roboto" w:cs="Roboto" w:eastAsia="Roboto" w:hAnsi="Roboto"/>
                <w:smallCaps w:val="0"/>
                <w:strike w:val="0"/>
                <w:sz w:val="20"/>
                <w:szCs w:val="20"/>
                <w:u w:val="none"/>
                <w:shd w:fill="auto" w:val="clear"/>
                <w:vertAlign w:val="baseline"/>
                <w:rtl w:val="0"/>
              </w:rPr>
              <w:t xml:space="preserve"> is a </w:t>
            </w:r>
            <w:r w:rsidDel="00000000" w:rsidR="00000000" w:rsidRPr="00000000">
              <w:rPr>
                <w:rFonts w:ascii="Roboto" w:cs="Roboto" w:eastAsia="Roboto" w:hAnsi="Roboto"/>
                <w:rtl w:val="0"/>
              </w:rPr>
              <w:t xml:space="preserve">Stock Management System</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48">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40"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Keeps stock levels under control</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40"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Prevents understock or overstock situations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40"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Ensures timely purchase orders creation</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40" w:before="0" w:line="240" w:lineRule="auto"/>
              <w:ind w:left="0" w:right="0" w:firstLine="0"/>
              <w:rPr>
                <w:rFonts w:ascii="Roboto" w:cs="Roboto" w:eastAsia="Roboto" w:hAnsi="Roboto"/>
                <w:i w:val="1"/>
              </w:rPr>
            </w:pPr>
            <w:r w:rsidDel="00000000" w:rsidR="00000000" w:rsidRPr="00000000">
              <w:rPr>
                <w:rFonts w:ascii="Roboto" w:cs="Roboto" w:eastAsia="Roboto" w:hAnsi="Roboto"/>
                <w:rtl w:val="0"/>
              </w:rPr>
              <w:t xml:space="preserve">Prevents bottlenecks caused by stock levels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Mar>
              <w:top w:w="0.0" w:type="dxa"/>
              <w:bottom w:w="0.0" w:type="dxa"/>
            </w:tcMar>
          </w:tcPr>
          <w:p w:rsidR="00000000" w:rsidDel="00000000" w:rsidP="00000000" w:rsidRDefault="00000000" w:rsidRPr="00000000" w14:paraId="0000004D">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Mar>
              <w:top w:w="0.0" w:type="dxa"/>
              <w:bottom w:w="0.0" w:type="dxa"/>
            </w:tcMar>
          </w:tcPr>
          <w:p w:rsidR="00000000" w:rsidDel="00000000" w:rsidP="00000000" w:rsidRDefault="00000000" w:rsidRPr="00000000" w14:paraId="0000004E">
            <w:pPr>
              <w:keepNext w:val="1"/>
              <w:tabs>
                <w:tab w:val="left" w:pos="540"/>
                <w:tab w:val="left" w:pos="1260"/>
              </w:tabs>
              <w:spacing w:after="40" w:lineRule="auto"/>
              <w:rPr>
                <w:rFonts w:ascii="Roboto" w:cs="Roboto" w:eastAsia="Roboto" w:hAnsi="Roboto"/>
              </w:rPr>
            </w:pPr>
            <w:r w:rsidDel="00000000" w:rsidR="00000000" w:rsidRPr="00000000">
              <w:rPr>
                <w:rFonts w:ascii="Roboto" w:cs="Roboto" w:eastAsia="Roboto" w:hAnsi="Roboto"/>
                <w:rtl w:val="0"/>
              </w:rPr>
              <w:t xml:space="preserve">Slow login timing</w:t>
            </w:r>
          </w:p>
          <w:p w:rsidR="00000000" w:rsidDel="00000000" w:rsidP="00000000" w:rsidRDefault="00000000" w:rsidRPr="00000000" w14:paraId="0000004F">
            <w:pPr>
              <w:keepNext w:val="1"/>
              <w:tabs>
                <w:tab w:val="left" w:pos="540"/>
                <w:tab w:val="left" w:pos="1260"/>
              </w:tabs>
              <w:spacing w:after="40" w:lineRule="auto"/>
              <w:rPr>
                <w:rFonts w:ascii="Roboto" w:cs="Roboto" w:eastAsia="Roboto" w:hAnsi="Roboto"/>
              </w:rPr>
            </w:pPr>
            <w:r w:rsidDel="00000000" w:rsidR="00000000" w:rsidRPr="00000000">
              <w:rPr>
                <w:rFonts w:ascii="Roboto" w:cs="Roboto" w:eastAsia="Roboto" w:hAnsi="Roboto"/>
                <w:rtl w:val="0"/>
              </w:rPr>
              <w:t xml:space="preserve">Cloud database security flaws</w:t>
            </w:r>
          </w:p>
          <w:p w:rsidR="00000000" w:rsidDel="00000000" w:rsidP="00000000" w:rsidRDefault="00000000" w:rsidRPr="00000000" w14:paraId="00000050">
            <w:pPr>
              <w:keepNext w:val="1"/>
              <w:tabs>
                <w:tab w:val="left" w:pos="540"/>
                <w:tab w:val="left" w:pos="1260"/>
              </w:tabs>
              <w:spacing w:after="40" w:lineRule="auto"/>
              <w:rPr>
                <w:rFonts w:ascii="Roboto" w:cs="Roboto" w:eastAsia="Roboto" w:hAnsi="Roboto"/>
              </w:rPr>
            </w:pPr>
            <w:r w:rsidDel="00000000" w:rsidR="00000000" w:rsidRPr="00000000">
              <w:rPr>
                <w:rFonts w:ascii="Roboto" w:cs="Roboto" w:eastAsia="Roboto" w:hAnsi="Roboto"/>
                <w:rtl w:val="0"/>
              </w:rPr>
              <w:t xml:space="preserve">A complex interface that takes time to learn</w:t>
            </w:r>
          </w:p>
        </w:tc>
      </w:tr>
      <w:tr>
        <w:tc>
          <w:tcPr>
            <w:tcBorders>
              <w:top w:color="000000" w:space="0" w:sz="6" w:val="single"/>
              <w:left w:color="000000" w:space="0" w:sz="12" w:val="single"/>
              <w:bottom w:color="000000" w:space="0" w:sz="12" w:val="single"/>
              <w:right w:color="000000" w:space="0" w:sz="12" w:val="single"/>
            </w:tcBorders>
            <w:shd w:fill="bfbfbf" w:val="clear"/>
            <w:tcMar>
              <w:top w:w="0.0" w:type="dxa"/>
              <w:bottom w:w="0.0" w:type="dxa"/>
            </w:tcMar>
          </w:tcPr>
          <w:p w:rsidR="00000000" w:rsidDel="00000000" w:rsidP="00000000" w:rsidRDefault="00000000" w:rsidRPr="00000000" w14:paraId="0000005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Mar>
              <w:top w:w="0.0" w:type="dxa"/>
              <w:bottom w:w="0.0" w:type="dxa"/>
            </w:tcM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40"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Provides a dashboard that shows critical stock levels in a timely manner</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40"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Works integrated with various systems such as production, maintenance, procurement</w:t>
            </w:r>
          </w:p>
        </w:tc>
      </w:tr>
    </w:tb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Roboto" w:cs="Roboto" w:eastAsia="Roboto" w:hAnsi="Roboto"/>
          <w:i w:val="1"/>
          <w:color w:val="0000ff"/>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numPr>
          <w:ilvl w:val="0"/>
          <w:numId w:val="1"/>
        </w:numPr>
        <w:ind w:left="0" w:firstLine="0"/>
        <w:jc w:val="both"/>
        <w:rPr>
          <w:rFonts w:ascii="Roboto" w:cs="Roboto" w:eastAsia="Roboto" w:hAnsi="Roboto"/>
        </w:rPr>
      </w:pPr>
      <w:bookmarkStart w:colFirst="0" w:colLast="0" w:name="_1t3h5sf" w:id="7"/>
      <w:bookmarkEnd w:id="7"/>
      <w:r w:rsidDel="00000000" w:rsidR="00000000" w:rsidRPr="00000000">
        <w:rPr>
          <w:rFonts w:ascii="Roboto" w:cs="Roboto" w:eastAsia="Roboto" w:hAnsi="Roboto"/>
          <w:rtl w:val="0"/>
        </w:rPr>
        <w:t xml:space="preserve">Stakeholder Descriptions</w:t>
      </w:r>
    </w:p>
    <w:p w:rsidR="00000000" w:rsidDel="00000000" w:rsidP="00000000" w:rsidRDefault="00000000" w:rsidRPr="00000000" w14:paraId="00000056">
      <w:pPr>
        <w:pStyle w:val="Heading2"/>
        <w:numPr>
          <w:ilvl w:val="1"/>
          <w:numId w:val="1"/>
        </w:numPr>
        <w:ind w:left="0" w:firstLine="0"/>
        <w:jc w:val="both"/>
        <w:rPr>
          <w:rFonts w:ascii="Roboto" w:cs="Roboto" w:eastAsia="Roboto" w:hAnsi="Roboto"/>
        </w:rPr>
      </w:pPr>
      <w:bookmarkStart w:colFirst="0" w:colLast="0" w:name="_4d34og8" w:id="8"/>
      <w:bookmarkEnd w:id="8"/>
      <w:r w:rsidDel="00000000" w:rsidR="00000000" w:rsidRPr="00000000">
        <w:rPr>
          <w:rFonts w:ascii="Roboto" w:cs="Roboto" w:eastAsia="Roboto" w:hAnsi="Roboto"/>
          <w:rtl w:val="0"/>
        </w:rPr>
        <w:t xml:space="preserve">Stakeholder Summary</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both"/>
        <w:rPr>
          <w:rFonts w:ascii="Roboto" w:cs="Roboto" w:eastAsia="Roboto" w:hAnsi="Roboto"/>
          <w:i w:val="1"/>
          <w:smallCaps w:val="0"/>
          <w:strike w:val="0"/>
          <w:color w:val="0000ff"/>
          <w:sz w:val="20"/>
          <w:szCs w:val="20"/>
          <w:u w:val="none"/>
          <w:shd w:fill="auto" w:val="clear"/>
          <w:vertAlign w:val="baseline"/>
        </w:rPr>
      </w:pPr>
      <w:r w:rsidDel="00000000" w:rsidR="00000000" w:rsidRPr="00000000">
        <w:rPr>
          <w:rtl w:val="0"/>
        </w:rPr>
      </w:r>
    </w:p>
    <w:tbl>
      <w:tblPr>
        <w:tblStyle w:val="Table4"/>
        <w:tblW w:w="9525.0" w:type="dxa"/>
        <w:jc w:val="left"/>
        <w:tblInd w:w="2.9999999999999716"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715"/>
        <w:gridCol w:w="2610"/>
        <w:gridCol w:w="4200"/>
        <w:tblGridChange w:id="0">
          <w:tblGrid>
            <w:gridCol w:w="2715"/>
            <w:gridCol w:w="2610"/>
            <w:gridCol w:w="4200"/>
          </w:tblGrid>
        </w:tblGridChange>
      </w:tblGrid>
      <w:tr>
        <w:tc>
          <w:tcPr>
            <w:tcMar>
              <w:top w:w="0.0" w:type="dxa"/>
              <w:bottom w:w="0.0" w:type="dxa"/>
            </w:tcMar>
          </w:tcPr>
          <w:p w:rsidR="00000000" w:rsidDel="00000000" w:rsidP="00000000" w:rsidRDefault="00000000" w:rsidRPr="00000000" w14:paraId="00000058">
            <w:pPr>
              <w:jc w:val="both"/>
              <w:rPr>
                <w:rFonts w:ascii="Roboto" w:cs="Roboto" w:eastAsia="Roboto" w:hAnsi="Roboto"/>
                <w:b w:val="1"/>
              </w:rPr>
            </w:pPr>
            <w:r w:rsidDel="00000000" w:rsidR="00000000" w:rsidRPr="00000000">
              <w:rPr>
                <w:rFonts w:ascii="Roboto" w:cs="Roboto" w:eastAsia="Roboto" w:hAnsi="Roboto"/>
                <w:b w:val="1"/>
                <w:rtl w:val="0"/>
              </w:rPr>
              <w:t xml:space="preserve">Name</w:t>
            </w:r>
          </w:p>
        </w:tc>
        <w:tc>
          <w:tcPr>
            <w:tcMar>
              <w:top w:w="0.0" w:type="dxa"/>
              <w:bottom w:w="0.0" w:type="dxa"/>
            </w:tcMar>
          </w:tcPr>
          <w:p w:rsidR="00000000" w:rsidDel="00000000" w:rsidP="00000000" w:rsidRDefault="00000000" w:rsidRPr="00000000" w14:paraId="00000059">
            <w:pPr>
              <w:jc w:val="both"/>
              <w:rPr>
                <w:rFonts w:ascii="Roboto" w:cs="Roboto" w:eastAsia="Roboto" w:hAnsi="Roboto"/>
                <w:b w:val="1"/>
              </w:rPr>
            </w:pPr>
            <w:r w:rsidDel="00000000" w:rsidR="00000000" w:rsidRPr="00000000">
              <w:rPr>
                <w:rFonts w:ascii="Roboto" w:cs="Roboto" w:eastAsia="Roboto" w:hAnsi="Roboto"/>
                <w:b w:val="1"/>
                <w:rtl w:val="0"/>
              </w:rPr>
              <w:t xml:space="preserve">Description</w:t>
            </w:r>
          </w:p>
        </w:tc>
        <w:tc>
          <w:tcPr>
            <w:tcMar>
              <w:top w:w="0.0" w:type="dxa"/>
              <w:bottom w:w="0.0" w:type="dxa"/>
            </w:tcMar>
          </w:tcPr>
          <w:p w:rsidR="00000000" w:rsidDel="00000000" w:rsidP="00000000" w:rsidRDefault="00000000" w:rsidRPr="00000000" w14:paraId="0000005A">
            <w:pPr>
              <w:jc w:val="both"/>
              <w:rPr>
                <w:rFonts w:ascii="Roboto" w:cs="Roboto" w:eastAsia="Roboto" w:hAnsi="Roboto"/>
                <w:b w:val="1"/>
              </w:rPr>
            </w:pPr>
            <w:r w:rsidDel="00000000" w:rsidR="00000000" w:rsidRPr="00000000">
              <w:rPr>
                <w:rFonts w:ascii="Roboto" w:cs="Roboto" w:eastAsia="Roboto" w:hAnsi="Roboto"/>
                <w:b w:val="1"/>
                <w:rtl w:val="0"/>
              </w:rPr>
              <w:t xml:space="preserve">Responsibilities</w:t>
            </w:r>
          </w:p>
        </w:tc>
      </w:tr>
      <w:tr>
        <w:tc>
          <w:tcPr>
            <w:vAlign w:val="top"/>
          </w:tcPr>
          <w:p w:rsidR="00000000" w:rsidDel="00000000" w:rsidP="00000000" w:rsidRDefault="00000000" w:rsidRPr="00000000" w14:paraId="0000005B">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Product Owner </w:t>
            </w:r>
          </w:p>
        </w:tc>
        <w:tc>
          <w:tcPr>
            <w:vAlign w:val="top"/>
          </w:tcPr>
          <w:p w:rsidR="00000000" w:rsidDel="00000000" w:rsidP="00000000" w:rsidRDefault="00000000" w:rsidRPr="00000000" w14:paraId="0000005C">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The leader is responsible for maximizing the value of the product created by the team.</w:t>
            </w:r>
          </w:p>
        </w:tc>
        <w:tc>
          <w:tcPr>
            <w:vAlign w:val="top"/>
          </w:tcPr>
          <w:p w:rsidR="00000000" w:rsidDel="00000000" w:rsidP="00000000" w:rsidRDefault="00000000" w:rsidRPr="00000000" w14:paraId="0000005D">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Defines the vision, prioritizing needs, anticipating client needs, evaluates product progress at each iteration.</w:t>
            </w:r>
          </w:p>
        </w:tc>
      </w:tr>
      <w:tr>
        <w:tc>
          <w:tcPr>
            <w:vAlign w:val="top"/>
          </w:tcPr>
          <w:p w:rsidR="00000000" w:rsidDel="00000000" w:rsidP="00000000" w:rsidRDefault="00000000" w:rsidRPr="00000000" w14:paraId="0000005E">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Analyst</w:t>
            </w:r>
          </w:p>
        </w:tc>
        <w:tc>
          <w:tcPr>
            <w:vAlign w:val="top"/>
          </w:tcPr>
          <w:p w:rsidR="00000000" w:rsidDel="00000000" w:rsidP="00000000" w:rsidRDefault="00000000" w:rsidRPr="00000000" w14:paraId="0000005F">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Works with the stakeholders to translate needs into requirements.</w:t>
            </w:r>
          </w:p>
        </w:tc>
        <w:tc>
          <w:tcPr>
            <w:vAlign w:val="top"/>
          </w:tcPr>
          <w:p w:rsidR="00000000" w:rsidDel="00000000" w:rsidP="00000000" w:rsidRDefault="00000000" w:rsidRPr="00000000" w14:paraId="00000060">
            <w:pPr>
              <w:widowControl w:val="1"/>
              <w:tabs>
                <w:tab w:val="left" w:pos="540"/>
                <w:tab w:val="left" w:pos="1260"/>
              </w:tabs>
              <w:spacing w:after="120" w:lineRule="auto"/>
              <w:rPr>
                <w:rFonts w:ascii="Roboto" w:cs="Roboto" w:eastAsia="Roboto" w:hAnsi="Roboto"/>
                <w:i w:val="1"/>
                <w:color w:val="0000ff"/>
              </w:rPr>
            </w:pPr>
            <w:r w:rsidDel="00000000" w:rsidR="00000000" w:rsidRPr="00000000">
              <w:rPr>
                <w:rFonts w:ascii="Roboto" w:cs="Roboto" w:eastAsia="Roboto" w:hAnsi="Roboto"/>
                <w:rtl w:val="0"/>
              </w:rPr>
              <w:t xml:space="preserve">Knowledge transfer to developers, verification of solutions, requirement gathering, software documentation preparations.</w:t>
            </w:r>
            <w:r w:rsidDel="00000000" w:rsidR="00000000" w:rsidRPr="00000000">
              <w:rPr>
                <w:rtl w:val="0"/>
              </w:rPr>
            </w:r>
          </w:p>
        </w:tc>
      </w:tr>
      <w:tr>
        <w:tc>
          <w:tcPr>
            <w:vAlign w:val="top"/>
          </w:tcPr>
          <w:p w:rsidR="00000000" w:rsidDel="00000000" w:rsidP="00000000" w:rsidRDefault="00000000" w:rsidRPr="00000000" w14:paraId="00000061">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Software Architect </w:t>
            </w:r>
          </w:p>
        </w:tc>
        <w:tc>
          <w:tcPr>
            <w:vAlign w:val="top"/>
          </w:tcPr>
          <w:p w:rsidR="00000000" w:rsidDel="00000000" w:rsidP="00000000" w:rsidRDefault="00000000" w:rsidRPr="00000000" w14:paraId="00000062">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Highly experienced developers who design software solutions from the ground up.</w:t>
            </w:r>
          </w:p>
        </w:tc>
        <w:tc>
          <w:tcPr>
            <w:vAlign w:val="top"/>
          </w:tcPr>
          <w:p w:rsidR="00000000" w:rsidDel="00000000" w:rsidP="00000000" w:rsidRDefault="00000000" w:rsidRPr="00000000" w14:paraId="00000063">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Creating high-level product specifications and design documents, Guiding and assisting the development team, resolving issues with code and design, ensures the code quality and cleanliness.</w:t>
            </w:r>
          </w:p>
        </w:tc>
      </w:tr>
      <w:tr>
        <w:tc>
          <w:tcPr>
            <w:vAlign w:val="top"/>
          </w:tcPr>
          <w:p w:rsidR="00000000" w:rsidDel="00000000" w:rsidP="00000000" w:rsidRDefault="00000000" w:rsidRPr="00000000" w14:paraId="00000064">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Project Manager</w:t>
            </w:r>
          </w:p>
        </w:tc>
        <w:tc>
          <w:tcPr>
            <w:vAlign w:val="top"/>
          </w:tcPr>
          <w:p w:rsidR="00000000" w:rsidDel="00000000" w:rsidP="00000000" w:rsidRDefault="00000000" w:rsidRPr="00000000" w14:paraId="00000065">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This stakeholder coaches the team to drive a successful outcome of the project.</w:t>
            </w:r>
          </w:p>
        </w:tc>
        <w:tc>
          <w:tcPr>
            <w:vAlign w:val="top"/>
          </w:tcPr>
          <w:p w:rsidR="00000000" w:rsidDel="00000000" w:rsidP="00000000" w:rsidRDefault="00000000" w:rsidRPr="00000000" w14:paraId="00000066">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Plans, manages and allocates resources, decides priorities, coordinates interactions with customer and users, and keeps the project team focused.</w:t>
            </w:r>
          </w:p>
        </w:tc>
      </w:tr>
      <w:tr>
        <w:tc>
          <w:tcPr>
            <w:vAlign w:val="top"/>
          </w:tcPr>
          <w:p w:rsidR="00000000" w:rsidDel="00000000" w:rsidP="00000000" w:rsidRDefault="00000000" w:rsidRPr="00000000" w14:paraId="00000067">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Software Engineer</w:t>
            </w:r>
          </w:p>
        </w:tc>
        <w:tc>
          <w:tcPr>
            <w:vAlign w:val="top"/>
          </w:tcPr>
          <w:p w:rsidR="00000000" w:rsidDel="00000000" w:rsidP="00000000" w:rsidRDefault="00000000" w:rsidRPr="00000000" w14:paraId="00000068">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This stakeholder translates requirements into code.</w:t>
            </w:r>
          </w:p>
        </w:tc>
        <w:tc>
          <w:tcPr>
            <w:vAlign w:val="top"/>
          </w:tcPr>
          <w:p w:rsidR="00000000" w:rsidDel="00000000" w:rsidP="00000000" w:rsidRDefault="00000000" w:rsidRPr="00000000" w14:paraId="00000069">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Understands the architecture and implements system requirements.</w:t>
            </w:r>
          </w:p>
        </w:tc>
      </w:tr>
      <w:tr>
        <w:tc>
          <w:tcPr>
            <w:vAlign w:val="top"/>
          </w:tcPr>
          <w:p w:rsidR="00000000" w:rsidDel="00000000" w:rsidP="00000000" w:rsidRDefault="00000000" w:rsidRPr="00000000" w14:paraId="0000006A">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Software Test Engineer</w:t>
            </w:r>
          </w:p>
        </w:tc>
        <w:tc>
          <w:tcPr>
            <w:vAlign w:val="top"/>
          </w:tcPr>
          <w:p w:rsidR="00000000" w:rsidDel="00000000" w:rsidP="00000000" w:rsidRDefault="00000000" w:rsidRPr="00000000" w14:paraId="0000006B">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This stakeholder identifies the tests that need to be performed and analyzes the results.</w:t>
            </w:r>
          </w:p>
        </w:tc>
        <w:tc>
          <w:tcPr>
            <w:vAlign w:val="top"/>
          </w:tcPr>
          <w:p w:rsidR="00000000" w:rsidDel="00000000" w:rsidP="00000000" w:rsidRDefault="00000000" w:rsidRPr="00000000" w14:paraId="0000006C">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Implements and runs tests verify the test has been run and communicates test results to the team.</w:t>
            </w:r>
          </w:p>
        </w:tc>
      </w:tr>
      <w:tr>
        <w:tc>
          <w:tcPr>
            <w:vAlign w:val="top"/>
          </w:tcPr>
          <w:p w:rsidR="00000000" w:rsidDel="00000000" w:rsidP="00000000" w:rsidRDefault="00000000" w:rsidRPr="00000000" w14:paraId="0000006D">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Quality Team</w:t>
            </w:r>
          </w:p>
        </w:tc>
        <w:tc>
          <w:tcPr>
            <w:vAlign w:val="top"/>
          </w:tcPr>
          <w:p w:rsidR="00000000" w:rsidDel="00000000" w:rsidP="00000000" w:rsidRDefault="00000000" w:rsidRPr="00000000" w14:paraId="0000006E">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The quality team is responsible for conducting quality assurance activities.</w:t>
            </w:r>
          </w:p>
        </w:tc>
        <w:tc>
          <w:tcPr>
            <w:vAlign w:val="top"/>
          </w:tcPr>
          <w:p w:rsidR="00000000" w:rsidDel="00000000" w:rsidP="00000000" w:rsidRDefault="00000000" w:rsidRPr="00000000" w14:paraId="0000006F">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Conduct activities that validate quality requirements and ensure creating quality deliverables.</w:t>
            </w:r>
          </w:p>
        </w:tc>
      </w:tr>
      <w:tr>
        <w:tc>
          <w:tcPr>
            <w:vAlign w:val="top"/>
          </w:tcPr>
          <w:p w:rsidR="00000000" w:rsidDel="00000000" w:rsidP="00000000" w:rsidRDefault="00000000" w:rsidRPr="00000000" w14:paraId="00000070">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End-user</w:t>
            </w:r>
          </w:p>
        </w:tc>
        <w:tc>
          <w:tcPr>
            <w:vAlign w:val="top"/>
          </w:tcPr>
          <w:p w:rsidR="00000000" w:rsidDel="00000000" w:rsidP="00000000" w:rsidRDefault="00000000" w:rsidRPr="00000000" w14:paraId="00000071">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End-user of the system.</w:t>
            </w:r>
          </w:p>
        </w:tc>
        <w:tc>
          <w:tcPr>
            <w:vAlign w:val="top"/>
          </w:tcPr>
          <w:p w:rsidR="00000000" w:rsidDel="00000000" w:rsidP="00000000" w:rsidRDefault="00000000" w:rsidRPr="00000000" w14:paraId="00000072">
            <w:pPr>
              <w:widowControl w:val="1"/>
              <w:tabs>
                <w:tab w:val="left" w:pos="540"/>
                <w:tab w:val="left" w:pos="1260"/>
              </w:tabs>
              <w:spacing w:after="120" w:lineRule="auto"/>
              <w:rPr>
                <w:rFonts w:ascii="Roboto" w:cs="Roboto" w:eastAsia="Roboto" w:hAnsi="Roboto"/>
              </w:rPr>
            </w:pPr>
            <w:r w:rsidDel="00000000" w:rsidR="00000000" w:rsidRPr="00000000">
              <w:rPr>
                <w:rFonts w:ascii="Roboto" w:cs="Roboto" w:eastAsia="Roboto" w:hAnsi="Roboto"/>
                <w:rtl w:val="0"/>
              </w:rPr>
              <w:t xml:space="preserve">Participating in user acceptance tests and validating the system.</w:t>
            </w:r>
          </w:p>
        </w:tc>
      </w:tr>
    </w:tbl>
    <w:p w:rsidR="00000000" w:rsidDel="00000000" w:rsidP="00000000" w:rsidRDefault="00000000" w:rsidRPr="00000000" w14:paraId="0000007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pStyle w:val="Heading2"/>
        <w:numPr>
          <w:ilvl w:val="1"/>
          <w:numId w:val="1"/>
        </w:numPr>
        <w:ind w:left="0" w:firstLine="0"/>
        <w:jc w:val="both"/>
        <w:rPr>
          <w:rFonts w:ascii="Roboto" w:cs="Roboto" w:eastAsia="Roboto" w:hAnsi="Roboto"/>
        </w:rPr>
      </w:pPr>
      <w:bookmarkStart w:colFirst="0" w:colLast="0" w:name="_2s8eyo1" w:id="9"/>
      <w:bookmarkEnd w:id="9"/>
      <w:r w:rsidDel="00000000" w:rsidR="00000000" w:rsidRPr="00000000">
        <w:rPr>
          <w:rFonts w:ascii="Roboto" w:cs="Roboto" w:eastAsia="Roboto" w:hAnsi="Roboto"/>
          <w:rtl w:val="0"/>
        </w:rPr>
        <w:t xml:space="preserve">User Environment</w:t>
      </w:r>
    </w:p>
    <w:p w:rsidR="00000000" w:rsidDel="00000000" w:rsidP="00000000" w:rsidRDefault="00000000" w:rsidRPr="00000000" w14:paraId="00000075">
      <w:pPr>
        <w:tabs>
          <w:tab w:val="left" w:pos="540"/>
          <w:tab w:val="left" w:pos="1260"/>
        </w:tabs>
        <w:jc w:val="both"/>
        <w:rPr>
          <w:rFonts w:ascii="Roboto" w:cs="Roboto" w:eastAsia="Roboto" w:hAnsi="Roboto"/>
          <w:i w:val="1"/>
          <w:smallCaps w:val="0"/>
          <w:strike w:val="0"/>
          <w:color w:val="0000ff"/>
          <w:u w:val="none"/>
          <w:shd w:fill="auto" w:val="clear"/>
          <w:vertAlign w:val="baseline"/>
        </w:rPr>
      </w:pPr>
      <w:r w:rsidDel="00000000" w:rsidR="00000000" w:rsidRPr="00000000">
        <w:rPr>
          <w:rFonts w:ascii="Roboto" w:cs="Roboto" w:eastAsia="Roboto" w:hAnsi="Roboto"/>
          <w:rtl w:val="0"/>
        </w:rPr>
        <w:t xml:space="preserve">The Stock Manager is involved in completing the task. Later on, a Procurement Specialist may be involved. The Task cycle is being repeated before each production. The amount of time spent depends on the size of the inventory. Since the system will be web-based, it is platform-independent. Chrome will be supported as a web browser. The constraint is the internet connection for the system.</w:t>
      </w:r>
      <w:r w:rsidDel="00000000" w:rsidR="00000000" w:rsidRPr="00000000">
        <w:rPr>
          <w:rFonts w:ascii="Roboto" w:cs="Roboto" w:eastAsia="Roboto" w:hAnsi="Roboto"/>
          <w:i w:val="1"/>
          <w:color w:val="0000ff"/>
          <w:rtl w:val="0"/>
        </w:rPr>
        <w:t xml:space="preserve"> </w:t>
      </w:r>
      <w:r w:rsidDel="00000000" w:rsidR="00000000" w:rsidRPr="00000000">
        <w:rPr>
          <w:rFonts w:ascii="Roboto" w:cs="Roboto" w:eastAsia="Roboto" w:hAnsi="Roboto"/>
          <w:rtl w:val="0"/>
        </w:rPr>
        <w:t xml:space="preserve">Inventory amounts are handled manually. Later on, an Order Management System may be integrated. </w:t>
      </w:r>
      <w:r w:rsidDel="00000000" w:rsidR="00000000" w:rsidRPr="00000000">
        <w:rPr>
          <w:rtl w:val="0"/>
        </w:rPr>
      </w:r>
    </w:p>
    <w:p w:rsidR="00000000" w:rsidDel="00000000" w:rsidP="00000000" w:rsidRDefault="00000000" w:rsidRPr="00000000" w14:paraId="00000076">
      <w:pPr>
        <w:pStyle w:val="Heading1"/>
        <w:ind w:left="0" w:firstLine="0"/>
        <w:jc w:val="both"/>
        <w:rPr>
          <w:rFonts w:ascii="Roboto" w:cs="Roboto" w:eastAsia="Roboto" w:hAnsi="Roboto"/>
        </w:rPr>
      </w:pPr>
      <w:bookmarkStart w:colFirst="0" w:colLast="0" w:name="_17dp8vu" w:id="10"/>
      <w:bookmarkEnd w:id="10"/>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numPr>
          <w:ilvl w:val="0"/>
          <w:numId w:val="1"/>
        </w:numPr>
        <w:ind w:left="0" w:firstLine="0"/>
        <w:jc w:val="both"/>
        <w:rPr>
          <w:rFonts w:ascii="Roboto" w:cs="Roboto" w:eastAsia="Roboto" w:hAnsi="Roboto"/>
        </w:rPr>
      </w:pPr>
      <w:bookmarkStart w:colFirst="0" w:colLast="0" w:name="_3rdcrjn" w:id="11"/>
      <w:bookmarkEnd w:id="11"/>
      <w:r w:rsidDel="00000000" w:rsidR="00000000" w:rsidRPr="00000000">
        <w:rPr>
          <w:rFonts w:ascii="Roboto" w:cs="Roboto" w:eastAsia="Roboto" w:hAnsi="Roboto"/>
          <w:rtl w:val="0"/>
        </w:rPr>
        <w:t xml:space="preserve">Product Overview</w:t>
      </w:r>
    </w:p>
    <w:p w:rsidR="00000000" w:rsidDel="00000000" w:rsidP="00000000" w:rsidRDefault="00000000" w:rsidRPr="00000000" w14:paraId="00000078">
      <w:pPr>
        <w:pStyle w:val="Heading2"/>
        <w:numPr>
          <w:ilvl w:val="1"/>
          <w:numId w:val="1"/>
        </w:numPr>
        <w:ind w:left="0" w:firstLine="0"/>
        <w:jc w:val="both"/>
        <w:rPr>
          <w:rFonts w:ascii="Roboto" w:cs="Roboto" w:eastAsia="Roboto" w:hAnsi="Roboto"/>
        </w:rPr>
      </w:pPr>
      <w:bookmarkStart w:colFirst="0" w:colLast="0" w:name="_26in1rg" w:id="12"/>
      <w:bookmarkEnd w:id="12"/>
      <w:r w:rsidDel="00000000" w:rsidR="00000000" w:rsidRPr="00000000">
        <w:rPr>
          <w:rFonts w:ascii="Roboto" w:cs="Roboto" w:eastAsia="Roboto" w:hAnsi="Roboto"/>
          <w:rtl w:val="0"/>
        </w:rPr>
        <w:t xml:space="preserve">Needs and Features</w:t>
      </w:r>
    </w:p>
    <w:p w:rsidR="00000000" w:rsidDel="00000000" w:rsidP="00000000" w:rsidRDefault="00000000" w:rsidRPr="00000000" w14:paraId="00000079">
      <w:pPr>
        <w:jc w:val="both"/>
        <w:rPr>
          <w:rFonts w:ascii="Roboto" w:cs="Roboto" w:eastAsia="Roboto" w:hAnsi="Roboto"/>
          <w:vertAlign w:val="baseline"/>
        </w:rPr>
      </w:pPr>
      <w:r w:rsidDel="00000000" w:rsidR="00000000" w:rsidRPr="00000000">
        <w:rPr>
          <w:rtl w:val="0"/>
        </w:rPr>
      </w:r>
    </w:p>
    <w:tbl>
      <w:tblPr>
        <w:tblStyle w:val="Table5"/>
        <w:tblW w:w="958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40"/>
        <w:gridCol w:w="1050"/>
        <w:gridCol w:w="3180"/>
        <w:gridCol w:w="1815"/>
        <w:tblGridChange w:id="0">
          <w:tblGrid>
            <w:gridCol w:w="3540"/>
            <w:gridCol w:w="1050"/>
            <w:gridCol w:w="3180"/>
            <w:gridCol w:w="1815"/>
          </w:tblGrid>
        </w:tblGridChange>
      </w:tblGrid>
      <w:tr>
        <w:tc>
          <w:tcPr>
            <w:tcMar>
              <w:top w:w="0.0" w:type="dxa"/>
              <w:bottom w:w="0.0" w:type="dxa"/>
            </w:tcMar>
          </w:tcPr>
          <w:p w:rsidR="00000000" w:rsidDel="00000000" w:rsidP="00000000" w:rsidRDefault="00000000" w:rsidRPr="00000000" w14:paraId="0000007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Need</w:t>
            </w:r>
          </w:p>
        </w:tc>
        <w:tc>
          <w:tcPr>
            <w:tcMar>
              <w:top w:w="0.0" w:type="dxa"/>
              <w:bottom w:w="0.0" w:type="dxa"/>
            </w:tcMar>
          </w:tcPr>
          <w:p w:rsidR="00000000" w:rsidDel="00000000" w:rsidP="00000000" w:rsidRDefault="00000000" w:rsidRPr="00000000" w14:paraId="0000007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Priority</w:t>
            </w:r>
          </w:p>
        </w:tc>
        <w:tc>
          <w:tcPr>
            <w:tcMar>
              <w:top w:w="0.0" w:type="dxa"/>
              <w:bottom w:w="0.0" w:type="dxa"/>
            </w:tcMar>
          </w:tcPr>
          <w:p w:rsidR="00000000" w:rsidDel="00000000" w:rsidP="00000000" w:rsidRDefault="00000000" w:rsidRPr="00000000" w14:paraId="0000007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Features</w:t>
            </w:r>
          </w:p>
        </w:tc>
        <w:tc>
          <w:tcPr>
            <w:tcMar>
              <w:top w:w="0.0" w:type="dxa"/>
              <w:bottom w:w="0.0" w:type="dxa"/>
            </w:tcMar>
          </w:tcPr>
          <w:p w:rsidR="00000000" w:rsidDel="00000000" w:rsidP="00000000" w:rsidRDefault="00000000" w:rsidRPr="00000000" w14:paraId="0000007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Planned Release</w:t>
            </w:r>
          </w:p>
        </w:tc>
      </w:tr>
      <w:tr>
        <w:tc>
          <w:tcPr>
            <w:tcMar>
              <w:top w:w="0.0" w:type="dxa"/>
              <w:bottom w:w="0.0" w:type="dxa"/>
            </w:tcMar>
          </w:tcPr>
          <w:p w:rsidR="00000000" w:rsidDel="00000000" w:rsidP="00000000" w:rsidRDefault="00000000" w:rsidRPr="00000000" w14:paraId="0000007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System User Management and log in</w:t>
            </w:r>
            <w:r w:rsidDel="00000000" w:rsidR="00000000" w:rsidRPr="00000000">
              <w:rPr>
                <w:rtl w:val="0"/>
              </w:rPr>
            </w:r>
          </w:p>
        </w:tc>
        <w:tc>
          <w:tcPr>
            <w:tcMar>
              <w:top w:w="0.0" w:type="dxa"/>
              <w:bottom w:w="0.0" w:type="dxa"/>
            </w:tcMar>
          </w:tcPr>
          <w:p w:rsidR="00000000" w:rsidDel="00000000" w:rsidP="00000000" w:rsidRDefault="00000000" w:rsidRPr="00000000" w14:paraId="0000007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High</w:t>
            </w:r>
            <w:r w:rsidDel="00000000" w:rsidR="00000000" w:rsidRPr="00000000">
              <w:rPr>
                <w:rtl w:val="0"/>
              </w:rPr>
            </w:r>
          </w:p>
        </w:tc>
        <w:tc>
          <w:tcPr>
            <w:tcMar>
              <w:top w:w="0.0" w:type="dxa"/>
              <w:bottom w:w="0.0" w:type="dxa"/>
            </w:tcMar>
          </w:tcPr>
          <w:p w:rsidR="00000000" w:rsidDel="00000000" w:rsidP="00000000" w:rsidRDefault="00000000" w:rsidRPr="00000000" w14:paraId="0000008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User registrations and logins</w:t>
            </w:r>
            <w:r w:rsidDel="00000000" w:rsidR="00000000" w:rsidRPr="00000000">
              <w:rPr>
                <w:rtl w:val="0"/>
              </w:rPr>
            </w:r>
          </w:p>
        </w:tc>
        <w:tc>
          <w:tcPr>
            <w:tcMar>
              <w:top w:w="0.0" w:type="dxa"/>
              <w:bottom w:w="0.0" w:type="dxa"/>
            </w:tcMar>
          </w:tcPr>
          <w:p w:rsidR="00000000" w:rsidDel="00000000" w:rsidP="00000000" w:rsidRDefault="00000000" w:rsidRPr="00000000" w14:paraId="00000081">
            <w:pPr>
              <w:jc w:val="both"/>
              <w:rPr>
                <w:rFonts w:ascii="Roboto" w:cs="Roboto" w:eastAsia="Roboto" w:hAnsi="Roboto"/>
                <w:i w:val="0"/>
                <w:smallCaps w:val="0"/>
                <w:strike w:val="0"/>
                <w:sz w:val="20"/>
                <w:szCs w:val="20"/>
                <w:u w:val="none"/>
                <w:shd w:fill="auto" w:val="clear"/>
                <w:vertAlign w:val="baseline"/>
              </w:rPr>
            </w:pPr>
            <w:r w:rsidDel="00000000" w:rsidR="00000000" w:rsidRPr="00000000">
              <w:rPr>
                <w:rFonts w:ascii="Roboto" w:cs="Roboto" w:eastAsia="Roboto" w:hAnsi="Roboto"/>
                <w:rtl w:val="0"/>
              </w:rPr>
              <w:t xml:space="preserve">Release 1</w:t>
            </w:r>
            <w:r w:rsidDel="00000000" w:rsidR="00000000" w:rsidRPr="00000000">
              <w:rPr>
                <w:rtl w:val="0"/>
              </w:rPr>
            </w:r>
          </w:p>
        </w:tc>
      </w:tr>
      <w:tr>
        <w:tc>
          <w:tcPr>
            <w:tcMar>
              <w:top w:w="0.0" w:type="dxa"/>
              <w:bottom w:w="0.0" w:type="dxa"/>
            </w:tcMar>
          </w:tcPr>
          <w:p w:rsidR="00000000" w:rsidDel="00000000" w:rsidP="00000000" w:rsidRDefault="00000000" w:rsidRPr="00000000" w14:paraId="0000008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Raw material definition</w:t>
            </w:r>
            <w:r w:rsidDel="00000000" w:rsidR="00000000" w:rsidRPr="00000000">
              <w:rPr>
                <w:rtl w:val="0"/>
              </w:rPr>
            </w:r>
          </w:p>
        </w:tc>
        <w:tc>
          <w:tcPr>
            <w:tcMar>
              <w:top w:w="0.0" w:type="dxa"/>
              <w:bottom w:w="0.0" w:type="dxa"/>
            </w:tcMar>
          </w:tcPr>
          <w:p w:rsidR="00000000" w:rsidDel="00000000" w:rsidP="00000000" w:rsidRDefault="00000000" w:rsidRPr="00000000" w14:paraId="0000008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High</w:t>
            </w:r>
            <w:r w:rsidDel="00000000" w:rsidR="00000000" w:rsidRPr="00000000">
              <w:rPr>
                <w:rtl w:val="0"/>
              </w:rPr>
            </w:r>
          </w:p>
        </w:tc>
        <w:tc>
          <w:tcPr>
            <w:tcMar>
              <w:top w:w="0.0" w:type="dxa"/>
              <w:bottom w:w="0.0" w:type="dxa"/>
            </w:tcMar>
          </w:tcPr>
          <w:p w:rsidR="00000000" w:rsidDel="00000000" w:rsidP="00000000" w:rsidRDefault="00000000" w:rsidRPr="00000000" w14:paraId="00000084">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Define raw material</w:t>
            </w:r>
          </w:p>
        </w:tc>
        <w:tc>
          <w:tcPr>
            <w:tcMar>
              <w:top w:w="0.0" w:type="dxa"/>
              <w:bottom w:w="0.0" w:type="dxa"/>
            </w:tcMar>
          </w:tcPr>
          <w:p w:rsidR="00000000" w:rsidDel="00000000" w:rsidP="00000000" w:rsidRDefault="00000000" w:rsidRPr="00000000" w14:paraId="00000085">
            <w:pPr>
              <w:jc w:val="both"/>
              <w:rPr>
                <w:rFonts w:ascii="Roboto" w:cs="Roboto" w:eastAsia="Roboto" w:hAnsi="Roboto"/>
                <w:i w:val="0"/>
                <w:smallCaps w:val="0"/>
                <w:strike w:val="0"/>
                <w:sz w:val="20"/>
                <w:szCs w:val="20"/>
                <w:u w:val="none"/>
                <w:shd w:fill="auto" w:val="clear"/>
                <w:vertAlign w:val="baseline"/>
              </w:rPr>
            </w:pPr>
            <w:r w:rsidDel="00000000" w:rsidR="00000000" w:rsidRPr="00000000">
              <w:rPr>
                <w:rFonts w:ascii="Roboto" w:cs="Roboto" w:eastAsia="Roboto" w:hAnsi="Roboto"/>
                <w:rtl w:val="0"/>
              </w:rPr>
              <w:t xml:space="preserve">Release 1</w:t>
            </w:r>
            <w:r w:rsidDel="00000000" w:rsidR="00000000" w:rsidRPr="00000000">
              <w:rPr>
                <w:rtl w:val="0"/>
              </w:rPr>
            </w:r>
          </w:p>
        </w:tc>
      </w:tr>
      <w:tr>
        <w:tc>
          <w:tcPr>
            <w:tcMar>
              <w:top w:w="0.0" w:type="dxa"/>
              <w:bottom w:w="0.0" w:type="dxa"/>
            </w:tcMar>
          </w:tcPr>
          <w:p w:rsidR="00000000" w:rsidDel="00000000" w:rsidP="00000000" w:rsidRDefault="00000000" w:rsidRPr="00000000" w14:paraId="0000008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Product definition</w:t>
            </w:r>
          </w:p>
        </w:tc>
        <w:tc>
          <w:tcPr>
            <w:tcMar>
              <w:top w:w="0.0" w:type="dxa"/>
              <w:bottom w:w="0.0" w:type="dxa"/>
            </w:tcMar>
          </w:tcPr>
          <w:p w:rsidR="00000000" w:rsidDel="00000000" w:rsidP="00000000" w:rsidRDefault="00000000" w:rsidRPr="00000000" w14:paraId="00000087">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High</w:t>
            </w:r>
          </w:p>
        </w:tc>
        <w:tc>
          <w:tcPr>
            <w:tcMar>
              <w:top w:w="0.0" w:type="dxa"/>
              <w:bottom w:w="0.0" w:type="dxa"/>
            </w:tcMar>
          </w:tcPr>
          <w:p w:rsidR="00000000" w:rsidDel="00000000" w:rsidP="00000000" w:rsidRDefault="00000000" w:rsidRPr="00000000" w14:paraId="00000088">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Define product</w:t>
            </w:r>
          </w:p>
        </w:tc>
        <w:tc>
          <w:tcPr>
            <w:tcMar>
              <w:top w:w="0.0" w:type="dxa"/>
              <w:bottom w:w="0.0" w:type="dxa"/>
            </w:tcMar>
          </w:tcPr>
          <w:p w:rsidR="00000000" w:rsidDel="00000000" w:rsidP="00000000" w:rsidRDefault="00000000" w:rsidRPr="00000000" w14:paraId="00000089">
            <w:pPr>
              <w:jc w:val="both"/>
              <w:rPr>
                <w:rFonts w:ascii="Roboto" w:cs="Roboto" w:eastAsia="Roboto" w:hAnsi="Roboto"/>
                <w:i w:val="0"/>
                <w:smallCaps w:val="0"/>
                <w:strike w:val="0"/>
                <w:sz w:val="20"/>
                <w:szCs w:val="20"/>
                <w:u w:val="none"/>
                <w:shd w:fill="auto" w:val="clear"/>
                <w:vertAlign w:val="baseline"/>
              </w:rPr>
            </w:pPr>
            <w:r w:rsidDel="00000000" w:rsidR="00000000" w:rsidRPr="00000000">
              <w:rPr>
                <w:rFonts w:ascii="Roboto" w:cs="Roboto" w:eastAsia="Roboto" w:hAnsi="Roboto"/>
                <w:rtl w:val="0"/>
              </w:rPr>
              <w:t xml:space="preserve">Release 1</w:t>
            </w:r>
            <w:r w:rsidDel="00000000" w:rsidR="00000000" w:rsidRPr="00000000">
              <w:rPr>
                <w:rtl w:val="0"/>
              </w:rPr>
            </w:r>
          </w:p>
        </w:tc>
      </w:tr>
      <w:tr>
        <w:tc>
          <w:tcPr>
            <w:tcMar>
              <w:top w:w="0.0" w:type="dxa"/>
              <w:bottom w:w="0.0" w:type="dxa"/>
            </w:tcMar>
          </w:tcPr>
          <w:p w:rsidR="00000000" w:rsidDel="00000000" w:rsidP="00000000" w:rsidRDefault="00000000" w:rsidRPr="00000000" w14:paraId="0000008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Inventory bindings/mappings</w:t>
            </w:r>
          </w:p>
        </w:tc>
        <w:tc>
          <w:tcPr>
            <w:tcMar>
              <w:top w:w="0.0" w:type="dxa"/>
              <w:bottom w:w="0.0" w:type="dxa"/>
            </w:tcMar>
          </w:tcPr>
          <w:p w:rsidR="00000000" w:rsidDel="00000000" w:rsidP="00000000" w:rsidRDefault="00000000" w:rsidRPr="00000000" w14:paraId="0000008B">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High</w:t>
            </w:r>
          </w:p>
        </w:tc>
        <w:tc>
          <w:tcPr>
            <w:tcMar>
              <w:top w:w="0.0" w:type="dxa"/>
              <w:bottom w:w="0.0" w:type="dxa"/>
            </w:tcMar>
          </w:tcPr>
          <w:p w:rsidR="00000000" w:rsidDel="00000000" w:rsidP="00000000" w:rsidRDefault="00000000" w:rsidRPr="00000000" w14:paraId="0000008C">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Bind products with raw materials</w:t>
            </w:r>
          </w:p>
        </w:tc>
        <w:tc>
          <w:tcPr>
            <w:tcMar>
              <w:top w:w="0.0" w:type="dxa"/>
              <w:bottom w:w="0.0" w:type="dxa"/>
            </w:tcMar>
          </w:tcPr>
          <w:p w:rsidR="00000000" w:rsidDel="00000000" w:rsidP="00000000" w:rsidRDefault="00000000" w:rsidRPr="00000000" w14:paraId="0000008D">
            <w:pPr>
              <w:jc w:val="both"/>
              <w:rPr>
                <w:rFonts w:ascii="Roboto" w:cs="Roboto" w:eastAsia="Roboto" w:hAnsi="Roboto"/>
                <w:i w:val="0"/>
                <w:smallCaps w:val="0"/>
                <w:strike w:val="0"/>
                <w:sz w:val="20"/>
                <w:szCs w:val="20"/>
                <w:u w:val="none"/>
                <w:shd w:fill="auto" w:val="clear"/>
                <w:vertAlign w:val="baseline"/>
              </w:rPr>
            </w:pPr>
            <w:r w:rsidDel="00000000" w:rsidR="00000000" w:rsidRPr="00000000">
              <w:rPr>
                <w:rFonts w:ascii="Roboto" w:cs="Roboto" w:eastAsia="Roboto" w:hAnsi="Roboto"/>
                <w:rtl w:val="0"/>
              </w:rPr>
              <w:t xml:space="preserve">Release 1</w:t>
            </w:r>
            <w:r w:rsidDel="00000000" w:rsidR="00000000" w:rsidRPr="00000000">
              <w:rPr>
                <w:rtl w:val="0"/>
              </w:rPr>
            </w:r>
          </w:p>
        </w:tc>
      </w:tr>
      <w:tr>
        <w:tc>
          <w:tcPr>
            <w:tcMar>
              <w:top w:w="0.0" w:type="dxa"/>
              <w:bottom w:w="0.0" w:type="dxa"/>
            </w:tcMar>
          </w:tcPr>
          <w:p w:rsidR="00000000" w:rsidDel="00000000" w:rsidP="00000000" w:rsidRDefault="00000000" w:rsidRPr="00000000" w14:paraId="0000008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Creating stock request/demand</w:t>
            </w:r>
          </w:p>
        </w:tc>
        <w:tc>
          <w:tcPr>
            <w:tcMar>
              <w:top w:w="0.0" w:type="dxa"/>
              <w:bottom w:w="0.0" w:type="dxa"/>
            </w:tcMar>
          </w:tcPr>
          <w:p w:rsidR="00000000" w:rsidDel="00000000" w:rsidP="00000000" w:rsidRDefault="00000000" w:rsidRPr="00000000" w14:paraId="0000008F">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High</w:t>
            </w:r>
          </w:p>
        </w:tc>
        <w:tc>
          <w:tcPr>
            <w:tcMar>
              <w:top w:w="0.0" w:type="dxa"/>
              <w:bottom w:w="0.0" w:type="dxa"/>
            </w:tcMar>
          </w:tcPr>
          <w:p w:rsidR="00000000" w:rsidDel="00000000" w:rsidP="00000000" w:rsidRDefault="00000000" w:rsidRPr="00000000" w14:paraId="00000090">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Define production demand to calculate the stock needs</w:t>
            </w:r>
          </w:p>
        </w:tc>
        <w:tc>
          <w:tcPr>
            <w:tcMar>
              <w:top w:w="0.0" w:type="dxa"/>
              <w:bottom w:w="0.0" w:type="dxa"/>
            </w:tcMar>
          </w:tcPr>
          <w:p w:rsidR="00000000" w:rsidDel="00000000" w:rsidP="00000000" w:rsidRDefault="00000000" w:rsidRPr="00000000" w14:paraId="00000091">
            <w:pPr>
              <w:jc w:val="both"/>
              <w:rPr>
                <w:rFonts w:ascii="Roboto" w:cs="Roboto" w:eastAsia="Roboto" w:hAnsi="Roboto"/>
              </w:rPr>
            </w:pPr>
            <w:r w:rsidDel="00000000" w:rsidR="00000000" w:rsidRPr="00000000">
              <w:rPr>
                <w:rFonts w:ascii="Roboto" w:cs="Roboto" w:eastAsia="Roboto" w:hAnsi="Roboto"/>
                <w:rtl w:val="0"/>
              </w:rPr>
              <w:t xml:space="preserve">Release 1</w:t>
            </w:r>
          </w:p>
        </w:tc>
      </w:tr>
      <w:tr>
        <w:tc>
          <w:tcPr>
            <w:tcMar>
              <w:top w:w="0.0" w:type="dxa"/>
              <w:bottom w:w="0.0" w:type="dxa"/>
            </w:tcMar>
          </w:tcPr>
          <w:p w:rsidR="00000000" w:rsidDel="00000000" w:rsidP="00000000" w:rsidRDefault="00000000" w:rsidRPr="00000000" w14:paraId="0000009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Updating stock levels</w:t>
            </w:r>
          </w:p>
        </w:tc>
        <w:tc>
          <w:tcPr>
            <w:tcMar>
              <w:top w:w="0.0" w:type="dxa"/>
              <w:bottom w:w="0.0" w:type="dxa"/>
            </w:tcMar>
          </w:tcPr>
          <w:p w:rsidR="00000000" w:rsidDel="00000000" w:rsidP="00000000" w:rsidRDefault="00000000" w:rsidRPr="00000000" w14:paraId="00000093">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High</w:t>
            </w:r>
          </w:p>
        </w:tc>
        <w:tc>
          <w:tcPr>
            <w:tcMar>
              <w:top w:w="0.0" w:type="dxa"/>
              <w:bottom w:w="0.0" w:type="dxa"/>
            </w:tcMar>
          </w:tcPr>
          <w:p w:rsidR="00000000" w:rsidDel="00000000" w:rsidP="00000000" w:rsidRDefault="00000000" w:rsidRPr="00000000" w14:paraId="00000094">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Reduce stock levels based on production request and update stock levels manually</w:t>
            </w:r>
          </w:p>
        </w:tc>
        <w:tc>
          <w:tcPr>
            <w:tcMar>
              <w:top w:w="0.0" w:type="dxa"/>
              <w:bottom w:w="0.0" w:type="dxa"/>
            </w:tcMar>
          </w:tcPr>
          <w:p w:rsidR="00000000" w:rsidDel="00000000" w:rsidP="00000000" w:rsidRDefault="00000000" w:rsidRPr="00000000" w14:paraId="00000095">
            <w:pPr>
              <w:jc w:val="both"/>
              <w:rPr>
                <w:rFonts w:ascii="Roboto" w:cs="Roboto" w:eastAsia="Roboto" w:hAnsi="Roboto"/>
              </w:rPr>
            </w:pPr>
            <w:r w:rsidDel="00000000" w:rsidR="00000000" w:rsidRPr="00000000">
              <w:rPr>
                <w:rFonts w:ascii="Roboto" w:cs="Roboto" w:eastAsia="Roboto" w:hAnsi="Roboto"/>
                <w:rtl w:val="0"/>
              </w:rPr>
              <w:t xml:space="preserve">Release 1</w:t>
            </w:r>
          </w:p>
        </w:tc>
      </w:tr>
      <w:tr>
        <w:tc>
          <w:tcPr>
            <w:tcMar>
              <w:top w:w="0.0" w:type="dxa"/>
              <w:bottom w:w="0.0" w:type="dxa"/>
            </w:tcMar>
          </w:tcPr>
          <w:p w:rsidR="00000000" w:rsidDel="00000000" w:rsidP="00000000" w:rsidRDefault="00000000" w:rsidRPr="00000000" w14:paraId="00000096">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Inventory dashboard</w:t>
            </w:r>
          </w:p>
        </w:tc>
        <w:tc>
          <w:tcPr>
            <w:tcMar>
              <w:top w:w="0.0" w:type="dxa"/>
              <w:bottom w:w="0.0" w:type="dxa"/>
            </w:tcMar>
          </w:tcPr>
          <w:p w:rsidR="00000000" w:rsidDel="00000000" w:rsidP="00000000" w:rsidRDefault="00000000" w:rsidRPr="00000000" w14:paraId="00000097">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Medium</w:t>
            </w:r>
          </w:p>
        </w:tc>
        <w:tc>
          <w:tcPr>
            <w:tcMar>
              <w:top w:w="0.0" w:type="dxa"/>
              <w:bottom w:w="0.0" w:type="dxa"/>
            </w:tcMar>
          </w:tcPr>
          <w:p w:rsidR="00000000" w:rsidDel="00000000" w:rsidP="00000000" w:rsidRDefault="00000000" w:rsidRPr="00000000" w14:paraId="00000098">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It is the homepage of the application</w:t>
            </w:r>
          </w:p>
        </w:tc>
        <w:tc>
          <w:tcPr>
            <w:tcMar>
              <w:top w:w="0.0" w:type="dxa"/>
              <w:bottom w:w="0.0" w:type="dxa"/>
            </w:tcMar>
          </w:tcPr>
          <w:p w:rsidR="00000000" w:rsidDel="00000000" w:rsidP="00000000" w:rsidRDefault="00000000" w:rsidRPr="00000000" w14:paraId="00000099">
            <w:pPr>
              <w:jc w:val="both"/>
              <w:rPr>
                <w:rFonts w:ascii="Roboto" w:cs="Roboto" w:eastAsia="Roboto" w:hAnsi="Roboto"/>
              </w:rPr>
            </w:pPr>
            <w:r w:rsidDel="00000000" w:rsidR="00000000" w:rsidRPr="00000000">
              <w:rPr>
                <w:rFonts w:ascii="Roboto" w:cs="Roboto" w:eastAsia="Roboto" w:hAnsi="Roboto"/>
                <w:rtl w:val="0"/>
              </w:rPr>
              <w:t xml:space="preserve">Release 1</w:t>
            </w:r>
          </w:p>
        </w:tc>
      </w:tr>
      <w:tr>
        <w:tc>
          <w:tcPr>
            <w:tcMar>
              <w:top w:w="0.0" w:type="dxa"/>
              <w:bottom w:w="0.0" w:type="dxa"/>
            </w:tcMar>
          </w:tcPr>
          <w:p w:rsidR="00000000" w:rsidDel="00000000" w:rsidP="00000000" w:rsidRDefault="00000000" w:rsidRPr="00000000" w14:paraId="0000009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Receive alerts for under or overstocking items beyond a defined threshold</w:t>
            </w:r>
            <w:r w:rsidDel="00000000" w:rsidR="00000000" w:rsidRPr="00000000">
              <w:rPr>
                <w:rtl w:val="0"/>
              </w:rPr>
            </w:r>
          </w:p>
        </w:tc>
        <w:tc>
          <w:tcPr>
            <w:tcMar>
              <w:top w:w="0.0" w:type="dxa"/>
              <w:bottom w:w="0.0" w:type="dxa"/>
            </w:tcMar>
          </w:tcPr>
          <w:p w:rsidR="00000000" w:rsidDel="00000000" w:rsidP="00000000" w:rsidRDefault="00000000" w:rsidRPr="00000000" w14:paraId="0000009B">
            <w:pPr>
              <w:keepLines w:val="1"/>
              <w:spacing w:after="120" w:lineRule="auto"/>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Medium</w:t>
            </w:r>
            <w:r w:rsidDel="00000000" w:rsidR="00000000" w:rsidRPr="00000000">
              <w:rPr>
                <w:rtl w:val="0"/>
              </w:rPr>
            </w:r>
          </w:p>
        </w:tc>
        <w:tc>
          <w:tcPr>
            <w:tcMar>
              <w:top w:w="0.0" w:type="dxa"/>
              <w:bottom w:w="0.0" w:type="dxa"/>
            </w:tcMar>
          </w:tcPr>
          <w:p w:rsidR="00000000" w:rsidDel="00000000" w:rsidP="00000000" w:rsidRDefault="00000000" w:rsidRPr="00000000" w14:paraId="0000009C">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Stock notification</w:t>
            </w:r>
          </w:p>
        </w:tc>
        <w:tc>
          <w:tcPr>
            <w:tcMar>
              <w:top w:w="0.0" w:type="dxa"/>
              <w:bottom w:w="0.0" w:type="dxa"/>
            </w:tcMar>
          </w:tcPr>
          <w:p w:rsidR="00000000" w:rsidDel="00000000" w:rsidP="00000000" w:rsidRDefault="00000000" w:rsidRPr="00000000" w14:paraId="0000009D">
            <w:pPr>
              <w:jc w:val="both"/>
              <w:rPr>
                <w:rFonts w:ascii="Roboto" w:cs="Roboto" w:eastAsia="Roboto" w:hAnsi="Roboto"/>
                <w:i w:val="0"/>
                <w:smallCaps w:val="0"/>
                <w:strike w:val="0"/>
                <w:sz w:val="20"/>
                <w:szCs w:val="20"/>
                <w:u w:val="none"/>
                <w:shd w:fill="auto" w:val="clear"/>
                <w:vertAlign w:val="baseline"/>
              </w:rPr>
            </w:pPr>
            <w:r w:rsidDel="00000000" w:rsidR="00000000" w:rsidRPr="00000000">
              <w:rPr>
                <w:rFonts w:ascii="Roboto" w:cs="Roboto" w:eastAsia="Roboto" w:hAnsi="Roboto"/>
                <w:rtl w:val="0"/>
              </w:rPr>
              <w:t xml:space="preserve">Release 2</w:t>
            </w:r>
            <w:r w:rsidDel="00000000" w:rsidR="00000000" w:rsidRPr="00000000">
              <w:rPr>
                <w:rtl w:val="0"/>
              </w:rPr>
            </w:r>
          </w:p>
        </w:tc>
      </w:tr>
      <w:tr>
        <w:tc>
          <w:tcPr>
            <w:tcMar>
              <w:top w:w="0.0" w:type="dxa"/>
              <w:bottom w:w="0.0" w:type="dxa"/>
            </w:tcMar>
          </w:tcPr>
          <w:p w:rsidR="00000000" w:rsidDel="00000000" w:rsidP="00000000" w:rsidRDefault="00000000" w:rsidRPr="00000000" w14:paraId="0000009E">
            <w:pPr>
              <w:rPr>
                <w:rFonts w:ascii="Roboto" w:cs="Roboto" w:eastAsia="Roboto" w:hAnsi="Roboto"/>
                <w:vertAlign w:val="baseline"/>
              </w:rPr>
            </w:pPr>
            <w:r w:rsidDel="00000000" w:rsidR="00000000" w:rsidRPr="00000000">
              <w:rPr>
                <w:rFonts w:ascii="Roboto" w:cs="Roboto" w:eastAsia="Roboto" w:hAnsi="Roboto"/>
                <w:rtl w:val="0"/>
              </w:rPr>
              <w:t xml:space="preserve">Daily inventory status notifications via email</w:t>
            </w:r>
            <w:r w:rsidDel="00000000" w:rsidR="00000000" w:rsidRPr="00000000">
              <w:rPr>
                <w:rtl w:val="0"/>
              </w:rPr>
            </w:r>
          </w:p>
        </w:tc>
        <w:tc>
          <w:tcPr>
            <w:tcMar>
              <w:top w:w="0.0" w:type="dxa"/>
              <w:bottom w:w="0.0" w:type="dxa"/>
            </w:tcMar>
          </w:tcPr>
          <w:p w:rsidR="00000000" w:rsidDel="00000000" w:rsidP="00000000" w:rsidRDefault="00000000" w:rsidRPr="00000000" w14:paraId="0000009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Low</w:t>
            </w:r>
            <w:r w:rsidDel="00000000" w:rsidR="00000000" w:rsidRPr="00000000">
              <w:rPr>
                <w:rtl w:val="0"/>
              </w:rPr>
            </w:r>
          </w:p>
        </w:tc>
        <w:tc>
          <w:tcPr>
            <w:tcMar>
              <w:top w:w="0.0" w:type="dxa"/>
              <w:bottom w:w="0.0" w:type="dxa"/>
            </w:tcMar>
          </w:tcPr>
          <w:p w:rsidR="00000000" w:rsidDel="00000000" w:rsidP="00000000" w:rsidRDefault="00000000" w:rsidRPr="00000000" w14:paraId="000000A0">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Daily email notification</w:t>
            </w:r>
          </w:p>
        </w:tc>
        <w:tc>
          <w:tcPr>
            <w:tcMar>
              <w:top w:w="0.0" w:type="dxa"/>
              <w:bottom w:w="0.0" w:type="dxa"/>
            </w:tcMar>
          </w:tcPr>
          <w:p w:rsidR="00000000" w:rsidDel="00000000" w:rsidP="00000000" w:rsidRDefault="00000000" w:rsidRPr="00000000" w14:paraId="000000A1">
            <w:pPr>
              <w:jc w:val="both"/>
              <w:rPr>
                <w:rFonts w:ascii="Roboto" w:cs="Roboto" w:eastAsia="Roboto" w:hAnsi="Roboto"/>
                <w:i w:val="0"/>
                <w:smallCaps w:val="0"/>
                <w:strike w:val="0"/>
                <w:sz w:val="20"/>
                <w:szCs w:val="20"/>
                <w:u w:val="none"/>
                <w:shd w:fill="auto" w:val="clear"/>
                <w:vertAlign w:val="baseline"/>
              </w:rPr>
            </w:pPr>
            <w:r w:rsidDel="00000000" w:rsidR="00000000" w:rsidRPr="00000000">
              <w:rPr>
                <w:rFonts w:ascii="Roboto" w:cs="Roboto" w:eastAsia="Roboto" w:hAnsi="Roboto"/>
                <w:rtl w:val="0"/>
              </w:rPr>
              <w:t xml:space="preserve">Release 2</w:t>
            </w:r>
            <w:r w:rsidDel="00000000" w:rsidR="00000000" w:rsidRPr="00000000">
              <w:rPr>
                <w:rtl w:val="0"/>
              </w:rPr>
            </w:r>
          </w:p>
        </w:tc>
      </w:tr>
      <w:tr>
        <w:tc>
          <w:tcPr>
            <w:tcMar>
              <w:top w:w="0.0" w:type="dxa"/>
              <w:bottom w:w="0.0" w:type="dxa"/>
            </w:tcMar>
          </w:tcPr>
          <w:p w:rsidR="00000000" w:rsidDel="00000000" w:rsidP="00000000" w:rsidRDefault="00000000" w:rsidRPr="00000000" w14:paraId="000000A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Generates the report that contains inventory information</w:t>
            </w:r>
            <w:r w:rsidDel="00000000" w:rsidR="00000000" w:rsidRPr="00000000">
              <w:rPr>
                <w:rtl w:val="0"/>
              </w:rPr>
            </w:r>
          </w:p>
        </w:tc>
        <w:tc>
          <w:tcPr>
            <w:tcMar>
              <w:top w:w="0.0" w:type="dxa"/>
              <w:bottom w:w="0.0" w:type="dxa"/>
            </w:tcMar>
          </w:tcPr>
          <w:p w:rsidR="00000000" w:rsidDel="00000000" w:rsidP="00000000" w:rsidRDefault="00000000" w:rsidRPr="00000000" w14:paraId="000000A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Low</w:t>
            </w:r>
            <w:r w:rsidDel="00000000" w:rsidR="00000000" w:rsidRPr="00000000">
              <w:rPr>
                <w:rtl w:val="0"/>
              </w:rPr>
            </w:r>
          </w:p>
        </w:tc>
        <w:tc>
          <w:tcPr>
            <w:tcMar>
              <w:top w:w="0.0" w:type="dxa"/>
              <w:bottom w:w="0.0" w:type="dxa"/>
            </w:tcMar>
          </w:tcPr>
          <w:p w:rsidR="00000000" w:rsidDel="00000000" w:rsidP="00000000" w:rsidRDefault="00000000" w:rsidRPr="00000000" w14:paraId="000000A4">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Report generation</w:t>
            </w:r>
          </w:p>
        </w:tc>
        <w:tc>
          <w:tcPr>
            <w:tcMar>
              <w:top w:w="0.0" w:type="dxa"/>
              <w:bottom w:w="0.0" w:type="dxa"/>
            </w:tcMar>
          </w:tcPr>
          <w:p w:rsidR="00000000" w:rsidDel="00000000" w:rsidP="00000000" w:rsidRDefault="00000000" w:rsidRPr="00000000" w14:paraId="000000A5">
            <w:pPr>
              <w:jc w:val="both"/>
              <w:rPr>
                <w:rFonts w:ascii="Roboto" w:cs="Roboto" w:eastAsia="Roboto" w:hAnsi="Roboto"/>
                <w:i w:val="0"/>
                <w:smallCaps w:val="0"/>
                <w:strike w:val="0"/>
                <w:sz w:val="20"/>
                <w:szCs w:val="20"/>
                <w:u w:val="none"/>
                <w:shd w:fill="auto" w:val="clear"/>
                <w:vertAlign w:val="baseline"/>
              </w:rPr>
            </w:pPr>
            <w:r w:rsidDel="00000000" w:rsidR="00000000" w:rsidRPr="00000000">
              <w:rPr>
                <w:rFonts w:ascii="Roboto" w:cs="Roboto" w:eastAsia="Roboto" w:hAnsi="Roboto"/>
                <w:rtl w:val="0"/>
              </w:rPr>
              <w:t xml:space="preserve">Release 2</w:t>
            </w:r>
            <w:r w:rsidDel="00000000" w:rsidR="00000000" w:rsidRPr="00000000">
              <w:rPr>
                <w:rtl w:val="0"/>
              </w:rPr>
            </w:r>
          </w:p>
        </w:tc>
      </w:tr>
      <w:tr>
        <w:tc>
          <w:tcPr>
            <w:tcMar>
              <w:top w:w="0.0" w:type="dxa"/>
              <w:bottom w:w="0.0" w:type="dxa"/>
            </w:tcMar>
          </w:tcPr>
          <w:p w:rsidR="00000000" w:rsidDel="00000000" w:rsidP="00000000" w:rsidRDefault="00000000" w:rsidRPr="00000000" w14:paraId="000000A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Stock Forecasting</w:t>
            </w:r>
          </w:p>
        </w:tc>
        <w:tc>
          <w:tcPr>
            <w:tcMar>
              <w:top w:w="0.0" w:type="dxa"/>
              <w:bottom w:w="0.0" w:type="dxa"/>
            </w:tcMar>
          </w:tcPr>
          <w:p w:rsidR="00000000" w:rsidDel="00000000" w:rsidP="00000000" w:rsidRDefault="00000000" w:rsidRPr="00000000" w14:paraId="000000A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Low</w:t>
            </w:r>
          </w:p>
        </w:tc>
        <w:tc>
          <w:tcPr>
            <w:tcMar>
              <w:top w:w="0.0" w:type="dxa"/>
              <w:bottom w:w="0.0" w:type="dxa"/>
            </w:tcMar>
          </w:tcPr>
          <w:p w:rsidR="00000000" w:rsidDel="00000000" w:rsidP="00000000" w:rsidRDefault="00000000" w:rsidRPr="00000000" w14:paraId="000000A8">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Define estimated and upcoming production demand </w:t>
            </w:r>
          </w:p>
        </w:tc>
        <w:tc>
          <w:tcPr>
            <w:tcMar>
              <w:top w:w="0.0" w:type="dxa"/>
              <w:bottom w:w="0.0" w:type="dxa"/>
            </w:tcMar>
          </w:tcPr>
          <w:p w:rsidR="00000000" w:rsidDel="00000000" w:rsidP="00000000" w:rsidRDefault="00000000" w:rsidRPr="00000000" w14:paraId="000000A9">
            <w:pPr>
              <w:jc w:val="both"/>
              <w:rPr>
                <w:rFonts w:ascii="Roboto" w:cs="Roboto" w:eastAsia="Roboto" w:hAnsi="Roboto"/>
              </w:rPr>
            </w:pPr>
            <w:r w:rsidDel="00000000" w:rsidR="00000000" w:rsidRPr="00000000">
              <w:rPr>
                <w:rFonts w:ascii="Roboto" w:cs="Roboto" w:eastAsia="Roboto" w:hAnsi="Roboto"/>
                <w:rtl w:val="0"/>
              </w:rPr>
              <w:t xml:space="preserve">Release 2</w:t>
            </w:r>
          </w:p>
        </w:tc>
      </w:tr>
      <w:tr>
        <w:tc>
          <w:tcPr>
            <w:tcMar>
              <w:top w:w="0.0" w:type="dxa"/>
              <w:bottom w:w="0.0" w:type="dxa"/>
            </w:tcMar>
          </w:tcPr>
          <w:p w:rsidR="00000000" w:rsidDel="00000000" w:rsidP="00000000" w:rsidRDefault="00000000" w:rsidRPr="00000000" w14:paraId="000000A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System User Role Management</w:t>
            </w:r>
          </w:p>
        </w:tc>
        <w:tc>
          <w:tcPr>
            <w:tcMar>
              <w:top w:w="0.0" w:type="dxa"/>
              <w:bottom w:w="0.0" w:type="dxa"/>
            </w:tcMar>
          </w:tcPr>
          <w:p w:rsidR="00000000" w:rsidDel="00000000" w:rsidP="00000000" w:rsidRDefault="00000000" w:rsidRPr="00000000" w14:paraId="000000A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Low</w:t>
            </w:r>
          </w:p>
        </w:tc>
        <w:tc>
          <w:tcPr>
            <w:tcMar>
              <w:top w:w="0.0" w:type="dxa"/>
              <w:bottom w:w="0.0" w:type="dxa"/>
            </w:tcMar>
          </w:tcPr>
          <w:p w:rsidR="00000000" w:rsidDel="00000000" w:rsidP="00000000" w:rsidRDefault="00000000" w:rsidRPr="00000000" w14:paraId="000000AC">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Defining user authorizations on the system</w:t>
            </w:r>
          </w:p>
        </w:tc>
        <w:tc>
          <w:tcPr>
            <w:tcMar>
              <w:top w:w="0.0" w:type="dxa"/>
              <w:bottom w:w="0.0" w:type="dxa"/>
            </w:tcMar>
          </w:tcPr>
          <w:p w:rsidR="00000000" w:rsidDel="00000000" w:rsidP="00000000" w:rsidRDefault="00000000" w:rsidRPr="00000000" w14:paraId="000000AD">
            <w:pPr>
              <w:jc w:val="both"/>
              <w:rPr>
                <w:rFonts w:ascii="Roboto" w:cs="Roboto" w:eastAsia="Roboto" w:hAnsi="Roboto"/>
              </w:rPr>
            </w:pPr>
            <w:r w:rsidDel="00000000" w:rsidR="00000000" w:rsidRPr="00000000">
              <w:rPr>
                <w:rFonts w:ascii="Roboto" w:cs="Roboto" w:eastAsia="Roboto" w:hAnsi="Roboto"/>
                <w:rtl w:val="0"/>
              </w:rPr>
              <w:t xml:space="preserve">Release 2</w:t>
            </w:r>
          </w:p>
        </w:tc>
      </w:tr>
      <w:tr>
        <w:tc>
          <w:tcPr>
            <w:tcMar>
              <w:top w:w="0.0" w:type="dxa"/>
              <w:bottom w:w="0.0" w:type="dxa"/>
            </w:tcMar>
          </w:tcPr>
          <w:p w:rsidR="00000000" w:rsidDel="00000000" w:rsidP="00000000" w:rsidRDefault="00000000" w:rsidRPr="00000000" w14:paraId="000000A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rPr>
            </w:pPr>
            <w:r w:rsidDel="00000000" w:rsidR="00000000" w:rsidRPr="00000000">
              <w:rPr>
                <w:rFonts w:ascii="Roboto" w:cs="Roboto" w:eastAsia="Roboto" w:hAnsi="Roboto"/>
                <w:rtl w:val="0"/>
              </w:rPr>
              <w:t xml:space="preserve">Sign up for the system</w:t>
            </w:r>
          </w:p>
          <w:p w:rsidR="00000000" w:rsidDel="00000000" w:rsidP="00000000" w:rsidRDefault="00000000" w:rsidRPr="00000000" w14:paraId="000000A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rPr>
            </w:pPr>
            <w:r w:rsidDel="00000000" w:rsidR="00000000" w:rsidRPr="00000000">
              <w:rPr>
                <w:rtl w:val="0"/>
              </w:rPr>
            </w:r>
          </w:p>
        </w:tc>
        <w:tc>
          <w:tcPr>
            <w:tcMar>
              <w:top w:w="0.0" w:type="dxa"/>
              <w:bottom w:w="0.0" w:type="dxa"/>
            </w:tcMar>
          </w:tcPr>
          <w:p w:rsidR="00000000" w:rsidDel="00000000" w:rsidP="00000000" w:rsidRDefault="00000000" w:rsidRPr="00000000" w14:paraId="000000B0">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High</w:t>
            </w:r>
          </w:p>
        </w:tc>
        <w:tc>
          <w:tcPr>
            <w:tcMar>
              <w:top w:w="0.0" w:type="dxa"/>
              <w:bottom w:w="0.0" w:type="dxa"/>
            </w:tcMar>
          </w:tcPr>
          <w:p w:rsidR="00000000" w:rsidDel="00000000" w:rsidP="00000000" w:rsidRDefault="00000000" w:rsidRPr="00000000" w14:paraId="000000B1">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Sign up for the system</w:t>
            </w:r>
          </w:p>
        </w:tc>
        <w:tc>
          <w:tcPr>
            <w:tcMar>
              <w:top w:w="0.0" w:type="dxa"/>
              <w:bottom w:w="0.0" w:type="dxa"/>
            </w:tcMar>
          </w:tcPr>
          <w:p w:rsidR="00000000" w:rsidDel="00000000" w:rsidP="00000000" w:rsidRDefault="00000000" w:rsidRPr="00000000" w14:paraId="000000B2">
            <w:pPr>
              <w:jc w:val="both"/>
              <w:rPr>
                <w:rFonts w:ascii="Roboto" w:cs="Roboto" w:eastAsia="Roboto" w:hAnsi="Roboto"/>
              </w:rPr>
            </w:pPr>
            <w:r w:rsidDel="00000000" w:rsidR="00000000" w:rsidRPr="00000000">
              <w:rPr>
                <w:rFonts w:ascii="Roboto" w:cs="Roboto" w:eastAsia="Roboto" w:hAnsi="Roboto"/>
                <w:rtl w:val="0"/>
              </w:rPr>
              <w:t xml:space="preserve">Release 2</w:t>
            </w:r>
          </w:p>
        </w:tc>
      </w:tr>
    </w:tbl>
    <w:p w:rsidR="00000000" w:rsidDel="00000000" w:rsidP="00000000" w:rsidRDefault="00000000" w:rsidRPr="00000000" w14:paraId="000000B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B4">
      <w:pPr>
        <w:pStyle w:val="Heading1"/>
        <w:numPr>
          <w:ilvl w:val="0"/>
          <w:numId w:val="1"/>
        </w:numPr>
        <w:ind w:left="0" w:firstLine="0"/>
        <w:jc w:val="both"/>
        <w:rPr>
          <w:rFonts w:ascii="Roboto" w:cs="Roboto" w:eastAsia="Roboto" w:hAnsi="Roboto"/>
        </w:rPr>
      </w:pPr>
      <w:bookmarkStart w:colFirst="0" w:colLast="0" w:name="_lnxbz9" w:id="13"/>
      <w:bookmarkEnd w:id="13"/>
      <w:r w:rsidDel="00000000" w:rsidR="00000000" w:rsidRPr="00000000">
        <w:rPr>
          <w:rFonts w:ascii="Roboto" w:cs="Roboto" w:eastAsia="Roboto" w:hAnsi="Roboto"/>
          <w:rtl w:val="0"/>
        </w:rPr>
        <w:t xml:space="preserve">Other Product Requirements</w:t>
      </w:r>
    </w:p>
    <w:p w:rsidR="00000000" w:rsidDel="00000000" w:rsidP="00000000" w:rsidRDefault="00000000" w:rsidRPr="00000000" w14:paraId="000000B5">
      <w:pPr>
        <w:jc w:val="both"/>
        <w:rPr>
          <w:rFonts w:ascii="Roboto" w:cs="Roboto" w:eastAsia="Roboto" w:hAnsi="Roboto"/>
          <w:vertAlign w:val="baseline"/>
        </w:rPr>
      </w:pPr>
      <w:r w:rsidDel="00000000" w:rsidR="00000000" w:rsidRPr="00000000">
        <w:rPr>
          <w:rtl w:val="0"/>
        </w:rPr>
      </w:r>
    </w:p>
    <w:tbl>
      <w:tblPr>
        <w:tblStyle w:val="Table6"/>
        <w:tblW w:w="966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915"/>
        <w:gridCol w:w="975"/>
        <w:gridCol w:w="1770"/>
        <w:tblGridChange w:id="0">
          <w:tblGrid>
            <w:gridCol w:w="6915"/>
            <w:gridCol w:w="975"/>
            <w:gridCol w:w="1770"/>
          </w:tblGrid>
        </w:tblGridChange>
      </w:tblGrid>
      <w:tr>
        <w:tc>
          <w:tcPr>
            <w:tcMar>
              <w:top w:w="0.0" w:type="dxa"/>
              <w:bottom w:w="0.0" w:type="dxa"/>
            </w:tcMar>
          </w:tcPr>
          <w:p w:rsidR="00000000" w:rsidDel="00000000" w:rsidP="00000000" w:rsidRDefault="00000000" w:rsidRPr="00000000" w14:paraId="000000B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Requirement</w:t>
            </w:r>
          </w:p>
        </w:tc>
        <w:tc>
          <w:tcPr>
            <w:tcMar>
              <w:top w:w="0.0" w:type="dxa"/>
              <w:bottom w:w="0.0" w:type="dxa"/>
            </w:tcMar>
          </w:tcPr>
          <w:p w:rsidR="00000000" w:rsidDel="00000000" w:rsidP="00000000" w:rsidRDefault="00000000" w:rsidRPr="00000000" w14:paraId="000000B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Priority</w:t>
            </w:r>
          </w:p>
        </w:tc>
        <w:tc>
          <w:tcPr>
            <w:tcMar>
              <w:top w:w="0.0" w:type="dxa"/>
              <w:bottom w:w="0.0" w:type="dxa"/>
            </w:tcMar>
          </w:tcPr>
          <w:p w:rsidR="00000000" w:rsidDel="00000000" w:rsidP="00000000" w:rsidRDefault="00000000" w:rsidRPr="00000000" w14:paraId="000000B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Planned Release</w:t>
            </w:r>
          </w:p>
        </w:tc>
      </w:tr>
      <w:tr>
        <w:tc>
          <w:tcPr>
            <w:tcMar>
              <w:top w:w="0.0" w:type="dxa"/>
              <w:bottom w:w="0.0" w:type="dxa"/>
            </w:tcMar>
          </w:tcPr>
          <w:p w:rsidR="00000000" w:rsidDel="00000000" w:rsidP="00000000" w:rsidRDefault="00000000" w:rsidRPr="00000000" w14:paraId="000000B9">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User-friendly interface that provides quick access to common features or commands, easy to locate different tools and options and should require minimal explanation for how to use it.</w:t>
            </w:r>
          </w:p>
        </w:tc>
        <w:tc>
          <w:tcPr>
            <w:tcMar>
              <w:top w:w="0.0" w:type="dxa"/>
              <w:bottom w:w="0.0" w:type="dxa"/>
            </w:tcMar>
          </w:tcPr>
          <w:p w:rsidR="00000000" w:rsidDel="00000000" w:rsidP="00000000" w:rsidRDefault="00000000" w:rsidRPr="00000000" w14:paraId="000000BA">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High</w:t>
            </w:r>
          </w:p>
        </w:tc>
        <w:tc>
          <w:tcPr>
            <w:tcMar>
              <w:top w:w="0.0" w:type="dxa"/>
              <w:bottom w:w="0.0" w:type="dxa"/>
            </w:tcMar>
          </w:tcPr>
          <w:p w:rsidR="00000000" w:rsidDel="00000000" w:rsidP="00000000" w:rsidRDefault="00000000" w:rsidRPr="00000000" w14:paraId="000000BB">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Release 1</w:t>
            </w:r>
          </w:p>
        </w:tc>
      </w:tr>
      <w:tr>
        <w:tc>
          <w:tcPr>
            <w:tcMar>
              <w:top w:w="0.0" w:type="dxa"/>
              <w:bottom w:w="0.0" w:type="dxa"/>
            </w:tcMar>
          </w:tcPr>
          <w:p w:rsidR="00000000" w:rsidDel="00000000" w:rsidP="00000000" w:rsidRDefault="00000000" w:rsidRPr="00000000" w14:paraId="000000BC">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Compatibility with Chrome Web Browser at first release.</w:t>
            </w:r>
          </w:p>
        </w:tc>
        <w:tc>
          <w:tcPr>
            <w:tcMar>
              <w:top w:w="0.0" w:type="dxa"/>
              <w:bottom w:w="0.0" w:type="dxa"/>
            </w:tcMar>
          </w:tcPr>
          <w:p w:rsidR="00000000" w:rsidDel="00000000" w:rsidP="00000000" w:rsidRDefault="00000000" w:rsidRPr="00000000" w14:paraId="000000BD">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High</w:t>
            </w:r>
          </w:p>
        </w:tc>
        <w:tc>
          <w:tcPr>
            <w:tcMar>
              <w:top w:w="0.0" w:type="dxa"/>
              <w:bottom w:w="0.0" w:type="dxa"/>
            </w:tcMar>
          </w:tcPr>
          <w:p w:rsidR="00000000" w:rsidDel="00000000" w:rsidP="00000000" w:rsidRDefault="00000000" w:rsidRPr="00000000" w14:paraId="000000BE">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Release 1</w:t>
            </w:r>
          </w:p>
        </w:tc>
      </w:tr>
      <w:tr>
        <w:tc>
          <w:tcPr>
            <w:tcMar>
              <w:top w:w="0.0" w:type="dxa"/>
              <w:bottom w:w="0.0" w:type="dxa"/>
            </w:tcMar>
          </w:tcPr>
          <w:p w:rsidR="00000000" w:rsidDel="00000000" w:rsidP="00000000" w:rsidRDefault="00000000" w:rsidRPr="00000000" w14:paraId="000000BF">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User Manuals should be provided.</w:t>
            </w:r>
          </w:p>
        </w:tc>
        <w:tc>
          <w:tcPr>
            <w:tcMar>
              <w:top w:w="0.0" w:type="dxa"/>
              <w:bottom w:w="0.0" w:type="dxa"/>
            </w:tcMar>
          </w:tcPr>
          <w:p w:rsidR="00000000" w:rsidDel="00000000" w:rsidP="00000000" w:rsidRDefault="00000000" w:rsidRPr="00000000" w14:paraId="000000C0">
            <w:pPr>
              <w:keepLines w:val="1"/>
              <w:spacing w:after="120" w:lineRule="auto"/>
              <w:rPr>
                <w:rFonts w:ascii="Roboto" w:cs="Roboto" w:eastAsia="Roboto" w:hAnsi="Roboto"/>
              </w:rPr>
            </w:pPr>
            <w:r w:rsidDel="00000000" w:rsidR="00000000" w:rsidRPr="00000000">
              <w:rPr>
                <w:rFonts w:ascii="Roboto" w:cs="Roboto" w:eastAsia="Roboto" w:hAnsi="Roboto"/>
                <w:rtl w:val="0"/>
              </w:rPr>
              <w:t xml:space="preserve">Medium</w:t>
            </w:r>
          </w:p>
        </w:tc>
        <w:tc>
          <w:tcPr>
            <w:tcMar>
              <w:top w:w="0.0" w:type="dxa"/>
              <w:bottom w:w="0.0" w:type="dxa"/>
            </w:tcMar>
          </w:tcPr>
          <w:p w:rsidR="00000000" w:rsidDel="00000000" w:rsidP="00000000" w:rsidRDefault="00000000" w:rsidRPr="00000000" w14:paraId="000000C1">
            <w:pPr>
              <w:jc w:val="both"/>
              <w:rPr>
                <w:rFonts w:ascii="Roboto" w:cs="Roboto" w:eastAsia="Roboto" w:hAnsi="Roboto"/>
              </w:rPr>
            </w:pPr>
            <w:r w:rsidDel="00000000" w:rsidR="00000000" w:rsidRPr="00000000">
              <w:rPr>
                <w:rFonts w:ascii="Roboto" w:cs="Roboto" w:eastAsia="Roboto" w:hAnsi="Roboto"/>
                <w:rtl w:val="0"/>
              </w:rPr>
              <w:t xml:space="preserve">Release 2</w:t>
            </w:r>
          </w:p>
        </w:tc>
      </w:tr>
      <w:tr>
        <w:tc>
          <w:tcPr>
            <w:tcMar>
              <w:top w:w="0.0" w:type="dxa"/>
              <w:bottom w:w="0.0" w:type="dxa"/>
            </w:tcMar>
          </w:tcPr>
          <w:p w:rsidR="00000000" w:rsidDel="00000000" w:rsidP="00000000" w:rsidRDefault="00000000" w:rsidRPr="00000000" w14:paraId="000000C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Availability must be 2 nines which mean 99% service uptime and aim for downtime below 15 minutes per day. </w:t>
            </w:r>
            <w:r w:rsidDel="00000000" w:rsidR="00000000" w:rsidRPr="00000000">
              <w:rPr>
                <w:rtl w:val="0"/>
              </w:rPr>
            </w:r>
          </w:p>
        </w:tc>
        <w:tc>
          <w:tcPr>
            <w:tcMar>
              <w:top w:w="0.0" w:type="dxa"/>
              <w:bottom w:w="0.0" w:type="dxa"/>
            </w:tcMar>
          </w:tcPr>
          <w:p w:rsidR="00000000" w:rsidDel="00000000" w:rsidP="00000000" w:rsidRDefault="00000000" w:rsidRPr="00000000" w14:paraId="000000C3">
            <w:pPr>
              <w:keepLines w:val="1"/>
              <w:spacing w:after="120" w:lineRule="auto"/>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Medium</w:t>
            </w:r>
            <w:r w:rsidDel="00000000" w:rsidR="00000000" w:rsidRPr="00000000">
              <w:rPr>
                <w:rtl w:val="0"/>
              </w:rPr>
            </w:r>
          </w:p>
        </w:tc>
        <w:tc>
          <w:tcPr>
            <w:tcMar>
              <w:top w:w="0.0" w:type="dxa"/>
              <w:bottom w:w="0.0" w:type="dxa"/>
            </w:tcMar>
          </w:tcPr>
          <w:p w:rsidR="00000000" w:rsidDel="00000000" w:rsidP="00000000" w:rsidRDefault="00000000" w:rsidRPr="00000000" w14:paraId="000000C4">
            <w:pPr>
              <w:jc w:val="both"/>
              <w:rPr>
                <w:rFonts w:ascii="Roboto" w:cs="Roboto" w:eastAsia="Roboto" w:hAnsi="Roboto"/>
              </w:rPr>
            </w:pPr>
            <w:r w:rsidDel="00000000" w:rsidR="00000000" w:rsidRPr="00000000">
              <w:rPr>
                <w:rFonts w:ascii="Roboto" w:cs="Roboto" w:eastAsia="Roboto" w:hAnsi="Roboto"/>
                <w:rtl w:val="0"/>
              </w:rPr>
              <w:t xml:space="preserve">Release 2</w:t>
            </w:r>
          </w:p>
        </w:tc>
      </w:tr>
    </w:tbl>
    <w:p w:rsidR="00000000" w:rsidDel="00000000" w:rsidP="00000000" w:rsidRDefault="00000000" w:rsidRPr="00000000" w14:paraId="000000C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bl>
    <w:tblPr>
      <w:tblStyle w:val="Table8"/>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trHeight w:val="255.03906249999997" w:hRule="atLeast"/>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D">
          <w:pPr>
            <w:ind w:right="360"/>
            <w:rPr>
              <w:rFonts w:ascii="Roboto" w:cs="Roboto" w:eastAsia="Roboto" w:hAnsi="Roboto"/>
            </w:rPr>
          </w:pPr>
          <w:r w:rsidDel="00000000" w:rsidR="00000000" w:rsidRPr="00000000">
            <w:rPr>
              <w:rFonts w:ascii="Roboto" w:cs="Roboto" w:eastAsia="Roboto" w:hAnsi="Roboto"/>
              <w:rtl w:val="0"/>
            </w:rPr>
            <w:t xml:space="preserve">Confidential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E">
          <w:pPr>
            <w:jc w:val="center"/>
            <w:rPr>
              <w:rFonts w:ascii="Roboto" w:cs="Roboto" w:eastAsia="Roboto" w:hAnsi="Roboto"/>
            </w:rPr>
          </w:pPr>
          <w:r w:rsidDel="00000000" w:rsidR="00000000" w:rsidRPr="00000000">
            <w:rPr>
              <w:rFonts w:ascii="Roboto" w:cs="Roboto" w:eastAsia="Roboto" w:hAnsi="Roboto"/>
              <w:rtl w:val="0"/>
            </w:rPr>
            <w:t xml:space="preserve">©stockupy, 2021</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F">
          <w:pPr>
            <w:jc w:val="right"/>
            <w:rPr>
              <w:rFonts w:ascii="Roboto" w:cs="Roboto" w:eastAsia="Roboto" w:hAnsi="Roboto"/>
            </w:rPr>
          </w:pPr>
          <w:r w:rsidDel="00000000" w:rsidR="00000000" w:rsidRPr="00000000">
            <w:rPr>
              <w:rFonts w:ascii="Roboto" w:cs="Roboto" w:eastAsia="Roboto" w:hAnsi="Roboto"/>
              <w:rtl w:val="0"/>
            </w:rPr>
            <w:t xml:space="preserve">Page </w:t>
          </w:r>
          <w:r w:rsidDel="00000000" w:rsidR="00000000" w:rsidRPr="00000000">
            <w:rPr>
              <w:rFonts w:ascii="Roboto" w:cs="Roboto" w:eastAsia="Roboto" w:hAnsi="Roboto"/>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bl>
    <w:tblPr>
      <w:tblStyle w:val="Table7"/>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tcMar>
            <w:top w:w="0.0" w:type="dxa"/>
            <w:bottom w:w="0.0" w:type="dxa"/>
          </w:tcMar>
        </w:tcPr>
        <w:p w:rsidR="00000000" w:rsidDel="00000000" w:rsidP="00000000" w:rsidRDefault="00000000" w:rsidRPr="00000000" w14:paraId="000000C7">
          <w:pPr>
            <w:rPr>
              <w:rFonts w:ascii="Roboto" w:cs="Roboto" w:eastAsia="Roboto" w:hAnsi="Roboto"/>
            </w:rPr>
          </w:pPr>
          <w:r w:rsidDel="00000000" w:rsidR="00000000" w:rsidRPr="00000000">
            <w:rPr>
              <w:rFonts w:ascii="Roboto" w:cs="Roboto" w:eastAsia="Roboto" w:hAnsi="Roboto"/>
              <w:rtl w:val="0"/>
            </w:rPr>
            <w:t xml:space="preserve">Stock Management System</w:t>
          </w:r>
        </w:p>
      </w:tc>
      <w:tc>
        <w:tcPr>
          <w:tcMar>
            <w:top w:w="0.0" w:type="dxa"/>
            <w:bottom w:w="0.0" w:type="dxa"/>
          </w:tcMar>
        </w:tcPr>
        <w:p w:rsidR="00000000" w:rsidDel="00000000" w:rsidP="00000000" w:rsidRDefault="00000000" w:rsidRPr="00000000" w14:paraId="000000C8">
          <w:pPr>
            <w:tabs>
              <w:tab w:val="left" w:pos="1135"/>
            </w:tabs>
            <w:spacing w:before="40" w:lineRule="auto"/>
            <w:ind w:right="68"/>
            <w:rPr>
              <w:rFonts w:ascii="Roboto" w:cs="Roboto" w:eastAsia="Roboto" w:hAnsi="Roboto"/>
            </w:rPr>
          </w:pPr>
          <w:r w:rsidDel="00000000" w:rsidR="00000000" w:rsidRPr="00000000">
            <w:rPr>
              <w:rFonts w:ascii="Roboto" w:cs="Roboto" w:eastAsia="Roboto" w:hAnsi="Roboto"/>
              <w:rtl w:val="0"/>
            </w:rPr>
            <w:t xml:space="preserve"> </w:t>
          </w:r>
        </w:p>
      </w:tc>
    </w:tr>
    <w:tr>
      <w:tc>
        <w:tcPr>
          <w:tcMar>
            <w:top w:w="0.0" w:type="dxa"/>
            <w:bottom w:w="0.0" w:type="dxa"/>
          </w:tcMar>
        </w:tcPr>
        <w:p w:rsidR="00000000" w:rsidDel="00000000" w:rsidP="00000000" w:rsidRDefault="00000000" w:rsidRPr="00000000" w14:paraId="000000C9">
          <w:pPr>
            <w:rPr>
              <w:rFonts w:ascii="Roboto" w:cs="Roboto" w:eastAsia="Roboto" w:hAnsi="Roboto"/>
            </w:rPr>
          </w:pPr>
          <w:r w:rsidDel="00000000" w:rsidR="00000000" w:rsidRPr="00000000">
            <w:rPr>
              <w:rFonts w:ascii="Roboto" w:cs="Roboto" w:eastAsia="Roboto" w:hAnsi="Roboto"/>
              <w:rtl w:val="0"/>
            </w:rPr>
            <w:t xml:space="preserve">Vision</w:t>
          </w:r>
        </w:p>
      </w:tc>
      <w:tc>
        <w:tcPr>
          <w:tcMar>
            <w:top w:w="0.0" w:type="dxa"/>
            <w:bottom w:w="0.0" w:type="dxa"/>
          </w:tcMar>
        </w:tcPr>
        <w:p w:rsidR="00000000" w:rsidDel="00000000" w:rsidP="00000000" w:rsidRDefault="00000000" w:rsidRPr="00000000" w14:paraId="000000CA">
          <w:pPr>
            <w:rPr>
              <w:rFonts w:ascii="Roboto" w:cs="Roboto" w:eastAsia="Roboto" w:hAnsi="Roboto"/>
            </w:rPr>
          </w:pPr>
          <w:r w:rsidDel="00000000" w:rsidR="00000000" w:rsidRPr="00000000">
            <w:rPr>
              <w:rFonts w:ascii="Roboto" w:cs="Roboto" w:eastAsia="Roboto" w:hAnsi="Roboto"/>
              <w:rtl w:val="0"/>
            </w:rPr>
            <w:t xml:space="preserve">  Date:  29/05/2021</w:t>
          </w:r>
        </w:p>
      </w:tc>
    </w:tr>
  </w:tbl>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