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Management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b w:val="1"/>
          <w:sz w:val="28"/>
          <w:szCs w:val="28"/>
          <w:rtl w:val="0"/>
        </w:rPr>
        <w:t xml:space="preserve">1.2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Login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Management System (SMS)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Goal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Actor: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and interests: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Manager: Wants to log in the system.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Pre-conditions: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signs up the system and </w:t>
      </w:r>
      <w:r w:rsidDel="00000000" w:rsidR="00000000" w:rsidRPr="00000000">
        <w:rPr>
          <w:rtl w:val="0"/>
        </w:rPr>
        <w:t xml:space="preserve">completes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payment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Post-conditions: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can log in the system.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Success Scenario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opens the web-site.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login page that includes following attributes: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Password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enters the username and password.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controls the entered username and password.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homepage.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 Stock manager enters the wrong password.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warning message.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</w:t>
      </w:r>
      <w:r w:rsidDel="00000000" w:rsidR="00000000" w:rsidRPr="00000000">
        <w:rPr>
          <w:rtl w:val="0"/>
        </w:rPr>
        <w:t xml:space="preserve">at the third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step of the main success scenario.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4b. Stock manager is logging into the system for the first time.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following attributes: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Current Password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56.9999999999999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New Password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56.9999999999999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New Password </w:t>
      </w:r>
      <w:r w:rsidDel="00000000" w:rsidR="00000000" w:rsidRPr="00000000">
        <w:rPr>
          <w:rtl w:val="0"/>
        </w:rPr>
        <w:t xml:space="preserve">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56.9999999999999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enters the new password and </w:t>
      </w:r>
      <w:r w:rsidDel="00000000" w:rsidR="00000000" w:rsidRPr="00000000">
        <w:rPr>
          <w:rtl w:val="0"/>
        </w:rPr>
        <w:t xml:space="preserve">repeats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controls the entered passwords.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Stock manager enters unmatching passwords.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warning message.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at step 4b-2.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3b. The stock manager enters the same password with the current password.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warning message.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at step 4a-2.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56.9999999999999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login page.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56.9999999999999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</w:t>
      </w:r>
      <w:r w:rsidDel="00000000" w:rsidR="00000000" w:rsidRPr="00000000">
        <w:rPr>
          <w:rtl w:val="0"/>
        </w:rPr>
        <w:t xml:space="preserve">at the third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step of the main success scenario.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Requirements: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Availability of the SMS must be 95%.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Multi language UI screens must be supported.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of Occurrence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Every </w:t>
      </w:r>
      <w:r w:rsidDel="00000000" w:rsidR="00000000" w:rsidRPr="00000000">
        <w:rPr>
          <w:rtl w:val="0"/>
        </w:rPr>
        <w:t xml:space="preserve">entrance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Issues: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- What customization is needed for different businesses?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 Management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UC2.1: Manage Raw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Management System (SMS)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Goal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Actor: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and interests: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Manager: Wants to manage raw materials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Pre-conditions: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is authenticated with privileges to manage raw material.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Post-conditions: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or more raw materials are created/updated/deleted.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Success Scenario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wants to manage raw material.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raw material list with following attributes: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Number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Name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Category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wants to create a new raw material.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following attributes of the raw material.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before="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Material Number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before="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Material Name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before="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Material Category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before="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Safety Stock Level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before="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Overstock Level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before="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Purchasing Lead Time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Stock manager initializes the attributes of the new raw material.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Stock manager requests to save the  new raw material.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80"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The SMS stores the new raw material.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*a. The stock manager wants to cancel the raw material creation.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closes the creation form and displays the raw material list.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The stock manager wants to </w:t>
      </w:r>
      <w:r w:rsidDel="00000000" w:rsidR="00000000" w:rsidRPr="00000000">
        <w:rPr>
          <w:rtl w:val="0"/>
        </w:rPr>
        <w:t xml:space="preserve">delete raw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material.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selects a raw material and requests to delete it.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confirmation message.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confirms the deletion of the raw material.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The stock manager declines the deletion of the raw material.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keeps the raw material.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deletes the raw material.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3b. The stock manager wants to update a raw material.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selects a device and requests to update it.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attributes of the raw material with their initial values.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enters the new values of the attributes.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Existing identifier.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at step 3b-3.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wants to update the raw material.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 The stock manager wants to cancel the raw material update.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closes the update form and displays the raw material list.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stores the raw material with new values.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6a. Existing identifier.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</w:t>
      </w:r>
      <w:r w:rsidDel="00000000" w:rsidR="00000000" w:rsidRPr="00000000">
        <w:rPr>
          <w:rtl w:val="0"/>
        </w:rPr>
        <w:t xml:space="preserve">at the fifth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step </w:t>
      </w:r>
      <w:r w:rsidDel="00000000" w:rsidR="00000000" w:rsidRPr="00000000">
        <w:rPr>
          <w:rtl w:val="0"/>
        </w:rPr>
        <w:t xml:space="preserve">of the Main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Success Scenario.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Requirements: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Availability of the SMS must be 95%.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Multi language UI screens must be supported.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of Occurrence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Every 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year.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Issues: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Is confirmation of cancellation of raw material update/creation needed?</w:t>
        <w:br w:type="textWrapping"/>
        <w:t xml:space="preserve">- What customization is needed for different businesses?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6D1690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4B09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I6yW0PhUB8dFlWFewjm24/EOBQ==">AMUW2mVHxNZrMfW5Cp6PtXQ9EKT4fwWE44tSrQhGIPBs3bN/gEGrdeq6on1ddqw51dEIXzCiJErpVKfV9SQ4nLHHGvf+jS8Yg0DfCeif7faQnKwOD/9FA7A=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2021-04-11T14:28:00Z</dcterms:created>
  <dc:creator>Berke Karacaoglan</dc:creator>
</cp:coreProperties>
</file>