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Localidad(CodigoPostal, nombreL, descripcion, #habitantes)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Arbol(nroArbol, especie, años, calle, nro, codigoPostal(fk))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Podador(DNI, nombre, apellido, telefono,fnac,codigoPostalVive(fk))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Poda(codPoda,fecha, DNI(fk),nroArbol(fk))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Listar especie, años, calle, nro. y localidad de árboles podados por el podador ‘Juan Perez’ y por el podador ‘Jose Garcia’.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especie, anios, calle, nro, codigoPostal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arbol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INNER JOIN poda ON (poda.nroArbol=arbo.nro)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NATURAL JOIN podador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WHERE ((podador.nombre=”Juan”) and (podador.apellido=”Perez”)) 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((podador.nombre=”Jose”) and (podador.apellido=”Garcia”))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Reportar DNI, nombre, apellido, fnac y localidad donde viven podadores que tengan podas durante 2018.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DNI,nombre, apellido, fnac, nombreL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podador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INNER JOIN localidad ON (podador.codigoPostalVive=localidad.codigoPostal)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NATURAL JOIN poda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WHERE (poda.fecha BETWEEN 01/01/2018 AND 31/12/2018)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Listar especie, años, calle, nro y localidad de árboles que no fueron podados nunca.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especie, anios, calle, nro, nombreL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arbol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NATURAL JOIN localidad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EXCEPT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(SELECT especie, anios, calle, nro, nombreL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FROM arbol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NATURAL JOIN localidad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INNER JOIN poda (arbol.nro=poda.nroArbol)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Reportar especie, años,calle, nro y localidad de árboles que fueron podados durante 2017 y no fueron podados durante 2018.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u w:val="single"/>
          <w:rtl w:val="0"/>
        </w:rPr>
        <w:t xml:space="preserve">Alternativa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especie, anios, calle, nro, nombreL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arbol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NATURAL JOIN localidad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INNER JOIN poda (arbol.nro=poda.nroArbol)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WHERE (poda.fecha BETWEEN 01/01/2017 and 31/12/2017)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EXCEPT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(SELECT especie, anios, calle, nro, nombreL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arbol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NATURAL JOIN localidad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INNER JOIN poda (arbol.nro=poda.nroArbol)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WHERE (poda.fecha BETWEEN 01/01/2018 and 31/12/2018)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Alternativa 2: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 especie, anios, calle, nro, nombreL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FROM arbol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NATURAL JOIN localidad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WHERE arbol.nro IN (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SELECT nro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FROM arbol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INNER JOIN poda (arbol.nro=poda.nroArbol)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WHERE (poda.fecha BETWEEN 01/01/2017 and 31/12/2017)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EXCEPT 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(SELECT nro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FROM arbol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INNER JOIN poda (arbol.nro=poda.nroArbol)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WHERE (poda.fecha BETWEEN 01/01/2018 and 31/12/2018)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Reportar DNI, nombre, apellido, fnac y localidad donde viven podadores con apellido terminado con el string ‘ata’ y que el podador tenga al menos una poda durante 2018. Ordenar por apellido y nombre.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SELECT DNI, nombre, apellido, fnac, nombreL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FROM podador NATURAL JOIN localidad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NATURAL JOIN poda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WHERE (podador.apellido=”%ata”) and (poda.fecha BETWEEN 01/01/2018 and 31/12/2018)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Listar DNI, apellido, nombre, teléfono y fecha de nacimiento de podadores que solo podaron árboles de especie ‘Coníferas’.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SELECT DNI, apellido, nombre, telefono, fnac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FROM podador NATURAL JOIN poda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NATURAL JOIN arbol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WHERE (especie=”Coniferas”)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EXCEPT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(SELECT DNI, apellido, nombre, telefono, fnac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FROM podador NATURAL JOIN poda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NATURAL JOIN arbol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WHERE (especie&lt;&gt;”Coniferas”)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Listar especie de árboles que se encuentren en la localidad de ‘La Plata’ y también en la localidad de ‘Salta’.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SELECT especie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FROM arbol NATURAL JOIN localidad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WHERE (nombreL=”La Plata”)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INTERSECT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(SELECT especie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FROM arbol NATURAL JOIN localidad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WHERE (nombreL=”Salta”)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Eliminar el podador con DNI: 22234566.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DELETE FROM poda WHERE dni=22234566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DELETE FROM podador WHERE dni=22234566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Reportar nombre, descripción y cantidad de habitantes de localidades que tengan menos de 100 árboles.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SELECT nombre, descripcion, #habitantes</w:t>
      </w:r>
    </w:p>
    <w:p w:rsidR="00000000" w:rsidDel="00000000" w:rsidP="00000000" w:rsidRDefault="00000000" w:rsidRPr="00000000" w14:paraId="00000078">
      <w:pPr>
        <w:ind w:firstLine="720"/>
        <w:rPr/>
      </w:pPr>
      <w:r w:rsidDel="00000000" w:rsidR="00000000" w:rsidRPr="00000000">
        <w:rPr>
          <w:rtl w:val="0"/>
        </w:rPr>
        <w:t xml:space="preserve">FROM localidad NATURAL JOIN arbol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GROUP BY arbol.codigoPostal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HAVING COUNT(arbol.codigoPostal)&lt;100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