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Proyecto(codProyecto, nombrP,descripcion, fechaInicioP, fechaFinP, fechaFinEstimada,DNIResponsable, equipoBackend, equipoFrontend) //DNIResponsable corresponde a un empleado, equipoBackend y equipoFrontend corresponden a un equipo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Equipo(codEquipo, nombreE, descripcionTecnologias,DNILider)//DNILider corresponde a un empleado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Empleado(DNI,nombre, apellido, telefono, direccion, fechaIngreso)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Empleado_Equipo(codEquipo,DNI, fechaInicio, fechaFin,descripcionRol)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nombre, descripción, fecha de inicio y fecha de fin de proyectos ya finalizados que no fueron terminados antes de la fecha de fin estimada.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nombrP,descripcion, fechaInicioP, fechaFinP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Proyecto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( fechaFinEstimada&lt;fechaFinP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DNI, nombre, apellido, telefono, dirección y fecha de ingreso de empleados que no son, ni fueron responsables de proyectos. Ordenar por apellido y nombre.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Empleado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(SELECT Empleado.*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Empleado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INNER JOIN Proyecto ON (Proyecto.DNIResponsable=Empleado.DNI)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DNI, nombre, apellido, teléfono y dirección de líderes de equipo que tenga más de un equipo a cargo.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DNI,nombre, apellido, telefono, direccion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Empleado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INNER JOIN Equipo ON (Equipo.DNILider=Empleado.DNI)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DNILider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HAVING COUNT(*)&gt;1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Listar DNI, nombre, apellido, teléfono y dirección de todos los empleados que trabajan en el proyecto con nombre ‘Proyecto X’. No es necesario informar responsable y líderes.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DNI,nombre, apellido, telefono, direccion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Empleado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DNI in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(SELECT DNI FROM Empleado_Equipo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WHERE codEquipo IN 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(SELECT equipoBackend FROM Proyecto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WHERE (nombreP=”Proyecto X”)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SELECT equipoFrontend FROM Proyecto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WHERE (nombreP=”Proyecto X”)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Listar nombre de equipo y datos personales de líderes de equipos que no tengan empleados asignados y trabajen con tecnología ‘Java’.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nombreE, Empleado.*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Equipo Eq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INNER JOIN Empleado ON (DNILider=DNI)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Eq.nombreE IN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(SELECT nombreE FROM Equipo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(descripcionTecnologias=”Java”)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(SELECT nombreE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NATURAL JOIN Empleado_Equipo)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Modificar nombre, apellido y dirección del empleado con DNI: 40568965 con los datos que desee.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UPDATE Empleado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 nombre=”Juan”, apellido=”Perez”, direccion=”1 y 60”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DNI=40568965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Listar DNI, nombre, apellido, teléfono y dirección de empleados que son responsables de proyectos pero no han sido líderes de equipo.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DNI,nombre, apellido, telefono, direccion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Empleado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DNI IN(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DNIResponsable FROM Proyecto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(SELECT DNILider FROM Equipo))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Listar nombre de equipo y descripción de tecnologías de equipos que hayan sido asignados como equipos frontend y backend.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nombreE, descripcionTecnologias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Equipo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codEquipo IN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(SELECT equipoBackend FROM Proyecto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equipoFrontend FROM Proyecto)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Listar nombre, descripción, fecha de inicio, nombre y apellido de responsables de proyectos a finalizar durante 2019.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nombrP,descripcion, fechaInicioP, nombre, apellido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Proyecto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INNER JOIN Empleado ON (Proyecto.DNIResponsable = Empleado.DNI)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(fechaFinEstimada BETWEEN 01/01/2019 and 31/12/2019)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