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03907" w14:textId="5B603A04" w:rsidR="00CB630C" w:rsidRDefault="002C43A8" w:rsidP="002C43A8">
      <w:pPr>
        <w:pStyle w:val="Ttulo1"/>
      </w:pPr>
      <w:r>
        <w:t>Hashing 01/07/2011 Tema 1</w:t>
      </w:r>
    </w:p>
    <w:p w14:paraId="159E9B19" w14:textId="00B0DA4A" w:rsidR="002C43A8" w:rsidRDefault="002C43A8" w:rsidP="002C43A8"/>
    <w:p w14:paraId="1BB2F1F2" w14:textId="09F2780D" w:rsidR="002C43A8" w:rsidRDefault="002C43A8" w:rsidP="002C43A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Cual de las siguientes definiciones corresponden al método de hash:</w:t>
      </w:r>
    </w:p>
    <w:p w14:paraId="35F435B2" w14:textId="1BA0511F" w:rsidR="002C43A8" w:rsidRDefault="002C43A8" w:rsidP="002C43A8">
      <w:pPr>
        <w:pStyle w:val="Prrafodelista"/>
        <w:numPr>
          <w:ilvl w:val="0"/>
          <w:numId w:val="2"/>
        </w:numPr>
      </w:pPr>
      <w:r>
        <w:t>Técnica para generar una dirección base única para una clave dada.</w:t>
      </w:r>
    </w:p>
    <w:p w14:paraId="7054C01D" w14:textId="009C4E8C" w:rsidR="002C43A8" w:rsidRDefault="00D85C2A" w:rsidP="002C43A8">
      <w:pPr>
        <w:pStyle w:val="Prrafodelista"/>
        <w:numPr>
          <w:ilvl w:val="0"/>
          <w:numId w:val="2"/>
        </w:numPr>
      </w:pPr>
      <w:r>
        <w:t>Técnica que convierte la clave asociada a un registro de datos en un numero aleatorio, que se utiliza para determinar donde se almacena el registro.</w:t>
      </w:r>
    </w:p>
    <w:p w14:paraId="077E0311" w14:textId="307D438D" w:rsidR="00D85C2A" w:rsidRDefault="00D85C2A" w:rsidP="002C43A8">
      <w:pPr>
        <w:pStyle w:val="Prrafodelista"/>
        <w:numPr>
          <w:ilvl w:val="0"/>
          <w:numId w:val="2"/>
        </w:numPr>
      </w:pPr>
      <w:r>
        <w:t>T</w:t>
      </w:r>
      <w:r w:rsidR="003D0C22">
        <w:t>écnica de almacenamiento y recuperación que usa una función para mapear registros en direcciones de almacenamiento en memoria secundaria.</w:t>
      </w:r>
    </w:p>
    <w:p w14:paraId="50955462" w14:textId="4DE29EE7" w:rsidR="003D0C22" w:rsidRDefault="003D0C22" w:rsidP="002C43A8">
      <w:pPr>
        <w:pStyle w:val="Prrafodelista"/>
        <w:numPr>
          <w:ilvl w:val="0"/>
          <w:numId w:val="2"/>
        </w:numPr>
      </w:pPr>
      <w:r>
        <w:t>Todas las anteriores son aplicables.</w:t>
      </w:r>
    </w:p>
    <w:p w14:paraId="09F6EE52" w14:textId="77777777" w:rsidR="003D0C22" w:rsidRPr="002C43A8" w:rsidRDefault="003D0C22" w:rsidP="003D0C22">
      <w:pPr>
        <w:pStyle w:val="Prrafodelista"/>
        <w:ind w:left="1780" w:firstLine="0"/>
      </w:pPr>
    </w:p>
    <w:p w14:paraId="462F2C47" w14:textId="6E83B283" w:rsidR="003D0C22" w:rsidRDefault="002C43A8" w:rsidP="003D0C2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 técnica de hash</w:t>
      </w:r>
    </w:p>
    <w:p w14:paraId="4D643DF8" w14:textId="2E686DA2" w:rsidR="003D0C22" w:rsidRDefault="003D0C22" w:rsidP="003D0C22">
      <w:pPr>
        <w:pStyle w:val="Prrafodelista"/>
        <w:numPr>
          <w:ilvl w:val="0"/>
          <w:numId w:val="5"/>
        </w:numPr>
      </w:pPr>
      <w:r>
        <w:t>Entorpece la inserción y el borrado de elementos.</w:t>
      </w:r>
    </w:p>
    <w:p w14:paraId="288A5574" w14:textId="77429CC4" w:rsidR="003D0C22" w:rsidRDefault="003D0C22" w:rsidP="003D0C22">
      <w:pPr>
        <w:pStyle w:val="Prrafodelista"/>
        <w:numPr>
          <w:ilvl w:val="0"/>
          <w:numId w:val="5"/>
        </w:numPr>
      </w:pPr>
      <w:r>
        <w:t>La localización de un registro siempre debe utilizar una tabla adicional en memoria.</w:t>
      </w:r>
    </w:p>
    <w:p w14:paraId="5184FEE4" w14:textId="5F11FF5E" w:rsidR="003D0C22" w:rsidRDefault="003D0C22" w:rsidP="003D0C22">
      <w:pPr>
        <w:pStyle w:val="Prrafodelista"/>
        <w:numPr>
          <w:ilvl w:val="0"/>
          <w:numId w:val="5"/>
        </w:numPr>
      </w:pPr>
      <w:r>
        <w:t>No es conveniente de aplicar sobre claves secundarias.</w:t>
      </w:r>
    </w:p>
    <w:p w14:paraId="507E9443" w14:textId="61217091" w:rsidR="003D0C22" w:rsidRDefault="003D0C22" w:rsidP="003D0C22">
      <w:pPr>
        <w:pStyle w:val="Prrafodelista"/>
        <w:numPr>
          <w:ilvl w:val="0"/>
          <w:numId w:val="5"/>
        </w:numPr>
      </w:pPr>
      <w:r>
        <w:t>Requiere al menos de dos funciones de hash para el tratamiento de los desbordes.</w:t>
      </w:r>
    </w:p>
    <w:p w14:paraId="5AE84E08" w14:textId="77777777" w:rsidR="003D0C22" w:rsidRPr="003D0C22" w:rsidRDefault="003D0C22" w:rsidP="003D0C22">
      <w:pPr>
        <w:pStyle w:val="Prrafodelista"/>
        <w:ind w:left="1780" w:firstLine="0"/>
      </w:pPr>
    </w:p>
    <w:p w14:paraId="183254A2" w14:textId="47A8BF08" w:rsidR="003D0C22" w:rsidRDefault="002C43A8" w:rsidP="003D0C2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Cual de los siguientes conceptos corresponden con parámetros de la dispersión</w:t>
      </w:r>
    </w:p>
    <w:p w14:paraId="2FB57A63" w14:textId="5023C564" w:rsidR="003D0C22" w:rsidRDefault="003D0C22" w:rsidP="003D0C22">
      <w:pPr>
        <w:pStyle w:val="Prrafodelista"/>
        <w:numPr>
          <w:ilvl w:val="0"/>
          <w:numId w:val="7"/>
        </w:numPr>
      </w:pPr>
      <w:r>
        <w:t>Capacidad de almacenamiento de cada sector del archivo.</w:t>
      </w:r>
    </w:p>
    <w:p w14:paraId="07587B07" w14:textId="4EE8C995" w:rsidR="003D0C22" w:rsidRDefault="003D0C22" w:rsidP="003D0C22">
      <w:pPr>
        <w:pStyle w:val="Prrafodelista"/>
        <w:numPr>
          <w:ilvl w:val="0"/>
          <w:numId w:val="7"/>
        </w:numPr>
      </w:pPr>
      <w:r>
        <w:t>Densidad de empaquetamiento.</w:t>
      </w:r>
    </w:p>
    <w:p w14:paraId="538A3118" w14:textId="12938BA0" w:rsidR="003D0C22" w:rsidRDefault="003D0C22" w:rsidP="003D0C22">
      <w:pPr>
        <w:pStyle w:val="Prrafodelista"/>
        <w:numPr>
          <w:ilvl w:val="0"/>
          <w:numId w:val="7"/>
        </w:numPr>
      </w:pPr>
      <w:r>
        <w:t>Método de tratamiento de desbordes.</w:t>
      </w:r>
    </w:p>
    <w:p w14:paraId="41602A0E" w14:textId="05DEC618" w:rsidR="003D0C22" w:rsidRDefault="003D0C22" w:rsidP="003D0C22">
      <w:pPr>
        <w:pStyle w:val="Prrafodelista"/>
        <w:numPr>
          <w:ilvl w:val="0"/>
          <w:numId w:val="7"/>
        </w:numPr>
      </w:pPr>
      <w:r>
        <w:t>Todos los anteriores.</w:t>
      </w:r>
    </w:p>
    <w:p w14:paraId="4E623ACB" w14:textId="77777777" w:rsidR="003D0C22" w:rsidRPr="003D0C22" w:rsidRDefault="003D0C22" w:rsidP="003D0C22">
      <w:pPr>
        <w:pStyle w:val="Prrafodelista"/>
        <w:ind w:left="1780" w:firstLine="0"/>
      </w:pPr>
    </w:p>
    <w:p w14:paraId="3D6C7742" w14:textId="19D2CE01" w:rsidR="003D0C22" w:rsidRDefault="002C43A8" w:rsidP="003D0C2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 densidad de empaquetamiento se define como</w:t>
      </w:r>
    </w:p>
    <w:p w14:paraId="4735C425" w14:textId="6DFB98B7" w:rsidR="003D0C22" w:rsidRDefault="003D0C22" w:rsidP="003D0C22">
      <w:pPr>
        <w:pStyle w:val="Prrafodelista"/>
        <w:numPr>
          <w:ilvl w:val="0"/>
          <w:numId w:val="9"/>
        </w:numPr>
      </w:pPr>
      <w:r>
        <w:t>El cociente entre cantidad de registro y espacio disponible en el archivo.</w:t>
      </w:r>
    </w:p>
    <w:p w14:paraId="681E92FF" w14:textId="23E96326" w:rsidR="003D0C22" w:rsidRDefault="003D0C22" w:rsidP="003D0C22">
      <w:pPr>
        <w:pStyle w:val="Prrafodelista"/>
        <w:numPr>
          <w:ilvl w:val="0"/>
          <w:numId w:val="9"/>
        </w:numPr>
      </w:pPr>
      <w:r>
        <w:t>El cociente entre la cantidad de registros y la cantidad de nodos del archivo.</w:t>
      </w:r>
    </w:p>
    <w:p w14:paraId="4B8D5FE0" w14:textId="4F60A9E5" w:rsidR="003D0C22" w:rsidRDefault="003D0C22" w:rsidP="003D0C22">
      <w:pPr>
        <w:pStyle w:val="Prrafodelista"/>
        <w:numPr>
          <w:ilvl w:val="0"/>
          <w:numId w:val="9"/>
        </w:numPr>
      </w:pPr>
      <w:r>
        <w:t>El cociente entre la cantidad de registros, y el producto entre la cantidad de nodos y el contenido posible de registros de cada nodo.</w:t>
      </w:r>
    </w:p>
    <w:p w14:paraId="4A62895D" w14:textId="2DD5C110" w:rsidR="003D0C22" w:rsidRDefault="003D0C22" w:rsidP="003D0C22">
      <w:pPr>
        <w:pStyle w:val="Prrafodelista"/>
        <w:numPr>
          <w:ilvl w:val="0"/>
          <w:numId w:val="9"/>
        </w:numPr>
      </w:pPr>
      <w:r>
        <w:t>Hay más de una respuesta correcta.</w:t>
      </w:r>
    </w:p>
    <w:p w14:paraId="7C5C5DFF" w14:textId="77777777" w:rsidR="003D0C22" w:rsidRPr="003D0C22" w:rsidRDefault="003D0C22" w:rsidP="003D0C22">
      <w:pPr>
        <w:pStyle w:val="Prrafodelista"/>
        <w:ind w:left="1780" w:firstLine="0"/>
      </w:pPr>
    </w:p>
    <w:p w14:paraId="27510066" w14:textId="7E8F0202" w:rsidR="002C43A8" w:rsidRDefault="002C43A8" w:rsidP="002C43A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Una colisión se produce</w:t>
      </w:r>
    </w:p>
    <w:p w14:paraId="4F4D0907" w14:textId="0AC78666" w:rsidR="003D0C22" w:rsidRDefault="003D0C22" w:rsidP="003D0C22">
      <w:pPr>
        <w:pStyle w:val="Prrafodelista"/>
        <w:numPr>
          <w:ilvl w:val="0"/>
          <w:numId w:val="10"/>
        </w:numPr>
      </w:pPr>
      <w:r>
        <w:t>Cuando dos registros diferentes obtienen de la función de hash la misma dirección de disco.</w:t>
      </w:r>
    </w:p>
    <w:p w14:paraId="237B9D58" w14:textId="4A2025A4" w:rsidR="003D0C22" w:rsidRDefault="003D0C22" w:rsidP="003D0C22">
      <w:pPr>
        <w:pStyle w:val="Prrafodelista"/>
        <w:numPr>
          <w:ilvl w:val="0"/>
          <w:numId w:val="10"/>
        </w:numPr>
      </w:pPr>
      <w:r>
        <w:t>Cuando dos registros iguales obtienen de la función de hash direcciones diferentes de disco.</w:t>
      </w:r>
    </w:p>
    <w:p w14:paraId="4E50E5E9" w14:textId="0AC56DA8" w:rsidR="003D0C22" w:rsidRDefault="003D0C22" w:rsidP="003D0C22">
      <w:pPr>
        <w:pStyle w:val="Prrafodelista"/>
        <w:numPr>
          <w:ilvl w:val="0"/>
          <w:numId w:val="10"/>
        </w:numPr>
      </w:pPr>
      <w:r>
        <w:t>Cuando un registro no cabe en el lugar donde debe almacenarse de acuerdo al resultado de la función de hash.</w:t>
      </w:r>
    </w:p>
    <w:p w14:paraId="530C850C" w14:textId="06123EED" w:rsidR="003D0C22" w:rsidRDefault="003D0C22" w:rsidP="003D0C22">
      <w:pPr>
        <w:pStyle w:val="Prrafodelista"/>
        <w:numPr>
          <w:ilvl w:val="0"/>
          <w:numId w:val="10"/>
        </w:numPr>
      </w:pPr>
      <w:r>
        <w:t xml:space="preserve">Cuando dos registros diferentes obtienen de la función de hash </w:t>
      </w:r>
      <w:r w:rsidR="00F40EF2">
        <w:t>direcciones diferentes de disco.</w:t>
      </w:r>
    </w:p>
    <w:p w14:paraId="0504CDE9" w14:textId="245C25E2" w:rsidR="00F40EF2" w:rsidRDefault="00F40EF2" w:rsidP="00F40EF2">
      <w:pPr>
        <w:pStyle w:val="Prrafodelista"/>
        <w:ind w:left="1780" w:firstLine="0"/>
      </w:pPr>
    </w:p>
    <w:p w14:paraId="7E261874" w14:textId="168513AD" w:rsidR="00F40EF2" w:rsidRDefault="00F40EF2" w:rsidP="00F40EF2">
      <w:pPr>
        <w:pStyle w:val="Prrafodelista"/>
        <w:ind w:left="1780" w:firstLine="0"/>
      </w:pPr>
    </w:p>
    <w:p w14:paraId="0A509F4E" w14:textId="51FC2370" w:rsidR="00F40EF2" w:rsidRDefault="00F40EF2" w:rsidP="00F40EF2">
      <w:pPr>
        <w:pStyle w:val="Prrafodelista"/>
        <w:ind w:left="1780" w:firstLine="0"/>
      </w:pPr>
    </w:p>
    <w:p w14:paraId="50E8710E" w14:textId="0045F91C" w:rsidR="00F40EF2" w:rsidRDefault="00F40EF2" w:rsidP="00F40EF2">
      <w:pPr>
        <w:pStyle w:val="Prrafodelista"/>
        <w:ind w:left="1780" w:firstLine="0"/>
      </w:pPr>
    </w:p>
    <w:p w14:paraId="1772648A" w14:textId="1A87D2E9" w:rsidR="00F40EF2" w:rsidRDefault="00F40EF2" w:rsidP="00F40EF2">
      <w:pPr>
        <w:pStyle w:val="Prrafodelista"/>
        <w:ind w:left="1780" w:firstLine="0"/>
      </w:pPr>
    </w:p>
    <w:p w14:paraId="67B2EF25" w14:textId="77777777" w:rsidR="00F40EF2" w:rsidRPr="003D0C22" w:rsidRDefault="00F40EF2" w:rsidP="00F40EF2">
      <w:pPr>
        <w:pStyle w:val="Prrafodelista"/>
        <w:ind w:left="1780" w:firstLine="0"/>
      </w:pPr>
    </w:p>
    <w:p w14:paraId="0315F77C" w14:textId="5888A85E" w:rsidR="00F40EF2" w:rsidRDefault="002C43A8" w:rsidP="00F40EF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El hash asistido por tabla</w:t>
      </w:r>
    </w:p>
    <w:p w14:paraId="0DAFFDC3" w14:textId="55684074" w:rsidR="00F40EF2" w:rsidRDefault="00F40EF2" w:rsidP="00F40EF2">
      <w:pPr>
        <w:pStyle w:val="Prrafodelista"/>
        <w:numPr>
          <w:ilvl w:val="0"/>
          <w:numId w:val="12"/>
        </w:numPr>
      </w:pPr>
      <w:r>
        <w:t>Utiliza un espacio estático de memoria.</w:t>
      </w:r>
    </w:p>
    <w:p w14:paraId="1B7D7384" w14:textId="4B478EE6" w:rsidR="00F40EF2" w:rsidRDefault="00F40EF2" w:rsidP="00F40EF2">
      <w:pPr>
        <w:pStyle w:val="Prrafodelista"/>
        <w:numPr>
          <w:ilvl w:val="0"/>
          <w:numId w:val="12"/>
        </w:numPr>
      </w:pPr>
      <w:r>
        <w:t>Utiliza un espacio dinámico de memoria.</w:t>
      </w:r>
    </w:p>
    <w:p w14:paraId="1341FA0E" w14:textId="409921DA" w:rsidR="00F40EF2" w:rsidRDefault="00F40EF2" w:rsidP="00F40EF2">
      <w:pPr>
        <w:pStyle w:val="Prrafodelista"/>
        <w:numPr>
          <w:ilvl w:val="0"/>
          <w:numId w:val="12"/>
        </w:numPr>
      </w:pPr>
      <w:r>
        <w:t>No requiere de espacio adicional de memoria.</w:t>
      </w:r>
    </w:p>
    <w:p w14:paraId="5F768FF3" w14:textId="4DB482EF" w:rsidR="00F40EF2" w:rsidRDefault="00F40EF2" w:rsidP="00F40EF2">
      <w:pPr>
        <w:pStyle w:val="Prrafodelista"/>
        <w:numPr>
          <w:ilvl w:val="0"/>
          <w:numId w:val="12"/>
        </w:numPr>
      </w:pPr>
      <w:r>
        <w:t>Utiliza solo una función de hash para su desarrollo.</w:t>
      </w:r>
    </w:p>
    <w:p w14:paraId="210FE364" w14:textId="77777777" w:rsidR="00F40EF2" w:rsidRPr="00F40EF2" w:rsidRDefault="00F40EF2" w:rsidP="00F40EF2">
      <w:pPr>
        <w:pStyle w:val="Prrafodelista"/>
        <w:ind w:left="1780" w:firstLine="0"/>
      </w:pPr>
    </w:p>
    <w:p w14:paraId="5D32D324" w14:textId="6F0AC37F" w:rsidR="00F40EF2" w:rsidRDefault="002C43A8" w:rsidP="00F40EF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 eficiencia promedio de búsqueda en un archivo a partir de estar organizado mediante política de hashing:</w:t>
      </w:r>
    </w:p>
    <w:p w14:paraId="0AFACF75" w14:textId="73D29CAC" w:rsidR="00F40EF2" w:rsidRDefault="00F40EF2" w:rsidP="00F40EF2">
      <w:pPr>
        <w:pStyle w:val="Prrafodelista"/>
        <w:numPr>
          <w:ilvl w:val="0"/>
          <w:numId w:val="16"/>
        </w:numPr>
      </w:pPr>
      <w:r>
        <w:t>Orden lineal.</w:t>
      </w:r>
    </w:p>
    <w:p w14:paraId="1519018C" w14:textId="71D16CD7" w:rsidR="00F40EF2" w:rsidRDefault="00F40EF2" w:rsidP="00F40EF2">
      <w:pPr>
        <w:pStyle w:val="Prrafodelista"/>
        <w:numPr>
          <w:ilvl w:val="0"/>
          <w:numId w:val="16"/>
        </w:numPr>
      </w:pPr>
      <w:r>
        <w:t>Orden logarítmico.</w:t>
      </w:r>
    </w:p>
    <w:p w14:paraId="0A4965C6" w14:textId="2A375140" w:rsidR="00F40EF2" w:rsidRDefault="00F40EF2" w:rsidP="00F40EF2">
      <w:pPr>
        <w:pStyle w:val="Prrafodelista"/>
        <w:numPr>
          <w:ilvl w:val="0"/>
          <w:numId w:val="16"/>
        </w:numPr>
      </w:pPr>
      <w:r>
        <w:t>Orden Constante.</w:t>
      </w:r>
    </w:p>
    <w:p w14:paraId="33DEB366" w14:textId="1DA4B9E7" w:rsidR="00F40EF2" w:rsidRDefault="00F40EF2" w:rsidP="00F40EF2">
      <w:pPr>
        <w:pStyle w:val="Prrafodelista"/>
        <w:numPr>
          <w:ilvl w:val="0"/>
          <w:numId w:val="16"/>
        </w:numPr>
      </w:pPr>
      <w:r>
        <w:t>No dispongo datos para contestar la pregunta.</w:t>
      </w:r>
    </w:p>
    <w:p w14:paraId="537C9288" w14:textId="77777777" w:rsidR="00F40EF2" w:rsidRPr="00F40EF2" w:rsidRDefault="00F40EF2" w:rsidP="00F40EF2">
      <w:pPr>
        <w:pStyle w:val="Prrafodelista"/>
        <w:ind w:left="1780" w:firstLine="0"/>
      </w:pPr>
    </w:p>
    <w:p w14:paraId="58BCA576" w14:textId="288800A7" w:rsidR="00F40EF2" w:rsidRDefault="002C43A8" w:rsidP="00F40EF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 eficiencia de búsqueda de un registro en un archivo organizado mediante hashing estático tiene:</w:t>
      </w:r>
    </w:p>
    <w:p w14:paraId="048DDF9D" w14:textId="0D2F6C37" w:rsidR="00F40EF2" w:rsidRDefault="00E91F32" w:rsidP="00E91F32">
      <w:pPr>
        <w:pStyle w:val="Prrafodelista"/>
        <w:numPr>
          <w:ilvl w:val="0"/>
          <w:numId w:val="18"/>
        </w:numPr>
      </w:pPr>
      <w:r>
        <w:t>Orden Lineal.</w:t>
      </w:r>
    </w:p>
    <w:p w14:paraId="6F5736E5" w14:textId="00D0DB86" w:rsidR="00E91F32" w:rsidRDefault="00E91F32" w:rsidP="00E91F32">
      <w:pPr>
        <w:pStyle w:val="Prrafodelista"/>
        <w:numPr>
          <w:ilvl w:val="0"/>
          <w:numId w:val="18"/>
        </w:numPr>
      </w:pPr>
      <w:r>
        <w:t>Algunas veces es uno.</w:t>
      </w:r>
    </w:p>
    <w:p w14:paraId="67824C4A" w14:textId="3305268C" w:rsidR="00E91F32" w:rsidRDefault="00E91F32" w:rsidP="00E91F32">
      <w:pPr>
        <w:pStyle w:val="Prrafodelista"/>
        <w:numPr>
          <w:ilvl w:val="0"/>
          <w:numId w:val="18"/>
        </w:numPr>
      </w:pPr>
      <w:r>
        <w:t>Siempre es uno.</w:t>
      </w:r>
    </w:p>
    <w:p w14:paraId="03784027" w14:textId="304AFF99" w:rsidR="00E91F32" w:rsidRDefault="00E91F32" w:rsidP="00E91F32">
      <w:pPr>
        <w:pStyle w:val="Prrafodelista"/>
        <w:numPr>
          <w:ilvl w:val="0"/>
          <w:numId w:val="18"/>
        </w:numPr>
      </w:pPr>
      <w:r>
        <w:t>Orden logarítmico.</w:t>
      </w:r>
    </w:p>
    <w:p w14:paraId="483C6241" w14:textId="77777777" w:rsidR="00E91F32" w:rsidRPr="00F40EF2" w:rsidRDefault="00E91F32" w:rsidP="00E91F32">
      <w:pPr>
        <w:pStyle w:val="Prrafodelista"/>
        <w:ind w:left="1780" w:firstLine="0"/>
      </w:pPr>
    </w:p>
    <w:p w14:paraId="366EC197" w14:textId="35890464" w:rsidR="00E91F32" w:rsidRDefault="002C43A8" w:rsidP="00E91F3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Cuando la Densidad de empaquetamiento de un archivo tiende a uno:</w:t>
      </w:r>
    </w:p>
    <w:p w14:paraId="647A496A" w14:textId="4F88EB7C" w:rsidR="00E91F32" w:rsidRDefault="00E91F32" w:rsidP="00E91F32">
      <w:pPr>
        <w:pStyle w:val="Prrafodelista"/>
        <w:numPr>
          <w:ilvl w:val="0"/>
          <w:numId w:val="19"/>
        </w:numPr>
      </w:pPr>
      <w:r>
        <w:t>Es necesario redefinir el espacio disponible únicamente.</w:t>
      </w:r>
    </w:p>
    <w:p w14:paraId="52BED2E8" w14:textId="7F5C4408" w:rsidR="00E91F32" w:rsidRDefault="00E91F32" w:rsidP="00E91F32">
      <w:pPr>
        <w:pStyle w:val="Prrafodelista"/>
        <w:numPr>
          <w:ilvl w:val="0"/>
          <w:numId w:val="19"/>
        </w:numPr>
      </w:pPr>
      <w:r>
        <w:t>El archivo se completa y no es posible incorporar más elementos.</w:t>
      </w:r>
    </w:p>
    <w:p w14:paraId="11AADFD8" w14:textId="5A3DC210" w:rsidR="00E91F32" w:rsidRDefault="00E91F32" w:rsidP="00E91F32">
      <w:pPr>
        <w:pStyle w:val="Prrafodelista"/>
        <w:numPr>
          <w:ilvl w:val="0"/>
          <w:numId w:val="19"/>
        </w:numPr>
      </w:pPr>
      <w:r>
        <w:t>Se debe cambiar la política de hash de estática a dinámica.</w:t>
      </w:r>
    </w:p>
    <w:p w14:paraId="203421A5" w14:textId="0E4AB875" w:rsidR="00E91F32" w:rsidRDefault="00E91F32" w:rsidP="00E91F32">
      <w:pPr>
        <w:pStyle w:val="Prrafodelista"/>
        <w:numPr>
          <w:ilvl w:val="0"/>
          <w:numId w:val="19"/>
        </w:numPr>
      </w:pPr>
      <w:r>
        <w:t>Es necesario redefinir el espacio disponible y rehashear todo el archivo.</w:t>
      </w:r>
    </w:p>
    <w:p w14:paraId="63930F68" w14:textId="77777777" w:rsidR="00E91F32" w:rsidRPr="00E91F32" w:rsidRDefault="00E91F32" w:rsidP="00E91F32">
      <w:pPr>
        <w:pStyle w:val="Prrafodelista"/>
        <w:ind w:left="1780" w:firstLine="0"/>
      </w:pPr>
    </w:p>
    <w:p w14:paraId="06D7EA42" w14:textId="04287AFB" w:rsidR="00E91F32" w:rsidRDefault="002C43A8" w:rsidP="00E91F3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 técnica de hash extensible:</w:t>
      </w:r>
    </w:p>
    <w:p w14:paraId="2002A6B5" w14:textId="5B56EDCB" w:rsidR="00E91F32" w:rsidRDefault="00E91F32" w:rsidP="00E91F32">
      <w:pPr>
        <w:pStyle w:val="Prrafodelista"/>
        <w:numPr>
          <w:ilvl w:val="0"/>
          <w:numId w:val="22"/>
        </w:numPr>
      </w:pPr>
      <w:r>
        <w:t>Presenta una variante de hash que permite no solo ubicar rápidamente los registros, sino que además permite el acceso secuencial a los mismos.</w:t>
      </w:r>
    </w:p>
    <w:p w14:paraId="116EC1D2" w14:textId="536AB83F" w:rsidR="00E91F32" w:rsidRDefault="00E91F32" w:rsidP="00E91F32">
      <w:pPr>
        <w:pStyle w:val="Prrafodelista"/>
        <w:numPr>
          <w:ilvl w:val="0"/>
          <w:numId w:val="22"/>
        </w:numPr>
      </w:pPr>
      <w:r>
        <w:t>Siempre inserta un registro con un y solo un acceso a disco.</w:t>
      </w:r>
    </w:p>
    <w:p w14:paraId="47ADD065" w14:textId="655E291B" w:rsidR="00E91F32" w:rsidRDefault="00E91F32" w:rsidP="00E91F32">
      <w:pPr>
        <w:pStyle w:val="Prrafodelista"/>
        <w:numPr>
          <w:ilvl w:val="0"/>
          <w:numId w:val="22"/>
        </w:numPr>
      </w:pPr>
      <w:r>
        <w:t>Siempre se recupera un registro con un y solo un acceso a disco.</w:t>
      </w:r>
    </w:p>
    <w:p w14:paraId="685BD715" w14:textId="3FB7A49D" w:rsidR="00E91F32" w:rsidRDefault="00E91F32" w:rsidP="00E91F32">
      <w:pPr>
        <w:pStyle w:val="Prrafodelista"/>
        <w:numPr>
          <w:ilvl w:val="0"/>
          <w:numId w:val="22"/>
        </w:numPr>
      </w:pPr>
      <w:r>
        <w:t>En algunos casos recupera un registro con un y solo un acceso a disco.</w:t>
      </w:r>
    </w:p>
    <w:p w14:paraId="0332EAEA" w14:textId="77777777" w:rsidR="00E91F32" w:rsidRPr="00E91F32" w:rsidRDefault="00E91F32" w:rsidP="00E91F32">
      <w:pPr>
        <w:pStyle w:val="Prrafodelista"/>
        <w:ind w:left="1780" w:firstLine="0"/>
      </w:pPr>
    </w:p>
    <w:p w14:paraId="14472F68" w14:textId="77777777" w:rsidR="002C43A8" w:rsidRPr="006D66DB" w:rsidRDefault="002C43A8" w:rsidP="006D66DB">
      <w:pPr>
        <w:rPr>
          <w:b/>
          <w:bCs/>
        </w:rPr>
      </w:pPr>
    </w:p>
    <w:sectPr w:rsidR="002C43A8" w:rsidRPr="006D66DB" w:rsidSect="002C43A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320"/>
    <w:multiLevelType w:val="hybridMultilevel"/>
    <w:tmpl w:val="1C02F6E8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528704A"/>
    <w:multiLevelType w:val="hybridMultilevel"/>
    <w:tmpl w:val="1AB84C94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4B232D5"/>
    <w:multiLevelType w:val="hybridMultilevel"/>
    <w:tmpl w:val="8DB830DC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17B412BC"/>
    <w:multiLevelType w:val="hybridMultilevel"/>
    <w:tmpl w:val="DDEA0618"/>
    <w:lvl w:ilvl="0" w:tplc="2C0A0019">
      <w:start w:val="1"/>
      <w:numFmt w:val="lowerLetter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8094EA2"/>
    <w:multiLevelType w:val="hybridMultilevel"/>
    <w:tmpl w:val="BD18F30A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18470409"/>
    <w:multiLevelType w:val="hybridMultilevel"/>
    <w:tmpl w:val="FEE077D8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1CFA66CD"/>
    <w:multiLevelType w:val="hybridMultilevel"/>
    <w:tmpl w:val="25B4B6B4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29456688"/>
    <w:multiLevelType w:val="hybridMultilevel"/>
    <w:tmpl w:val="7332CED6"/>
    <w:lvl w:ilvl="0" w:tplc="2C0A0019">
      <w:start w:val="1"/>
      <w:numFmt w:val="lowerLetter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D264574"/>
    <w:multiLevelType w:val="hybridMultilevel"/>
    <w:tmpl w:val="881652B8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4448371B"/>
    <w:multiLevelType w:val="hybridMultilevel"/>
    <w:tmpl w:val="95FC66E8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483B4D58"/>
    <w:multiLevelType w:val="hybridMultilevel"/>
    <w:tmpl w:val="0142BE2E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1" w15:restartNumberingAfterBreak="0">
    <w:nsid w:val="507730FF"/>
    <w:multiLevelType w:val="hybridMultilevel"/>
    <w:tmpl w:val="CBFC1F96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2" w15:restartNumberingAfterBreak="0">
    <w:nsid w:val="5A7F0571"/>
    <w:multiLevelType w:val="hybridMultilevel"/>
    <w:tmpl w:val="D8A25452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3" w15:restartNumberingAfterBreak="0">
    <w:nsid w:val="5E1C30D8"/>
    <w:multiLevelType w:val="hybridMultilevel"/>
    <w:tmpl w:val="380CA848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4" w15:restartNumberingAfterBreak="0">
    <w:nsid w:val="5EBE57D9"/>
    <w:multiLevelType w:val="hybridMultilevel"/>
    <w:tmpl w:val="ACC0CB70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5" w15:restartNumberingAfterBreak="0">
    <w:nsid w:val="5F9520D3"/>
    <w:multiLevelType w:val="hybridMultilevel"/>
    <w:tmpl w:val="EFE4B1E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5FF75794"/>
    <w:multiLevelType w:val="hybridMultilevel"/>
    <w:tmpl w:val="45228FF2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 w15:restartNumberingAfterBreak="0">
    <w:nsid w:val="643F7FA8"/>
    <w:multiLevelType w:val="hybridMultilevel"/>
    <w:tmpl w:val="42C84C3C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8" w15:restartNumberingAfterBreak="0">
    <w:nsid w:val="6EE04A48"/>
    <w:multiLevelType w:val="hybridMultilevel"/>
    <w:tmpl w:val="BD64431A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9" w15:restartNumberingAfterBreak="0">
    <w:nsid w:val="74CB64CD"/>
    <w:multiLevelType w:val="hybridMultilevel"/>
    <w:tmpl w:val="AD62101E"/>
    <w:lvl w:ilvl="0" w:tplc="2C0A0019">
      <w:start w:val="1"/>
      <w:numFmt w:val="lowerLetter"/>
      <w:lvlText w:val="%1."/>
      <w:lvlJc w:val="left"/>
      <w:pPr>
        <w:ind w:left="2500" w:hanging="360"/>
      </w:pPr>
    </w:lvl>
    <w:lvl w:ilvl="1" w:tplc="2C0A0019" w:tentative="1">
      <w:start w:val="1"/>
      <w:numFmt w:val="lowerLetter"/>
      <w:lvlText w:val="%2."/>
      <w:lvlJc w:val="left"/>
      <w:pPr>
        <w:ind w:left="3220" w:hanging="360"/>
      </w:pPr>
    </w:lvl>
    <w:lvl w:ilvl="2" w:tplc="2C0A001B" w:tentative="1">
      <w:start w:val="1"/>
      <w:numFmt w:val="lowerRoman"/>
      <w:lvlText w:val="%3."/>
      <w:lvlJc w:val="right"/>
      <w:pPr>
        <w:ind w:left="3940" w:hanging="180"/>
      </w:pPr>
    </w:lvl>
    <w:lvl w:ilvl="3" w:tplc="2C0A000F" w:tentative="1">
      <w:start w:val="1"/>
      <w:numFmt w:val="decimal"/>
      <w:lvlText w:val="%4."/>
      <w:lvlJc w:val="left"/>
      <w:pPr>
        <w:ind w:left="4660" w:hanging="360"/>
      </w:pPr>
    </w:lvl>
    <w:lvl w:ilvl="4" w:tplc="2C0A0019" w:tentative="1">
      <w:start w:val="1"/>
      <w:numFmt w:val="lowerLetter"/>
      <w:lvlText w:val="%5."/>
      <w:lvlJc w:val="left"/>
      <w:pPr>
        <w:ind w:left="5380" w:hanging="360"/>
      </w:pPr>
    </w:lvl>
    <w:lvl w:ilvl="5" w:tplc="2C0A001B" w:tentative="1">
      <w:start w:val="1"/>
      <w:numFmt w:val="lowerRoman"/>
      <w:lvlText w:val="%6."/>
      <w:lvlJc w:val="right"/>
      <w:pPr>
        <w:ind w:left="6100" w:hanging="180"/>
      </w:pPr>
    </w:lvl>
    <w:lvl w:ilvl="6" w:tplc="2C0A000F" w:tentative="1">
      <w:start w:val="1"/>
      <w:numFmt w:val="decimal"/>
      <w:lvlText w:val="%7."/>
      <w:lvlJc w:val="left"/>
      <w:pPr>
        <w:ind w:left="6820" w:hanging="360"/>
      </w:pPr>
    </w:lvl>
    <w:lvl w:ilvl="7" w:tplc="2C0A0019" w:tentative="1">
      <w:start w:val="1"/>
      <w:numFmt w:val="lowerLetter"/>
      <w:lvlText w:val="%8."/>
      <w:lvlJc w:val="left"/>
      <w:pPr>
        <w:ind w:left="7540" w:hanging="360"/>
      </w:pPr>
    </w:lvl>
    <w:lvl w:ilvl="8" w:tplc="2C0A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20" w15:restartNumberingAfterBreak="0">
    <w:nsid w:val="7CEB1BC9"/>
    <w:multiLevelType w:val="hybridMultilevel"/>
    <w:tmpl w:val="531E3B34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1" w15:restartNumberingAfterBreak="0">
    <w:nsid w:val="7EC22B30"/>
    <w:multiLevelType w:val="hybridMultilevel"/>
    <w:tmpl w:val="0AA80E3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9"/>
  </w:num>
  <w:num w:numId="5">
    <w:abstractNumId w:val="18"/>
  </w:num>
  <w:num w:numId="6">
    <w:abstractNumId w:val="20"/>
  </w:num>
  <w:num w:numId="7">
    <w:abstractNumId w:val="12"/>
  </w:num>
  <w:num w:numId="8">
    <w:abstractNumId w:val="8"/>
  </w:num>
  <w:num w:numId="9">
    <w:abstractNumId w:val="5"/>
  </w:num>
  <w:num w:numId="10">
    <w:abstractNumId w:val="16"/>
  </w:num>
  <w:num w:numId="11">
    <w:abstractNumId w:val="7"/>
  </w:num>
  <w:num w:numId="12">
    <w:abstractNumId w:val="13"/>
  </w:num>
  <w:num w:numId="13">
    <w:abstractNumId w:val="3"/>
  </w:num>
  <w:num w:numId="14">
    <w:abstractNumId w:val="21"/>
  </w:num>
  <w:num w:numId="15">
    <w:abstractNumId w:val="9"/>
  </w:num>
  <w:num w:numId="16">
    <w:abstractNumId w:val="4"/>
  </w:num>
  <w:num w:numId="17">
    <w:abstractNumId w:val="6"/>
  </w:num>
  <w:num w:numId="18">
    <w:abstractNumId w:val="17"/>
  </w:num>
  <w:num w:numId="19">
    <w:abstractNumId w:val="14"/>
  </w:num>
  <w:num w:numId="20">
    <w:abstractNumId w:val="11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A8"/>
    <w:rsid w:val="002C43A8"/>
    <w:rsid w:val="003D0C22"/>
    <w:rsid w:val="006C5BF1"/>
    <w:rsid w:val="006D66DB"/>
    <w:rsid w:val="008D7544"/>
    <w:rsid w:val="00BE3C62"/>
    <w:rsid w:val="00CB630C"/>
    <w:rsid w:val="00D85C2A"/>
    <w:rsid w:val="00E91F32"/>
    <w:rsid w:val="00F4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03E2B"/>
  <w15:chartTrackingRefBased/>
  <w15:docId w15:val="{27FB2767-8CB8-43B8-8A4D-7683D481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C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3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2C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Senra</dc:creator>
  <cp:keywords/>
  <dc:description/>
  <cp:lastModifiedBy>Nacho Senra</cp:lastModifiedBy>
  <cp:revision>4</cp:revision>
  <dcterms:created xsi:type="dcterms:W3CDTF">2020-07-12T04:38:00Z</dcterms:created>
  <dcterms:modified xsi:type="dcterms:W3CDTF">2020-07-12T06:58:00Z</dcterms:modified>
</cp:coreProperties>
</file>