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E3FB3" w14:textId="07B69D3E" w:rsidR="00C55C77" w:rsidRPr="000728FD" w:rsidRDefault="00C55C77" w:rsidP="00C55C77">
      <w:pPr>
        <w:jc w:val="center"/>
        <w:rPr>
          <w:rFonts w:cstheme="minorHAnsi"/>
          <w:sz w:val="28"/>
          <w:szCs w:val="28"/>
          <w:u w:val="single"/>
        </w:rPr>
      </w:pPr>
      <w:r w:rsidRPr="000728FD">
        <w:rPr>
          <w:rFonts w:cstheme="minorHAnsi"/>
          <w:sz w:val="28"/>
          <w:szCs w:val="28"/>
          <w:u w:val="single"/>
        </w:rPr>
        <w:t>How to Use Teams</w:t>
      </w:r>
    </w:p>
    <w:p w14:paraId="03BB1923" w14:textId="3D823797" w:rsidR="00C3114E" w:rsidRPr="000728FD" w:rsidRDefault="00C3114E" w:rsidP="00C3114E">
      <w:pPr>
        <w:rPr>
          <w:rFonts w:cstheme="minorHAnsi"/>
          <w:sz w:val="28"/>
          <w:szCs w:val="28"/>
        </w:rPr>
      </w:pPr>
      <w:r w:rsidRPr="000728FD">
        <w:rPr>
          <w:rFonts w:cstheme="minorHAnsi"/>
          <w:sz w:val="28"/>
          <w:szCs w:val="28"/>
        </w:rPr>
        <w:t>Desktop:</w:t>
      </w:r>
    </w:p>
    <w:p w14:paraId="15FC0A8F" w14:textId="7D814AC5" w:rsidR="00C3114E" w:rsidRPr="000728FD" w:rsidRDefault="00C3114E" w:rsidP="00C3114E">
      <w:pPr>
        <w:pStyle w:val="NormalWeb"/>
        <w:numPr>
          <w:ilvl w:val="0"/>
          <w:numId w:val="2"/>
        </w:numPr>
        <w:shd w:val="clear" w:color="auto" w:fill="FFFFFF"/>
        <w:ind w:left="1170"/>
        <w:rPr>
          <w:rFonts w:asciiTheme="minorHAnsi" w:hAnsiTheme="minorHAnsi" w:cstheme="minorHAnsi"/>
          <w:color w:val="1E1E1E"/>
          <w:sz w:val="28"/>
          <w:szCs w:val="28"/>
        </w:rPr>
      </w:pPr>
      <w:r w:rsidRPr="000728FD">
        <w:rPr>
          <w:rFonts w:asciiTheme="minorHAnsi" w:eastAsiaTheme="minorHAnsi" w:hAnsiTheme="minorHAnsi" w:cstheme="minorHAnsi"/>
          <w:sz w:val="28"/>
          <w:szCs w:val="28"/>
        </w:rPr>
        <w:t>Go to the meeting invite and select</w:t>
      </w:r>
      <w:r w:rsidRPr="000728FD">
        <w:rPr>
          <w:rFonts w:asciiTheme="minorHAnsi" w:hAnsiTheme="minorHAnsi" w:cstheme="minorHAnsi"/>
          <w:color w:val="1E1E1E"/>
          <w:sz w:val="28"/>
          <w:szCs w:val="28"/>
        </w:rPr>
        <w:t> </w:t>
      </w:r>
      <w:r w:rsidRPr="000728FD">
        <w:rPr>
          <w:rFonts w:asciiTheme="minorHAnsi" w:hAnsiTheme="minorHAnsi" w:cstheme="minorHAnsi"/>
          <w:b/>
          <w:bCs/>
          <w:color w:val="1E1E1E"/>
          <w:sz w:val="28"/>
          <w:szCs w:val="28"/>
        </w:rPr>
        <w:t>Click here to join the meeting</w:t>
      </w:r>
      <w:r w:rsidRPr="000728FD">
        <w:rPr>
          <w:rFonts w:asciiTheme="minorHAnsi" w:hAnsiTheme="minorHAnsi" w:cstheme="minorHAnsi"/>
          <w:color w:val="1E1E1E"/>
          <w:sz w:val="28"/>
          <w:szCs w:val="28"/>
        </w:rPr>
        <w:t>.</w:t>
      </w:r>
      <w:r w:rsidRPr="000728FD">
        <w:rPr>
          <w:rFonts w:asciiTheme="minorHAnsi" w:hAnsiTheme="minorHAnsi" w:cstheme="minorHAnsi"/>
          <w:noProof/>
          <w:color w:val="1E1E1E"/>
          <w:sz w:val="28"/>
          <w:szCs w:val="28"/>
        </w:rPr>
        <w:br/>
      </w:r>
      <w:r w:rsidRPr="000728FD">
        <w:rPr>
          <w:rFonts w:asciiTheme="minorHAnsi" w:hAnsiTheme="minorHAnsi" w:cstheme="minorHAnsi"/>
          <w:noProof/>
          <w:color w:val="1E1E1E"/>
          <w:sz w:val="28"/>
          <w:szCs w:val="28"/>
        </w:rPr>
        <w:drawing>
          <wp:inline distT="0" distB="0" distL="0" distR="0" wp14:anchorId="4C3E8834" wp14:editId="7EFA5816">
            <wp:extent cx="2828925" cy="1866002"/>
            <wp:effectExtent l="0" t="0" r="0" b="1270"/>
            <wp:docPr id="1" name="Picture 1" descr="meeting invit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eting invitation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0148" cy="1880001"/>
                    </a:xfrm>
                    <a:prstGeom prst="rect">
                      <a:avLst/>
                    </a:prstGeom>
                    <a:noFill/>
                    <a:ln>
                      <a:noFill/>
                    </a:ln>
                  </pic:spPr>
                </pic:pic>
              </a:graphicData>
            </a:graphic>
          </wp:inline>
        </w:drawing>
      </w:r>
    </w:p>
    <w:p w14:paraId="012DD75C" w14:textId="77777777" w:rsidR="00C3114E" w:rsidRPr="000728FD" w:rsidRDefault="00C3114E" w:rsidP="00C3114E">
      <w:pPr>
        <w:pStyle w:val="NormalWeb"/>
        <w:numPr>
          <w:ilvl w:val="0"/>
          <w:numId w:val="2"/>
        </w:numPr>
        <w:shd w:val="clear" w:color="auto" w:fill="FFFFFF"/>
        <w:ind w:left="1170"/>
        <w:rPr>
          <w:rFonts w:asciiTheme="minorHAnsi" w:eastAsiaTheme="minorHAnsi" w:hAnsiTheme="minorHAnsi" w:cstheme="minorHAnsi"/>
          <w:sz w:val="28"/>
          <w:szCs w:val="28"/>
        </w:rPr>
      </w:pPr>
      <w:r w:rsidRPr="000728FD">
        <w:rPr>
          <w:rFonts w:asciiTheme="minorHAnsi" w:eastAsiaTheme="minorHAnsi" w:hAnsiTheme="minorHAnsi" w:cstheme="minorHAnsi"/>
          <w:sz w:val="28"/>
          <w:szCs w:val="28"/>
        </w:rPr>
        <w:t>That'll open a web page, where you'll see two choices:</w:t>
      </w:r>
      <w:r w:rsidRPr="000728FD">
        <w:rPr>
          <w:rFonts w:asciiTheme="minorHAnsi" w:hAnsiTheme="minorHAnsi" w:cstheme="minorHAnsi"/>
          <w:color w:val="1E1E1E"/>
          <w:sz w:val="28"/>
          <w:szCs w:val="28"/>
        </w:rPr>
        <w:t> </w:t>
      </w:r>
      <w:r w:rsidRPr="000728FD">
        <w:rPr>
          <w:rFonts w:asciiTheme="minorHAnsi" w:hAnsiTheme="minorHAnsi" w:cstheme="minorHAnsi"/>
          <w:b/>
          <w:bCs/>
          <w:color w:val="1E1E1E"/>
          <w:sz w:val="28"/>
          <w:szCs w:val="28"/>
        </w:rPr>
        <w:t>Download the Windows app and Join on the web instead.</w:t>
      </w:r>
      <w:r w:rsidRPr="000728FD">
        <w:rPr>
          <w:rFonts w:asciiTheme="minorHAnsi" w:hAnsiTheme="minorHAnsi" w:cstheme="minorHAnsi"/>
          <w:color w:val="1E1E1E"/>
          <w:sz w:val="28"/>
          <w:szCs w:val="28"/>
        </w:rPr>
        <w:t xml:space="preserve"> </w:t>
      </w:r>
      <w:r w:rsidRPr="000728FD">
        <w:rPr>
          <w:rFonts w:asciiTheme="minorHAnsi" w:eastAsiaTheme="minorHAnsi" w:hAnsiTheme="minorHAnsi" w:cstheme="minorHAnsi"/>
          <w:sz w:val="28"/>
          <w:szCs w:val="28"/>
        </w:rPr>
        <w:t>If you join on the web, you can use either Microsoft Edge or Google Chrome. Your browser may ask if it's okay for Teams to use your mic and camera. Be sure to allow it so you'll be seen and heard in your meeting.</w:t>
      </w:r>
    </w:p>
    <w:p w14:paraId="56AB9BDE" w14:textId="17633A02" w:rsidR="00C3114E" w:rsidRPr="000728FD" w:rsidRDefault="00C3114E" w:rsidP="00C3114E">
      <w:pPr>
        <w:pStyle w:val="NormalWeb"/>
        <w:numPr>
          <w:ilvl w:val="0"/>
          <w:numId w:val="2"/>
        </w:numPr>
        <w:shd w:val="clear" w:color="auto" w:fill="FFFFFF"/>
        <w:ind w:left="1170"/>
        <w:rPr>
          <w:rFonts w:asciiTheme="minorHAnsi" w:eastAsiaTheme="minorHAnsi" w:hAnsiTheme="minorHAnsi" w:cstheme="minorHAnsi"/>
          <w:sz w:val="28"/>
          <w:szCs w:val="28"/>
        </w:rPr>
      </w:pPr>
      <w:r w:rsidRPr="000728FD">
        <w:rPr>
          <w:rFonts w:asciiTheme="minorHAnsi" w:eastAsiaTheme="minorHAnsi" w:hAnsiTheme="minorHAnsi" w:cstheme="minorHAnsi"/>
          <w:sz w:val="28"/>
          <w:szCs w:val="28"/>
        </w:rPr>
        <w:t>Enter your name and choose your audio and video settings. If the meeting room (or another device that's connected to the meeting) is nearby, choose</w:t>
      </w:r>
      <w:r w:rsidRPr="000728FD">
        <w:rPr>
          <w:rFonts w:asciiTheme="minorHAnsi" w:hAnsiTheme="minorHAnsi" w:cstheme="minorHAnsi"/>
          <w:color w:val="1E1E1E"/>
          <w:sz w:val="28"/>
          <w:szCs w:val="28"/>
        </w:rPr>
        <w:t> </w:t>
      </w:r>
      <w:r w:rsidRPr="000728FD">
        <w:rPr>
          <w:rFonts w:asciiTheme="minorHAnsi" w:hAnsiTheme="minorHAnsi" w:cstheme="minorHAnsi"/>
          <w:b/>
          <w:bCs/>
          <w:color w:val="1E1E1E"/>
          <w:sz w:val="28"/>
          <w:szCs w:val="28"/>
        </w:rPr>
        <w:t>Audio off</w:t>
      </w:r>
      <w:r w:rsidRPr="000728FD">
        <w:rPr>
          <w:rFonts w:asciiTheme="minorHAnsi" w:hAnsiTheme="minorHAnsi" w:cstheme="minorHAnsi"/>
          <w:color w:val="1E1E1E"/>
          <w:sz w:val="28"/>
          <w:szCs w:val="28"/>
        </w:rPr>
        <w:t> </w:t>
      </w:r>
      <w:r w:rsidRPr="000728FD">
        <w:rPr>
          <w:rFonts w:asciiTheme="minorHAnsi" w:eastAsiaTheme="minorHAnsi" w:hAnsiTheme="minorHAnsi" w:cstheme="minorHAnsi"/>
          <w:sz w:val="28"/>
          <w:szCs w:val="28"/>
        </w:rPr>
        <w:t xml:space="preserve">to avoid </w:t>
      </w:r>
      <w:r w:rsidR="005A2FA6">
        <w:rPr>
          <w:rFonts w:asciiTheme="minorHAnsi" w:eastAsiaTheme="minorHAnsi" w:hAnsiTheme="minorHAnsi" w:cstheme="minorHAnsi"/>
          <w:sz w:val="28"/>
          <w:szCs w:val="28"/>
        </w:rPr>
        <w:t>disruption</w:t>
      </w:r>
      <w:r w:rsidRPr="000728FD">
        <w:rPr>
          <w:rFonts w:asciiTheme="minorHAnsi" w:eastAsiaTheme="minorHAnsi" w:hAnsiTheme="minorHAnsi" w:cstheme="minorHAnsi"/>
          <w:sz w:val="28"/>
          <w:szCs w:val="28"/>
        </w:rPr>
        <w:t>. Select</w:t>
      </w:r>
      <w:r w:rsidRPr="000728FD">
        <w:rPr>
          <w:rFonts w:asciiTheme="minorHAnsi" w:hAnsiTheme="minorHAnsi" w:cstheme="minorHAnsi"/>
          <w:color w:val="1E1E1E"/>
          <w:sz w:val="28"/>
          <w:szCs w:val="28"/>
        </w:rPr>
        <w:t> </w:t>
      </w:r>
      <w:r w:rsidRPr="000728FD">
        <w:rPr>
          <w:rFonts w:asciiTheme="minorHAnsi" w:hAnsiTheme="minorHAnsi" w:cstheme="minorHAnsi"/>
          <w:b/>
          <w:bCs/>
          <w:color w:val="1E1E1E"/>
          <w:sz w:val="28"/>
          <w:szCs w:val="28"/>
        </w:rPr>
        <w:t>Phone audio</w:t>
      </w:r>
      <w:r w:rsidRPr="000728FD">
        <w:rPr>
          <w:rFonts w:asciiTheme="minorHAnsi" w:hAnsiTheme="minorHAnsi" w:cstheme="minorHAnsi"/>
          <w:color w:val="1E1E1E"/>
          <w:sz w:val="28"/>
          <w:szCs w:val="28"/>
        </w:rPr>
        <w:t> </w:t>
      </w:r>
      <w:r w:rsidRPr="000728FD">
        <w:rPr>
          <w:rFonts w:asciiTheme="minorHAnsi" w:eastAsiaTheme="minorHAnsi" w:hAnsiTheme="minorHAnsi" w:cstheme="minorHAnsi"/>
          <w:sz w:val="28"/>
          <w:szCs w:val="28"/>
        </w:rPr>
        <w:t>if you want to listen to the meeting on your mobile phone.</w:t>
      </w:r>
    </w:p>
    <w:p w14:paraId="10877D60" w14:textId="77777777" w:rsidR="00C3114E" w:rsidRPr="000728FD" w:rsidRDefault="00C3114E" w:rsidP="00C3114E">
      <w:pPr>
        <w:pStyle w:val="NormalWeb"/>
        <w:numPr>
          <w:ilvl w:val="0"/>
          <w:numId w:val="2"/>
        </w:numPr>
        <w:shd w:val="clear" w:color="auto" w:fill="FFFFFF"/>
        <w:ind w:left="1170"/>
        <w:rPr>
          <w:rFonts w:asciiTheme="minorHAnsi" w:hAnsiTheme="minorHAnsi" w:cstheme="minorHAnsi"/>
          <w:color w:val="1E1E1E"/>
          <w:sz w:val="28"/>
          <w:szCs w:val="28"/>
        </w:rPr>
      </w:pPr>
      <w:r w:rsidRPr="000728FD">
        <w:rPr>
          <w:rFonts w:asciiTheme="minorHAnsi" w:eastAsiaTheme="minorHAnsi" w:hAnsiTheme="minorHAnsi" w:cstheme="minorHAnsi"/>
          <w:sz w:val="28"/>
          <w:szCs w:val="28"/>
        </w:rPr>
        <w:t>When you're ready, hit</w:t>
      </w:r>
      <w:r w:rsidRPr="000728FD">
        <w:rPr>
          <w:rFonts w:asciiTheme="minorHAnsi" w:hAnsiTheme="minorHAnsi" w:cstheme="minorHAnsi"/>
          <w:color w:val="1E1E1E"/>
          <w:sz w:val="28"/>
          <w:szCs w:val="28"/>
        </w:rPr>
        <w:t> </w:t>
      </w:r>
      <w:r w:rsidRPr="000728FD">
        <w:rPr>
          <w:rFonts w:asciiTheme="minorHAnsi" w:hAnsiTheme="minorHAnsi" w:cstheme="minorHAnsi"/>
          <w:b/>
          <w:bCs/>
          <w:color w:val="1E1E1E"/>
          <w:sz w:val="28"/>
          <w:szCs w:val="28"/>
        </w:rPr>
        <w:t>Join now.</w:t>
      </w:r>
    </w:p>
    <w:p w14:paraId="38E19621" w14:textId="77777777" w:rsidR="00C3114E" w:rsidRPr="000728FD" w:rsidRDefault="00C3114E" w:rsidP="00C3114E">
      <w:pPr>
        <w:pStyle w:val="NormalWeb"/>
        <w:numPr>
          <w:ilvl w:val="0"/>
          <w:numId w:val="2"/>
        </w:numPr>
        <w:shd w:val="clear" w:color="auto" w:fill="FFFFFF"/>
        <w:ind w:left="1170"/>
        <w:rPr>
          <w:rFonts w:asciiTheme="minorHAnsi" w:eastAsiaTheme="minorHAnsi" w:hAnsiTheme="minorHAnsi" w:cstheme="minorHAnsi"/>
          <w:sz w:val="28"/>
          <w:szCs w:val="28"/>
        </w:rPr>
      </w:pPr>
      <w:r w:rsidRPr="000728FD">
        <w:rPr>
          <w:rFonts w:asciiTheme="minorHAnsi" w:eastAsiaTheme="minorHAnsi" w:hAnsiTheme="minorHAnsi" w:cstheme="minorHAnsi"/>
          <w:sz w:val="28"/>
          <w:szCs w:val="28"/>
        </w:rPr>
        <w:t>If you enter the meeting lobby, wait for someone in the meeting to admit you.</w:t>
      </w:r>
    </w:p>
    <w:p w14:paraId="32361903" w14:textId="77777777" w:rsidR="00EC7ED6" w:rsidRPr="000728FD" w:rsidRDefault="00EC7ED6" w:rsidP="00C3114E">
      <w:pPr>
        <w:rPr>
          <w:rFonts w:cstheme="minorHAnsi"/>
          <w:sz w:val="28"/>
          <w:szCs w:val="28"/>
        </w:rPr>
      </w:pPr>
    </w:p>
    <w:p w14:paraId="18A2A75D" w14:textId="77777777" w:rsidR="00EC7ED6" w:rsidRPr="000728FD" w:rsidRDefault="00EC7ED6">
      <w:pPr>
        <w:rPr>
          <w:rFonts w:cstheme="minorHAnsi"/>
          <w:sz w:val="28"/>
          <w:szCs w:val="28"/>
        </w:rPr>
      </w:pPr>
      <w:r w:rsidRPr="000728FD">
        <w:rPr>
          <w:rFonts w:cstheme="minorHAnsi"/>
          <w:sz w:val="28"/>
          <w:szCs w:val="28"/>
        </w:rPr>
        <w:br w:type="page"/>
      </w:r>
    </w:p>
    <w:p w14:paraId="15F44760" w14:textId="60E74813" w:rsidR="00C3114E" w:rsidRPr="000728FD" w:rsidRDefault="00C3114E" w:rsidP="00C3114E">
      <w:pPr>
        <w:rPr>
          <w:rFonts w:cstheme="minorHAnsi"/>
          <w:sz w:val="28"/>
          <w:szCs w:val="28"/>
        </w:rPr>
      </w:pPr>
      <w:r w:rsidRPr="000728FD">
        <w:rPr>
          <w:rFonts w:cstheme="minorHAnsi"/>
          <w:sz w:val="28"/>
          <w:szCs w:val="28"/>
        </w:rPr>
        <w:lastRenderedPageBreak/>
        <w:t>Mobile:</w:t>
      </w:r>
    </w:p>
    <w:p w14:paraId="471FDE83" w14:textId="6EC1766C" w:rsidR="00C3114E" w:rsidRPr="000728FD" w:rsidRDefault="00C3114E" w:rsidP="005A2FA6">
      <w:pPr>
        <w:pStyle w:val="NormalWeb"/>
        <w:numPr>
          <w:ilvl w:val="0"/>
          <w:numId w:val="4"/>
        </w:numPr>
        <w:shd w:val="clear" w:color="auto" w:fill="FFFFFF"/>
        <w:tabs>
          <w:tab w:val="clear" w:pos="720"/>
          <w:tab w:val="num" w:pos="-90"/>
        </w:tabs>
        <w:ind w:left="360"/>
        <w:rPr>
          <w:rFonts w:asciiTheme="minorHAnsi" w:hAnsiTheme="minorHAnsi" w:cstheme="minorHAnsi"/>
          <w:color w:val="1E1E1E"/>
          <w:sz w:val="28"/>
          <w:szCs w:val="28"/>
        </w:rPr>
      </w:pPr>
      <w:r w:rsidRPr="000728FD">
        <w:rPr>
          <w:rFonts w:asciiTheme="minorHAnsi" w:eastAsiaTheme="minorHAnsi" w:hAnsiTheme="minorHAnsi" w:cstheme="minorHAnsi"/>
          <w:sz w:val="28"/>
          <w:szCs w:val="28"/>
        </w:rPr>
        <w:t>In the meeting invite, select </w:t>
      </w:r>
      <w:r w:rsidRPr="000728FD">
        <w:rPr>
          <w:rFonts w:asciiTheme="minorHAnsi" w:eastAsiaTheme="minorHAnsi" w:hAnsiTheme="minorHAnsi" w:cstheme="minorHAnsi"/>
          <w:b/>
          <w:bCs/>
          <w:sz w:val="28"/>
          <w:szCs w:val="28"/>
        </w:rPr>
        <w:t>Click here to join the meeting.</w:t>
      </w:r>
      <w:r w:rsidRPr="000728FD">
        <w:rPr>
          <w:rFonts w:asciiTheme="minorHAnsi" w:eastAsiaTheme="minorHAnsi" w:hAnsiTheme="minorHAnsi" w:cstheme="minorHAnsi"/>
          <w:b/>
          <w:bCs/>
          <w:sz w:val="28"/>
          <w:szCs w:val="28"/>
        </w:rPr>
        <w:br/>
      </w:r>
      <w:r w:rsidRPr="000728FD">
        <w:rPr>
          <w:rFonts w:asciiTheme="minorHAnsi" w:hAnsiTheme="minorHAnsi" w:cstheme="minorHAnsi"/>
          <w:noProof/>
          <w:color w:val="1E1E1E"/>
          <w:sz w:val="28"/>
          <w:szCs w:val="28"/>
        </w:rPr>
        <w:drawing>
          <wp:inline distT="0" distB="0" distL="0" distR="0" wp14:anchorId="1933D27F" wp14:editId="20C74479">
            <wp:extent cx="3152775" cy="2079618"/>
            <wp:effectExtent l="0" t="0" r="0" b="0"/>
            <wp:docPr id="6" name="Picture 6" descr="meeting invit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eting invitation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7626" cy="2089414"/>
                    </a:xfrm>
                    <a:prstGeom prst="rect">
                      <a:avLst/>
                    </a:prstGeom>
                    <a:noFill/>
                    <a:ln>
                      <a:noFill/>
                    </a:ln>
                  </pic:spPr>
                </pic:pic>
              </a:graphicData>
            </a:graphic>
          </wp:inline>
        </w:drawing>
      </w:r>
    </w:p>
    <w:p w14:paraId="67392341" w14:textId="5A717177" w:rsidR="000728FD" w:rsidRPr="000728FD" w:rsidRDefault="00C3114E" w:rsidP="005A2FA6">
      <w:pPr>
        <w:pStyle w:val="NormalWeb"/>
        <w:numPr>
          <w:ilvl w:val="0"/>
          <w:numId w:val="4"/>
        </w:numPr>
        <w:shd w:val="clear" w:color="auto" w:fill="FFFFFF"/>
        <w:tabs>
          <w:tab w:val="clear" w:pos="720"/>
          <w:tab w:val="num" w:pos="-90"/>
        </w:tabs>
        <w:ind w:left="360"/>
        <w:rPr>
          <w:rFonts w:asciiTheme="minorHAnsi" w:eastAsiaTheme="minorHAnsi" w:hAnsiTheme="minorHAnsi" w:cstheme="minorHAnsi"/>
          <w:sz w:val="28"/>
          <w:szCs w:val="28"/>
        </w:rPr>
      </w:pPr>
      <w:r w:rsidRPr="000728FD">
        <w:rPr>
          <w:rFonts w:asciiTheme="minorHAnsi" w:eastAsiaTheme="minorHAnsi" w:hAnsiTheme="minorHAnsi" w:cstheme="minorHAnsi"/>
          <w:sz w:val="28"/>
          <w:szCs w:val="28"/>
        </w:rPr>
        <w:t>If you don't already have the Teams mobile app, you'll be taken to your app store to download it.</w:t>
      </w:r>
    </w:p>
    <w:p w14:paraId="1A0FCF51" w14:textId="42A56AC6" w:rsidR="000728FD" w:rsidRPr="000728FD" w:rsidRDefault="00C3114E" w:rsidP="005A2FA6">
      <w:pPr>
        <w:pStyle w:val="NormalWeb"/>
        <w:numPr>
          <w:ilvl w:val="0"/>
          <w:numId w:val="4"/>
        </w:numPr>
        <w:shd w:val="clear" w:color="auto" w:fill="FFFFFF"/>
        <w:tabs>
          <w:tab w:val="clear" w:pos="720"/>
          <w:tab w:val="num" w:pos="-90"/>
        </w:tabs>
        <w:ind w:left="360"/>
        <w:rPr>
          <w:rFonts w:asciiTheme="minorHAnsi" w:eastAsiaTheme="minorHAnsi" w:hAnsiTheme="minorHAnsi" w:cstheme="minorHAnsi"/>
          <w:sz w:val="28"/>
          <w:szCs w:val="28"/>
        </w:rPr>
      </w:pPr>
      <w:r w:rsidRPr="000728FD">
        <w:rPr>
          <w:rFonts w:asciiTheme="minorHAnsi" w:eastAsiaTheme="minorHAnsi" w:hAnsiTheme="minorHAnsi" w:cstheme="minorHAnsi"/>
          <w:sz w:val="28"/>
          <w:szCs w:val="28"/>
        </w:rPr>
        <w:t>Download and open the app.</w:t>
      </w:r>
    </w:p>
    <w:p w14:paraId="0B86797D" w14:textId="42A56AC6" w:rsidR="00FC6510" w:rsidRPr="000728FD" w:rsidRDefault="00C3114E" w:rsidP="005A2FA6">
      <w:pPr>
        <w:pStyle w:val="NormalWeb"/>
        <w:numPr>
          <w:ilvl w:val="0"/>
          <w:numId w:val="6"/>
        </w:numPr>
        <w:shd w:val="clear" w:color="auto" w:fill="FFFFFF"/>
        <w:ind w:left="1080"/>
        <w:rPr>
          <w:rFonts w:asciiTheme="minorHAnsi" w:eastAsiaTheme="minorHAnsi" w:hAnsiTheme="minorHAnsi" w:cstheme="minorHAnsi"/>
          <w:sz w:val="28"/>
          <w:szCs w:val="28"/>
        </w:rPr>
      </w:pPr>
      <w:r w:rsidRPr="000728FD">
        <w:rPr>
          <w:rFonts w:asciiTheme="minorHAnsi" w:eastAsiaTheme="minorHAnsi" w:hAnsiTheme="minorHAnsi" w:cstheme="minorHAnsi"/>
          <w:sz w:val="28"/>
          <w:szCs w:val="28"/>
        </w:rPr>
        <w:t xml:space="preserve">If you have an </w:t>
      </w:r>
      <w:r w:rsidRPr="000728FD">
        <w:rPr>
          <w:rFonts w:asciiTheme="minorHAnsi" w:eastAsiaTheme="minorHAnsi" w:hAnsiTheme="minorHAnsi" w:cstheme="minorHAnsi"/>
          <w:sz w:val="28"/>
          <w:szCs w:val="28"/>
          <w:u w:val="single"/>
        </w:rPr>
        <w:t>Android device</w:t>
      </w:r>
      <w:r w:rsidRPr="000728FD">
        <w:rPr>
          <w:rFonts w:asciiTheme="minorHAnsi" w:eastAsiaTheme="minorHAnsi" w:hAnsiTheme="minorHAnsi" w:cstheme="minorHAnsi"/>
          <w:sz w:val="28"/>
          <w:szCs w:val="28"/>
        </w:rPr>
        <w:t>, open the app right from the app store page.</w:t>
      </w:r>
    </w:p>
    <w:p w14:paraId="066C94E1" w14:textId="6FCED4F1" w:rsidR="000728FD" w:rsidRPr="000728FD" w:rsidRDefault="00C3114E" w:rsidP="005A2FA6">
      <w:pPr>
        <w:pStyle w:val="NormalWeb"/>
        <w:numPr>
          <w:ilvl w:val="0"/>
          <w:numId w:val="6"/>
        </w:numPr>
        <w:shd w:val="clear" w:color="auto" w:fill="FFFFFF"/>
        <w:ind w:left="1080"/>
        <w:rPr>
          <w:rFonts w:asciiTheme="minorHAnsi" w:eastAsiaTheme="minorHAnsi" w:hAnsiTheme="minorHAnsi" w:cstheme="minorHAnsi"/>
          <w:sz w:val="28"/>
          <w:szCs w:val="28"/>
        </w:rPr>
      </w:pPr>
      <w:r w:rsidRPr="000728FD">
        <w:rPr>
          <w:rFonts w:asciiTheme="minorHAnsi" w:eastAsiaTheme="minorHAnsi" w:hAnsiTheme="minorHAnsi" w:cstheme="minorHAnsi"/>
          <w:sz w:val="28"/>
          <w:szCs w:val="28"/>
        </w:rPr>
        <w:t xml:space="preserve">If you have an </w:t>
      </w:r>
      <w:r w:rsidRPr="000728FD">
        <w:rPr>
          <w:rFonts w:asciiTheme="minorHAnsi" w:eastAsiaTheme="minorHAnsi" w:hAnsiTheme="minorHAnsi" w:cstheme="minorHAnsi"/>
          <w:sz w:val="28"/>
          <w:szCs w:val="28"/>
          <w:u w:val="single"/>
        </w:rPr>
        <w:t>iOS device</w:t>
      </w:r>
      <w:r w:rsidRPr="000728FD">
        <w:rPr>
          <w:rFonts w:asciiTheme="minorHAnsi" w:eastAsiaTheme="minorHAnsi" w:hAnsiTheme="minorHAnsi" w:cstheme="minorHAnsi"/>
          <w:sz w:val="28"/>
          <w:szCs w:val="28"/>
        </w:rPr>
        <w:t xml:space="preserve">, </w:t>
      </w:r>
      <w:r w:rsidR="000728FD">
        <w:rPr>
          <w:rFonts w:asciiTheme="minorHAnsi" w:eastAsiaTheme="minorHAnsi" w:hAnsiTheme="minorHAnsi" w:cstheme="minorHAnsi"/>
          <w:sz w:val="28"/>
          <w:szCs w:val="28"/>
        </w:rPr>
        <w:t>reopen the meeting link</w:t>
      </w:r>
      <w:r w:rsidRPr="000728FD">
        <w:rPr>
          <w:rFonts w:asciiTheme="minorHAnsi" w:eastAsiaTheme="minorHAnsi" w:hAnsiTheme="minorHAnsi" w:cstheme="minorHAnsi"/>
          <w:sz w:val="28"/>
          <w:szCs w:val="28"/>
        </w:rPr>
        <w:t xml:space="preserve"> to open the app.</w:t>
      </w:r>
    </w:p>
    <w:p w14:paraId="483FB455" w14:textId="2FDD8896" w:rsidR="00C3114E" w:rsidRPr="000728FD" w:rsidRDefault="00C3114E" w:rsidP="005A2FA6">
      <w:pPr>
        <w:pStyle w:val="NormalWeb"/>
        <w:shd w:val="clear" w:color="auto" w:fill="FFFFFF"/>
        <w:rPr>
          <w:rFonts w:asciiTheme="minorHAnsi" w:eastAsiaTheme="minorHAnsi" w:hAnsiTheme="minorHAnsi" w:cstheme="minorHAnsi"/>
          <w:sz w:val="28"/>
          <w:szCs w:val="28"/>
        </w:rPr>
      </w:pPr>
      <w:r w:rsidRPr="000728FD">
        <w:rPr>
          <w:rFonts w:asciiTheme="minorHAnsi" w:eastAsiaTheme="minorHAnsi" w:hAnsiTheme="minorHAnsi" w:cstheme="minorHAnsi"/>
          <w:sz w:val="28"/>
          <w:szCs w:val="28"/>
        </w:rPr>
        <w:t>Teams will ask if it's okay to use your mic. Be sure to allow it so others in the meeting will be able to hear you.</w:t>
      </w:r>
    </w:p>
    <w:p w14:paraId="7C245DEE" w14:textId="25BCB7E7" w:rsidR="005A2FA6" w:rsidRPr="005A2FA6" w:rsidRDefault="00C3114E" w:rsidP="005A2FA6">
      <w:pPr>
        <w:pStyle w:val="NormalWeb"/>
        <w:numPr>
          <w:ilvl w:val="0"/>
          <w:numId w:val="4"/>
        </w:numPr>
        <w:shd w:val="clear" w:color="auto" w:fill="FFFFFF"/>
        <w:tabs>
          <w:tab w:val="clear" w:pos="720"/>
          <w:tab w:val="num" w:pos="360"/>
        </w:tabs>
        <w:ind w:left="360"/>
        <w:rPr>
          <w:rFonts w:asciiTheme="minorHAnsi" w:eastAsiaTheme="minorHAnsi" w:hAnsiTheme="minorHAnsi" w:cstheme="minorHAnsi"/>
          <w:sz w:val="28"/>
          <w:szCs w:val="28"/>
        </w:rPr>
      </w:pPr>
      <w:r w:rsidRPr="000728FD">
        <w:rPr>
          <w:rFonts w:asciiTheme="minorHAnsi" w:eastAsiaTheme="minorHAnsi" w:hAnsiTheme="minorHAnsi" w:cstheme="minorHAnsi"/>
          <w:sz w:val="28"/>
          <w:szCs w:val="28"/>
        </w:rPr>
        <w:t>Next, you'll be given two options for joining your meeting: </w:t>
      </w:r>
      <w:r w:rsidRPr="000728FD">
        <w:rPr>
          <w:rFonts w:asciiTheme="minorHAnsi" w:eastAsiaTheme="minorHAnsi" w:hAnsiTheme="minorHAnsi" w:cstheme="minorHAnsi"/>
          <w:b/>
          <w:bCs/>
          <w:sz w:val="28"/>
          <w:szCs w:val="28"/>
        </w:rPr>
        <w:t>Join as a guest</w:t>
      </w:r>
      <w:r w:rsidRPr="000728FD">
        <w:rPr>
          <w:rFonts w:asciiTheme="minorHAnsi" w:eastAsiaTheme="minorHAnsi" w:hAnsiTheme="minorHAnsi" w:cstheme="minorHAnsi"/>
          <w:sz w:val="28"/>
          <w:szCs w:val="28"/>
        </w:rPr>
        <w:t> or </w:t>
      </w:r>
      <w:r w:rsidRPr="000728FD">
        <w:rPr>
          <w:rFonts w:asciiTheme="minorHAnsi" w:eastAsiaTheme="minorHAnsi" w:hAnsiTheme="minorHAnsi" w:cstheme="minorHAnsi"/>
          <w:b/>
          <w:bCs/>
          <w:sz w:val="28"/>
          <w:szCs w:val="28"/>
        </w:rPr>
        <w:t>Sign in and join</w:t>
      </w:r>
      <w:r w:rsidRPr="000728FD">
        <w:rPr>
          <w:rFonts w:asciiTheme="minorHAnsi" w:eastAsiaTheme="minorHAnsi" w:hAnsiTheme="minorHAnsi" w:cstheme="minorHAnsi"/>
          <w:sz w:val="28"/>
          <w:szCs w:val="28"/>
        </w:rPr>
        <w:t>. Choose </w:t>
      </w:r>
      <w:r w:rsidRPr="000728FD">
        <w:rPr>
          <w:rFonts w:asciiTheme="minorHAnsi" w:eastAsiaTheme="minorHAnsi" w:hAnsiTheme="minorHAnsi" w:cstheme="minorHAnsi"/>
          <w:b/>
          <w:bCs/>
          <w:sz w:val="28"/>
          <w:szCs w:val="28"/>
        </w:rPr>
        <w:t>Join as a guest.</w:t>
      </w:r>
      <w:r w:rsidRPr="000728FD">
        <w:rPr>
          <w:rFonts w:asciiTheme="minorHAnsi" w:eastAsiaTheme="minorHAnsi" w:hAnsiTheme="minorHAnsi" w:cstheme="minorHAnsi"/>
          <w:sz w:val="28"/>
          <w:szCs w:val="28"/>
        </w:rPr>
        <w:br/>
      </w:r>
      <w:r w:rsidRPr="000728FD">
        <w:rPr>
          <w:rFonts w:asciiTheme="minorHAnsi" w:eastAsiaTheme="minorHAnsi" w:hAnsiTheme="minorHAnsi" w:cstheme="minorHAnsi"/>
          <w:sz w:val="28"/>
          <w:szCs w:val="28"/>
        </w:rPr>
        <w:lastRenderedPageBreak/>
        <w:br/>
      </w:r>
      <w:r w:rsidRPr="000728FD">
        <w:rPr>
          <w:rFonts w:asciiTheme="minorHAnsi" w:eastAsiaTheme="minorHAnsi" w:hAnsiTheme="minorHAnsi" w:cstheme="minorHAnsi"/>
          <w:noProof/>
          <w:sz w:val="28"/>
          <w:szCs w:val="28"/>
        </w:rPr>
        <w:drawing>
          <wp:inline distT="0" distB="0" distL="0" distR="0" wp14:anchorId="741F0D41" wp14:editId="6CDC43D2">
            <wp:extent cx="1924050" cy="3580404"/>
            <wp:effectExtent l="0" t="0" r="0" b="1270"/>
            <wp:docPr id="5" name="Picture 5" descr="Button to join the meeting as a g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tton to join the meeting as a gu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450" cy="3612782"/>
                    </a:xfrm>
                    <a:prstGeom prst="rect">
                      <a:avLst/>
                    </a:prstGeom>
                    <a:noFill/>
                    <a:ln>
                      <a:noFill/>
                    </a:ln>
                  </pic:spPr>
                </pic:pic>
              </a:graphicData>
            </a:graphic>
          </wp:inline>
        </w:drawing>
      </w:r>
    </w:p>
    <w:p w14:paraId="4DE2538A" w14:textId="75D698C6" w:rsidR="00C3114E" w:rsidRPr="000728FD" w:rsidRDefault="00C3114E" w:rsidP="005A2FA6">
      <w:pPr>
        <w:pStyle w:val="NormalWeb"/>
        <w:numPr>
          <w:ilvl w:val="0"/>
          <w:numId w:val="4"/>
        </w:numPr>
        <w:shd w:val="clear" w:color="auto" w:fill="FFFFFF"/>
        <w:rPr>
          <w:rFonts w:asciiTheme="minorHAnsi" w:eastAsiaTheme="minorHAnsi" w:hAnsiTheme="minorHAnsi" w:cstheme="minorHAnsi"/>
          <w:sz w:val="28"/>
          <w:szCs w:val="28"/>
        </w:rPr>
      </w:pPr>
      <w:r w:rsidRPr="000728FD">
        <w:rPr>
          <w:rFonts w:asciiTheme="minorHAnsi" w:eastAsiaTheme="minorHAnsi" w:hAnsiTheme="minorHAnsi" w:cstheme="minorHAnsi"/>
          <w:sz w:val="28"/>
          <w:szCs w:val="28"/>
        </w:rPr>
        <w:t>Type your name and tap </w:t>
      </w:r>
      <w:r w:rsidRPr="000728FD">
        <w:rPr>
          <w:rFonts w:asciiTheme="minorHAnsi" w:eastAsiaTheme="minorHAnsi" w:hAnsiTheme="minorHAnsi" w:cstheme="minorHAnsi"/>
          <w:b/>
          <w:bCs/>
          <w:sz w:val="28"/>
          <w:szCs w:val="28"/>
        </w:rPr>
        <w:t>Join meeting.</w:t>
      </w:r>
      <w:r w:rsidRPr="000728FD">
        <w:rPr>
          <w:rFonts w:asciiTheme="minorHAnsi" w:eastAsiaTheme="minorHAnsi" w:hAnsiTheme="minorHAnsi" w:cstheme="minorHAnsi"/>
          <w:sz w:val="28"/>
          <w:szCs w:val="28"/>
        </w:rPr>
        <w:br/>
      </w:r>
      <w:r w:rsidRPr="000728FD">
        <w:rPr>
          <w:rFonts w:asciiTheme="minorHAnsi" w:eastAsiaTheme="minorHAnsi" w:hAnsiTheme="minorHAnsi" w:cstheme="minorHAnsi"/>
          <w:sz w:val="28"/>
          <w:szCs w:val="28"/>
        </w:rPr>
        <w:br/>
      </w:r>
      <w:r w:rsidRPr="000728FD">
        <w:rPr>
          <w:rFonts w:asciiTheme="minorHAnsi" w:eastAsiaTheme="minorHAnsi" w:hAnsiTheme="minorHAnsi" w:cstheme="minorHAnsi"/>
          <w:noProof/>
          <w:sz w:val="28"/>
          <w:szCs w:val="28"/>
        </w:rPr>
        <w:drawing>
          <wp:inline distT="0" distB="0" distL="0" distR="0" wp14:anchorId="664C5C84" wp14:editId="668E19BB">
            <wp:extent cx="1876425" cy="3464588"/>
            <wp:effectExtent l="0" t="0" r="0" b="2540"/>
            <wp:docPr id="4" name="Picture 4" descr="Type your name and join meeting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 your name and join meeting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8086" cy="3486119"/>
                    </a:xfrm>
                    <a:prstGeom prst="rect">
                      <a:avLst/>
                    </a:prstGeom>
                    <a:noFill/>
                    <a:ln>
                      <a:noFill/>
                    </a:ln>
                  </pic:spPr>
                </pic:pic>
              </a:graphicData>
            </a:graphic>
          </wp:inline>
        </w:drawing>
      </w:r>
      <w:r w:rsidRPr="000728FD">
        <w:rPr>
          <w:rFonts w:asciiTheme="minorHAnsi" w:eastAsiaTheme="minorHAnsi" w:hAnsiTheme="minorHAnsi" w:cstheme="minorHAnsi"/>
          <w:sz w:val="28"/>
          <w:szCs w:val="28"/>
        </w:rPr>
        <w:br/>
      </w:r>
      <w:r w:rsidRPr="000728FD">
        <w:rPr>
          <w:rFonts w:asciiTheme="minorHAnsi" w:eastAsiaTheme="minorHAnsi" w:hAnsiTheme="minorHAnsi" w:cstheme="minorHAnsi"/>
          <w:sz w:val="28"/>
          <w:szCs w:val="28"/>
        </w:rPr>
        <w:br/>
        <w:t xml:space="preserve">For the next step, the meeting organizer or their administrator may require </w:t>
      </w:r>
      <w:r w:rsidRPr="000728FD">
        <w:rPr>
          <w:rFonts w:asciiTheme="minorHAnsi" w:eastAsiaTheme="minorHAnsi" w:hAnsiTheme="minorHAnsi" w:cstheme="minorHAnsi"/>
          <w:sz w:val="28"/>
          <w:szCs w:val="28"/>
        </w:rPr>
        <w:lastRenderedPageBreak/>
        <w:t>you to sign in with an authorized account to join the meeting.</w:t>
      </w:r>
      <w:r w:rsidRPr="000728FD">
        <w:rPr>
          <w:rFonts w:asciiTheme="minorHAnsi" w:eastAsiaTheme="minorHAnsi" w:hAnsiTheme="minorHAnsi" w:cstheme="minorHAnsi"/>
          <w:sz w:val="28"/>
          <w:szCs w:val="28"/>
        </w:rPr>
        <w:br/>
      </w:r>
      <w:r w:rsidRPr="000728FD">
        <w:rPr>
          <w:rFonts w:asciiTheme="minorHAnsi" w:eastAsiaTheme="minorHAnsi" w:hAnsiTheme="minorHAnsi" w:cstheme="minorHAnsi"/>
          <w:sz w:val="28"/>
          <w:szCs w:val="28"/>
        </w:rPr>
        <w:br/>
      </w:r>
      <w:r w:rsidR="00FC6510" w:rsidRPr="000728FD">
        <w:rPr>
          <w:rFonts w:asciiTheme="minorHAnsi" w:eastAsiaTheme="minorHAnsi" w:hAnsiTheme="minorHAnsi" w:cstheme="minorHAnsi"/>
          <w:sz w:val="28"/>
          <w:szCs w:val="28"/>
        </w:rPr>
        <w:t>It may require for you to sign with an authorized account by entering the meeting ID and Passcode that is provided in the link.</w:t>
      </w:r>
    </w:p>
    <w:p w14:paraId="243160FB" w14:textId="77777777" w:rsidR="00C3114E" w:rsidRPr="000728FD" w:rsidRDefault="00C3114E" w:rsidP="00C3114E">
      <w:pPr>
        <w:pStyle w:val="NormalWeb"/>
        <w:shd w:val="clear" w:color="auto" w:fill="FFFFFF"/>
        <w:ind w:left="1170"/>
        <w:rPr>
          <w:rFonts w:asciiTheme="minorHAnsi" w:eastAsiaTheme="minorHAnsi" w:hAnsiTheme="minorHAnsi" w:cstheme="minorHAnsi"/>
          <w:sz w:val="28"/>
          <w:szCs w:val="28"/>
        </w:rPr>
      </w:pPr>
    </w:p>
    <w:p w14:paraId="0E730970" w14:textId="162D61A4" w:rsidR="000728FD" w:rsidRPr="000728FD" w:rsidRDefault="00C3114E" w:rsidP="005A2FA6">
      <w:pPr>
        <w:pStyle w:val="NormalWeb"/>
        <w:numPr>
          <w:ilvl w:val="0"/>
          <w:numId w:val="4"/>
        </w:numPr>
        <w:shd w:val="clear" w:color="auto" w:fill="FFFFFF"/>
        <w:rPr>
          <w:rFonts w:asciiTheme="minorHAnsi" w:eastAsiaTheme="minorHAnsi" w:hAnsiTheme="minorHAnsi" w:cstheme="minorHAnsi"/>
          <w:sz w:val="28"/>
          <w:szCs w:val="28"/>
        </w:rPr>
      </w:pPr>
      <w:r w:rsidRPr="000728FD">
        <w:rPr>
          <w:rFonts w:asciiTheme="minorHAnsi" w:eastAsiaTheme="minorHAnsi" w:hAnsiTheme="minorHAnsi" w:cstheme="minorHAnsi"/>
          <w:sz w:val="28"/>
          <w:szCs w:val="28"/>
        </w:rPr>
        <w:t>Depending on how the meeting was set up, you may be able to enter the meeting now.</w:t>
      </w:r>
      <w:r w:rsidRPr="000728FD">
        <w:rPr>
          <w:rFonts w:asciiTheme="minorHAnsi" w:eastAsiaTheme="minorHAnsi" w:hAnsiTheme="minorHAnsi" w:cstheme="minorHAnsi"/>
          <w:sz w:val="28"/>
          <w:szCs w:val="28"/>
        </w:rPr>
        <w:br/>
      </w:r>
      <w:r w:rsidRPr="000728FD">
        <w:rPr>
          <w:rFonts w:asciiTheme="minorHAnsi" w:eastAsiaTheme="minorHAnsi" w:hAnsiTheme="minorHAnsi" w:cstheme="minorHAnsi"/>
          <w:sz w:val="28"/>
          <w:szCs w:val="28"/>
        </w:rPr>
        <w:br/>
      </w:r>
      <w:r w:rsidRPr="000728FD">
        <w:rPr>
          <w:rFonts w:asciiTheme="minorHAnsi" w:eastAsiaTheme="minorHAnsi" w:hAnsiTheme="minorHAnsi" w:cstheme="minorHAnsi"/>
          <w:b/>
          <w:bCs/>
          <w:i/>
          <w:iCs/>
          <w:sz w:val="28"/>
          <w:szCs w:val="28"/>
        </w:rPr>
        <w:t>OR</w:t>
      </w:r>
      <w:r w:rsidRPr="000728FD">
        <w:rPr>
          <w:rFonts w:asciiTheme="minorHAnsi" w:eastAsiaTheme="minorHAnsi" w:hAnsiTheme="minorHAnsi" w:cstheme="minorHAnsi"/>
          <w:sz w:val="28"/>
          <w:szCs w:val="28"/>
        </w:rPr>
        <w:br/>
      </w:r>
      <w:r w:rsidRPr="000728FD">
        <w:rPr>
          <w:rFonts w:asciiTheme="minorHAnsi" w:eastAsiaTheme="minorHAnsi" w:hAnsiTheme="minorHAnsi" w:cstheme="minorHAnsi"/>
          <w:sz w:val="28"/>
          <w:szCs w:val="28"/>
        </w:rPr>
        <w:br/>
        <w:t xml:space="preserve">If you see </w:t>
      </w:r>
      <w:r w:rsidR="000728FD" w:rsidRPr="000728FD">
        <w:rPr>
          <w:rFonts w:asciiTheme="minorHAnsi" w:eastAsiaTheme="minorHAnsi" w:hAnsiTheme="minorHAnsi" w:cstheme="minorHAnsi"/>
          <w:sz w:val="28"/>
          <w:szCs w:val="28"/>
        </w:rPr>
        <w:t xml:space="preserve">either of the following </w:t>
      </w:r>
      <w:r w:rsidRPr="000728FD">
        <w:rPr>
          <w:rFonts w:asciiTheme="minorHAnsi" w:eastAsiaTheme="minorHAnsi" w:hAnsiTheme="minorHAnsi" w:cstheme="minorHAnsi"/>
          <w:sz w:val="28"/>
          <w:szCs w:val="28"/>
        </w:rPr>
        <w:t>screen</w:t>
      </w:r>
      <w:r w:rsidR="000728FD" w:rsidRPr="000728FD">
        <w:rPr>
          <w:rFonts w:asciiTheme="minorHAnsi" w:eastAsiaTheme="minorHAnsi" w:hAnsiTheme="minorHAnsi" w:cstheme="minorHAnsi"/>
          <w:sz w:val="28"/>
          <w:szCs w:val="28"/>
        </w:rPr>
        <w:t>s below</w:t>
      </w:r>
      <w:r w:rsidRPr="000728FD">
        <w:rPr>
          <w:rFonts w:asciiTheme="minorHAnsi" w:eastAsiaTheme="minorHAnsi" w:hAnsiTheme="minorHAnsi" w:cstheme="minorHAnsi"/>
          <w:sz w:val="28"/>
          <w:szCs w:val="28"/>
        </w:rPr>
        <w:t xml:space="preserve"> </w:t>
      </w:r>
      <w:proofErr w:type="gramStart"/>
      <w:r w:rsidRPr="000728FD">
        <w:rPr>
          <w:rFonts w:asciiTheme="minorHAnsi" w:eastAsiaTheme="minorHAnsi" w:hAnsiTheme="minorHAnsi" w:cstheme="minorHAnsi"/>
          <w:sz w:val="28"/>
          <w:szCs w:val="28"/>
        </w:rPr>
        <w:t>similar to</w:t>
      </w:r>
      <w:proofErr w:type="gramEnd"/>
      <w:r w:rsidRPr="000728FD">
        <w:rPr>
          <w:rFonts w:asciiTheme="minorHAnsi" w:eastAsiaTheme="minorHAnsi" w:hAnsiTheme="minorHAnsi" w:cstheme="minorHAnsi"/>
          <w:sz w:val="28"/>
          <w:szCs w:val="28"/>
        </w:rPr>
        <w:t xml:space="preserve"> this, sign in with the mentioned account</w:t>
      </w:r>
      <w:r w:rsidR="000728FD" w:rsidRPr="000728FD">
        <w:rPr>
          <w:rFonts w:asciiTheme="minorHAnsi" w:eastAsiaTheme="minorHAnsi" w:hAnsiTheme="minorHAnsi" w:cstheme="minorHAnsi"/>
          <w:sz w:val="28"/>
          <w:szCs w:val="28"/>
        </w:rPr>
        <w:t xml:space="preserve"> </w:t>
      </w:r>
      <w:r w:rsidR="000728FD" w:rsidRPr="000728FD">
        <w:rPr>
          <w:rFonts w:asciiTheme="minorHAnsi" w:eastAsiaTheme="minorHAnsi" w:hAnsiTheme="minorHAnsi" w:cstheme="minorHAnsi"/>
          <w:b/>
          <w:bCs/>
          <w:i/>
          <w:iCs/>
          <w:sz w:val="28"/>
          <w:szCs w:val="28"/>
        </w:rPr>
        <w:t xml:space="preserve">OR </w:t>
      </w:r>
      <w:r w:rsidR="000728FD" w:rsidRPr="000728FD">
        <w:rPr>
          <w:rFonts w:asciiTheme="minorHAnsi" w:eastAsiaTheme="minorHAnsi" w:hAnsiTheme="minorHAnsi" w:cstheme="minorHAnsi"/>
          <w:sz w:val="28"/>
          <w:szCs w:val="28"/>
        </w:rPr>
        <w:t>S</w:t>
      </w:r>
      <w:r w:rsidR="000728FD" w:rsidRPr="000728FD">
        <w:rPr>
          <w:rFonts w:asciiTheme="minorHAnsi" w:eastAsiaTheme="minorHAnsi" w:hAnsiTheme="minorHAnsi" w:cstheme="minorHAnsi"/>
          <w:sz w:val="28"/>
          <w:szCs w:val="28"/>
        </w:rPr>
        <w:t xml:space="preserve">ign </w:t>
      </w:r>
      <w:r w:rsidR="005A2FA6" w:rsidRPr="000728FD">
        <w:rPr>
          <w:rFonts w:asciiTheme="minorHAnsi" w:eastAsiaTheme="minorHAnsi" w:hAnsiTheme="minorHAnsi" w:cstheme="minorHAnsi"/>
          <w:sz w:val="28"/>
          <w:szCs w:val="28"/>
        </w:rPr>
        <w:t>into</w:t>
      </w:r>
      <w:r w:rsidR="000728FD" w:rsidRPr="000728FD">
        <w:rPr>
          <w:rFonts w:asciiTheme="minorHAnsi" w:eastAsiaTheme="minorHAnsi" w:hAnsiTheme="minorHAnsi" w:cstheme="minorHAnsi"/>
          <w:sz w:val="28"/>
          <w:szCs w:val="28"/>
        </w:rPr>
        <w:t xml:space="preserve"> </w:t>
      </w:r>
      <w:r w:rsidR="000728FD" w:rsidRPr="000728FD">
        <w:rPr>
          <w:rFonts w:asciiTheme="minorHAnsi" w:eastAsiaTheme="minorHAnsi" w:hAnsiTheme="minorHAnsi" w:cstheme="minorHAnsi"/>
          <w:sz w:val="28"/>
          <w:szCs w:val="28"/>
        </w:rPr>
        <w:t>an account that was authorized for the meeting</w:t>
      </w:r>
      <w:r w:rsidR="000728FD" w:rsidRPr="000728FD">
        <w:rPr>
          <w:rFonts w:asciiTheme="minorHAnsi" w:eastAsiaTheme="minorHAnsi" w:hAnsiTheme="minorHAnsi" w:cstheme="minorHAnsi"/>
          <w:sz w:val="28"/>
          <w:szCs w:val="28"/>
        </w:rPr>
        <w:t xml:space="preserve"> </w:t>
      </w:r>
    </w:p>
    <w:p w14:paraId="3785F304" w14:textId="144AA39A" w:rsidR="000728FD" w:rsidRPr="000728FD" w:rsidRDefault="00C3114E" w:rsidP="000728FD">
      <w:pPr>
        <w:pStyle w:val="NormalWeb"/>
        <w:shd w:val="clear" w:color="auto" w:fill="FFFFFF"/>
        <w:ind w:left="1170"/>
        <w:rPr>
          <w:rFonts w:asciiTheme="minorHAnsi" w:eastAsiaTheme="minorHAnsi" w:hAnsiTheme="minorHAnsi" w:cstheme="minorHAnsi"/>
          <w:sz w:val="28"/>
          <w:szCs w:val="28"/>
        </w:rPr>
      </w:pPr>
      <w:r w:rsidRPr="000728FD">
        <w:rPr>
          <w:rFonts w:asciiTheme="minorHAnsi" w:eastAsiaTheme="minorHAnsi" w:hAnsiTheme="minorHAnsi" w:cstheme="minorHAnsi"/>
          <w:sz w:val="28"/>
          <w:szCs w:val="28"/>
        </w:rPr>
        <w:br/>
      </w:r>
      <w:r w:rsidRPr="000728FD">
        <w:rPr>
          <w:rFonts w:asciiTheme="minorHAnsi" w:eastAsiaTheme="minorHAnsi" w:hAnsiTheme="minorHAnsi" w:cstheme="minorHAnsi"/>
          <w:noProof/>
          <w:sz w:val="28"/>
          <w:szCs w:val="28"/>
        </w:rPr>
        <w:drawing>
          <wp:inline distT="0" distB="0" distL="0" distR="0" wp14:anchorId="1A860EFE" wp14:editId="3ED91C3A">
            <wp:extent cx="1909830" cy="4133215"/>
            <wp:effectExtent l="0" t="0" r="0" b="635"/>
            <wp:docPr id="3" name="Picture 3" descr="Sign in with mentioned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n in with mentioned accou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3583" cy="4162978"/>
                    </a:xfrm>
                    <a:prstGeom prst="rect">
                      <a:avLst/>
                    </a:prstGeom>
                    <a:noFill/>
                    <a:ln>
                      <a:noFill/>
                    </a:ln>
                  </pic:spPr>
                </pic:pic>
              </a:graphicData>
            </a:graphic>
          </wp:inline>
        </w:drawing>
      </w:r>
      <w:r w:rsidR="00FC6510" w:rsidRPr="000728FD">
        <w:rPr>
          <w:rFonts w:asciiTheme="minorHAnsi" w:eastAsiaTheme="minorHAnsi" w:hAnsiTheme="minorHAnsi" w:cstheme="minorHAnsi"/>
          <w:sz w:val="28"/>
          <w:szCs w:val="28"/>
        </w:rPr>
        <w:t xml:space="preserve"> </w:t>
      </w:r>
      <w:r w:rsidR="00FC6510" w:rsidRPr="000728FD">
        <w:rPr>
          <w:rFonts w:asciiTheme="minorHAnsi" w:eastAsiaTheme="minorHAnsi" w:hAnsiTheme="minorHAnsi" w:cstheme="minorHAnsi"/>
          <w:noProof/>
          <w:sz w:val="28"/>
          <w:szCs w:val="28"/>
        </w:rPr>
        <w:drawing>
          <wp:inline distT="0" distB="0" distL="0" distR="0" wp14:anchorId="2D80D4F6" wp14:editId="312E8501">
            <wp:extent cx="1904828" cy="4122391"/>
            <wp:effectExtent l="0" t="0" r="635" b="0"/>
            <wp:docPr id="7" name="Picture 7" descr="Sign in with authorized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n in with authorized accou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8902" cy="4152851"/>
                    </a:xfrm>
                    <a:prstGeom prst="rect">
                      <a:avLst/>
                    </a:prstGeom>
                    <a:noFill/>
                    <a:ln>
                      <a:noFill/>
                    </a:ln>
                  </pic:spPr>
                </pic:pic>
              </a:graphicData>
            </a:graphic>
          </wp:inline>
        </w:drawing>
      </w:r>
    </w:p>
    <w:p w14:paraId="4DE588A0" w14:textId="084BE652" w:rsidR="00D12BD3" w:rsidRPr="000728FD" w:rsidRDefault="00C3114E" w:rsidP="000728FD">
      <w:pPr>
        <w:pStyle w:val="NormalWeb"/>
        <w:shd w:val="clear" w:color="auto" w:fill="FFFFFF"/>
        <w:spacing w:before="0" w:beforeAutospacing="0" w:after="0" w:afterAutospacing="0"/>
        <w:rPr>
          <w:rFonts w:asciiTheme="minorHAnsi" w:eastAsiaTheme="minorHAnsi" w:hAnsiTheme="minorHAnsi" w:cstheme="minorHAnsi"/>
          <w:sz w:val="28"/>
          <w:szCs w:val="28"/>
        </w:rPr>
      </w:pPr>
      <w:r w:rsidRPr="000728FD">
        <w:rPr>
          <w:rFonts w:asciiTheme="minorHAnsi" w:eastAsiaTheme="minorHAnsi" w:hAnsiTheme="minorHAnsi" w:cstheme="minorHAnsi"/>
          <w:sz w:val="28"/>
          <w:szCs w:val="28"/>
        </w:rPr>
        <w:lastRenderedPageBreak/>
        <w:t>Once you're in the meeting, you can turn your video or mic on or off by tapping on the center of your screen to show the meeting controls. Tap again to hide them. </w:t>
      </w:r>
    </w:p>
    <w:sectPr w:rsidR="00D12BD3" w:rsidRPr="000728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ACF3F" w14:textId="77777777" w:rsidR="00C60E31" w:rsidRDefault="00C60E31" w:rsidP="00C55C77">
      <w:pPr>
        <w:spacing w:after="0" w:line="240" w:lineRule="auto"/>
      </w:pPr>
      <w:r>
        <w:separator/>
      </w:r>
    </w:p>
  </w:endnote>
  <w:endnote w:type="continuationSeparator" w:id="0">
    <w:p w14:paraId="011F4DFA" w14:textId="77777777" w:rsidR="00C60E31" w:rsidRDefault="00C60E31" w:rsidP="00C55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20235" w14:textId="77777777" w:rsidR="00C60E31" w:rsidRDefault="00C60E31" w:rsidP="00C55C77">
      <w:pPr>
        <w:spacing w:after="0" w:line="240" w:lineRule="auto"/>
      </w:pPr>
      <w:r>
        <w:separator/>
      </w:r>
    </w:p>
  </w:footnote>
  <w:footnote w:type="continuationSeparator" w:id="0">
    <w:p w14:paraId="1B4490C0" w14:textId="77777777" w:rsidR="00C60E31" w:rsidRDefault="00C60E31" w:rsidP="00C55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E6033"/>
    <w:multiLevelType w:val="hybridMultilevel"/>
    <w:tmpl w:val="7A22DB5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2FFE65E6"/>
    <w:multiLevelType w:val="multilevel"/>
    <w:tmpl w:val="9BCC4DB2"/>
    <w:lvl w:ilvl="0">
      <w:start w:val="1"/>
      <w:numFmt w:val="decimal"/>
      <w:lvlText w:val="%1."/>
      <w:lvlJc w:val="left"/>
      <w:pPr>
        <w:tabs>
          <w:tab w:val="num" w:pos="720"/>
        </w:tabs>
        <w:ind w:left="720" w:hanging="360"/>
      </w:pPr>
      <w:rPr>
        <w:rFonts w:asciiTheme="minorHAnsi" w:hAnsiTheme="minorHAnsi" w:cstheme="minorHAnsi" w:hint="default"/>
        <w:sz w:val="28"/>
        <w:szCs w:val="28"/>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461BF"/>
    <w:multiLevelType w:val="multilevel"/>
    <w:tmpl w:val="4BF2F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84591"/>
    <w:multiLevelType w:val="hybridMultilevel"/>
    <w:tmpl w:val="8E0495FE"/>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5B7B397A"/>
    <w:multiLevelType w:val="hybridMultilevel"/>
    <w:tmpl w:val="00BA1F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37045"/>
    <w:multiLevelType w:val="multilevel"/>
    <w:tmpl w:val="AA66A93E"/>
    <w:lvl w:ilvl="0">
      <w:start w:val="1"/>
      <w:numFmt w:val="decimal"/>
      <w:lvlText w:val="%1."/>
      <w:lvlJc w:val="left"/>
      <w:pPr>
        <w:tabs>
          <w:tab w:val="num" w:pos="720"/>
        </w:tabs>
        <w:ind w:left="720" w:hanging="360"/>
      </w:pPr>
      <w:rPr>
        <w:rFonts w:asciiTheme="minorHAnsi" w:hAnsiTheme="minorHAnsi" w:cstheme="minorHAnsi"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218808">
    <w:abstractNumId w:val="4"/>
  </w:num>
  <w:num w:numId="2" w16cid:durableId="952246013">
    <w:abstractNumId w:val="5"/>
  </w:num>
  <w:num w:numId="3" w16cid:durableId="385761311">
    <w:abstractNumId w:val="2"/>
  </w:num>
  <w:num w:numId="4" w16cid:durableId="113451417">
    <w:abstractNumId w:val="1"/>
  </w:num>
  <w:num w:numId="5" w16cid:durableId="1624799790">
    <w:abstractNumId w:val="0"/>
  </w:num>
  <w:num w:numId="6" w16cid:durableId="2077896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77"/>
    <w:rsid w:val="000728FD"/>
    <w:rsid w:val="002451DE"/>
    <w:rsid w:val="005A2FA6"/>
    <w:rsid w:val="00B82EAF"/>
    <w:rsid w:val="00C3114E"/>
    <w:rsid w:val="00C55C77"/>
    <w:rsid w:val="00C60E31"/>
    <w:rsid w:val="00D12BD3"/>
    <w:rsid w:val="00EC7ED6"/>
    <w:rsid w:val="00F25179"/>
    <w:rsid w:val="00F30A51"/>
    <w:rsid w:val="00F66BAD"/>
    <w:rsid w:val="00FC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A5504"/>
  <w15:chartTrackingRefBased/>
  <w15:docId w15:val="{104CD1B6-E4BB-4582-A2B4-B3A1DB40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C77"/>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C77"/>
    <w:rPr>
      <w:color w:val="0563C1" w:themeColor="hyperlink"/>
      <w:u w:val="single"/>
    </w:rPr>
  </w:style>
  <w:style w:type="paragraph" w:styleId="ListParagraph">
    <w:name w:val="List Paragraph"/>
    <w:basedOn w:val="Normal"/>
    <w:uiPriority w:val="34"/>
    <w:qFormat/>
    <w:rsid w:val="00C55C77"/>
    <w:pPr>
      <w:ind w:left="720"/>
      <w:contextualSpacing/>
    </w:pPr>
  </w:style>
  <w:style w:type="paragraph" w:styleId="NormalWeb">
    <w:name w:val="Normal (Web)"/>
    <w:basedOn w:val="Normal"/>
    <w:uiPriority w:val="99"/>
    <w:unhideWhenUsed/>
    <w:rsid w:val="00C311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palertsection">
    <w:name w:val="ocpalertsection"/>
    <w:basedOn w:val="Normal"/>
    <w:rsid w:val="00C311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10459">
      <w:bodyDiv w:val="1"/>
      <w:marLeft w:val="0"/>
      <w:marRight w:val="0"/>
      <w:marTop w:val="0"/>
      <w:marBottom w:val="0"/>
      <w:divBdr>
        <w:top w:val="none" w:sz="0" w:space="0" w:color="auto"/>
        <w:left w:val="none" w:sz="0" w:space="0" w:color="auto"/>
        <w:bottom w:val="none" w:sz="0" w:space="0" w:color="auto"/>
        <w:right w:val="none" w:sz="0" w:space="0" w:color="auto"/>
      </w:divBdr>
      <w:divsChild>
        <w:div w:id="2045903319">
          <w:marLeft w:val="0"/>
          <w:marRight w:val="0"/>
          <w:marTop w:val="240"/>
          <w:marBottom w:val="240"/>
          <w:divBdr>
            <w:top w:val="none" w:sz="0" w:space="0" w:color="auto"/>
            <w:left w:val="none" w:sz="0" w:space="0" w:color="auto"/>
            <w:bottom w:val="none" w:sz="0" w:space="0" w:color="auto"/>
            <w:right w:val="none" w:sz="0" w:space="0" w:color="auto"/>
          </w:divBdr>
        </w:div>
      </w:divsChild>
    </w:div>
    <w:div w:id="101129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Eilerman, Lauren [CORP/US]</dc:creator>
  <cp:keywords/>
  <dc:description/>
  <cp:lastModifiedBy>Eilerman, Lauren [CORP/US]</cp:lastModifiedBy>
  <cp:revision>8</cp:revision>
  <dcterms:created xsi:type="dcterms:W3CDTF">2023-03-21T14:15:00Z</dcterms:created>
  <dcterms:modified xsi:type="dcterms:W3CDTF">2023-03-21T15:57:00Z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2023-03-21T14:15:23Z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863a945d-5664-4141-9a56-89df7b8ab54e</vt:lpwstr>
  </property>
  <property fmtid="{D5CDD505-2E9C-101B-9397-08002B2CF9AE}" pid="8" name="MSIP_Label_d38901aa-f724-46bf-bb4f-aef09392934b_ContentBits">
    <vt:lpwstr>0</vt:lpwstr>
  </property>
  <property fmtid="{D5CDD505-2E9C-101B-9397-08002B2CF9AE}" pid="9" name="GrammarlyDocumentId">
    <vt:lpwstr>6df5ebf5-a496-451d-bc55-25d866ca56b0</vt:lpwstr>
  </property>
</Properties>
</file>