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left"/>
      </w:pPr>
      <w:r>
        <w:rPr>
          <w:rFonts w:ascii="Courier New" w:cs="Courier New" w:eastAsia="Courier New" w:hAnsi="Courier New"/>
          <w:b/>
          <w:bCs/>
          <w:color w:val="5A6A7A"/>
          <w:sz w:val="20"/>
          <w:szCs w:val="20"/>
        </w:rPr>
        <w:t xml:space="preserve">PRODUCT REQUIREMENTS DOCUMENT</w:t>
      </w:r>
    </w:p>
    <w:p>
      <w:pPr>
        <w:pBdr>
          <w:bottom w:val="single" w:color="00D4FF" w:sz="8" w:space="8"/>
        </w:pBdr>
        <w:spacing w:after="80" w:before="0"/>
        <w:jc w:val="left"/>
      </w:pPr>
      <w:r>
        <w:rPr>
          <w:rFonts w:ascii="Arial" w:cs="Arial" w:eastAsia="Arial" w:hAnsi="Arial"/>
          <w:b/>
          <w:bCs/>
          <w:color w:val="0A0A1A"/>
          <w:sz w:val="72"/>
          <w:szCs w:val="72"/>
        </w:rPr>
        <w:t xml:space="preserve">WaveExport</w:t>
      </w:r>
    </w:p>
    <w:p>
      <w:pPr>
        <w:spacing w:after="400" w:before="120"/>
        <w:jc w:val="left"/>
      </w:pPr>
      <w:r>
        <w:rPr>
          <w:rFonts w:ascii="Arial" w:cs="Arial" w:eastAsia="Arial" w:hAnsi="Arial"/>
          <w:color w:val="5A6A7A"/>
          <w:sz w:val="28"/>
          <w:szCs w:val="28"/>
        </w:rPr>
        <w:t xml:space="preserve">Audio Waveform Visualizer — Desktop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/ macOS /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Electron + Canvas API / WebGL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MP4 Video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1. Overview &amp;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1.1 Product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WaveExport is a local desktop application (built with Electron + Node.js) that allows users to import an audio file and render a real-time animated waveform visualization, then export the result as a video file (MP4). The app is designed for content creators, music producers, and solo artists who need polished audio visualizers for YouTube, social media, or archival purposes — without cloud dependency or subscription fees.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1.2 Core Problem Statement</w:t>
      </w:r>
    </w:p>
    <w:p>
      <w:pPr>
        <w:pBdr>
          <w:left w:val="single" w:color="00D4FF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Creators need a fast, offline-capable tool to turn audio into exportable video visualizers. Existing tools are either web-only (latency, privacy risk), subscription-gated, or too complex for solo creators managing their own pipeline.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1.3 Primary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Solo music creators and producer-composers managing their own YouTube/social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Specifically: users releasing tracks with character visuals or static artwork who need an animated audio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skill level: intermediate — comfortable with file management, not expected to know code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1.4 Success Criteria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import an audio file and preview a waveform visualization within 5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export a lossless or high-quality MP4 at standard resolutions (1080p, 4K, 9:16)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customize waveform style, colors, and background without writing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Exported MP4 duration matches audio duration exactly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runs fully offline — no internet connection required post-install</w:t>
      </w:r>
    </w:p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2.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2.1 In Scope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Import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Drag-and-drop or file picker for MP3, WAV, FLAC, AAC, OGG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Waveform Styles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visualizer modes (bar, line, circular, mirror, spectrum)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Options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Solid color, gradient, or custom image/video background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Resolution Presets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1080p (16:9), 4K (16:9), 9:16 (Shorts/Reels), 1:1 (Square)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Customization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Waveform color, opacity, glow intensity via UI controls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canvas preview that plays with audio before export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MP4 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Full-duration video export using FFmpeg bundled with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Settings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Bitrate control, frame rate (30/60fps), codec selection (H.264)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Save/Load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current settings to a .wvx project file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Font Overlay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text overlay (track title, artist) with position and style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Waveform Position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Center, bottom, full-screen, or custom Y-offset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2.2 Out of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 sync or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collaboration or sharing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AI-generated visuals or generative art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Multi-track mixing or audio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GIF export (MP4 only for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version</w:t>
      </w:r>
    </w:p>
    <w:p>
      <w:pPr>
        <w:spacing w:after="0" w:before="200"/>
      </w:pPr>
      <w:r>
        <w:t xml:space="preserve"/>
      </w:r>
    </w:p>
    <w:p>
      <w:pPr>
        <w:pBdr>
          <w:left w:val="single" w:color="FF6B35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Out-of-scope items may be revisited in v1.1 or v2.0 depending on usage data and community requests.</w:t>
      </w:r>
    </w:p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3.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3.1 Core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 (v30+)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wrapper, window management, IPC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Cross-platform, Node.js access, file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JS + HTML5 / OR React (TBD)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rendering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for speed; React if component complexity grows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Audio API (native)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Decode audio, extract waveform data (frequency/amplitude)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Browser-native, no library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HTML5 Canvas 2D / WebGL (via Three.js or raw)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waveform frames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for bar/line; WebGL for radial/glow effects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 (bundled via ffmpeg-static)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Encode canvas frames to MP4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standard; bundled = offline-capable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I/O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fs + Electron dialog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Open/save files, project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OS dialogs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.exe / .dmg / .AppImage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Electron packaging tool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3.2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Version (approx)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^30.0.0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shell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ffmpeg-static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Bundled FFmpeg binary — no external install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fluent-ffmpeg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FFmpeg wrapper for export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packaging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chokidar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file watch for auto-reload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3.3 Architecture Overview</w:t>
      </w:r>
    </w:p>
    <w:p>
      <w:pPr>
        <w:pBdr>
          <w:left w:val="single" w:color="00D4FF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Main Process (Node.js): handles file I/O, FFmpeg subprocess, IPC messages, OS dialogs.</w:t>
      </w:r>
    </w:p>
    <w:p>
      <w:pPr>
        <w:pBdr>
          <w:left w:val="single" w:color="00D4FF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Renderer Process (Chromium): runs Web Audio API decode, Canvas render loop, UI state.</w:t>
      </w:r>
    </w:p>
    <w:p>
      <w:pPr>
        <w:pBdr>
          <w:left w:val="single" w:color="00C896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IPC Bridge: Electron contextBridge exposes only whitelisted APIs — no remote module for security.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Frame Export Pipeline (Conceptual)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Export — Renderer sends IPC message to Main with current config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spawns FFmpeg subprocess with pipe input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Renderer runs canvas.toDataURL() per frame at target FPS, streams via IPC to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pipes raw PNG frame data into FFmpeg stdin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FFmpeg muxes video frames + audio input into final MP4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sends completion IPC — Renderer shows success state with output file path</w:t>
      </w:r>
    </w:p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4.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4.1 Audio Import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Supported formats: MP3, WAV, FLAC, AAC, OGG, M4A.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Drag-and-drop zone on main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picker dialog (Ctrl+O / Cmd+O shortcut)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import: decode via Web Audio API → extract Float32Array amplitude data for full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Waveform preview updates immediately after decode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metadata (title, artist, duration) parsed and displayed in UI — editable for overlay use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4.2 Waveform Visualizer Modes</w:t>
      </w:r>
    </w:p>
    <w:p>
      <w:pPr>
        <w:pBdr>
          <w:left w:val="single" w:color="00D4FF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v1.0 ships with Classic Bar as default. Other modes toggled via a style picker panel. All modes share the same color/size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Mode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Render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bar_classic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Classic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 bars per frequency bin — equalizer style. Default mode.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 fillRect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bar_mirror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Mirror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Classic bar mirrored on both top and bottom from center axis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2D, Y-flip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line_smooth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Amplitude drawn as smooth bezier curve over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 bezierCurveTo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line_fill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Filled Wave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line with filled area beneath — like audio waveform editors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 fill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radial_pulse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Radial Pulse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Circular waveform radiating outward from center 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 arc + polar coords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spectrum_glow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Spectrum Glow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mode with color gradient mapped to frequency (bass=warm, treble=cool) + bloom glow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 + shadowBlur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4.3 Background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UI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Solid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picker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Hex input + color wheel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Gradient (2-color)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 color pickers + angle slider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Linear gradient, direction selectable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picker (JPG/PNG/WEBP)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Fills canvas, optional blur/darken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picker (MP4/MOV)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Loops for full duration; muted; blended via composite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4.4 Resolution &amp; Aspect Ratio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Preset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HD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1920 x 1080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16:9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4K UHD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3840 x 2160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16:9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high-res, archival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Shorts / Reels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1080 x 1920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9:16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Shorts, Instagram Reels, TikTok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1080 x 1080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Feed, Twitter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input (px)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users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4.5 Export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 rate: 24fps / 30fps / 60fps (selector)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codec: H.264 (default), H.265 (optional — note: slower encode)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bitrate: Auto (recommended) / Manual (kbps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Audio: passthrough from source (no re-encode by default) OR re-encode to AAC 320kbps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path: default = same folder as audio source; user can change via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naming: default = [audio-filename]-waveexport.mp4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4.6 Text Overlay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 on/off — off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text fields: Title line, Subtitle/Artist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Font: system font picker (limited to web-safe + bundled fonts for cross-platform)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Position: top-left, top-center, bottom-left, bottom-center, custom 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Style controls: color, opacity, font size</w:t>
      </w:r>
    </w:p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5. UI / UX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5.1 Layout Structure</w:t>
      </w:r>
    </w:p>
    <w:p>
      <w:pPr>
        <w:pBdr>
          <w:left w:val="single" w:color="00D4FF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Single-window app. No multi-window except for OS file dialogs. Layout is three-column: Left Panel (controls) | Center Canvas (preview) | Right Panel (export + metadata).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Left Panel — Visualization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Style picker (icon grid for 6 modes)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controls (waveform color, glow,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Size controls (bar width, bar gap, line width, canvas padding)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Animation smoothing slider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Waveform position (Y-axis offset, centering toggle)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Center Canvas — Live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Canvas renders at reduced resolution (720p preview) for performance — full-res only on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Play/Pause button with audio playback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 scrubber — drag to preview any point in the track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FPS display (actual render FPS shown in corner during preview)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Right Panel — Export &amp;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file info (detected metadata, duration, format)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Editable overlay text fields (Title, Artist)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Resolution preset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settings (frame rate, codec, bitrate)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button — prominent, triggers progress bar modal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5.2 Visual Design Direction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Dark-mode first. The app should feel at home next to tools like DaVinci Resolve or CapCut — professional, not playful. Recommended palette: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navy-black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#0D1117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slate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#161B22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 /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Cyan-electric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#00D4FF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Off-white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#E6EDF3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Muted blue-gray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#8B949E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Destructive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 orange-red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#FF6B35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5.3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Ctrl/Cmd + 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audio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 / Pause preview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Ctrl/Cmd + 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Ctrl/Cmd + 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project (.wvx)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Ctrl/Cmd + Z / 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Undo / Redo style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Ctrl/Cmd + 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Quit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render FPS (720p)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30fps on mid-tier hardware (Intel i5 / M1 / Ryzen 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speed (1080p, 30fps, 3-min track)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3x real-time (i.e., export finishes &lt; 9 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cold start to ready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installer size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250MB (FFmpeg bundled)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pipeline crash tolerance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Graceful error + log; no silent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10+, macOS 12+, Ubuntu 22+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Internet 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— fully offline post-install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telemetry, no analytics, no external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navigability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primary actions keyboard-accessible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 IPC frame streaming creates memory bottleneck on long/4K exports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chunked frame batching; write temp PNG frames to disk instead of memory pipe for 4K exports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Audio API decode is slow for FLAC/long WAV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Offload decode to Worker thread; show progress bar; cache decoded Float32Array to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 too slow for 60fps 4K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always at 720p; full-res only during export. Offer WebGL fallback for radial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electron-builder packaging size too 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ASAR packaging; lazy-load FFmpeg binary; compress static assets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 license (LGPL/GPL) conflicts with distribution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ffmpeg-static (LGPL build); document license in app About screen; do not modify FFmpeg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Different OS font availability breaks text 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 2-3 open-license fonts (e.g., Inter, JetBrains Mono) as app defaults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8. Development Milestones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0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 window boots, IPC bridge set up, audio file loads and plays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Visualizer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+ Line modes render on canvas, real-time to audio playback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 integration, 1080p MP4 export works end-to-end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3-panel layout, all controls wired, background options working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Modes + Overlay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Radial, Spectrum Glow modes; text overlay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Resolution + 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4K export, 9:16, custom resolution, bitrate 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+ Packaging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shortcuts, error handling, installer build (.exe/.dmg)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/ Internal Release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Tested build on all 3 platforms, README, short demo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9. Open Questions</w:t>
      </w:r>
    </w:p>
    <w:p>
      <w:pPr>
        <w:pBdr>
          <w:left w:val="single" w:color="FF6B35" w:sz="12" w:space="6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These items require a decision before or during Phase 2–4 development.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Options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framework: Vanilla JS or React?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= faster start, less abstraction. React = better state management if controls grow complex.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 export method: memory pipe vs temp disk frames?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pipe = faster; disk frames = safer for long/4K tracks. Hybrid approach possible.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v1.0 include a waveform scrubber (timeline seek)?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= better UX; No = scope reduction. Recommended: Yes, basic implementation.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WebGL for Radial mode: Three.js or raw WebGL?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Three.js = faster dev, larger bundle. Raw WebGL = leaner, more control.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file format (.wvx): JSON or SQLite?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= simple; SQLite = better for future versioning + large canvas state.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D4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Open-source multimedia processing tool; used here for MP4 encoding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for building cross-platform desktop apps using web technologies (Chromium + Node.js)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Inter-Process Communication — Electron's bridge between Main and Renderer processes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Browser-native JavaScript API for audio decode, analysis, and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Float32Array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JavaScript typed array; used here to store amplitude data per audio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2D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HTML5 Canvas API for 2D drawing; primary render method for most visualizer modes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Fourier Transform — algorithm that converts time-domain audio signal to frequency-domain (used in spectrum/bar modes)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H.264 / H.265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codec standards; H.264 = near-universal compatibility; H.265 = higher quality at lower bitrate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.wvx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Proposed project file extension — JSON-based settings file for WaveExport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Dots Per Inch — display density; app should render at device pixel ratio for sharp canvas on HiDPI/Retina screens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00D4FF" w:sz="4" w:space="8"/>
        </w:pBdr>
        <w:spacing w:after="80" w:before="400"/>
        <w:jc w:val="center"/>
      </w:pPr>
      <w:r>
        <w:rPr>
          <w:rFonts w:ascii="Courier New" w:cs="Courier New" w:eastAsia="Courier New" w:hAnsi="Courier New"/>
          <w:color w:val="5A6A7A"/>
          <w:sz w:val="18"/>
          <w:szCs w:val="18"/>
        </w:rPr>
        <w:t xml:space="preserve">END OF DOCUMENT — WaveExport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2" w:space="4"/>
      </w:pBdr>
      <w:spacing w:before="120"/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CONFIDENTIAL — 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4"/>
      </w:pBdr>
      <w:spacing w:after="120"/>
      <w:jc w:val="right"/>
    </w:pPr>
    <w:r>
      <w:rPr>
        <w:rFonts w:ascii="Arial" w:cs="Arial" w:eastAsia="Arial" w:hAnsi="Arial"/>
        <w:color w:val="5A6A7A"/>
        <w:sz w:val="18"/>
        <w:szCs w:val="18"/>
      </w:rPr>
      <w:t xml:space="preserve">WaveExport — Product Requirements Document</w:t>
    </w:r>
    <w:r>
      <w:rPr>
        <w:rFonts w:ascii="Arial" w:cs="Arial" w:eastAsia="Arial" w:hAnsi="Arial"/>
        <w:color w:val="5A6A7A"/>
        <w:sz w:val="18"/>
        <w:szCs w:val="18"/>
      </w:rPr>
      <w:t xml:space="preserve">  |  v1.0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2026-06-22T02:01:03.509Z</dcterms:created>
  <dcterms:modified xsi:type="dcterms:W3CDTF">2026-06-22T02:01:03.510Z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