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B013A" w14:textId="77777777" w:rsidR="004A29D9" w:rsidRDefault="004A29D9" w:rsidP="004A29D9"/>
    <w:p w14:paraId="2F1A650F" w14:textId="552BC219" w:rsidR="00F03205" w:rsidRDefault="00F03205" w:rsidP="00082799">
      <w:r>
        <w:t>Name: Sofia Enriquez</w:t>
      </w:r>
    </w:p>
    <w:p w14:paraId="5425C4D8" w14:textId="064EA242" w:rsidR="00F03205" w:rsidRDefault="00F03205" w:rsidP="00F03205">
      <w:pPr>
        <w:jc w:val="center"/>
      </w:pPr>
      <w:r>
        <w:t>HW 2 Written Questions – Game Development</w:t>
      </w:r>
    </w:p>
    <w:p w14:paraId="2A5F5479" w14:textId="77777777" w:rsidR="00F03205" w:rsidRDefault="00F03205" w:rsidP="00F03205"/>
    <w:p w14:paraId="3E19343D" w14:textId="2F7ED0BB" w:rsidR="00082799" w:rsidRDefault="00082799" w:rsidP="00082799">
      <w:r>
        <w:t xml:space="preserve">3. a) Explain </w:t>
      </w:r>
      <w:proofErr w:type="spellStart"/>
      <w:r>
        <w:t>Time.deltaTime</w:t>
      </w:r>
      <w:proofErr w:type="spellEnd"/>
      <w:r w:rsidR="00F322B0">
        <w:t>:</w:t>
      </w:r>
      <w:r w:rsidR="007477BD">
        <w:t xml:space="preserve"> </w:t>
      </w:r>
      <w:proofErr w:type="spellStart"/>
      <w:r w:rsidR="007477BD" w:rsidRPr="00087DA5">
        <w:t>Time.deltaTime</w:t>
      </w:r>
      <w:proofErr w:type="spellEnd"/>
      <w:r w:rsidR="007477BD">
        <w:t xml:space="preserve"> </w:t>
      </w:r>
      <w:r w:rsidR="005E5186">
        <w:t xml:space="preserve">informs the developer </w:t>
      </w:r>
      <w:r w:rsidR="007341D7">
        <w:t xml:space="preserve">about </w:t>
      </w:r>
      <w:r w:rsidR="0091560B">
        <w:t xml:space="preserve">how long each frame took to execute. </w:t>
      </w:r>
      <w:r w:rsidR="00FD37F0">
        <w:t xml:space="preserve">To make the game “frame rate independent”, the developer can </w:t>
      </w:r>
      <w:r w:rsidR="00FD37F0" w:rsidRPr="00087DA5">
        <w:t xml:space="preserve">multiply something by </w:t>
      </w:r>
      <w:proofErr w:type="spellStart"/>
      <w:r w:rsidR="00FD37F0" w:rsidRPr="00087DA5">
        <w:t>Time.deltaTime</w:t>
      </w:r>
      <w:proofErr w:type="spellEnd"/>
      <w:r w:rsidR="00FD37F0">
        <w:t>.</w:t>
      </w:r>
      <w:r w:rsidR="00FD37F0">
        <w:t xml:space="preserve"> </w:t>
      </w:r>
      <w:r w:rsidR="0091560B" w:rsidRPr="00087DA5">
        <w:t xml:space="preserve">The game </w:t>
      </w:r>
      <w:r w:rsidR="00C93412">
        <w:t>will act</w:t>
      </w:r>
      <w:r w:rsidR="0091560B" w:rsidRPr="00087DA5">
        <w:t xml:space="preserve"> the same on slow and fast computers</w:t>
      </w:r>
      <w:r w:rsidR="009A0F0F">
        <w:t xml:space="preserve"> so t</w:t>
      </w:r>
      <w:r w:rsidR="00E12007">
        <w:t>he game will be executed at the same speed</w:t>
      </w:r>
      <w:r w:rsidR="0005577A">
        <w:t xml:space="preserve"> regardless of the fps.</w:t>
      </w:r>
      <w:r w:rsidR="0091560B">
        <w:t xml:space="preserve"> </w:t>
      </w:r>
      <w:r w:rsidR="00C93412">
        <w:t>This allows for u</w:t>
      </w:r>
      <w:r w:rsidR="0091560B" w:rsidRPr="00F322B0">
        <w:t xml:space="preserve">niform experience across </w:t>
      </w:r>
      <w:r w:rsidR="0005577A" w:rsidRPr="00F322B0">
        <w:t>the developer</w:t>
      </w:r>
      <w:r w:rsidR="0091560B" w:rsidRPr="00F322B0">
        <w:t xml:space="preserve"> community</w:t>
      </w:r>
      <w:r w:rsidR="007341D7">
        <w:t xml:space="preserve">. </w:t>
      </w:r>
    </w:p>
    <w:p w14:paraId="137A62D7" w14:textId="77777777" w:rsidR="0082185F" w:rsidRDefault="0082185F" w:rsidP="00082799"/>
    <w:p w14:paraId="078F9CEB" w14:textId="4B6EDAC8" w:rsidR="004A29D9" w:rsidRDefault="00082799" w:rsidP="00082799">
      <w:r>
        <w:t xml:space="preserve">b) Based on your understanding of </w:t>
      </w:r>
      <w:proofErr w:type="spellStart"/>
      <w:r>
        <w:t>Time.deltaTime</w:t>
      </w:r>
      <w:proofErr w:type="spellEnd"/>
      <w:r>
        <w:t>, please try to explain where it may have been used in the game</w:t>
      </w:r>
      <w:r w:rsidR="00DD2497">
        <w:t xml:space="preserve"> (Forza Horizon)</w:t>
      </w:r>
      <w:r>
        <w:t>. Also, explain how the user experience would vary depending on the machine if it weren’t used</w:t>
      </w:r>
      <w:r w:rsidR="00723B28">
        <w:t>:</w:t>
      </w:r>
    </w:p>
    <w:p w14:paraId="5B7600C1" w14:textId="55508661" w:rsidR="00EA52D1" w:rsidRDefault="00EA52D1" w:rsidP="00082799">
      <w:proofErr w:type="spellStart"/>
      <w:r>
        <w:t>Time.deltaTime</w:t>
      </w:r>
      <w:proofErr w:type="spellEnd"/>
      <w:r>
        <w:t xml:space="preserve"> </w:t>
      </w:r>
      <w:r w:rsidR="00AB7CEF">
        <w:t xml:space="preserve">could have been used to make sure the </w:t>
      </w:r>
      <w:r w:rsidRPr="006F3278">
        <w:t xml:space="preserve">car's </w:t>
      </w:r>
      <w:r w:rsidR="00AB7CEF">
        <w:t>speed</w:t>
      </w:r>
      <w:r w:rsidRPr="006F3278">
        <w:t xml:space="preserve"> is consistent </w:t>
      </w:r>
      <w:r w:rsidR="002A21B4">
        <w:t>no matter</w:t>
      </w:r>
      <w:r w:rsidRPr="006F3278">
        <w:t xml:space="preserve"> how </w:t>
      </w:r>
      <w:r w:rsidR="002A21B4">
        <w:t>often</w:t>
      </w:r>
      <w:r w:rsidRPr="006F3278">
        <w:t xml:space="preserve"> the game updates the frame.</w:t>
      </w:r>
      <w:r w:rsidR="003C7830">
        <w:t xml:space="preserve"> This would give players a uniform gaming experience regardless o</w:t>
      </w:r>
      <w:r w:rsidR="00FA7302">
        <w:t>f what machine they are playing on. A faster or slower machine</w:t>
      </w:r>
      <w:r w:rsidR="00EB2B69">
        <w:t xml:space="preserve"> wou</w:t>
      </w:r>
      <w:r w:rsidR="005218C6">
        <w:t>ld</w:t>
      </w:r>
      <w:r w:rsidR="00EB2B69">
        <w:t>n’t affect the car’s speed.</w:t>
      </w:r>
    </w:p>
    <w:p w14:paraId="69A1C0A2" w14:textId="2AFBA731" w:rsidR="006F3278" w:rsidRDefault="00A57564" w:rsidP="00A57564">
      <w:r>
        <w:t xml:space="preserve">The user experience </w:t>
      </w:r>
      <w:r>
        <w:t xml:space="preserve">would vary depending on the machine if </w:t>
      </w:r>
      <w:proofErr w:type="spellStart"/>
      <w:r>
        <w:t>Time.deltaTime</w:t>
      </w:r>
      <w:proofErr w:type="spellEnd"/>
      <w:r>
        <w:t xml:space="preserve"> w</w:t>
      </w:r>
      <w:r>
        <w:t>asn’t</w:t>
      </w:r>
      <w:r>
        <w:t xml:space="preserve"> used</w:t>
      </w:r>
      <w:r w:rsidR="004645F5">
        <w:t xml:space="preserve">. If the </w:t>
      </w:r>
      <w:r w:rsidR="00285F31">
        <w:t xml:space="preserve">game is run on a </w:t>
      </w:r>
      <w:r w:rsidR="00B42B96">
        <w:t>s</w:t>
      </w:r>
      <w:r w:rsidR="00285F31">
        <w:t>lower machine</w:t>
      </w:r>
      <w:r w:rsidR="00B42B96">
        <w:t xml:space="preserve"> with a lower frame rate, the</w:t>
      </w:r>
      <w:r w:rsidR="004E506D">
        <w:t>n the car would move a lot slo</w:t>
      </w:r>
      <w:r w:rsidR="00A24D25">
        <w:t>wer</w:t>
      </w:r>
      <w:r w:rsidR="006E2409">
        <w:t xml:space="preserve">. The position wouldn’t update as quickly so the </w:t>
      </w:r>
      <w:r w:rsidR="00A6682A">
        <w:t xml:space="preserve">car would move less </w:t>
      </w:r>
      <w:proofErr w:type="gramStart"/>
      <w:r w:rsidR="00A6682A">
        <w:t xml:space="preserve">in </w:t>
      </w:r>
      <w:r w:rsidR="0059372F">
        <w:t xml:space="preserve">a </w:t>
      </w:r>
      <w:r w:rsidR="00A6682A">
        <w:t>given</w:t>
      </w:r>
      <w:proofErr w:type="gramEnd"/>
      <w:r w:rsidR="00A6682A">
        <w:t xml:space="preserve"> amount of time compared to a car </w:t>
      </w:r>
      <w:r w:rsidR="009C59AB">
        <w:t>in</w:t>
      </w:r>
      <w:r w:rsidR="00A6682A">
        <w:t xml:space="preserve"> a game that’s running on a faster machine</w:t>
      </w:r>
      <w:r w:rsidR="00932939">
        <w:t>. The speed of the car would vary depending on the machine.</w:t>
      </w:r>
    </w:p>
    <w:p w14:paraId="505DE1AA" w14:textId="0B874261" w:rsidR="00723B28" w:rsidRDefault="00723B28" w:rsidP="00082799"/>
    <w:p w14:paraId="71D47949" w14:textId="77777777" w:rsidR="004A29D9" w:rsidRDefault="004A29D9" w:rsidP="004A29D9"/>
    <w:p w14:paraId="0DFD0827" w14:textId="2B839413" w:rsidR="004A29D9" w:rsidRDefault="004A29D9" w:rsidP="004A29D9">
      <w:r>
        <w:t xml:space="preserve">5. Explain the following: </w:t>
      </w:r>
    </w:p>
    <w:p w14:paraId="3B512ADF" w14:textId="36789664" w:rsidR="003859C0" w:rsidRDefault="004A29D9" w:rsidP="004A29D9">
      <w:r>
        <w:t>a) Mesh Renderer</w:t>
      </w:r>
      <w:r w:rsidR="008F28FE">
        <w:t>:</w:t>
      </w:r>
      <w:r w:rsidR="003859C0">
        <w:t xml:space="preserve"> </w:t>
      </w:r>
      <w:r w:rsidR="009D0203">
        <w:t xml:space="preserve"> The </w:t>
      </w:r>
      <w:r w:rsidR="0060271F">
        <w:t>m</w:t>
      </w:r>
      <w:r w:rsidR="009D0203">
        <w:t xml:space="preserve">esh </w:t>
      </w:r>
      <w:r w:rsidR="0060271F">
        <w:t>r</w:t>
      </w:r>
      <w:r w:rsidR="009D0203">
        <w:t>enderer</w:t>
      </w:r>
      <w:r w:rsidR="00CD7FA5">
        <w:t xml:space="preserve"> component</w:t>
      </w:r>
      <w:r w:rsidR="009D0203">
        <w:t xml:space="preserve"> renders 3D assets such as characters and environment objects.</w:t>
      </w:r>
      <w:r w:rsidR="00CD7FA5">
        <w:t xml:space="preserve"> </w:t>
      </w:r>
      <w:r w:rsidR="002F7A51">
        <w:t xml:space="preserve">When </w:t>
      </w:r>
      <w:r w:rsidR="00F246AE">
        <w:t>the mesh render</w:t>
      </w:r>
      <w:r w:rsidR="005267B5">
        <w:t>er</w:t>
      </w:r>
      <w:r w:rsidR="00F246AE">
        <w:t xml:space="preserve"> is</w:t>
      </w:r>
      <w:r w:rsidR="002F7A51">
        <w:t xml:space="preserve"> on,</w:t>
      </w:r>
      <w:r w:rsidR="00BD5047">
        <w:t xml:space="preserve"> it</w:t>
      </w:r>
      <w:r w:rsidR="00CD7FA5">
        <w:t xml:space="preserve"> renders a 3D mesh in the scene</w:t>
      </w:r>
      <w:r w:rsidR="00BD5047">
        <w:t xml:space="preserve"> that is </w:t>
      </w:r>
      <w:r w:rsidR="00CF7597">
        <w:t>visible</w:t>
      </w:r>
      <w:r w:rsidR="00BD5047">
        <w:t xml:space="preserve"> to the camera</w:t>
      </w:r>
      <w:r w:rsidR="002F5488">
        <w:t xml:space="preserve">. When </w:t>
      </w:r>
      <w:r w:rsidR="00F246AE">
        <w:t>it’</w:t>
      </w:r>
      <w:r w:rsidR="00BD5047">
        <w:t xml:space="preserve">s off, </w:t>
      </w:r>
      <w:r w:rsidR="00F246AE">
        <w:t>it masks the</w:t>
      </w:r>
      <w:r w:rsidR="002F7169">
        <w:t xml:space="preserve"> view of the </w:t>
      </w:r>
      <w:r w:rsidR="00F246AE">
        <w:t>3D mesh</w:t>
      </w:r>
      <w:r w:rsidR="002F7169">
        <w:t xml:space="preserve"> to the camera</w:t>
      </w:r>
      <w:r w:rsidR="00F246AE">
        <w:t>.</w:t>
      </w:r>
    </w:p>
    <w:p w14:paraId="0498BF45" w14:textId="582A977A" w:rsidR="00C97980" w:rsidRDefault="004A29D9" w:rsidP="004A29D9">
      <w:r>
        <w:t>b) Box collide</w:t>
      </w:r>
      <w:r>
        <w:t>r</w:t>
      </w:r>
      <w:r w:rsidR="00CD331F">
        <w:t xml:space="preserve">: </w:t>
      </w:r>
      <w:r w:rsidR="00504881" w:rsidRPr="00C97980">
        <w:t xml:space="preserve">The </w:t>
      </w:r>
      <w:r w:rsidR="00504881">
        <w:t>bo</w:t>
      </w:r>
      <w:r w:rsidR="00504881" w:rsidRPr="00C97980">
        <w:t xml:space="preserve">x </w:t>
      </w:r>
      <w:r w:rsidR="00504881">
        <w:t>c</w:t>
      </w:r>
      <w:r w:rsidR="00504881" w:rsidRPr="00C97980">
        <w:t>ollider component</w:t>
      </w:r>
      <w:r w:rsidR="00221810">
        <w:t xml:space="preserve"> defines </w:t>
      </w:r>
      <w:r w:rsidR="009F7694">
        <w:t>a box shape</w:t>
      </w:r>
      <w:r w:rsidR="00222F28">
        <w:t>d</w:t>
      </w:r>
      <w:r w:rsidR="009F7694">
        <w:t xml:space="preserve"> </w:t>
      </w:r>
      <w:r w:rsidR="00221810" w:rsidRPr="00C97980">
        <w:t xml:space="preserve">collision area for characters and </w:t>
      </w:r>
      <w:proofErr w:type="spellStart"/>
      <w:r w:rsidR="00221810" w:rsidRPr="00C97980">
        <w:t>GameObjects</w:t>
      </w:r>
      <w:proofErr w:type="spellEnd"/>
      <w:r w:rsidR="00221810" w:rsidRPr="00C97980">
        <w:t xml:space="preserve"> in the scene.</w:t>
      </w:r>
      <w:r w:rsidR="009E471F">
        <w:t xml:space="preserve"> It is responsible for </w:t>
      </w:r>
      <w:r w:rsidR="004F60EE">
        <w:t>collision</w:t>
      </w:r>
      <w:r w:rsidR="0070435F">
        <w:t xml:space="preserve"> detection and</w:t>
      </w:r>
      <w:r w:rsidR="0070435F" w:rsidRPr="0070435F">
        <w:t xml:space="preserve"> </w:t>
      </w:r>
      <w:r w:rsidR="0070435F" w:rsidRPr="00C97980">
        <w:t xml:space="preserve">physical interactions </w:t>
      </w:r>
      <w:r w:rsidR="004F60EE">
        <w:t>of</w:t>
      </w:r>
      <w:r w:rsidR="0070435F" w:rsidRPr="00C97980">
        <w:t xml:space="preserve"> </w:t>
      </w:r>
      <w:proofErr w:type="spellStart"/>
      <w:r w:rsidR="0070435F" w:rsidRPr="00C97980">
        <w:t>GameObjects</w:t>
      </w:r>
      <w:proofErr w:type="spellEnd"/>
      <w:r w:rsidR="0070435F" w:rsidRPr="00C97980">
        <w:t>.</w:t>
      </w:r>
    </w:p>
    <w:p w14:paraId="6F007B19" w14:textId="2E5C49C7" w:rsidR="0006279D" w:rsidRDefault="004A29D9" w:rsidP="004A29D9">
      <w:r>
        <w:t xml:space="preserve">c) </w:t>
      </w:r>
      <w:proofErr w:type="spellStart"/>
      <w:r>
        <w:t>Input.GetAxis</w:t>
      </w:r>
      <w:proofErr w:type="spellEnd"/>
      <w:r>
        <w:t xml:space="preserve"> method</w:t>
      </w:r>
      <w:r w:rsidR="0006279D">
        <w:t>:</w:t>
      </w:r>
      <w:r w:rsidR="00AA7C40">
        <w:t xml:space="preserve"> </w:t>
      </w:r>
      <w:r w:rsidR="004D59D2">
        <w:t xml:space="preserve">The </w:t>
      </w:r>
      <w:proofErr w:type="spellStart"/>
      <w:r w:rsidR="004D59D2">
        <w:t>Input.GetAxis</w:t>
      </w:r>
      <w:proofErr w:type="spellEnd"/>
      <w:r w:rsidR="004D59D2">
        <w:t xml:space="preserve"> method</w:t>
      </w:r>
      <w:r w:rsidR="004D59D2">
        <w:t xml:space="preserve"> </w:t>
      </w:r>
      <w:r w:rsidR="004D59D2" w:rsidRPr="0006279D">
        <w:t>returns the value of a virtual axis</w:t>
      </w:r>
      <w:r w:rsidR="00631530">
        <w:t>. This allows it to detect</w:t>
      </w:r>
      <w:r w:rsidR="0076055D">
        <w:t xml:space="preserve"> </w:t>
      </w:r>
      <w:r w:rsidR="0076055D" w:rsidRPr="0006279D">
        <w:t>input from devices like keyboards</w:t>
      </w:r>
      <w:r w:rsidR="0076055D">
        <w:t xml:space="preserve"> (ex.  the arrows)</w:t>
      </w:r>
      <w:r w:rsidR="0076055D" w:rsidRPr="0006279D">
        <w:t>,</w:t>
      </w:r>
      <w:r w:rsidR="00024ED1">
        <w:t xml:space="preserve"> </w:t>
      </w:r>
      <w:r w:rsidR="0076055D" w:rsidRPr="0006279D">
        <w:t>game controllers, and joysticks</w:t>
      </w:r>
      <w:r w:rsidR="0076055D">
        <w:t>.</w:t>
      </w:r>
      <w:r w:rsidR="00F37AA1">
        <w:t xml:space="preserve"> The </w:t>
      </w:r>
      <w:r w:rsidR="00024ED1">
        <w:t>h</w:t>
      </w:r>
      <w:r w:rsidR="00F37AA1" w:rsidRPr="0006279D">
        <w:t xml:space="preserve">orizontal and </w:t>
      </w:r>
      <w:r w:rsidR="00024ED1">
        <w:t>v</w:t>
      </w:r>
      <w:r w:rsidR="00F37AA1" w:rsidRPr="0006279D">
        <w:t xml:space="preserve">ertical </w:t>
      </w:r>
      <w:r w:rsidR="00024ED1">
        <w:t xml:space="preserve">axis </w:t>
      </w:r>
      <w:r w:rsidR="00F37AA1" w:rsidRPr="0006279D">
        <w:t xml:space="preserve">are used to map input controls to actions in </w:t>
      </w:r>
      <w:r w:rsidR="00F51FE1">
        <w:t>a</w:t>
      </w:r>
      <w:r w:rsidR="00F37AA1" w:rsidRPr="0006279D">
        <w:t xml:space="preserve"> game.</w:t>
      </w:r>
      <w:r w:rsidR="00812C04">
        <w:t xml:space="preserve"> It’s u</w:t>
      </w:r>
      <w:r w:rsidR="00AA7C40" w:rsidRPr="00AA7C40">
        <w:t xml:space="preserve">sed to move </w:t>
      </w:r>
      <w:r w:rsidR="00F51FE1" w:rsidRPr="00AA7C40">
        <w:t>the player</w:t>
      </w:r>
      <w:r w:rsidR="00AA7C40" w:rsidRPr="00AA7C40">
        <w:t xml:space="preserve"> around in different directions</w:t>
      </w:r>
      <w:r w:rsidR="00A2675B">
        <w:t>.</w:t>
      </w:r>
    </w:p>
    <w:p w14:paraId="1A79381F" w14:textId="53AE1246" w:rsidR="006A5D4E" w:rsidRPr="00A85BDC" w:rsidRDefault="004A29D9" w:rsidP="004A29D9">
      <w:r>
        <w:t>d) Rigid body</w:t>
      </w:r>
      <w:r w:rsidR="006A5D4E">
        <w:t>:</w:t>
      </w:r>
      <w:r w:rsidR="00D045BB">
        <w:t xml:space="preserve"> </w:t>
      </w:r>
      <w:r w:rsidR="00D045BB" w:rsidRPr="006A5D4E">
        <w:t xml:space="preserve">The </w:t>
      </w:r>
      <w:r w:rsidR="00D045BB">
        <w:t>r</w:t>
      </w:r>
      <w:r w:rsidR="00D045BB" w:rsidRPr="006A5D4E">
        <w:t xml:space="preserve">igid </w:t>
      </w:r>
      <w:r w:rsidR="00D045BB">
        <w:t>b</w:t>
      </w:r>
      <w:r w:rsidR="00D045BB" w:rsidRPr="006A5D4E">
        <w:t xml:space="preserve">ody component </w:t>
      </w:r>
      <w:r w:rsidR="00D045BB">
        <w:t>causes</w:t>
      </w:r>
      <w:r w:rsidR="00D045BB" w:rsidRPr="006A5D4E">
        <w:t xml:space="preserve"> a </w:t>
      </w:r>
      <w:proofErr w:type="spellStart"/>
      <w:r w:rsidR="00D045BB" w:rsidRPr="006A5D4E">
        <w:t>GameObject</w:t>
      </w:r>
      <w:proofErr w:type="spellEnd"/>
      <w:r w:rsidR="00D045BB" w:rsidRPr="006A5D4E">
        <w:t xml:space="preserve"> to </w:t>
      </w:r>
      <w:r w:rsidR="00D469E0">
        <w:t>be controlled by</w:t>
      </w:r>
      <w:r w:rsidR="00D045BB" w:rsidRPr="006A5D4E">
        <w:t xml:space="preserve"> Unity’s Physics engine</w:t>
      </w:r>
      <w:r w:rsidR="00322794">
        <w:t xml:space="preserve">. This allows for </w:t>
      </w:r>
      <w:r w:rsidR="00322794" w:rsidRPr="006A5D4E">
        <w:t>gravity, forces</w:t>
      </w:r>
      <w:r w:rsidR="00322794">
        <w:t xml:space="preserve">, </w:t>
      </w:r>
      <w:r w:rsidR="00322794" w:rsidRPr="006A5D4E">
        <w:t>collision</w:t>
      </w:r>
      <w:r w:rsidR="00502AAF">
        <w:t xml:space="preserve"> and other </w:t>
      </w:r>
      <w:r w:rsidR="00502AAF" w:rsidRPr="006A5D4E">
        <w:t>realistic physical behaviors</w:t>
      </w:r>
      <w:r w:rsidR="00322794" w:rsidRPr="006A5D4E">
        <w:t>.</w:t>
      </w:r>
    </w:p>
    <w:sectPr w:rsidR="006A5D4E" w:rsidRPr="00A8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B37"/>
    <w:rsid w:val="00024ED1"/>
    <w:rsid w:val="00033367"/>
    <w:rsid w:val="0005577A"/>
    <w:rsid w:val="0006279D"/>
    <w:rsid w:val="00082799"/>
    <w:rsid w:val="00087DA5"/>
    <w:rsid w:val="00163894"/>
    <w:rsid w:val="00221810"/>
    <w:rsid w:val="00222F28"/>
    <w:rsid w:val="00253F69"/>
    <w:rsid w:val="00285F31"/>
    <w:rsid w:val="002A21B4"/>
    <w:rsid w:val="002F5488"/>
    <w:rsid w:val="002F7169"/>
    <w:rsid w:val="002F7A51"/>
    <w:rsid w:val="003071B2"/>
    <w:rsid w:val="00322794"/>
    <w:rsid w:val="003859C0"/>
    <w:rsid w:val="003C7830"/>
    <w:rsid w:val="00440232"/>
    <w:rsid w:val="00463E96"/>
    <w:rsid w:val="004645F5"/>
    <w:rsid w:val="004A29D9"/>
    <w:rsid w:val="004D59D2"/>
    <w:rsid w:val="004D5E7E"/>
    <w:rsid w:val="004E506D"/>
    <w:rsid w:val="004F60EE"/>
    <w:rsid w:val="00502AAF"/>
    <w:rsid w:val="00504881"/>
    <w:rsid w:val="005218C6"/>
    <w:rsid w:val="005267B5"/>
    <w:rsid w:val="00586446"/>
    <w:rsid w:val="0059372F"/>
    <w:rsid w:val="005E5186"/>
    <w:rsid w:val="0060271F"/>
    <w:rsid w:val="006059A2"/>
    <w:rsid w:val="00631530"/>
    <w:rsid w:val="006A5D4E"/>
    <w:rsid w:val="006E2409"/>
    <w:rsid w:val="006F3278"/>
    <w:rsid w:val="0070435F"/>
    <w:rsid w:val="007103BB"/>
    <w:rsid w:val="00723B28"/>
    <w:rsid w:val="007341D7"/>
    <w:rsid w:val="007477BD"/>
    <w:rsid w:val="0076055D"/>
    <w:rsid w:val="007B7BE9"/>
    <w:rsid w:val="00812C04"/>
    <w:rsid w:val="0082185F"/>
    <w:rsid w:val="00850278"/>
    <w:rsid w:val="008F28FE"/>
    <w:rsid w:val="0091560B"/>
    <w:rsid w:val="00932939"/>
    <w:rsid w:val="009A0F0F"/>
    <w:rsid w:val="009C59AB"/>
    <w:rsid w:val="009D0203"/>
    <w:rsid w:val="009E165A"/>
    <w:rsid w:val="009E471F"/>
    <w:rsid w:val="009F7694"/>
    <w:rsid w:val="00A24D25"/>
    <w:rsid w:val="00A2675B"/>
    <w:rsid w:val="00A57564"/>
    <w:rsid w:val="00A6682A"/>
    <w:rsid w:val="00A85BDC"/>
    <w:rsid w:val="00AA7C40"/>
    <w:rsid w:val="00AB7CEF"/>
    <w:rsid w:val="00AC1024"/>
    <w:rsid w:val="00AD7770"/>
    <w:rsid w:val="00AF2BC6"/>
    <w:rsid w:val="00B053B4"/>
    <w:rsid w:val="00B22106"/>
    <w:rsid w:val="00B42B96"/>
    <w:rsid w:val="00B4582E"/>
    <w:rsid w:val="00BB484F"/>
    <w:rsid w:val="00BD5047"/>
    <w:rsid w:val="00C06788"/>
    <w:rsid w:val="00C22EAF"/>
    <w:rsid w:val="00C57710"/>
    <w:rsid w:val="00C93412"/>
    <w:rsid w:val="00C97980"/>
    <w:rsid w:val="00CD331F"/>
    <w:rsid w:val="00CD7FA5"/>
    <w:rsid w:val="00CF7597"/>
    <w:rsid w:val="00D03CD1"/>
    <w:rsid w:val="00D045BB"/>
    <w:rsid w:val="00D04AFD"/>
    <w:rsid w:val="00D469E0"/>
    <w:rsid w:val="00DB4221"/>
    <w:rsid w:val="00DD2497"/>
    <w:rsid w:val="00DF03EA"/>
    <w:rsid w:val="00E12007"/>
    <w:rsid w:val="00EA52D1"/>
    <w:rsid w:val="00EB2B69"/>
    <w:rsid w:val="00EC7BCC"/>
    <w:rsid w:val="00ED7F78"/>
    <w:rsid w:val="00EE5497"/>
    <w:rsid w:val="00F03205"/>
    <w:rsid w:val="00F246AE"/>
    <w:rsid w:val="00F322B0"/>
    <w:rsid w:val="00F34B37"/>
    <w:rsid w:val="00F37AA1"/>
    <w:rsid w:val="00F41BF6"/>
    <w:rsid w:val="00F476F1"/>
    <w:rsid w:val="00F51FE1"/>
    <w:rsid w:val="00F7778D"/>
    <w:rsid w:val="00F9278F"/>
    <w:rsid w:val="00FA7302"/>
    <w:rsid w:val="00FD09F0"/>
    <w:rsid w:val="00F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4AA8"/>
  <w15:chartTrackingRefBased/>
  <w15:docId w15:val="{D7E23DAC-BC94-4CF7-BA38-4D105925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B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47B45CF20534ABDA8A3A3AA367A99" ma:contentTypeVersion="15" ma:contentTypeDescription="Create a new document." ma:contentTypeScope="" ma:versionID="ed125d3e77280692da433e0dd6a94da9">
  <xsd:schema xmlns:xsd="http://www.w3.org/2001/XMLSchema" xmlns:xs="http://www.w3.org/2001/XMLSchema" xmlns:p="http://schemas.microsoft.com/office/2006/metadata/properties" xmlns:ns3="40a25946-ec26-4bb8-9482-b804f64be64c" xmlns:ns4="239618b3-c36d-4b64-b099-884e19e56657" targetNamespace="http://schemas.microsoft.com/office/2006/metadata/properties" ma:root="true" ma:fieldsID="4d820990190332a81333026973c3d743" ns3:_="" ns4:_="">
    <xsd:import namespace="40a25946-ec26-4bb8-9482-b804f64be64c"/>
    <xsd:import namespace="239618b3-c36d-4b64-b099-884e19e56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25946-ec26-4bb8-9482-b804f64be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618b3-c36d-4b64-b099-884e19e56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a25946-ec26-4bb8-9482-b804f64be64c" xsi:nil="true"/>
  </documentManagement>
</p:properties>
</file>

<file path=customXml/itemProps1.xml><?xml version="1.0" encoding="utf-8"?>
<ds:datastoreItem xmlns:ds="http://schemas.openxmlformats.org/officeDocument/2006/customXml" ds:itemID="{342398B3-CA2C-4278-8D7A-A3AC73AA8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25946-ec26-4bb8-9482-b804f64be64c"/>
    <ds:schemaRef ds:uri="239618b3-c36d-4b64-b099-884e19e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6050D-2649-44CF-8537-C6CC44857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9AFA7-8D12-490E-A41C-0B2B16848FD4}">
  <ds:schemaRefs>
    <ds:schemaRef ds:uri="http://www.w3.org/XML/1998/namespace"/>
    <ds:schemaRef ds:uri="239618b3-c36d-4b64-b099-884e19e56657"/>
    <ds:schemaRef ds:uri="40a25946-ec26-4bb8-9482-b804f64be64c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2</cp:revision>
  <dcterms:created xsi:type="dcterms:W3CDTF">2024-09-16T11:58:00Z</dcterms:created>
  <dcterms:modified xsi:type="dcterms:W3CDTF">2024-09-16T11:58:00Z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0x01010023047B45CF20534ABDA8A3A3AA367A99</vt:lpwstr>
  </property>
</Properties>
</file>