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5198" w14:textId="3BD2688E" w:rsidR="004467DC" w:rsidRPr="006F7E2F" w:rsidRDefault="006F7E2F" w:rsidP="006F7E2F">
      <w:pPr>
        <w:jc w:val="center"/>
        <w:rPr>
          <w:color w:val="000000"/>
          <w:sz w:val="24"/>
        </w:rPr>
      </w:pPr>
      <w:r w:rsidRPr="006F7E2F">
        <w:rPr>
          <w:b/>
          <w:bCs/>
          <w:color w:val="000000"/>
          <w:sz w:val="24"/>
        </w:rPr>
        <w:t>МИНИСТЕРСТВО НАУКИ И ВЫСШЕГО ОБРАЗОВАНИЯ РОССИЙСКОЙ ФЕДЕРАЦИИ</w:t>
      </w:r>
      <w:r w:rsidRPr="006F7E2F">
        <w:rPr>
          <w:b/>
          <w:bCs/>
          <w:color w:val="000000"/>
          <w:sz w:val="24"/>
        </w:rPr>
        <w:br/>
        <w:t>ФЕДЕРАЛЬНОЕ ГОСУДАРСТВЕННОЕ АВТОНОМНОЕ ОБРАЗОВАТЕЛЬНОЕ УЧРЕЖДЕНИЕ ВЫСШЕГО ОБРАЗОВАНИЯ</w:t>
      </w:r>
      <w:r w:rsidRPr="006F7E2F">
        <w:rPr>
          <w:b/>
          <w:bCs/>
          <w:color w:val="000000"/>
          <w:sz w:val="24"/>
        </w:rPr>
        <w:br/>
        <w:t>«СЕВЕРО-ВОСТОЧНЫЙ ФЕДЕРАЛЬНЫЙ УНИВЕРСИТЕТ ИМЕНИ М.К. АММОСОВА»</w:t>
      </w:r>
      <w:r w:rsidRPr="006F7E2F">
        <w:rPr>
          <w:b/>
          <w:bCs/>
          <w:color w:val="000000"/>
          <w:sz w:val="24"/>
        </w:rPr>
        <w:br/>
        <w:t>ИНСТИТУТ МАТЕМАТИКИ И ИНФОРМАТИКИ</w:t>
      </w:r>
      <w:r w:rsidRPr="006F7E2F">
        <w:rPr>
          <w:b/>
          <w:bCs/>
          <w:color w:val="000000"/>
          <w:sz w:val="24"/>
        </w:rPr>
        <w:br/>
        <w:t>НАУЧНО-ИССЛЕДОВАТЕЛЬСКАЯ КАФЕДРА «ВЫЧИСЛИТЕЛЬНЫЕ ТЕХНОЛОГИИ»</w:t>
      </w:r>
    </w:p>
    <w:p w14:paraId="7710FEFE" w14:textId="77777777" w:rsidR="006F7E2F" w:rsidRPr="006F7E2F" w:rsidRDefault="006F7E2F" w:rsidP="006F7E2F">
      <w:pPr>
        <w:rPr>
          <w:sz w:val="24"/>
        </w:rPr>
      </w:pPr>
    </w:p>
    <w:p w14:paraId="19A1A6D0" w14:textId="452B8CD2" w:rsidR="006F7E2F" w:rsidRPr="006F7E2F" w:rsidRDefault="006F7E2F" w:rsidP="006F7E2F">
      <w:pPr>
        <w:jc w:val="center"/>
        <w:rPr>
          <w:sz w:val="24"/>
        </w:rPr>
      </w:pPr>
      <w:r w:rsidRPr="006F7E2F">
        <w:rPr>
          <w:sz w:val="24"/>
        </w:rPr>
        <w:t>ОТЗЫВ-ХАРАКТЕРИСТИКА РУКОВОДИТЕЛЯ О ПРОХОЖДЕНИИ УЧЕБНОЙ ОЗНАКОМИТЕЛЬНОЙ ПРАКТИКИ</w:t>
      </w:r>
      <w:r w:rsidRPr="006F7E2F">
        <w:rPr>
          <w:sz w:val="24"/>
        </w:rPr>
        <w:br/>
      </w:r>
      <w:r w:rsidRPr="006F7E2F">
        <w:rPr>
          <w:sz w:val="24"/>
        </w:rPr>
        <w:br/>
        <w:t>студента Габышева Давида Юрьевича</w:t>
      </w:r>
      <w:r w:rsidRPr="006F7E2F">
        <w:rPr>
          <w:sz w:val="24"/>
        </w:rPr>
        <w:br/>
      </w:r>
      <w:r w:rsidRPr="006F7E2F">
        <w:rPr>
          <w:sz w:val="24"/>
        </w:rPr>
        <w:br/>
        <w:t>Группа: ИИ-ПМИ-23 Курс: 2 Семестр: 4</w:t>
      </w:r>
      <w:r w:rsidRPr="006F7E2F">
        <w:rPr>
          <w:sz w:val="24"/>
        </w:rPr>
        <w:br/>
      </w:r>
      <w:r w:rsidRPr="006F7E2F">
        <w:rPr>
          <w:sz w:val="24"/>
        </w:rPr>
        <w:br/>
        <w:t>Направление подготовки 01.03.02 Прикладная математика и информатика</w:t>
      </w:r>
    </w:p>
    <w:p w14:paraId="3DE4DD96" w14:textId="24936B9E" w:rsidR="006F7E2F" w:rsidRDefault="006F7E2F" w:rsidP="006F7E2F">
      <w:pPr>
        <w:jc w:val="center"/>
        <w:rPr>
          <w:color w:val="000000" w:themeColor="text1"/>
          <w:sz w:val="24"/>
        </w:rPr>
      </w:pPr>
      <w:r w:rsidRPr="006F7E2F">
        <w:rPr>
          <w:sz w:val="24"/>
        </w:rPr>
        <w:t>Дисциплина</w:t>
      </w:r>
      <w:r w:rsidRPr="006F7E2F">
        <w:rPr>
          <w:sz w:val="24"/>
        </w:rPr>
        <w:t xml:space="preserve">: </w:t>
      </w:r>
      <w:r w:rsidRPr="006F7E2F">
        <w:rPr>
          <w:color w:val="000000" w:themeColor="text1"/>
          <w:sz w:val="24"/>
        </w:rPr>
        <w:t>Искусственный интеллект и анализ данных</w:t>
      </w:r>
    </w:p>
    <w:p w14:paraId="41409C17" w14:textId="77777777" w:rsidR="006F7E2F" w:rsidRPr="006F7E2F" w:rsidRDefault="006F7E2F" w:rsidP="006F7E2F">
      <w:pPr>
        <w:jc w:val="center"/>
        <w:rPr>
          <w:color w:val="000000" w:themeColor="text1"/>
          <w:sz w:val="24"/>
        </w:rPr>
      </w:pPr>
    </w:p>
    <w:tbl>
      <w:tblPr>
        <w:tblW w:w="9347" w:type="dxa"/>
        <w:tblInd w:w="7" w:type="dxa"/>
        <w:tblLayout w:type="fixed"/>
        <w:tblLook w:val="0400" w:firstRow="0" w:lastRow="0" w:firstColumn="0" w:lastColumn="0" w:noHBand="0" w:noVBand="1"/>
      </w:tblPr>
      <w:tblGrid>
        <w:gridCol w:w="1845"/>
        <w:gridCol w:w="4386"/>
        <w:gridCol w:w="3116"/>
      </w:tblGrid>
      <w:tr w:rsidR="006F7E2F" w:rsidRPr="006F7E2F" w14:paraId="63E0283A" w14:textId="77777777" w:rsidTr="00D551E1">
        <w:trPr>
          <w:trHeight w:val="47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1D2FA3" w14:textId="77777777" w:rsidR="006F7E2F" w:rsidRPr="006F7E2F" w:rsidRDefault="006F7E2F" w:rsidP="00D551E1">
            <w:pPr>
              <w:ind w:left="8"/>
              <w:jc w:val="center"/>
              <w:rPr>
                <w:sz w:val="24"/>
              </w:rPr>
            </w:pPr>
            <w:r w:rsidRPr="006F7E2F">
              <w:rPr>
                <w:sz w:val="24"/>
              </w:rPr>
              <w:t xml:space="preserve">№ п/п </w:t>
            </w:r>
          </w:p>
        </w:tc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B943E0" w14:textId="77777777" w:rsidR="006F7E2F" w:rsidRPr="006F7E2F" w:rsidRDefault="006F7E2F" w:rsidP="00D551E1">
            <w:pPr>
              <w:ind w:left="10"/>
              <w:jc w:val="center"/>
              <w:rPr>
                <w:sz w:val="24"/>
              </w:rPr>
            </w:pPr>
            <w:r w:rsidRPr="006F7E2F">
              <w:rPr>
                <w:sz w:val="24"/>
              </w:rPr>
              <w:t xml:space="preserve">Критерии оценки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DC30A" w14:textId="77777777" w:rsidR="006F7E2F" w:rsidRPr="006F7E2F" w:rsidRDefault="006F7E2F" w:rsidP="00D551E1">
            <w:pPr>
              <w:jc w:val="center"/>
              <w:rPr>
                <w:sz w:val="24"/>
              </w:rPr>
            </w:pPr>
            <w:r w:rsidRPr="006F7E2F">
              <w:rPr>
                <w:sz w:val="24"/>
              </w:rPr>
              <w:t xml:space="preserve">Оценка руководителя практики (по 5-балльной шкале) </w:t>
            </w:r>
          </w:p>
        </w:tc>
      </w:tr>
      <w:tr w:rsidR="006F7E2F" w:rsidRPr="006F7E2F" w14:paraId="286005E5" w14:textId="77777777" w:rsidTr="00D551E1">
        <w:trPr>
          <w:trHeight w:val="47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431DB" w14:textId="77777777" w:rsidR="006F7E2F" w:rsidRPr="006F7E2F" w:rsidRDefault="006F7E2F" w:rsidP="00D551E1">
            <w:pPr>
              <w:ind w:left="6"/>
              <w:jc w:val="center"/>
              <w:rPr>
                <w:sz w:val="24"/>
              </w:rPr>
            </w:pPr>
            <w:r w:rsidRPr="006F7E2F">
              <w:rPr>
                <w:sz w:val="24"/>
              </w:rPr>
              <w:t xml:space="preserve">1 </w:t>
            </w:r>
          </w:p>
        </w:tc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970E7" w14:textId="77777777" w:rsidR="006F7E2F" w:rsidRPr="006F7E2F" w:rsidRDefault="006F7E2F" w:rsidP="00D551E1">
            <w:pPr>
              <w:rPr>
                <w:sz w:val="24"/>
              </w:rPr>
            </w:pPr>
            <w:r w:rsidRPr="006F7E2F">
              <w:rPr>
                <w:sz w:val="24"/>
              </w:rPr>
              <w:t xml:space="preserve">Общая систематичность и ответственность работы в ходе практики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5D3FA9" w14:textId="77777777" w:rsidR="006F7E2F" w:rsidRPr="006F7E2F" w:rsidRDefault="006F7E2F" w:rsidP="00D551E1">
            <w:pPr>
              <w:ind w:left="60"/>
              <w:jc w:val="center"/>
              <w:rPr>
                <w:sz w:val="24"/>
              </w:rPr>
            </w:pPr>
            <w:r w:rsidRPr="006F7E2F">
              <w:rPr>
                <w:sz w:val="24"/>
              </w:rPr>
              <w:t xml:space="preserve"> </w:t>
            </w:r>
          </w:p>
        </w:tc>
      </w:tr>
      <w:tr w:rsidR="006F7E2F" w:rsidRPr="006F7E2F" w14:paraId="70159AC2" w14:textId="77777777" w:rsidTr="00D551E1">
        <w:trPr>
          <w:trHeight w:val="706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EF152" w14:textId="77777777" w:rsidR="006F7E2F" w:rsidRPr="006F7E2F" w:rsidRDefault="006F7E2F" w:rsidP="00D551E1">
            <w:pPr>
              <w:ind w:left="6"/>
              <w:jc w:val="center"/>
              <w:rPr>
                <w:sz w:val="24"/>
              </w:rPr>
            </w:pPr>
            <w:r w:rsidRPr="006F7E2F">
              <w:rPr>
                <w:sz w:val="24"/>
              </w:rPr>
              <w:t xml:space="preserve">2 </w:t>
            </w:r>
          </w:p>
        </w:tc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C8312" w14:textId="77777777" w:rsidR="006F7E2F" w:rsidRPr="006F7E2F" w:rsidRDefault="006F7E2F" w:rsidP="00D551E1">
            <w:pPr>
              <w:rPr>
                <w:sz w:val="24"/>
              </w:rPr>
            </w:pPr>
            <w:r w:rsidRPr="006F7E2F">
              <w:rPr>
                <w:sz w:val="24"/>
              </w:rPr>
              <w:t xml:space="preserve">Активность, самостоятельность, инициативность, творческая заинтересованность в ходе практики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D30CB" w14:textId="77777777" w:rsidR="006F7E2F" w:rsidRPr="006F7E2F" w:rsidRDefault="006F7E2F" w:rsidP="00D551E1">
            <w:pPr>
              <w:ind w:left="60"/>
              <w:jc w:val="center"/>
              <w:rPr>
                <w:sz w:val="24"/>
              </w:rPr>
            </w:pPr>
            <w:r w:rsidRPr="006F7E2F">
              <w:rPr>
                <w:sz w:val="24"/>
              </w:rPr>
              <w:t xml:space="preserve"> </w:t>
            </w:r>
          </w:p>
        </w:tc>
      </w:tr>
      <w:tr w:rsidR="006F7E2F" w:rsidRPr="006F7E2F" w14:paraId="26EFBA0F" w14:textId="77777777" w:rsidTr="00D551E1">
        <w:trPr>
          <w:trHeight w:val="476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EFB77" w14:textId="77777777" w:rsidR="006F7E2F" w:rsidRPr="006F7E2F" w:rsidRDefault="006F7E2F" w:rsidP="00D551E1">
            <w:pPr>
              <w:ind w:left="6"/>
              <w:jc w:val="center"/>
              <w:rPr>
                <w:sz w:val="24"/>
              </w:rPr>
            </w:pPr>
            <w:r w:rsidRPr="006F7E2F">
              <w:rPr>
                <w:sz w:val="24"/>
              </w:rPr>
              <w:t xml:space="preserve">3 </w:t>
            </w:r>
          </w:p>
        </w:tc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1C8CB" w14:textId="77777777" w:rsidR="006F7E2F" w:rsidRPr="006F7E2F" w:rsidRDefault="006F7E2F" w:rsidP="00D551E1">
            <w:pPr>
              <w:rPr>
                <w:sz w:val="24"/>
              </w:rPr>
            </w:pPr>
            <w:r w:rsidRPr="006F7E2F">
              <w:rPr>
                <w:sz w:val="24"/>
              </w:rPr>
              <w:t xml:space="preserve">Эффективность организации взаимодействия с практикантом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0CEF1" w14:textId="77777777" w:rsidR="006F7E2F" w:rsidRPr="006F7E2F" w:rsidRDefault="006F7E2F" w:rsidP="00D551E1">
            <w:pPr>
              <w:ind w:left="60"/>
              <w:jc w:val="center"/>
              <w:rPr>
                <w:sz w:val="24"/>
              </w:rPr>
            </w:pPr>
            <w:r w:rsidRPr="006F7E2F">
              <w:rPr>
                <w:sz w:val="24"/>
              </w:rPr>
              <w:t xml:space="preserve"> </w:t>
            </w:r>
          </w:p>
        </w:tc>
      </w:tr>
      <w:tr w:rsidR="006F7E2F" w:rsidRPr="006F7E2F" w14:paraId="76252C23" w14:textId="77777777" w:rsidTr="00D551E1">
        <w:trPr>
          <w:trHeight w:val="47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1A85D" w14:textId="77777777" w:rsidR="006F7E2F" w:rsidRPr="006F7E2F" w:rsidRDefault="006F7E2F" w:rsidP="00D551E1">
            <w:pPr>
              <w:ind w:left="6"/>
              <w:jc w:val="center"/>
              <w:rPr>
                <w:sz w:val="24"/>
              </w:rPr>
            </w:pPr>
            <w:r w:rsidRPr="006F7E2F">
              <w:rPr>
                <w:sz w:val="24"/>
              </w:rPr>
              <w:t xml:space="preserve">4 </w:t>
            </w:r>
          </w:p>
        </w:tc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4EC9A" w14:textId="77777777" w:rsidR="006F7E2F" w:rsidRPr="006F7E2F" w:rsidRDefault="006F7E2F" w:rsidP="00D551E1">
            <w:pPr>
              <w:rPr>
                <w:sz w:val="24"/>
              </w:rPr>
            </w:pPr>
            <w:r w:rsidRPr="006F7E2F">
              <w:rPr>
                <w:sz w:val="24"/>
              </w:rPr>
              <w:t xml:space="preserve">Полнота и качество выполнения работ, сформулированных в задании на практику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58A3E" w14:textId="77777777" w:rsidR="006F7E2F" w:rsidRPr="006F7E2F" w:rsidRDefault="006F7E2F" w:rsidP="00D551E1">
            <w:pPr>
              <w:ind w:left="60"/>
              <w:jc w:val="center"/>
              <w:rPr>
                <w:sz w:val="24"/>
              </w:rPr>
            </w:pPr>
            <w:r w:rsidRPr="006F7E2F">
              <w:rPr>
                <w:sz w:val="24"/>
              </w:rPr>
              <w:t xml:space="preserve"> </w:t>
            </w:r>
          </w:p>
        </w:tc>
      </w:tr>
      <w:tr w:rsidR="006F7E2F" w:rsidRPr="006F7E2F" w14:paraId="27B1048C" w14:textId="77777777" w:rsidTr="00D551E1">
        <w:trPr>
          <w:trHeight w:val="47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B283A" w14:textId="77777777" w:rsidR="006F7E2F" w:rsidRPr="006F7E2F" w:rsidRDefault="006F7E2F" w:rsidP="00D551E1">
            <w:pPr>
              <w:ind w:left="6"/>
              <w:jc w:val="center"/>
              <w:rPr>
                <w:sz w:val="24"/>
              </w:rPr>
            </w:pPr>
            <w:r w:rsidRPr="006F7E2F">
              <w:rPr>
                <w:sz w:val="24"/>
              </w:rPr>
              <w:t xml:space="preserve">5 </w:t>
            </w:r>
          </w:p>
        </w:tc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2EB59" w14:textId="77777777" w:rsidR="006F7E2F" w:rsidRPr="006F7E2F" w:rsidRDefault="006F7E2F" w:rsidP="00D551E1">
            <w:pPr>
              <w:rPr>
                <w:sz w:val="24"/>
              </w:rPr>
            </w:pPr>
            <w:r w:rsidRPr="006F7E2F">
              <w:rPr>
                <w:sz w:val="24"/>
              </w:rPr>
              <w:t xml:space="preserve">Общий уровень сформированности компетенций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6B8A9A" w14:textId="77777777" w:rsidR="006F7E2F" w:rsidRPr="006F7E2F" w:rsidRDefault="006F7E2F" w:rsidP="00D551E1">
            <w:pPr>
              <w:ind w:left="60"/>
              <w:jc w:val="center"/>
              <w:rPr>
                <w:sz w:val="24"/>
              </w:rPr>
            </w:pPr>
            <w:r w:rsidRPr="006F7E2F">
              <w:rPr>
                <w:sz w:val="24"/>
              </w:rPr>
              <w:t xml:space="preserve"> </w:t>
            </w:r>
          </w:p>
        </w:tc>
      </w:tr>
      <w:tr w:rsidR="006F7E2F" w:rsidRPr="006F7E2F" w14:paraId="189DDF73" w14:textId="77777777" w:rsidTr="00D551E1">
        <w:trPr>
          <w:trHeight w:val="47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083717" w14:textId="77777777" w:rsidR="006F7E2F" w:rsidRPr="006F7E2F" w:rsidRDefault="006F7E2F" w:rsidP="00D551E1">
            <w:pPr>
              <w:ind w:left="6"/>
              <w:jc w:val="center"/>
              <w:rPr>
                <w:sz w:val="24"/>
              </w:rPr>
            </w:pPr>
            <w:r w:rsidRPr="006F7E2F">
              <w:rPr>
                <w:sz w:val="24"/>
              </w:rPr>
              <w:t xml:space="preserve">6 </w:t>
            </w:r>
          </w:p>
        </w:tc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64B17" w14:textId="77777777" w:rsidR="006F7E2F" w:rsidRPr="006F7E2F" w:rsidRDefault="006F7E2F" w:rsidP="00D551E1">
            <w:pPr>
              <w:rPr>
                <w:sz w:val="24"/>
              </w:rPr>
            </w:pPr>
            <w:r w:rsidRPr="006F7E2F">
              <w:rPr>
                <w:sz w:val="24"/>
              </w:rPr>
              <w:t xml:space="preserve">Полнота и качество оформления отчётной документации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EB941C" w14:textId="77777777" w:rsidR="006F7E2F" w:rsidRPr="006F7E2F" w:rsidRDefault="006F7E2F" w:rsidP="00D551E1">
            <w:pPr>
              <w:ind w:left="60"/>
              <w:jc w:val="center"/>
              <w:rPr>
                <w:sz w:val="24"/>
              </w:rPr>
            </w:pPr>
            <w:r w:rsidRPr="006F7E2F">
              <w:rPr>
                <w:sz w:val="24"/>
              </w:rPr>
              <w:t xml:space="preserve"> </w:t>
            </w:r>
          </w:p>
        </w:tc>
      </w:tr>
      <w:tr w:rsidR="006F7E2F" w:rsidRPr="006F7E2F" w14:paraId="5A75F45D" w14:textId="77777777" w:rsidTr="00D551E1">
        <w:trPr>
          <w:trHeight w:val="47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91FA31" w14:textId="77777777" w:rsidR="006F7E2F" w:rsidRPr="006F7E2F" w:rsidRDefault="006F7E2F" w:rsidP="00D551E1">
            <w:pPr>
              <w:ind w:left="6"/>
              <w:jc w:val="center"/>
              <w:rPr>
                <w:sz w:val="24"/>
              </w:rPr>
            </w:pPr>
            <w:r w:rsidRPr="006F7E2F">
              <w:rPr>
                <w:sz w:val="24"/>
              </w:rPr>
              <w:t xml:space="preserve">7 </w:t>
            </w:r>
          </w:p>
        </w:tc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382B94" w14:textId="77777777" w:rsidR="006F7E2F" w:rsidRPr="006F7E2F" w:rsidRDefault="006F7E2F" w:rsidP="00D551E1">
            <w:pPr>
              <w:rPr>
                <w:sz w:val="24"/>
              </w:rPr>
            </w:pPr>
            <w:r w:rsidRPr="006F7E2F">
              <w:rPr>
                <w:sz w:val="24"/>
              </w:rPr>
              <w:t xml:space="preserve">Качество защиты отчёта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EC9752" w14:textId="77777777" w:rsidR="006F7E2F" w:rsidRPr="006F7E2F" w:rsidRDefault="006F7E2F" w:rsidP="00D551E1">
            <w:pPr>
              <w:ind w:left="60"/>
              <w:jc w:val="center"/>
              <w:rPr>
                <w:sz w:val="24"/>
              </w:rPr>
            </w:pPr>
            <w:r w:rsidRPr="006F7E2F">
              <w:rPr>
                <w:sz w:val="24"/>
              </w:rPr>
              <w:t xml:space="preserve"> </w:t>
            </w:r>
          </w:p>
        </w:tc>
      </w:tr>
      <w:tr w:rsidR="006F7E2F" w:rsidRPr="006F7E2F" w14:paraId="774B1E05" w14:textId="77777777" w:rsidTr="00D551E1">
        <w:trPr>
          <w:trHeight w:val="47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2C69E0" w14:textId="77777777" w:rsidR="006F7E2F" w:rsidRPr="006F7E2F" w:rsidRDefault="006F7E2F" w:rsidP="00D551E1">
            <w:pPr>
              <w:ind w:left="6"/>
              <w:jc w:val="center"/>
              <w:rPr>
                <w:sz w:val="24"/>
              </w:rPr>
            </w:pPr>
            <w:r w:rsidRPr="006F7E2F">
              <w:rPr>
                <w:sz w:val="24"/>
              </w:rPr>
              <w:t xml:space="preserve">8 </w:t>
            </w:r>
          </w:p>
        </w:tc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6AB44" w14:textId="77777777" w:rsidR="006F7E2F" w:rsidRPr="006F7E2F" w:rsidRDefault="006F7E2F" w:rsidP="00D551E1">
            <w:pPr>
              <w:rPr>
                <w:sz w:val="24"/>
              </w:rPr>
            </w:pPr>
            <w:r w:rsidRPr="006F7E2F">
              <w:rPr>
                <w:sz w:val="24"/>
              </w:rPr>
              <w:t xml:space="preserve">ИТОГОВАЯ ОЦЕНКА*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510F7" w14:textId="77777777" w:rsidR="006F7E2F" w:rsidRPr="006F7E2F" w:rsidRDefault="006F7E2F" w:rsidP="00D551E1">
            <w:pPr>
              <w:ind w:left="60"/>
              <w:jc w:val="center"/>
              <w:rPr>
                <w:sz w:val="24"/>
              </w:rPr>
            </w:pPr>
            <w:r w:rsidRPr="006F7E2F">
              <w:rPr>
                <w:sz w:val="24"/>
              </w:rPr>
              <w:t xml:space="preserve"> </w:t>
            </w:r>
          </w:p>
          <w:p w14:paraId="24A8B597" w14:textId="77777777" w:rsidR="006F7E2F" w:rsidRPr="006F7E2F" w:rsidRDefault="006F7E2F" w:rsidP="00D551E1">
            <w:pPr>
              <w:ind w:left="60"/>
              <w:jc w:val="center"/>
              <w:rPr>
                <w:sz w:val="24"/>
              </w:rPr>
            </w:pPr>
            <w:r w:rsidRPr="006F7E2F">
              <w:rPr>
                <w:sz w:val="24"/>
              </w:rPr>
              <w:t xml:space="preserve"> </w:t>
            </w:r>
          </w:p>
        </w:tc>
      </w:tr>
    </w:tbl>
    <w:p w14:paraId="041F8B1F" w14:textId="77777777" w:rsidR="006F7E2F" w:rsidRDefault="006F7E2F" w:rsidP="006F7E2F">
      <w:pPr>
        <w:rPr>
          <w:sz w:val="24"/>
        </w:rPr>
      </w:pPr>
      <w:r w:rsidRPr="006F7E2F">
        <w:rPr>
          <w:sz w:val="24"/>
        </w:rPr>
        <w:t>*Комментарии к оценкам:</w:t>
      </w:r>
    </w:p>
    <w:p w14:paraId="49AF0FCC" w14:textId="01E688ED" w:rsidR="006F7E2F" w:rsidRDefault="006F7E2F" w:rsidP="006F7E2F">
      <w:pPr>
        <w:rPr>
          <w:sz w:val="24"/>
        </w:rPr>
      </w:pPr>
      <w:r w:rsidRPr="006F7E2F">
        <w:rPr>
          <w:sz w:val="24"/>
        </w:rPr>
        <w:br/>
      </w:r>
      <w:r w:rsidRPr="006F7E2F"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Pr="006F7E2F">
        <w:rPr>
          <w:sz w:val="24"/>
        </w:rPr>
        <w:br/>
      </w:r>
    </w:p>
    <w:p w14:paraId="2405713C" w14:textId="253C4705" w:rsidR="006F7E2F" w:rsidRPr="006F7E2F" w:rsidRDefault="006F7E2F" w:rsidP="006F7E2F">
      <w:pPr>
        <w:jc w:val="right"/>
        <w:rPr>
          <w:sz w:val="24"/>
        </w:rPr>
      </w:pPr>
      <w:r w:rsidRPr="006F7E2F">
        <w:rPr>
          <w:sz w:val="24"/>
        </w:rPr>
        <w:t>Руководитель практики: ____________/</w:t>
      </w:r>
      <w:r w:rsidRPr="006F7E2F">
        <w:rPr>
          <w:sz w:val="24"/>
        </w:rPr>
        <w:t>____</w:t>
      </w:r>
      <w:r w:rsidRPr="006F7E2F">
        <w:rPr>
          <w:sz w:val="24"/>
        </w:rPr>
        <w:t>_</w:t>
      </w:r>
      <w:r w:rsidRPr="006F7E2F">
        <w:rPr>
          <w:sz w:val="24"/>
        </w:rPr>
        <w:t>______</w:t>
      </w:r>
      <w:r w:rsidRPr="006F7E2F">
        <w:rPr>
          <w:sz w:val="24"/>
        </w:rPr>
        <w:t>_</w:t>
      </w:r>
      <w:r w:rsidRPr="006F7E2F">
        <w:rPr>
          <w:sz w:val="24"/>
        </w:rPr>
        <w:br/>
        <w:t>(Подпись/Расшифровка)</w:t>
      </w:r>
    </w:p>
    <w:p w14:paraId="28B77240" w14:textId="5664B1C1" w:rsidR="006F7E2F" w:rsidRPr="006F7E2F" w:rsidRDefault="006F7E2F" w:rsidP="006F7E2F">
      <w:pPr>
        <w:jc w:val="right"/>
        <w:rPr>
          <w:sz w:val="24"/>
        </w:rPr>
      </w:pPr>
      <w:r w:rsidRPr="006F7E2F">
        <w:rPr>
          <w:sz w:val="24"/>
        </w:rPr>
        <w:br/>
      </w:r>
      <w:r w:rsidRPr="006F7E2F">
        <w:rPr>
          <w:sz w:val="24"/>
        </w:rPr>
        <w:t>«</w:t>
      </w:r>
      <w:r w:rsidRPr="006F7E2F">
        <w:rPr>
          <w:sz w:val="24"/>
        </w:rPr>
        <w:t>___</w:t>
      </w:r>
      <w:proofErr w:type="gramStart"/>
      <w:r w:rsidRPr="006F7E2F">
        <w:rPr>
          <w:sz w:val="24"/>
        </w:rPr>
        <w:t>_</w:t>
      </w:r>
      <w:r>
        <w:rPr>
          <w:sz w:val="24"/>
        </w:rPr>
        <w:t>»</w:t>
      </w:r>
      <w:r w:rsidRPr="006F7E2F">
        <w:rPr>
          <w:sz w:val="24"/>
        </w:rPr>
        <w:t>_</w:t>
      </w:r>
      <w:proofErr w:type="gramEnd"/>
      <w:r w:rsidRPr="006F7E2F">
        <w:rPr>
          <w:sz w:val="24"/>
        </w:rPr>
        <w:t>_________20__г.</w:t>
      </w:r>
    </w:p>
    <w:sectPr w:rsidR="006F7E2F" w:rsidRPr="006F7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2F"/>
    <w:rsid w:val="004467DC"/>
    <w:rsid w:val="006F7E2F"/>
    <w:rsid w:val="009527C1"/>
    <w:rsid w:val="00C9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23D3"/>
  <w15:chartTrackingRefBased/>
  <w15:docId w15:val="{C830998A-F71F-42B1-BC9E-B591BB0F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E2F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8"/>
      <w:lang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F7E2F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E2F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7E2F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E2F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7E2F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7E2F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7E2F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7E2F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7E2F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7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7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7E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7E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7E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7E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7E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7E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7E2F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F7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7E2F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F7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7E2F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F7E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7E2F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F7E2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7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F7E2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F7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Габышев</dc:creator>
  <cp:keywords/>
  <dc:description/>
  <cp:lastModifiedBy>Давид Габышев</cp:lastModifiedBy>
  <cp:revision>1</cp:revision>
  <dcterms:created xsi:type="dcterms:W3CDTF">2025-09-28T12:00:00Z</dcterms:created>
  <dcterms:modified xsi:type="dcterms:W3CDTF">2025-09-28T12:11:00Z</dcterms:modified>
</cp:coreProperties>
</file>